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703B" w14:textId="4B783580" w:rsidR="00387BE7" w:rsidRPr="00387BE7" w:rsidRDefault="00387BE7">
      <w:pPr>
        <w:rPr>
          <w:rFonts w:ascii="Calibri" w:hAnsi="Calibri" w:cs="Calibri"/>
          <w:i/>
          <w:iCs/>
          <w:color w:val="000000"/>
          <w:sz w:val="72"/>
          <w:szCs w:val="72"/>
        </w:rPr>
      </w:pPr>
      <w:r w:rsidRPr="00387BE7">
        <w:rPr>
          <w:rFonts w:ascii="Calibri" w:hAnsi="Calibri" w:cs="Calibri"/>
          <w:b/>
          <w:bCs/>
          <w:color w:val="000000"/>
          <w:sz w:val="72"/>
          <w:szCs w:val="72"/>
          <w:u w:val="single"/>
        </w:rPr>
        <w:t>ASSIGNMENT SOLUTION 2</w:t>
      </w:r>
    </w:p>
    <w:p w14:paraId="42F4BD8A" w14:textId="5835609E" w:rsidR="003C7CE5" w:rsidRDefault="00660F13">
      <w:pPr>
        <w:rPr>
          <w:rFonts w:ascii="Calibri" w:hAnsi="Calibri" w:cs="Calibri"/>
          <w:i/>
          <w:iCs/>
          <w:color w:val="000000"/>
          <w:sz w:val="40"/>
          <w:szCs w:val="40"/>
        </w:rPr>
      </w:pPr>
      <w:r>
        <w:rPr>
          <w:rFonts w:ascii="Calibri" w:hAnsi="Calibri" w:cs="Calibri"/>
          <w:i/>
          <w:iCs/>
          <w:color w:val="000000"/>
          <w:sz w:val="40"/>
          <w:szCs w:val="40"/>
        </w:rPr>
        <w:t>Q1) What is power Query Editor?</w:t>
      </w:r>
    </w:p>
    <w:p w14:paraId="4EFF8D0C" w14:textId="564ED15F" w:rsidR="0034165C" w:rsidRPr="007F24DF" w:rsidRDefault="0034165C" w:rsidP="0034165C">
      <w:pPr>
        <w:pStyle w:val="NormalWeb"/>
        <w:shd w:val="clear" w:color="auto" w:fill="FFFFFF"/>
        <w:spacing w:before="0" w:beforeAutospacing="0"/>
        <w:rPr>
          <w:rFonts w:ascii="Calibri" w:eastAsiaTheme="minorHAnsi" w:hAnsi="Calibri" w:cs="Calibri"/>
          <w:i/>
          <w:iCs/>
          <w:color w:val="000000"/>
          <w:sz w:val="40"/>
          <w:szCs w:val="40"/>
          <w:lang w:eastAsia="en-US"/>
        </w:rPr>
      </w:pPr>
      <w:r w:rsidRPr="007F24DF">
        <w:rPr>
          <w:rFonts w:ascii="Calibri" w:eastAsiaTheme="minorHAnsi" w:hAnsi="Calibri" w:cs="Calibri"/>
          <w:i/>
          <w:iCs/>
          <w:color w:val="000000"/>
          <w:sz w:val="40"/>
          <w:szCs w:val="40"/>
          <w:lang w:eastAsia="en-US"/>
        </w:rPr>
        <w:t xml:space="preserve">Ans. Power Query Editor is a tool used for performing basic ETL operations on data. It is an internal ETL option available for the PBI desktop. ETL stands for Extracting data, </w:t>
      </w:r>
      <w:proofErr w:type="gramStart"/>
      <w:r w:rsidRPr="007F24DF">
        <w:rPr>
          <w:rFonts w:ascii="Calibri" w:eastAsiaTheme="minorHAnsi" w:hAnsi="Calibri" w:cs="Calibri"/>
          <w:i/>
          <w:iCs/>
          <w:color w:val="000000"/>
          <w:sz w:val="40"/>
          <w:szCs w:val="40"/>
          <w:lang w:eastAsia="en-US"/>
        </w:rPr>
        <w:t>Transforming</w:t>
      </w:r>
      <w:proofErr w:type="gramEnd"/>
      <w:r w:rsidRPr="007F24DF">
        <w:rPr>
          <w:rFonts w:ascii="Calibri" w:eastAsiaTheme="minorHAnsi" w:hAnsi="Calibri" w:cs="Calibri"/>
          <w:i/>
          <w:iCs/>
          <w:color w:val="000000"/>
          <w:sz w:val="40"/>
          <w:szCs w:val="40"/>
          <w:lang w:eastAsia="en-US"/>
        </w:rPr>
        <w:t xml:space="preserve"> data, and Loading the data.</w:t>
      </w:r>
    </w:p>
    <w:p w14:paraId="3CD2D65B" w14:textId="387E7099" w:rsidR="0034165C" w:rsidRPr="007F24DF" w:rsidRDefault="0034165C" w:rsidP="0034165C">
      <w:pPr>
        <w:pStyle w:val="NormalWeb"/>
        <w:shd w:val="clear" w:color="auto" w:fill="FFFFFF"/>
        <w:spacing w:before="0" w:beforeAutospacing="0"/>
        <w:rPr>
          <w:rFonts w:ascii="Calibri" w:eastAsiaTheme="minorHAnsi" w:hAnsi="Calibri" w:cs="Calibri"/>
          <w:i/>
          <w:iCs/>
          <w:color w:val="000000"/>
          <w:sz w:val="40"/>
          <w:szCs w:val="40"/>
          <w:lang w:eastAsia="en-US"/>
        </w:rPr>
      </w:pPr>
      <w:r w:rsidRPr="007F24DF">
        <w:rPr>
          <w:rFonts w:ascii="Calibri" w:eastAsiaTheme="minorHAnsi" w:hAnsi="Calibri" w:cs="Calibri"/>
          <w:i/>
          <w:iCs/>
          <w:color w:val="000000"/>
          <w:sz w:val="40"/>
          <w:szCs w:val="40"/>
          <w:lang w:eastAsia="en-US"/>
        </w:rPr>
        <w:t> Extracting Data: importing data from multiple sources like CSV, excel files, folders, pdf, etc into the power query editor.</w:t>
      </w:r>
    </w:p>
    <w:p w14:paraId="7F764875" w14:textId="77777777" w:rsidR="0034165C" w:rsidRPr="007F24DF" w:rsidRDefault="0034165C" w:rsidP="0034165C">
      <w:pPr>
        <w:pStyle w:val="NormalWeb"/>
        <w:shd w:val="clear" w:color="auto" w:fill="FFFFFF"/>
        <w:spacing w:before="0" w:beforeAutospacing="0"/>
        <w:rPr>
          <w:rFonts w:ascii="Calibri" w:eastAsiaTheme="minorHAnsi" w:hAnsi="Calibri" w:cs="Calibri"/>
          <w:i/>
          <w:iCs/>
          <w:color w:val="000000"/>
          <w:sz w:val="40"/>
          <w:szCs w:val="40"/>
          <w:lang w:eastAsia="en-US"/>
        </w:rPr>
      </w:pPr>
      <w:r w:rsidRPr="007F24DF">
        <w:rPr>
          <w:rFonts w:ascii="Calibri" w:eastAsiaTheme="minorHAnsi" w:hAnsi="Calibri" w:cs="Calibri"/>
          <w:i/>
          <w:iCs/>
          <w:color w:val="000000"/>
          <w:sz w:val="40"/>
          <w:szCs w:val="40"/>
          <w:lang w:eastAsia="en-US"/>
        </w:rPr>
        <w:t>Transforming data: operations like Column level transformations, Row-level transformations, Merge queries, append queries, etc.</w:t>
      </w:r>
    </w:p>
    <w:p w14:paraId="5A09A6BD" w14:textId="54FE86BF" w:rsidR="0034165C" w:rsidRPr="007F24DF" w:rsidRDefault="0034165C" w:rsidP="0034165C">
      <w:pPr>
        <w:pStyle w:val="NormalWeb"/>
        <w:shd w:val="clear" w:color="auto" w:fill="FFFFFF"/>
        <w:spacing w:before="0" w:beforeAutospacing="0"/>
        <w:rPr>
          <w:rFonts w:ascii="Calibri" w:eastAsiaTheme="minorHAnsi" w:hAnsi="Calibri" w:cs="Calibri"/>
          <w:i/>
          <w:iCs/>
          <w:color w:val="000000"/>
          <w:sz w:val="40"/>
          <w:szCs w:val="40"/>
          <w:lang w:eastAsia="en-US"/>
        </w:rPr>
      </w:pPr>
      <w:r w:rsidRPr="007F24DF">
        <w:rPr>
          <w:rFonts w:ascii="Calibri" w:eastAsiaTheme="minorHAnsi" w:hAnsi="Calibri" w:cs="Calibri"/>
          <w:i/>
          <w:iCs/>
          <w:color w:val="000000"/>
          <w:sz w:val="40"/>
          <w:szCs w:val="40"/>
          <w:lang w:eastAsia="en-US"/>
        </w:rPr>
        <w:t>Loading data: loading the data back to PBI desktop after the transformation is done on the data. </w:t>
      </w:r>
      <w:r w:rsidR="00E67D8B" w:rsidRPr="007F24DF">
        <w:rPr>
          <w:rFonts w:ascii="Calibri" w:eastAsiaTheme="minorHAnsi" w:hAnsi="Calibri" w:cs="Calibri"/>
          <w:i/>
          <w:iCs/>
          <w:color w:val="000000"/>
          <w:sz w:val="40"/>
          <w:szCs w:val="40"/>
          <w:lang w:eastAsia="en-US"/>
        </w:rPr>
        <w:t xml:space="preserve">For this IO need to </w:t>
      </w:r>
      <w:r w:rsidRPr="007F24DF">
        <w:rPr>
          <w:rFonts w:ascii="Calibri" w:eastAsiaTheme="minorHAnsi" w:hAnsi="Calibri" w:cs="Calibri"/>
          <w:i/>
          <w:iCs/>
          <w:color w:val="000000"/>
          <w:sz w:val="40"/>
          <w:szCs w:val="40"/>
          <w:lang w:eastAsia="en-US"/>
        </w:rPr>
        <w:t>import the dataset into the Power Query Editor</w:t>
      </w:r>
      <w:r w:rsidR="00E67D8B" w:rsidRPr="007F24DF">
        <w:rPr>
          <w:rFonts w:ascii="Calibri" w:eastAsiaTheme="minorHAnsi" w:hAnsi="Calibri" w:cs="Calibri"/>
          <w:i/>
          <w:iCs/>
          <w:color w:val="000000"/>
          <w:sz w:val="40"/>
          <w:szCs w:val="40"/>
          <w:lang w:eastAsia="en-US"/>
        </w:rPr>
        <w:t>.</w:t>
      </w:r>
    </w:p>
    <w:p w14:paraId="3DFA7832" w14:textId="4EE1ED35" w:rsidR="00E67D8B" w:rsidRDefault="00E67D8B" w:rsidP="0034165C">
      <w:pPr>
        <w:pStyle w:val="NormalWeb"/>
        <w:shd w:val="clear" w:color="auto" w:fill="FFFFFF"/>
        <w:spacing w:before="0" w:beforeAutospacing="0"/>
        <w:rPr>
          <w:rFonts w:ascii="Calibri" w:hAnsi="Calibri" w:cs="Calibri"/>
          <w:i/>
          <w:iCs/>
          <w:color w:val="000000"/>
          <w:sz w:val="40"/>
          <w:szCs w:val="40"/>
        </w:rPr>
      </w:pPr>
      <w:r>
        <w:rPr>
          <w:rFonts w:ascii="Calibri" w:hAnsi="Calibri" w:cs="Calibri"/>
          <w:i/>
          <w:iCs/>
          <w:color w:val="000000"/>
          <w:sz w:val="40"/>
          <w:szCs w:val="40"/>
        </w:rPr>
        <w:t>Q2) When was Power BI launched?</w:t>
      </w:r>
    </w:p>
    <w:p w14:paraId="4C55FBFF" w14:textId="375C5E58" w:rsidR="00E67D8B" w:rsidRPr="007F24DF" w:rsidRDefault="00E67D8B" w:rsidP="0034165C">
      <w:pPr>
        <w:pStyle w:val="NormalWeb"/>
        <w:shd w:val="clear" w:color="auto" w:fill="FFFFFF"/>
        <w:spacing w:before="0" w:beforeAutospacing="0"/>
        <w:rPr>
          <w:rFonts w:ascii="Calibri" w:eastAsiaTheme="minorHAnsi" w:hAnsi="Calibri" w:cs="Calibri"/>
          <w:i/>
          <w:iCs/>
          <w:color w:val="000000"/>
          <w:sz w:val="40"/>
          <w:szCs w:val="40"/>
          <w:lang w:eastAsia="en-US"/>
        </w:rPr>
      </w:pPr>
      <w:r w:rsidRPr="007F24DF">
        <w:rPr>
          <w:rFonts w:ascii="Calibri" w:eastAsiaTheme="minorHAnsi" w:hAnsi="Calibri" w:cs="Calibri"/>
          <w:i/>
          <w:iCs/>
          <w:color w:val="000000"/>
          <w:sz w:val="40"/>
          <w:szCs w:val="40"/>
          <w:lang w:eastAsia="en-US"/>
        </w:rPr>
        <w:t>Ans. Power BI was launched</w:t>
      </w:r>
      <w:r w:rsidR="00387BE7" w:rsidRPr="007F24DF">
        <w:rPr>
          <w:rFonts w:ascii="Calibri" w:eastAsiaTheme="minorHAnsi" w:hAnsi="Calibri" w:cs="Calibri"/>
          <w:i/>
          <w:iCs/>
          <w:color w:val="000000"/>
          <w:sz w:val="40"/>
          <w:szCs w:val="40"/>
          <w:lang w:eastAsia="en-US"/>
        </w:rPr>
        <w:t xml:space="preserve"> on 11 July 2011.</w:t>
      </w:r>
    </w:p>
    <w:p w14:paraId="6D9C2E3B" w14:textId="51086402" w:rsidR="00387BE7" w:rsidRDefault="00387BE7" w:rsidP="0034165C">
      <w:pPr>
        <w:pStyle w:val="NormalWeb"/>
        <w:shd w:val="clear" w:color="auto" w:fill="FFFFFF"/>
        <w:spacing w:before="0" w:beforeAutospacing="0"/>
        <w:rPr>
          <w:rFonts w:ascii="Calibri" w:hAnsi="Calibri" w:cs="Calibri"/>
          <w:i/>
          <w:iCs/>
          <w:color w:val="000000"/>
          <w:sz w:val="40"/>
          <w:szCs w:val="40"/>
        </w:rPr>
      </w:pPr>
      <w:r>
        <w:rPr>
          <w:rFonts w:ascii="Calibri" w:hAnsi="Calibri" w:cs="Calibri"/>
          <w:i/>
          <w:iCs/>
          <w:color w:val="000000"/>
          <w:sz w:val="40"/>
          <w:szCs w:val="40"/>
        </w:rPr>
        <w:t>Q3) What is the difference between a data &amp; a business analyst?</w:t>
      </w:r>
    </w:p>
    <w:p w14:paraId="205BD3C9" w14:textId="77777777" w:rsidR="00770A7B" w:rsidRPr="007F24DF" w:rsidRDefault="00387BE7" w:rsidP="00770A7B">
      <w:pPr>
        <w:pStyle w:val="NormalWeb"/>
        <w:shd w:val="clear" w:color="auto" w:fill="FFFFFF"/>
        <w:spacing w:before="0" w:beforeAutospacing="0"/>
        <w:rPr>
          <w:rFonts w:ascii="Calibri" w:eastAsiaTheme="minorHAnsi" w:hAnsi="Calibri" w:cs="Calibri"/>
          <w:i/>
          <w:iCs/>
          <w:color w:val="000000"/>
          <w:sz w:val="40"/>
          <w:szCs w:val="40"/>
          <w:lang w:eastAsia="en-US"/>
        </w:rPr>
      </w:pPr>
      <w:r w:rsidRPr="007F24DF">
        <w:rPr>
          <w:rFonts w:ascii="Calibri" w:eastAsiaTheme="minorHAnsi" w:hAnsi="Calibri" w:cs="Calibri"/>
          <w:i/>
          <w:iCs/>
          <w:color w:val="000000"/>
          <w:sz w:val="40"/>
          <w:szCs w:val="40"/>
          <w:lang w:eastAsia="en-US"/>
        </w:rPr>
        <w:lastRenderedPageBreak/>
        <w:t xml:space="preserve">Ans. Business analysts use data to help organizations make more effective business decisions. In contrast, data analysts are more interested in gathering and </w:t>
      </w:r>
      <w:proofErr w:type="spellStart"/>
      <w:r w:rsidRPr="007F24DF">
        <w:rPr>
          <w:rFonts w:ascii="Calibri" w:eastAsiaTheme="minorHAnsi" w:hAnsi="Calibri" w:cs="Calibri"/>
          <w:i/>
          <w:iCs/>
          <w:color w:val="000000"/>
          <w:sz w:val="40"/>
          <w:szCs w:val="40"/>
          <w:lang w:eastAsia="en-US"/>
        </w:rPr>
        <w:t>analyzing</w:t>
      </w:r>
      <w:proofErr w:type="spellEnd"/>
      <w:r w:rsidRPr="007F24DF">
        <w:rPr>
          <w:rFonts w:ascii="Calibri" w:eastAsiaTheme="minorHAnsi" w:hAnsi="Calibri" w:cs="Calibri"/>
          <w:i/>
          <w:iCs/>
          <w:color w:val="000000"/>
          <w:sz w:val="40"/>
          <w:szCs w:val="40"/>
          <w:lang w:eastAsia="en-US"/>
        </w:rPr>
        <w:t xml:space="preserve"> data for the business to evaluate and use to make decisions on their own.</w:t>
      </w:r>
      <w:r w:rsidR="00770A7B" w:rsidRPr="007F24DF">
        <w:rPr>
          <w:rFonts w:ascii="Calibri" w:eastAsiaTheme="minorHAnsi" w:hAnsi="Calibri" w:cs="Calibri"/>
          <w:i/>
          <w:iCs/>
          <w:color w:val="000000"/>
          <w:sz w:val="40"/>
          <w:szCs w:val="40"/>
          <w:lang w:eastAsia="en-US"/>
        </w:rPr>
        <w:t xml:space="preserve"> </w:t>
      </w:r>
      <w:r w:rsidR="00F330E5" w:rsidRPr="007F24DF">
        <w:rPr>
          <w:rFonts w:ascii="Calibri" w:eastAsiaTheme="minorHAnsi" w:hAnsi="Calibri" w:cs="Calibri"/>
          <w:i/>
          <w:iCs/>
          <w:color w:val="000000"/>
          <w:sz w:val="40"/>
          <w:szCs w:val="40"/>
          <w:lang w:eastAsia="en-US"/>
        </w:rPr>
        <w:t xml:space="preserve">Data business analysts are all about </w:t>
      </w:r>
      <w:proofErr w:type="spellStart"/>
      <w:r w:rsidR="00F330E5" w:rsidRPr="007F24DF">
        <w:rPr>
          <w:rFonts w:ascii="Calibri" w:eastAsiaTheme="minorHAnsi" w:hAnsi="Calibri" w:cs="Calibri"/>
          <w:i/>
          <w:iCs/>
          <w:color w:val="000000"/>
          <w:sz w:val="40"/>
          <w:szCs w:val="40"/>
          <w:lang w:eastAsia="en-US"/>
        </w:rPr>
        <w:t>analyzing</w:t>
      </w:r>
      <w:proofErr w:type="spellEnd"/>
      <w:r w:rsidR="00F330E5" w:rsidRPr="007F24DF">
        <w:rPr>
          <w:rFonts w:ascii="Calibri" w:eastAsiaTheme="minorHAnsi" w:hAnsi="Calibri" w:cs="Calibri"/>
          <w:i/>
          <w:iCs/>
          <w:color w:val="000000"/>
          <w:sz w:val="40"/>
          <w:szCs w:val="40"/>
          <w:lang w:eastAsia="en-US"/>
        </w:rPr>
        <w:t xml:space="preserve"> data sets and uncovering the trends to use in making an informed decisions in organizations.</w:t>
      </w:r>
      <w:r w:rsidR="00770A7B" w:rsidRPr="007F24DF">
        <w:rPr>
          <w:rFonts w:ascii="Calibri" w:eastAsiaTheme="minorHAnsi" w:hAnsi="Calibri" w:cs="Calibri"/>
          <w:i/>
          <w:iCs/>
          <w:color w:val="000000"/>
          <w:sz w:val="40"/>
          <w:szCs w:val="40"/>
          <w:lang w:eastAsia="en-US"/>
        </w:rPr>
        <w:t xml:space="preserve"> </w:t>
      </w:r>
      <w:r w:rsidR="00F330E5" w:rsidRPr="007F24DF">
        <w:rPr>
          <w:rFonts w:ascii="Calibri" w:eastAsiaTheme="minorHAnsi" w:hAnsi="Calibri" w:cs="Calibri"/>
          <w:i/>
          <w:iCs/>
          <w:color w:val="000000"/>
          <w:sz w:val="40"/>
          <w:szCs w:val="40"/>
          <w:lang w:eastAsia="en-US"/>
        </w:rPr>
        <w:t xml:space="preserve">On the other hand, business analyst </w:t>
      </w:r>
      <w:r w:rsidR="00F330E5" w:rsidRPr="007F24DF">
        <w:rPr>
          <w:rFonts w:ascii="Calibri" w:hAnsi="Calibri" w:cs="Calibri"/>
          <w:i/>
          <w:iCs/>
          <w:color w:val="000000"/>
          <w:sz w:val="40"/>
          <w:szCs w:val="40"/>
        </w:rPr>
        <w:t>professionals are critical thinkers, problem solvers, and excellent communicators. These professionals have a detailed</w:t>
      </w:r>
      <w:r w:rsidR="00F330E5" w:rsidRPr="007F24DF">
        <w:rPr>
          <w:rFonts w:ascii="Calibri" w:eastAsiaTheme="minorHAnsi" w:hAnsi="Calibri" w:cs="Calibri"/>
          <w:i/>
          <w:iCs/>
          <w:color w:val="000000"/>
          <w:sz w:val="40"/>
          <w:szCs w:val="40"/>
          <w:lang w:eastAsia="en-US"/>
        </w:rPr>
        <w:t xml:space="preserve"> knowledge of their organization's objectives and processes so they can evaluate performance, identify inadequacies, and advise and implement solutions.</w:t>
      </w:r>
    </w:p>
    <w:p w14:paraId="0D0D56F3" w14:textId="6D3188D9" w:rsidR="00F330E5" w:rsidRPr="007F24DF" w:rsidRDefault="007F24DF" w:rsidP="00770A7B">
      <w:pPr>
        <w:pStyle w:val="NormalWeb"/>
        <w:shd w:val="clear" w:color="auto" w:fill="FFFFFF"/>
        <w:spacing w:before="0" w:beforeAutospacing="0"/>
        <w:rPr>
          <w:rFonts w:ascii="Calibri" w:hAnsi="Calibri" w:cs="Calibri"/>
          <w:i/>
          <w:iCs/>
          <w:color w:val="000000"/>
          <w:sz w:val="40"/>
          <w:szCs w:val="40"/>
        </w:rPr>
      </w:pPr>
      <w:hyperlink r:id="rId5" w:tgtFrame="_blank" w:tooltip="Business analyst" w:history="1">
        <w:r w:rsidR="00F330E5" w:rsidRPr="007F24DF">
          <w:rPr>
            <w:rFonts w:ascii="Calibri" w:hAnsi="Calibri" w:cs="Calibri"/>
            <w:i/>
            <w:iCs/>
            <w:color w:val="000000"/>
            <w:sz w:val="40"/>
            <w:szCs w:val="40"/>
          </w:rPr>
          <w:t>Business Analysis</w:t>
        </w:r>
      </w:hyperlink>
      <w:r w:rsidR="00F330E5" w:rsidRPr="007F24DF">
        <w:rPr>
          <w:rFonts w:ascii="Calibri" w:hAnsi="Calibri" w:cs="Calibri"/>
          <w:i/>
          <w:iCs/>
          <w:color w:val="000000"/>
          <w:sz w:val="40"/>
          <w:szCs w:val="40"/>
        </w:rPr>
        <w:t> involves many tasks like:</w:t>
      </w:r>
    </w:p>
    <w:p w14:paraId="53CD7142" w14:textId="77777777" w:rsidR="00F330E5" w:rsidRPr="007F24DF" w:rsidRDefault="00F330E5" w:rsidP="00770A7B">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Defining business case</w:t>
      </w:r>
    </w:p>
    <w:p w14:paraId="0B7EC7AC" w14:textId="77777777" w:rsidR="00F330E5" w:rsidRPr="007F24DF" w:rsidRDefault="00F330E5" w:rsidP="00770A7B">
      <w:pPr>
        <w:pStyle w:val="NoSpacing"/>
        <w:numPr>
          <w:ilvl w:val="0"/>
          <w:numId w:val="4"/>
        </w:numPr>
        <w:rPr>
          <w:rFonts w:ascii="Calibri" w:eastAsia="Times New Roman" w:hAnsi="Calibri" w:cs="Calibri"/>
          <w:i/>
          <w:iCs/>
          <w:color w:val="000000"/>
          <w:sz w:val="40"/>
          <w:szCs w:val="40"/>
          <w:lang w:eastAsia="en-IN"/>
        </w:rPr>
      </w:pPr>
      <w:proofErr w:type="spellStart"/>
      <w:r w:rsidRPr="007F24DF">
        <w:rPr>
          <w:rFonts w:ascii="Calibri" w:eastAsia="Times New Roman" w:hAnsi="Calibri" w:cs="Calibri"/>
          <w:i/>
          <w:iCs/>
          <w:color w:val="000000"/>
          <w:sz w:val="40"/>
          <w:szCs w:val="40"/>
          <w:lang w:eastAsia="en-IN"/>
        </w:rPr>
        <w:t>Analyzing</w:t>
      </w:r>
      <w:proofErr w:type="spellEnd"/>
      <w:r w:rsidRPr="007F24DF">
        <w:rPr>
          <w:rFonts w:ascii="Calibri" w:eastAsia="Times New Roman" w:hAnsi="Calibri" w:cs="Calibri"/>
          <w:i/>
          <w:iCs/>
          <w:color w:val="000000"/>
          <w:sz w:val="40"/>
          <w:szCs w:val="40"/>
          <w:lang w:eastAsia="en-IN"/>
        </w:rPr>
        <w:t xml:space="preserve"> business requirements</w:t>
      </w:r>
    </w:p>
    <w:p w14:paraId="19BECB08" w14:textId="77777777" w:rsidR="00F330E5" w:rsidRPr="007F24DF" w:rsidRDefault="00F330E5" w:rsidP="00770A7B">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Understanding business requirements</w:t>
      </w:r>
    </w:p>
    <w:p w14:paraId="477FB890" w14:textId="539A32E6" w:rsidR="00F330E5" w:rsidRPr="007F24DF" w:rsidRDefault="00F330E5" w:rsidP="00770A7B">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Project management and development</w:t>
      </w:r>
    </w:p>
    <w:p w14:paraId="09D8512B" w14:textId="77777777" w:rsidR="00F330E5" w:rsidRPr="007F24DF" w:rsidRDefault="00F330E5" w:rsidP="00770A7B">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Validating solutions</w:t>
      </w:r>
    </w:p>
    <w:p w14:paraId="4AAEA4D4" w14:textId="77777777" w:rsidR="00F330E5" w:rsidRPr="007F24DF" w:rsidRDefault="00F330E5" w:rsidP="00770A7B">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Making informed decisions along with stakeholders</w:t>
      </w:r>
    </w:p>
    <w:p w14:paraId="28F63A6D" w14:textId="77777777" w:rsidR="00F330E5" w:rsidRPr="007F24DF" w:rsidRDefault="00F330E5" w:rsidP="00770A7B">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Performing quality testing</w:t>
      </w:r>
    </w:p>
    <w:p w14:paraId="092C202C" w14:textId="410F190B" w:rsidR="00F330E5" w:rsidRPr="007F24DF" w:rsidRDefault="00F330E5" w:rsidP="00770A7B">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Reviewing work habits, interacting with colleagues, and keeping up with changing technologies</w:t>
      </w:r>
    </w:p>
    <w:p w14:paraId="7B40A41E" w14:textId="77777777" w:rsidR="00887A4F" w:rsidRPr="007F24DF" w:rsidRDefault="00887A4F" w:rsidP="00887A4F">
      <w:pPr>
        <w:pStyle w:val="NoSpacing"/>
        <w:ind w:left="720"/>
        <w:rPr>
          <w:rFonts w:ascii="Calibri" w:eastAsia="Times New Roman" w:hAnsi="Calibri" w:cs="Calibri"/>
          <w:i/>
          <w:iCs/>
          <w:color w:val="000000"/>
          <w:sz w:val="40"/>
          <w:szCs w:val="40"/>
          <w:lang w:eastAsia="en-IN"/>
        </w:rPr>
      </w:pPr>
    </w:p>
    <w:p w14:paraId="161BD13C" w14:textId="6331C8BE" w:rsidR="00770A7B" w:rsidRPr="007F24DF" w:rsidRDefault="00887A4F" w:rsidP="00770A7B">
      <w:pPr>
        <w:pStyle w:val="NoSpacing"/>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lastRenderedPageBreak/>
        <w:t>D</w:t>
      </w:r>
      <w:r w:rsidR="00770A7B" w:rsidRPr="007F24DF">
        <w:rPr>
          <w:rFonts w:ascii="Calibri" w:eastAsia="Times New Roman" w:hAnsi="Calibri" w:cs="Calibri"/>
          <w:i/>
          <w:iCs/>
          <w:color w:val="000000"/>
          <w:sz w:val="40"/>
          <w:szCs w:val="40"/>
          <w:lang w:eastAsia="en-IN"/>
        </w:rPr>
        <w:t>ata analysts are:</w:t>
      </w:r>
    </w:p>
    <w:p w14:paraId="443695E1" w14:textId="77777777" w:rsidR="00770A7B" w:rsidRPr="007F24DF" w:rsidRDefault="00770A7B" w:rsidP="00770A7B">
      <w:pPr>
        <w:pStyle w:val="NoSpacing"/>
        <w:numPr>
          <w:ilvl w:val="0"/>
          <w:numId w:val="3"/>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Scrubbing data</w:t>
      </w:r>
    </w:p>
    <w:p w14:paraId="7D20C395" w14:textId="77777777" w:rsidR="00770A7B" w:rsidRPr="007F24DF" w:rsidRDefault="00770A7B" w:rsidP="00770A7B">
      <w:pPr>
        <w:pStyle w:val="NoSpacing"/>
        <w:numPr>
          <w:ilvl w:val="0"/>
          <w:numId w:val="3"/>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Producing and maintaining reports for different departments</w:t>
      </w:r>
    </w:p>
    <w:p w14:paraId="6CFC2C14" w14:textId="54162A35" w:rsidR="00770A7B" w:rsidRPr="007F24DF" w:rsidRDefault="00770A7B" w:rsidP="00887A4F">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Creating both internal and client-facing reports</w:t>
      </w:r>
    </w:p>
    <w:p w14:paraId="715E1316" w14:textId="77777777" w:rsidR="00887A4F" w:rsidRPr="007F24DF" w:rsidRDefault="00887A4F" w:rsidP="00C737C0">
      <w:pPr>
        <w:pStyle w:val="NoSpacing"/>
        <w:ind w:left="720"/>
        <w:rPr>
          <w:rFonts w:ascii="Calibri" w:eastAsia="Times New Roman" w:hAnsi="Calibri" w:cs="Calibri"/>
          <w:i/>
          <w:iCs/>
          <w:color w:val="000000"/>
          <w:sz w:val="40"/>
          <w:szCs w:val="40"/>
          <w:lang w:eastAsia="en-IN"/>
        </w:rPr>
      </w:pPr>
    </w:p>
    <w:p w14:paraId="1B1294B7" w14:textId="2E548FAC" w:rsidR="00887A4F" w:rsidRPr="007F24DF" w:rsidRDefault="00887A4F" w:rsidP="00887A4F">
      <w:pPr>
        <w:pStyle w:val="NoSpacing"/>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Business analysts include:</w:t>
      </w:r>
    </w:p>
    <w:p w14:paraId="5014EB47" w14:textId="77777777" w:rsidR="00887A4F" w:rsidRPr="007F24DF" w:rsidRDefault="00887A4F" w:rsidP="00887A4F">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Expertise with data research</w:t>
      </w:r>
    </w:p>
    <w:p w14:paraId="4D92F150" w14:textId="77777777" w:rsidR="00887A4F" w:rsidRPr="007F24DF" w:rsidRDefault="00887A4F" w:rsidP="00887A4F">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Mathematical mindset and expert analytic capabilities</w:t>
      </w:r>
    </w:p>
    <w:p w14:paraId="194060D5" w14:textId="77777777" w:rsidR="00887A4F" w:rsidRPr="007F24DF" w:rsidRDefault="00887A4F" w:rsidP="00887A4F">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The ability to investigate and identify critical data</w:t>
      </w:r>
    </w:p>
    <w:p w14:paraId="55CF8BE4" w14:textId="77777777" w:rsidR="00887A4F" w:rsidRPr="007F24DF" w:rsidRDefault="00887A4F" w:rsidP="00887A4F">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Proven SAP skills</w:t>
      </w:r>
    </w:p>
    <w:p w14:paraId="163692BB" w14:textId="77777777" w:rsidR="00887A4F" w:rsidRPr="007F24DF" w:rsidRDefault="00887A4F" w:rsidP="00887A4F">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Strong Microsoft Excel, Word, and PowerPoint skills</w:t>
      </w:r>
    </w:p>
    <w:p w14:paraId="46A7CECC" w14:textId="77777777" w:rsidR="00887A4F" w:rsidRPr="007F24DF" w:rsidRDefault="00887A4F" w:rsidP="00887A4F">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SQL proficiency</w:t>
      </w:r>
    </w:p>
    <w:p w14:paraId="2EB55129" w14:textId="77777777" w:rsidR="00887A4F" w:rsidRPr="007F24DF" w:rsidRDefault="00887A4F" w:rsidP="00887A4F">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Project management experience</w:t>
      </w:r>
    </w:p>
    <w:p w14:paraId="7CF75EB1" w14:textId="741D538E" w:rsidR="00887A4F" w:rsidRPr="007F24DF" w:rsidRDefault="00887A4F" w:rsidP="00887A4F">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Strong communication skills</w:t>
      </w:r>
    </w:p>
    <w:p w14:paraId="241B5D68" w14:textId="77777777" w:rsidR="00887A4F" w:rsidRPr="007F24DF" w:rsidRDefault="00887A4F" w:rsidP="00F82017">
      <w:pPr>
        <w:pStyle w:val="NoSpacing"/>
        <w:ind w:left="720"/>
        <w:rPr>
          <w:rFonts w:ascii="Calibri" w:eastAsia="Times New Roman" w:hAnsi="Calibri" w:cs="Calibri"/>
          <w:i/>
          <w:iCs/>
          <w:color w:val="000000"/>
          <w:sz w:val="40"/>
          <w:szCs w:val="40"/>
          <w:lang w:eastAsia="en-IN"/>
        </w:rPr>
      </w:pPr>
    </w:p>
    <w:p w14:paraId="3CA2B2E0" w14:textId="2E803AE0" w:rsidR="00887A4F" w:rsidRPr="007F24DF" w:rsidRDefault="00887A4F" w:rsidP="00887A4F">
      <w:pPr>
        <w:pStyle w:val="NoSpacing"/>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 xml:space="preserve">Data analysts include: </w:t>
      </w:r>
    </w:p>
    <w:p w14:paraId="48B50BFF" w14:textId="77777777" w:rsidR="00887A4F" w:rsidRPr="007F24DF" w:rsidRDefault="00887A4F" w:rsidP="00887A4F">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Pro in analytical skills, intellectual curiosity, and reporting accuracy</w:t>
      </w:r>
    </w:p>
    <w:p w14:paraId="649A208F" w14:textId="77777777" w:rsidR="00887A4F" w:rsidRPr="007F24DF" w:rsidRDefault="00887A4F" w:rsidP="00887A4F">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A proper grasp on data mining techniques</w:t>
      </w:r>
    </w:p>
    <w:p w14:paraId="07DFEF82" w14:textId="77777777" w:rsidR="00887A4F" w:rsidRPr="007F24DF" w:rsidRDefault="00887A4F" w:rsidP="00887A4F">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Fluency with emerging technologies, data frameworks, and machine learning</w:t>
      </w:r>
    </w:p>
    <w:p w14:paraId="34F414BC" w14:textId="77777777" w:rsidR="00887A4F" w:rsidRPr="007F24DF" w:rsidRDefault="00887A4F" w:rsidP="00887A4F">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SQL/CQL, R, and Python experience</w:t>
      </w:r>
    </w:p>
    <w:p w14:paraId="19FD90AE" w14:textId="5F702676" w:rsidR="00770A7B" w:rsidRPr="007F24DF" w:rsidRDefault="00887A4F" w:rsidP="00887A4F">
      <w:pPr>
        <w:pStyle w:val="NoSpacing"/>
        <w:numPr>
          <w:ilvl w:val="0"/>
          <w:numId w:val="4"/>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Knowledge of agile development methodologies</w:t>
      </w:r>
    </w:p>
    <w:p w14:paraId="6C8060E5" w14:textId="14121DD7" w:rsidR="00C737C0" w:rsidRPr="007F24DF" w:rsidRDefault="00C737C0" w:rsidP="00C737C0">
      <w:pPr>
        <w:pStyle w:val="NoSpacing"/>
        <w:rPr>
          <w:rFonts w:ascii="Calibri" w:eastAsia="Times New Roman" w:hAnsi="Calibri" w:cs="Calibri"/>
          <w:i/>
          <w:iCs/>
          <w:color w:val="000000"/>
          <w:sz w:val="40"/>
          <w:szCs w:val="40"/>
          <w:lang w:eastAsia="en-IN"/>
        </w:rPr>
      </w:pPr>
    </w:p>
    <w:p w14:paraId="160F8345" w14:textId="7FC6AA87" w:rsidR="00C737C0" w:rsidRDefault="00C737C0" w:rsidP="00402A4C">
      <w:pPr>
        <w:pStyle w:val="NoSpacing"/>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lastRenderedPageBreak/>
        <w:t>Q4) What is Data Mining?</w:t>
      </w:r>
    </w:p>
    <w:p w14:paraId="038905A4" w14:textId="77777777" w:rsidR="007F24DF" w:rsidRPr="007F24DF" w:rsidRDefault="007F24DF" w:rsidP="00402A4C">
      <w:pPr>
        <w:pStyle w:val="NoSpacing"/>
        <w:rPr>
          <w:rFonts w:ascii="Calibri" w:eastAsia="Times New Roman" w:hAnsi="Calibri" w:cs="Calibri"/>
          <w:i/>
          <w:iCs/>
          <w:color w:val="000000"/>
          <w:sz w:val="40"/>
          <w:szCs w:val="40"/>
          <w:lang w:eastAsia="en-IN"/>
        </w:rPr>
      </w:pPr>
    </w:p>
    <w:p w14:paraId="358CDD28" w14:textId="159C2AC8" w:rsidR="00C737C0" w:rsidRPr="007F24DF" w:rsidRDefault="00C737C0" w:rsidP="00402A4C">
      <w:pPr>
        <w:pStyle w:val="NoSpacing"/>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 xml:space="preserve">Ans. Data Mining is a process of finding potentially useful patterns from huge data sets. It is a multi-disciplinary skill that uses machine learning, statistics, and AI to extract information to evaluate future </w:t>
      </w:r>
      <w:r w:rsidR="007833AC" w:rsidRPr="007F24DF">
        <w:rPr>
          <w:rFonts w:ascii="Calibri" w:eastAsia="Times New Roman" w:hAnsi="Calibri" w:cs="Calibri"/>
          <w:i/>
          <w:iCs/>
          <w:color w:val="000000"/>
          <w:sz w:val="40"/>
          <w:szCs w:val="40"/>
          <w:lang w:eastAsia="en-IN"/>
        </w:rPr>
        <w:t>events’</w:t>
      </w:r>
      <w:r w:rsidRPr="007F24DF">
        <w:rPr>
          <w:rFonts w:ascii="Calibri" w:eastAsia="Times New Roman" w:hAnsi="Calibri" w:cs="Calibri"/>
          <w:i/>
          <w:iCs/>
          <w:color w:val="000000"/>
          <w:sz w:val="40"/>
          <w:szCs w:val="40"/>
          <w:lang w:eastAsia="en-IN"/>
        </w:rPr>
        <w:t xml:space="preserve"> probability. The insights derived from Data Mining are used for marketing, fraud detection, scientific discovery, etc.</w:t>
      </w:r>
    </w:p>
    <w:p w14:paraId="780D2484" w14:textId="2F7C611E" w:rsidR="00C737C0" w:rsidRPr="007F24DF" w:rsidRDefault="00C737C0" w:rsidP="00010BFE">
      <w:pPr>
        <w:pStyle w:val="NoSpacing"/>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Data Mining is all about discovering hidden, unsuspected, and previously unknown yet valid relationships amongst the data. Data mining is also called Knowledge Discovery in Data (KDD), Knowledge extraction, data/pattern analysis, information harvesting, etc.</w:t>
      </w:r>
    </w:p>
    <w:p w14:paraId="51A67EA9" w14:textId="77777777" w:rsidR="00010BFE" w:rsidRPr="007F24DF" w:rsidRDefault="00010BFE" w:rsidP="00010BFE">
      <w:pPr>
        <w:pStyle w:val="NoSpacing"/>
        <w:rPr>
          <w:rFonts w:ascii="Calibri" w:eastAsia="Times New Roman" w:hAnsi="Calibri" w:cs="Calibri"/>
          <w:i/>
          <w:iCs/>
          <w:color w:val="000000"/>
          <w:sz w:val="40"/>
          <w:szCs w:val="40"/>
          <w:lang w:eastAsia="en-IN"/>
        </w:rPr>
      </w:pPr>
    </w:p>
    <w:p w14:paraId="452E3BFC" w14:textId="77777777" w:rsidR="00F82017" w:rsidRPr="007F24DF" w:rsidRDefault="00F82017" w:rsidP="00010BFE">
      <w:pPr>
        <w:pStyle w:val="NoSpacing"/>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Benefits of Data Mining:</w:t>
      </w:r>
    </w:p>
    <w:p w14:paraId="6B51782E" w14:textId="77777777" w:rsidR="00010BFE" w:rsidRPr="007F24DF" w:rsidRDefault="00010BFE" w:rsidP="00010BFE">
      <w:pPr>
        <w:pStyle w:val="NoSpacing"/>
        <w:rPr>
          <w:rFonts w:ascii="Calibri" w:eastAsia="Times New Roman" w:hAnsi="Calibri" w:cs="Calibri"/>
          <w:i/>
          <w:iCs/>
          <w:color w:val="000000"/>
          <w:sz w:val="40"/>
          <w:szCs w:val="40"/>
          <w:lang w:eastAsia="en-IN"/>
        </w:rPr>
      </w:pPr>
    </w:p>
    <w:p w14:paraId="07491682" w14:textId="7B55ED29" w:rsidR="00C737C0" w:rsidRPr="007F24DF" w:rsidRDefault="00F82017" w:rsidP="00010BFE">
      <w:pPr>
        <w:pStyle w:val="NoSpacing"/>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 xml:space="preserve">Data mining technique helps companies to get knowledge-based information. Data mining helps organizations to make profitable adjustments in operation and production. Data mining is a cost-effective and efficient solution compared to other statistical data applications. Data mining helps with the decision-making process. Facilitates automated prediction of trends and </w:t>
      </w:r>
      <w:proofErr w:type="spellStart"/>
      <w:r w:rsidRPr="007F24DF">
        <w:rPr>
          <w:rFonts w:ascii="Calibri" w:eastAsia="Times New Roman" w:hAnsi="Calibri" w:cs="Calibri"/>
          <w:i/>
          <w:iCs/>
          <w:color w:val="000000"/>
          <w:sz w:val="40"/>
          <w:szCs w:val="40"/>
          <w:lang w:eastAsia="en-IN"/>
        </w:rPr>
        <w:t>behaviors</w:t>
      </w:r>
      <w:proofErr w:type="spellEnd"/>
      <w:r w:rsidRPr="007F24DF">
        <w:rPr>
          <w:rFonts w:ascii="Calibri" w:eastAsia="Times New Roman" w:hAnsi="Calibri" w:cs="Calibri"/>
          <w:i/>
          <w:iCs/>
          <w:color w:val="000000"/>
          <w:sz w:val="40"/>
          <w:szCs w:val="40"/>
          <w:lang w:eastAsia="en-IN"/>
        </w:rPr>
        <w:t xml:space="preserve"> as well as automated the discovery of hidden patterns. It can be implemented in new systems as well as existing </w:t>
      </w:r>
      <w:r w:rsidRPr="007F24DF">
        <w:rPr>
          <w:rFonts w:ascii="Calibri" w:eastAsia="Times New Roman" w:hAnsi="Calibri" w:cs="Calibri"/>
          <w:i/>
          <w:iCs/>
          <w:color w:val="000000"/>
          <w:sz w:val="40"/>
          <w:szCs w:val="40"/>
          <w:lang w:eastAsia="en-IN"/>
        </w:rPr>
        <w:lastRenderedPageBreak/>
        <w:t xml:space="preserve">platforms and is a speedy process that makes it easy for the users to </w:t>
      </w:r>
      <w:proofErr w:type="spellStart"/>
      <w:r w:rsidRPr="007F24DF">
        <w:rPr>
          <w:rFonts w:ascii="Calibri" w:eastAsia="Times New Roman" w:hAnsi="Calibri" w:cs="Calibri"/>
          <w:i/>
          <w:iCs/>
          <w:color w:val="000000"/>
          <w:sz w:val="40"/>
          <w:szCs w:val="40"/>
          <w:lang w:eastAsia="en-IN"/>
        </w:rPr>
        <w:t>analyze</w:t>
      </w:r>
      <w:proofErr w:type="spellEnd"/>
      <w:r w:rsidRPr="007F24DF">
        <w:rPr>
          <w:rFonts w:ascii="Calibri" w:eastAsia="Times New Roman" w:hAnsi="Calibri" w:cs="Calibri"/>
          <w:i/>
          <w:iCs/>
          <w:color w:val="000000"/>
          <w:sz w:val="40"/>
          <w:szCs w:val="40"/>
          <w:lang w:eastAsia="en-IN"/>
        </w:rPr>
        <w:t xml:space="preserve"> a huge amount of data in less time.</w:t>
      </w:r>
    </w:p>
    <w:p w14:paraId="2A7840F2" w14:textId="77777777" w:rsidR="00010BFE" w:rsidRPr="007F24DF" w:rsidRDefault="00010BFE" w:rsidP="00010BFE">
      <w:pPr>
        <w:pStyle w:val="NoSpacing"/>
        <w:rPr>
          <w:rFonts w:ascii="Calibri" w:eastAsia="Times New Roman" w:hAnsi="Calibri" w:cs="Calibri"/>
          <w:i/>
          <w:iCs/>
          <w:color w:val="000000"/>
          <w:sz w:val="40"/>
          <w:szCs w:val="40"/>
          <w:lang w:eastAsia="en-IN"/>
        </w:rPr>
      </w:pPr>
    </w:p>
    <w:p w14:paraId="4CA89C45" w14:textId="52D19A6A" w:rsidR="00C737C0" w:rsidRPr="007F24DF" w:rsidRDefault="00C737C0" w:rsidP="00402A4C">
      <w:pPr>
        <w:pStyle w:val="NoSpacing"/>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Q5) What is data profiling?</w:t>
      </w:r>
    </w:p>
    <w:p w14:paraId="736467CD" w14:textId="2A4A5728" w:rsidR="00010BFE" w:rsidRPr="007F24DF" w:rsidRDefault="00402A4C" w:rsidP="00010BFE">
      <w:pPr>
        <w:pStyle w:val="NoSpacing"/>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Ans. Data profiling is the process of reviewing source data, understanding structure, content</w:t>
      </w:r>
      <w:r w:rsidR="00010BFE" w:rsidRPr="007F24DF">
        <w:rPr>
          <w:rFonts w:ascii="Calibri" w:eastAsia="Times New Roman" w:hAnsi="Calibri" w:cs="Calibri"/>
          <w:i/>
          <w:iCs/>
          <w:color w:val="000000"/>
          <w:sz w:val="40"/>
          <w:szCs w:val="40"/>
          <w:lang w:eastAsia="en-IN"/>
        </w:rPr>
        <w:t>,</w:t>
      </w:r>
      <w:r w:rsidRPr="007F24DF">
        <w:rPr>
          <w:rFonts w:ascii="Calibri" w:eastAsia="Times New Roman" w:hAnsi="Calibri" w:cs="Calibri"/>
          <w:i/>
          <w:iCs/>
          <w:color w:val="000000"/>
          <w:sz w:val="40"/>
          <w:szCs w:val="40"/>
          <w:lang w:eastAsia="en-IN"/>
        </w:rPr>
        <w:t xml:space="preserve"> and interrelationships, and identifying potential for data projects. </w:t>
      </w:r>
      <w:r w:rsidR="00010BFE" w:rsidRPr="007F24DF">
        <w:rPr>
          <w:rFonts w:ascii="Calibri" w:eastAsia="Times New Roman" w:hAnsi="Calibri" w:cs="Calibri"/>
          <w:i/>
          <w:iCs/>
          <w:color w:val="000000"/>
          <w:sz w:val="40"/>
          <w:szCs w:val="40"/>
          <w:lang w:eastAsia="en-IN"/>
        </w:rPr>
        <w:t>This process enables organizations to identify interrelationships between different databases and trends.</w:t>
      </w:r>
      <w:r w:rsidR="00010BFE" w:rsidRPr="007F24DF">
        <w:rPr>
          <w:rFonts w:ascii="Calibri" w:eastAsia="Times New Roman" w:hAnsi="Calibri" w:cs="Calibri"/>
          <w:i/>
          <w:iCs/>
          <w:color w:val="000000"/>
          <w:sz w:val="40"/>
          <w:szCs w:val="40"/>
          <w:lang w:eastAsia="en-IN"/>
        </w:rPr>
        <w:br/>
        <w:t>It also helps to ensure that the metrics align with business rules and standard statistical measurements. Therefore, with data profiling, all generated information will be consistent and accessible to users. The following are general processes that profiling entails.</w:t>
      </w:r>
      <w:r w:rsidR="00010BFE" w:rsidRPr="007F24DF">
        <w:rPr>
          <w:rFonts w:ascii="Calibri" w:eastAsia="Times New Roman" w:hAnsi="Calibri" w:cs="Calibri"/>
          <w:i/>
          <w:iCs/>
          <w:color w:val="000000"/>
          <w:sz w:val="40"/>
          <w:szCs w:val="40"/>
          <w:lang w:eastAsia="en-IN"/>
        </w:rPr>
        <w:br/>
      </w:r>
    </w:p>
    <w:p w14:paraId="6DEF0733" w14:textId="77777777" w:rsidR="00010BFE" w:rsidRPr="007F24DF" w:rsidRDefault="00010BFE" w:rsidP="00010BFE">
      <w:pPr>
        <w:pStyle w:val="NoSpacing"/>
        <w:numPr>
          <w:ilvl w:val="0"/>
          <w:numId w:val="16"/>
        </w:numPr>
        <w:ind w:left="426"/>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Collection of descriptive statistics</w:t>
      </w:r>
    </w:p>
    <w:p w14:paraId="05F426BE" w14:textId="77777777" w:rsidR="00010BFE" w:rsidRPr="007F24DF" w:rsidRDefault="00010BFE" w:rsidP="00010BFE">
      <w:pPr>
        <w:pStyle w:val="NoSpacing"/>
        <w:numPr>
          <w:ilvl w:val="0"/>
          <w:numId w:val="15"/>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Identify different data structures, types, and patterns</w:t>
      </w:r>
    </w:p>
    <w:p w14:paraId="027EFA34" w14:textId="77777777" w:rsidR="00010BFE" w:rsidRPr="007F24DF" w:rsidRDefault="00010BFE" w:rsidP="00010BFE">
      <w:pPr>
        <w:pStyle w:val="NoSpacing"/>
        <w:numPr>
          <w:ilvl w:val="0"/>
          <w:numId w:val="15"/>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Employ keywords, categorize datasets, and create descriptions</w:t>
      </w:r>
    </w:p>
    <w:p w14:paraId="5C5152B0" w14:textId="77777777" w:rsidR="00010BFE" w:rsidRPr="007F24DF" w:rsidRDefault="00010BFE" w:rsidP="00010BFE">
      <w:pPr>
        <w:pStyle w:val="NoSpacing"/>
        <w:numPr>
          <w:ilvl w:val="0"/>
          <w:numId w:val="15"/>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Conduct data quality examinations</w:t>
      </w:r>
    </w:p>
    <w:p w14:paraId="36DE13D0" w14:textId="77777777" w:rsidR="00010BFE" w:rsidRPr="007F24DF" w:rsidRDefault="00010BFE" w:rsidP="00010BFE">
      <w:pPr>
        <w:pStyle w:val="NoSpacing"/>
        <w:numPr>
          <w:ilvl w:val="0"/>
          <w:numId w:val="15"/>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t>Determine metadata, which is data that describes or provides information about another dataset</w:t>
      </w:r>
    </w:p>
    <w:p w14:paraId="00AAF64C" w14:textId="77777777" w:rsidR="00010BFE" w:rsidRPr="007F24DF" w:rsidRDefault="00010BFE" w:rsidP="00010BFE">
      <w:pPr>
        <w:pStyle w:val="NoSpacing"/>
        <w:numPr>
          <w:ilvl w:val="0"/>
          <w:numId w:val="15"/>
        </w:numPr>
        <w:rPr>
          <w:rFonts w:ascii="Calibri" w:eastAsia="Times New Roman" w:hAnsi="Calibri" w:cs="Calibri"/>
          <w:i/>
          <w:iCs/>
          <w:color w:val="000000"/>
          <w:sz w:val="40"/>
          <w:szCs w:val="40"/>
          <w:lang w:eastAsia="en-IN"/>
        </w:rPr>
      </w:pPr>
      <w:r w:rsidRPr="007F24DF">
        <w:rPr>
          <w:rFonts w:ascii="Calibri" w:eastAsia="Times New Roman" w:hAnsi="Calibri" w:cs="Calibri"/>
          <w:i/>
          <w:iCs/>
          <w:color w:val="000000"/>
          <w:sz w:val="40"/>
          <w:szCs w:val="40"/>
          <w:lang w:eastAsia="en-IN"/>
        </w:rPr>
        <w:lastRenderedPageBreak/>
        <w:t>Pinpoint distributions, functional dependencies, embedded value dependencies, and foreign-key candidates in the database</w:t>
      </w:r>
    </w:p>
    <w:p w14:paraId="2943C83F" w14:textId="77777777" w:rsidR="00F330E5" w:rsidRPr="007F24DF" w:rsidRDefault="00F330E5" w:rsidP="00402A4C">
      <w:pPr>
        <w:pStyle w:val="NoSpacing"/>
        <w:rPr>
          <w:rFonts w:ascii="Calibri" w:eastAsia="Times New Roman" w:hAnsi="Calibri" w:cs="Calibri"/>
          <w:i/>
          <w:iCs/>
          <w:color w:val="000000"/>
          <w:sz w:val="40"/>
          <w:szCs w:val="40"/>
          <w:lang w:eastAsia="en-IN"/>
        </w:rPr>
      </w:pPr>
    </w:p>
    <w:p w14:paraId="728E4D38" w14:textId="77777777" w:rsidR="00387BE7" w:rsidRPr="007F24DF" w:rsidRDefault="00387BE7" w:rsidP="00402A4C">
      <w:pPr>
        <w:pStyle w:val="NoSpacing"/>
        <w:rPr>
          <w:rFonts w:ascii="Calibri" w:eastAsia="Times New Roman" w:hAnsi="Calibri" w:cs="Calibri"/>
          <w:i/>
          <w:iCs/>
          <w:color w:val="000000"/>
          <w:sz w:val="40"/>
          <w:szCs w:val="40"/>
          <w:lang w:eastAsia="en-IN"/>
        </w:rPr>
      </w:pPr>
    </w:p>
    <w:p w14:paraId="3C5BC36B" w14:textId="3F4E7E05" w:rsidR="0034165C" w:rsidRPr="007F24DF" w:rsidRDefault="0034165C" w:rsidP="00402A4C">
      <w:pPr>
        <w:pStyle w:val="NoSpacing"/>
        <w:rPr>
          <w:rFonts w:ascii="Calibri" w:eastAsia="Times New Roman" w:hAnsi="Calibri" w:cs="Calibri"/>
          <w:i/>
          <w:iCs/>
          <w:color w:val="000000"/>
          <w:sz w:val="40"/>
          <w:szCs w:val="40"/>
          <w:lang w:eastAsia="en-IN"/>
        </w:rPr>
      </w:pPr>
    </w:p>
    <w:sectPr w:rsidR="0034165C" w:rsidRPr="007F2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003"/>
    <w:multiLevelType w:val="multilevel"/>
    <w:tmpl w:val="04AE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31E39"/>
    <w:multiLevelType w:val="multilevel"/>
    <w:tmpl w:val="3E1C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E464F"/>
    <w:multiLevelType w:val="multilevel"/>
    <w:tmpl w:val="1448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C6B6E"/>
    <w:multiLevelType w:val="hybridMultilevel"/>
    <w:tmpl w:val="5C743738"/>
    <w:lvl w:ilvl="0" w:tplc="40090001">
      <w:start w:val="1"/>
      <w:numFmt w:val="bullet"/>
      <w:lvlText w:val=""/>
      <w:lvlJc w:val="left"/>
      <w:pPr>
        <w:ind w:left="446" w:hanging="360"/>
      </w:pPr>
      <w:rPr>
        <w:rFonts w:ascii="Symbol" w:hAnsi="Symbol" w:hint="default"/>
      </w:rPr>
    </w:lvl>
    <w:lvl w:ilvl="1" w:tplc="40090003" w:tentative="1">
      <w:start w:val="1"/>
      <w:numFmt w:val="bullet"/>
      <w:lvlText w:val="o"/>
      <w:lvlJc w:val="left"/>
      <w:pPr>
        <w:ind w:left="1166" w:hanging="360"/>
      </w:pPr>
      <w:rPr>
        <w:rFonts w:ascii="Courier New" w:hAnsi="Courier New" w:cs="Courier New" w:hint="default"/>
      </w:rPr>
    </w:lvl>
    <w:lvl w:ilvl="2" w:tplc="40090005" w:tentative="1">
      <w:start w:val="1"/>
      <w:numFmt w:val="bullet"/>
      <w:lvlText w:val=""/>
      <w:lvlJc w:val="left"/>
      <w:pPr>
        <w:ind w:left="1886" w:hanging="360"/>
      </w:pPr>
      <w:rPr>
        <w:rFonts w:ascii="Wingdings" w:hAnsi="Wingdings" w:hint="default"/>
      </w:rPr>
    </w:lvl>
    <w:lvl w:ilvl="3" w:tplc="40090001" w:tentative="1">
      <w:start w:val="1"/>
      <w:numFmt w:val="bullet"/>
      <w:lvlText w:val=""/>
      <w:lvlJc w:val="left"/>
      <w:pPr>
        <w:ind w:left="2606" w:hanging="360"/>
      </w:pPr>
      <w:rPr>
        <w:rFonts w:ascii="Symbol" w:hAnsi="Symbol" w:hint="default"/>
      </w:rPr>
    </w:lvl>
    <w:lvl w:ilvl="4" w:tplc="40090003" w:tentative="1">
      <w:start w:val="1"/>
      <w:numFmt w:val="bullet"/>
      <w:lvlText w:val="o"/>
      <w:lvlJc w:val="left"/>
      <w:pPr>
        <w:ind w:left="3326" w:hanging="360"/>
      </w:pPr>
      <w:rPr>
        <w:rFonts w:ascii="Courier New" w:hAnsi="Courier New" w:cs="Courier New" w:hint="default"/>
      </w:rPr>
    </w:lvl>
    <w:lvl w:ilvl="5" w:tplc="40090005" w:tentative="1">
      <w:start w:val="1"/>
      <w:numFmt w:val="bullet"/>
      <w:lvlText w:val=""/>
      <w:lvlJc w:val="left"/>
      <w:pPr>
        <w:ind w:left="4046" w:hanging="360"/>
      </w:pPr>
      <w:rPr>
        <w:rFonts w:ascii="Wingdings" w:hAnsi="Wingdings" w:hint="default"/>
      </w:rPr>
    </w:lvl>
    <w:lvl w:ilvl="6" w:tplc="40090001" w:tentative="1">
      <w:start w:val="1"/>
      <w:numFmt w:val="bullet"/>
      <w:lvlText w:val=""/>
      <w:lvlJc w:val="left"/>
      <w:pPr>
        <w:ind w:left="4766" w:hanging="360"/>
      </w:pPr>
      <w:rPr>
        <w:rFonts w:ascii="Symbol" w:hAnsi="Symbol" w:hint="default"/>
      </w:rPr>
    </w:lvl>
    <w:lvl w:ilvl="7" w:tplc="40090003" w:tentative="1">
      <w:start w:val="1"/>
      <w:numFmt w:val="bullet"/>
      <w:lvlText w:val="o"/>
      <w:lvlJc w:val="left"/>
      <w:pPr>
        <w:ind w:left="5486" w:hanging="360"/>
      </w:pPr>
      <w:rPr>
        <w:rFonts w:ascii="Courier New" w:hAnsi="Courier New" w:cs="Courier New" w:hint="default"/>
      </w:rPr>
    </w:lvl>
    <w:lvl w:ilvl="8" w:tplc="40090005" w:tentative="1">
      <w:start w:val="1"/>
      <w:numFmt w:val="bullet"/>
      <w:lvlText w:val=""/>
      <w:lvlJc w:val="left"/>
      <w:pPr>
        <w:ind w:left="6206" w:hanging="360"/>
      </w:pPr>
      <w:rPr>
        <w:rFonts w:ascii="Wingdings" w:hAnsi="Wingdings" w:hint="default"/>
      </w:rPr>
    </w:lvl>
  </w:abstractNum>
  <w:abstractNum w:abstractNumId="4" w15:restartNumberingAfterBreak="0">
    <w:nsid w:val="164B6517"/>
    <w:multiLevelType w:val="hybridMultilevel"/>
    <w:tmpl w:val="EC82C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153961"/>
    <w:multiLevelType w:val="multilevel"/>
    <w:tmpl w:val="11B4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83075F"/>
    <w:multiLevelType w:val="multilevel"/>
    <w:tmpl w:val="D268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120F1D"/>
    <w:multiLevelType w:val="hybridMultilevel"/>
    <w:tmpl w:val="FF6A2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B65881"/>
    <w:multiLevelType w:val="multilevel"/>
    <w:tmpl w:val="3A54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126277"/>
    <w:multiLevelType w:val="hybridMultilevel"/>
    <w:tmpl w:val="524CB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D440A4"/>
    <w:multiLevelType w:val="multilevel"/>
    <w:tmpl w:val="446C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3A3560"/>
    <w:multiLevelType w:val="hybridMultilevel"/>
    <w:tmpl w:val="E8EC6A2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 w15:restartNumberingAfterBreak="0">
    <w:nsid w:val="51E50603"/>
    <w:multiLevelType w:val="multilevel"/>
    <w:tmpl w:val="AAB0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3A0A7E"/>
    <w:multiLevelType w:val="multilevel"/>
    <w:tmpl w:val="887A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3E5446"/>
    <w:multiLevelType w:val="multilevel"/>
    <w:tmpl w:val="A02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852CB7"/>
    <w:multiLevelType w:val="hybridMultilevel"/>
    <w:tmpl w:val="6C9E8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4626387">
    <w:abstractNumId w:val="13"/>
  </w:num>
  <w:num w:numId="2" w16cid:durableId="845360868">
    <w:abstractNumId w:val="8"/>
  </w:num>
  <w:num w:numId="3" w16cid:durableId="1457026940">
    <w:abstractNumId w:val="9"/>
  </w:num>
  <w:num w:numId="4" w16cid:durableId="1608270399">
    <w:abstractNumId w:val="7"/>
  </w:num>
  <w:num w:numId="5" w16cid:durableId="1022826714">
    <w:abstractNumId w:val="2"/>
  </w:num>
  <w:num w:numId="6" w16cid:durableId="133647263">
    <w:abstractNumId w:val="15"/>
  </w:num>
  <w:num w:numId="7" w16cid:durableId="1294870514">
    <w:abstractNumId w:val="4"/>
  </w:num>
  <w:num w:numId="8" w16cid:durableId="1441484709">
    <w:abstractNumId w:val="12"/>
  </w:num>
  <w:num w:numId="9" w16cid:durableId="2055305146">
    <w:abstractNumId w:val="14"/>
  </w:num>
  <w:num w:numId="10" w16cid:durableId="1653679516">
    <w:abstractNumId w:val="1"/>
  </w:num>
  <w:num w:numId="11" w16cid:durableId="247270272">
    <w:abstractNumId w:val="10"/>
  </w:num>
  <w:num w:numId="12" w16cid:durableId="1487554167">
    <w:abstractNumId w:val="0"/>
  </w:num>
  <w:num w:numId="13" w16cid:durableId="182792532">
    <w:abstractNumId w:val="5"/>
  </w:num>
  <w:num w:numId="14" w16cid:durableId="662467414">
    <w:abstractNumId w:val="6"/>
  </w:num>
  <w:num w:numId="15" w16cid:durableId="148794645">
    <w:abstractNumId w:val="3"/>
  </w:num>
  <w:num w:numId="16" w16cid:durableId="13754262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13"/>
    <w:rsid w:val="00010BFE"/>
    <w:rsid w:val="00263648"/>
    <w:rsid w:val="0034165C"/>
    <w:rsid w:val="00387BE7"/>
    <w:rsid w:val="003C7CE5"/>
    <w:rsid w:val="00402A4C"/>
    <w:rsid w:val="00660F13"/>
    <w:rsid w:val="00770A7B"/>
    <w:rsid w:val="007833AC"/>
    <w:rsid w:val="007F24DF"/>
    <w:rsid w:val="00887A4F"/>
    <w:rsid w:val="00C737C0"/>
    <w:rsid w:val="00E67D8B"/>
    <w:rsid w:val="00F330E5"/>
    <w:rsid w:val="00F820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6F4"/>
  <w15:chartTrackingRefBased/>
  <w15:docId w15:val="{E6D319B4-5D19-4D47-89F3-2C5A8909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F820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16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330E5"/>
    <w:rPr>
      <w:color w:val="0000FF"/>
      <w:u w:val="single"/>
    </w:rPr>
  </w:style>
  <w:style w:type="character" w:styleId="Strong">
    <w:name w:val="Strong"/>
    <w:basedOn w:val="DefaultParagraphFont"/>
    <w:uiPriority w:val="22"/>
    <w:qFormat/>
    <w:rsid w:val="00F330E5"/>
    <w:rPr>
      <w:b/>
      <w:bCs/>
    </w:rPr>
  </w:style>
  <w:style w:type="paragraph" w:styleId="NoSpacing">
    <w:name w:val="No Spacing"/>
    <w:uiPriority w:val="1"/>
    <w:qFormat/>
    <w:rsid w:val="00770A7B"/>
    <w:pPr>
      <w:spacing w:after="0" w:line="240" w:lineRule="auto"/>
    </w:pPr>
    <w:rPr>
      <w:rFonts w:cs="Mangal"/>
    </w:rPr>
  </w:style>
  <w:style w:type="character" w:customStyle="1" w:styleId="Heading2Char">
    <w:name w:val="Heading 2 Char"/>
    <w:basedOn w:val="DefaultParagraphFont"/>
    <w:link w:val="Heading2"/>
    <w:uiPriority w:val="9"/>
    <w:rsid w:val="00F82017"/>
    <w:rPr>
      <w:rFonts w:ascii="Times New Roman" w:eastAsia="Times New Roman" w:hAnsi="Times New Roman" w:cs="Times New Roman"/>
      <w:b/>
      <w:bCs/>
      <w:sz w:val="36"/>
      <w:szCs w:val="36"/>
      <w:lang w:eastAsia="en-IN"/>
    </w:rPr>
  </w:style>
  <w:style w:type="paragraph" w:customStyle="1" w:styleId="youtube-margin">
    <w:name w:val="youtube-margin"/>
    <w:basedOn w:val="Normal"/>
    <w:rsid w:val="00010BF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7836">
      <w:bodyDiv w:val="1"/>
      <w:marLeft w:val="0"/>
      <w:marRight w:val="0"/>
      <w:marTop w:val="0"/>
      <w:marBottom w:val="0"/>
      <w:divBdr>
        <w:top w:val="none" w:sz="0" w:space="0" w:color="auto"/>
        <w:left w:val="none" w:sz="0" w:space="0" w:color="auto"/>
        <w:bottom w:val="none" w:sz="0" w:space="0" w:color="auto"/>
        <w:right w:val="none" w:sz="0" w:space="0" w:color="auto"/>
      </w:divBdr>
    </w:div>
    <w:div w:id="144788280">
      <w:bodyDiv w:val="1"/>
      <w:marLeft w:val="0"/>
      <w:marRight w:val="0"/>
      <w:marTop w:val="0"/>
      <w:marBottom w:val="0"/>
      <w:divBdr>
        <w:top w:val="none" w:sz="0" w:space="0" w:color="auto"/>
        <w:left w:val="none" w:sz="0" w:space="0" w:color="auto"/>
        <w:bottom w:val="none" w:sz="0" w:space="0" w:color="auto"/>
        <w:right w:val="none" w:sz="0" w:space="0" w:color="auto"/>
      </w:divBdr>
      <w:divsChild>
        <w:div w:id="1239628804">
          <w:marLeft w:val="0"/>
          <w:marRight w:val="0"/>
          <w:marTop w:val="0"/>
          <w:marBottom w:val="0"/>
          <w:divBdr>
            <w:top w:val="none" w:sz="0" w:space="0" w:color="auto"/>
            <w:left w:val="none" w:sz="0" w:space="0" w:color="auto"/>
            <w:bottom w:val="none" w:sz="0" w:space="0" w:color="auto"/>
            <w:right w:val="none" w:sz="0" w:space="0" w:color="auto"/>
          </w:divBdr>
        </w:div>
      </w:divsChild>
    </w:div>
    <w:div w:id="442000891">
      <w:bodyDiv w:val="1"/>
      <w:marLeft w:val="0"/>
      <w:marRight w:val="0"/>
      <w:marTop w:val="0"/>
      <w:marBottom w:val="0"/>
      <w:divBdr>
        <w:top w:val="none" w:sz="0" w:space="0" w:color="auto"/>
        <w:left w:val="none" w:sz="0" w:space="0" w:color="auto"/>
        <w:bottom w:val="none" w:sz="0" w:space="0" w:color="auto"/>
        <w:right w:val="none" w:sz="0" w:space="0" w:color="auto"/>
      </w:divBdr>
    </w:div>
    <w:div w:id="1176964547">
      <w:bodyDiv w:val="1"/>
      <w:marLeft w:val="0"/>
      <w:marRight w:val="0"/>
      <w:marTop w:val="0"/>
      <w:marBottom w:val="0"/>
      <w:divBdr>
        <w:top w:val="none" w:sz="0" w:space="0" w:color="auto"/>
        <w:left w:val="none" w:sz="0" w:space="0" w:color="auto"/>
        <w:bottom w:val="none" w:sz="0" w:space="0" w:color="auto"/>
        <w:right w:val="none" w:sz="0" w:space="0" w:color="auto"/>
      </w:divBdr>
    </w:div>
    <w:div w:id="1391270865">
      <w:bodyDiv w:val="1"/>
      <w:marLeft w:val="0"/>
      <w:marRight w:val="0"/>
      <w:marTop w:val="0"/>
      <w:marBottom w:val="0"/>
      <w:divBdr>
        <w:top w:val="none" w:sz="0" w:space="0" w:color="auto"/>
        <w:left w:val="none" w:sz="0" w:space="0" w:color="auto"/>
        <w:bottom w:val="none" w:sz="0" w:space="0" w:color="auto"/>
        <w:right w:val="none" w:sz="0" w:space="0" w:color="auto"/>
      </w:divBdr>
    </w:div>
    <w:div w:id="1842819161">
      <w:bodyDiv w:val="1"/>
      <w:marLeft w:val="0"/>
      <w:marRight w:val="0"/>
      <w:marTop w:val="0"/>
      <w:marBottom w:val="0"/>
      <w:divBdr>
        <w:top w:val="none" w:sz="0" w:space="0" w:color="auto"/>
        <w:left w:val="none" w:sz="0" w:space="0" w:color="auto"/>
        <w:bottom w:val="none" w:sz="0" w:space="0" w:color="auto"/>
        <w:right w:val="none" w:sz="0" w:space="0" w:color="auto"/>
      </w:divBdr>
    </w:div>
    <w:div w:id="1917399227">
      <w:bodyDiv w:val="1"/>
      <w:marLeft w:val="0"/>
      <w:marRight w:val="0"/>
      <w:marTop w:val="0"/>
      <w:marBottom w:val="0"/>
      <w:divBdr>
        <w:top w:val="none" w:sz="0" w:space="0" w:color="auto"/>
        <w:left w:val="none" w:sz="0" w:space="0" w:color="auto"/>
        <w:bottom w:val="none" w:sz="0" w:space="0" w:color="auto"/>
        <w:right w:val="none" w:sz="0" w:space="0" w:color="auto"/>
      </w:divBdr>
    </w:div>
    <w:div w:id="193593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business-analyst-certification-training-cou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6</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Jaishri Choudha</dc:creator>
  <cp:keywords/>
  <dc:description/>
  <cp:lastModifiedBy>Jaishri Choudha</cp:lastModifiedBy>
  <cp:revision>2</cp:revision>
  <dcterms:created xsi:type="dcterms:W3CDTF">2022-06-24T17:05:00Z</dcterms:created>
  <dcterms:modified xsi:type="dcterms:W3CDTF">2022-06-25T09:40:00Z</dcterms:modified>
</cp:coreProperties>
</file>