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6EA5F" w14:textId="77777777" w:rsidR="00A16EB5" w:rsidRDefault="00A16EB5">
      <w:bookmarkStart w:id="0" w:name="_Hlk213845394"/>
      <w:bookmarkEnd w:id="0"/>
      <w:r>
        <w:rPr>
          <w:rFonts w:cs="ADPortsGroup"/>
          <w:noProof/>
          <w:color w:val="000000" w:themeColor="text1"/>
          <w:lang w:val="en-AU" w:eastAsia="ar-SA"/>
        </w:rPr>
        <w:br/>
      </w:r>
      <w:r>
        <w:rPr>
          <w:rFonts w:cs="ADPortsGroup"/>
          <w:noProof/>
          <w:color w:val="000000" w:themeColor="text1"/>
          <w:lang w:val="en-AU" w:eastAsia="ar-SA"/>
        </w:rPr>
        <w:drawing>
          <wp:inline distT="0" distB="0" distL="0" distR="0" wp14:anchorId="75A63D6A" wp14:editId="058EF4C9">
            <wp:extent cx="5732145" cy="1523365"/>
            <wp:effectExtent l="0" t="0" r="1905" b="635"/>
            <wp:docPr id="1790622490" name="Picture 1" descr="A black background with a whit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22490" name="Picture 1" descr="A black background with a white lin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2145" cy="1523365"/>
                    </a:xfrm>
                    <a:prstGeom prst="rect">
                      <a:avLst/>
                    </a:prstGeom>
                  </pic:spPr>
                </pic:pic>
              </a:graphicData>
            </a:graphic>
          </wp:inline>
        </w:drawing>
      </w:r>
    </w:p>
    <w:p w14:paraId="7E9E83C7" w14:textId="77777777" w:rsidR="00A16EB5" w:rsidRDefault="00A16EB5"/>
    <w:p w14:paraId="0ED698FC" w14:textId="77777777" w:rsidR="00A16EB5" w:rsidRPr="00F104DC" w:rsidRDefault="00A16EB5" w:rsidP="00A16EB5">
      <w:pPr>
        <w:pStyle w:val="DocumentTitle"/>
        <w:jc w:val="center"/>
        <w:rPr>
          <w:rFonts w:ascii="ADPortsGroup" w:hAnsi="ADPortsGroup" w:cs="ADPortsGroup"/>
          <w:color w:val="000000" w:themeColor="text1"/>
          <w:sz w:val="22"/>
          <w:szCs w:val="22"/>
        </w:rPr>
      </w:pPr>
      <w:r w:rsidRPr="00D53AF8">
        <w:rPr>
          <w:rFonts w:cs="ADPortsGroup"/>
          <w:b w:val="0"/>
          <w:noProof/>
          <w:color w:val="000000" w:themeColor="text1"/>
          <w:szCs w:val="22"/>
        </w:rPr>
        <w:drawing>
          <wp:inline distT="0" distB="0" distL="0" distR="0" wp14:anchorId="021A497E" wp14:editId="53D5132A">
            <wp:extent cx="1371600" cy="241276"/>
            <wp:effectExtent l="0" t="0" r="0" b="6985"/>
            <wp:docPr id="1"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text on a black backgroun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06006" cy="247328"/>
                    </a:xfrm>
                    <a:prstGeom prst="rect">
                      <a:avLst/>
                    </a:prstGeom>
                    <a:noFill/>
                    <a:ln>
                      <a:noFill/>
                    </a:ln>
                  </pic:spPr>
                </pic:pic>
              </a:graphicData>
            </a:graphic>
          </wp:inline>
        </w:drawing>
      </w:r>
      <w:r>
        <w:br/>
      </w:r>
      <w:r>
        <w:br/>
      </w:r>
      <w:r>
        <w:br/>
      </w:r>
      <w:r>
        <w:rPr>
          <w:rFonts w:ascii="ADPortsGroup" w:hAnsi="ADPortsGroup" w:cs="ADPortsGroup"/>
          <w:color w:val="000000" w:themeColor="text1"/>
          <w:sz w:val="22"/>
          <w:szCs w:val="22"/>
        </w:rPr>
        <w:t xml:space="preserve">JUL – Angola’s National Logistics Single Window (Phase 1) </w:t>
      </w:r>
    </w:p>
    <w:p w14:paraId="59B7C700" w14:textId="77777777" w:rsidR="00A16EB5" w:rsidRPr="00D53AF8" w:rsidRDefault="00A16EB5" w:rsidP="00A16EB5">
      <w:pPr>
        <w:pStyle w:val="DocumentTitle"/>
        <w:jc w:val="center"/>
        <w:rPr>
          <w:rFonts w:ascii="ADPortsGroup" w:hAnsi="ADPortsGroup" w:cs="ADPortsGroup"/>
          <w:color w:val="000000" w:themeColor="text1"/>
          <w:sz w:val="22"/>
          <w:szCs w:val="22"/>
        </w:rPr>
      </w:pPr>
    </w:p>
    <w:p w14:paraId="7A5A2177" w14:textId="2FF136EE" w:rsidR="00A16EB5" w:rsidRPr="00D53AF8" w:rsidRDefault="00A16EB5" w:rsidP="00A16EB5">
      <w:pPr>
        <w:pStyle w:val="DocumentTitle"/>
        <w:jc w:val="center"/>
        <w:rPr>
          <w:rFonts w:ascii="ADPortsGroup" w:hAnsi="ADPortsGroup" w:cs="ADPortsGroup"/>
          <w:color w:val="000000" w:themeColor="text1"/>
          <w:sz w:val="22"/>
          <w:szCs w:val="22"/>
        </w:rPr>
      </w:pPr>
      <w:r w:rsidRPr="001C4338">
        <w:t>Integration</w:t>
      </w:r>
      <w:r>
        <w:t xml:space="preserve"> </w:t>
      </w:r>
      <w:r w:rsidRPr="001C4338">
        <w:t>Control</w:t>
      </w:r>
      <w:r>
        <w:t xml:space="preserve"> </w:t>
      </w:r>
      <w:r w:rsidRPr="001C4338">
        <w:t>Document</w:t>
      </w:r>
    </w:p>
    <w:p w14:paraId="06C611E5" w14:textId="6EC2C398" w:rsidR="00A16EB5" w:rsidRDefault="00A16EB5" w:rsidP="00A16EB5">
      <w:pPr>
        <w:jc w:val="center"/>
      </w:pPr>
      <w:r>
        <w:br w:type="page"/>
      </w:r>
    </w:p>
    <w:sdt>
      <w:sdtPr>
        <w:id w:val="1941110936"/>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7968B2C8" w14:textId="5825B694" w:rsidR="00630F02" w:rsidRDefault="00630F02">
          <w:pPr>
            <w:pStyle w:val="TOCHeading"/>
          </w:pPr>
          <w:r>
            <w:t>Contents</w:t>
          </w:r>
        </w:p>
        <w:p w14:paraId="0CC9A411" w14:textId="46D8DD18" w:rsidR="00630F02" w:rsidRDefault="00630F02">
          <w:pPr>
            <w:pStyle w:val="TOC1"/>
            <w:tabs>
              <w:tab w:val="right" w:leader="dot" w:pos="9350"/>
            </w:tabs>
            <w:rPr>
              <w:rFonts w:eastAsiaTheme="minorEastAsia"/>
              <w:b w:val="0"/>
              <w:noProof/>
              <w:color w:val="auto"/>
              <w:sz w:val="24"/>
              <w:szCs w:val="24"/>
            </w:rPr>
          </w:pPr>
          <w:r>
            <w:fldChar w:fldCharType="begin"/>
          </w:r>
          <w:r>
            <w:instrText xml:space="preserve"> TOC \o "1-3" \h \z \u </w:instrText>
          </w:r>
          <w:r>
            <w:fldChar w:fldCharType="separate"/>
          </w:r>
          <w:hyperlink w:anchor="_Toc214189386" w:history="1">
            <w:r w:rsidRPr="00F76698">
              <w:rPr>
                <w:rStyle w:val="Hyperlink"/>
                <w:noProof/>
              </w:rPr>
              <w:t>JUL – SINTECE Integration Control Document v3.0</w:t>
            </w:r>
            <w:r>
              <w:rPr>
                <w:noProof/>
                <w:webHidden/>
              </w:rPr>
              <w:tab/>
            </w:r>
            <w:r>
              <w:rPr>
                <w:noProof/>
                <w:webHidden/>
              </w:rPr>
              <w:fldChar w:fldCharType="begin"/>
            </w:r>
            <w:r>
              <w:rPr>
                <w:noProof/>
                <w:webHidden/>
              </w:rPr>
              <w:instrText xml:space="preserve"> PAGEREF _Toc214189386 \h </w:instrText>
            </w:r>
            <w:r>
              <w:rPr>
                <w:noProof/>
                <w:webHidden/>
              </w:rPr>
            </w:r>
            <w:r>
              <w:rPr>
                <w:noProof/>
                <w:webHidden/>
              </w:rPr>
              <w:fldChar w:fldCharType="separate"/>
            </w:r>
            <w:r>
              <w:rPr>
                <w:noProof/>
                <w:webHidden/>
              </w:rPr>
              <w:t>3</w:t>
            </w:r>
            <w:r>
              <w:rPr>
                <w:noProof/>
                <w:webHidden/>
              </w:rPr>
              <w:fldChar w:fldCharType="end"/>
            </w:r>
          </w:hyperlink>
        </w:p>
        <w:p w14:paraId="2EA7E4BD" w14:textId="7CF52B75" w:rsidR="00630F02" w:rsidRDefault="00630F02">
          <w:pPr>
            <w:pStyle w:val="TOC1"/>
            <w:tabs>
              <w:tab w:val="right" w:leader="dot" w:pos="9350"/>
            </w:tabs>
            <w:rPr>
              <w:rFonts w:eastAsiaTheme="minorEastAsia"/>
              <w:b w:val="0"/>
              <w:noProof/>
              <w:color w:val="auto"/>
              <w:sz w:val="24"/>
              <w:szCs w:val="24"/>
            </w:rPr>
          </w:pPr>
          <w:hyperlink w:anchor="_Toc214189387" w:history="1">
            <w:r w:rsidRPr="00F76698">
              <w:rPr>
                <w:rStyle w:val="Hyperlink"/>
                <w:bCs/>
                <w:noProof/>
              </w:rPr>
              <w:t>JUL – SINTECE</w:t>
            </w:r>
            <w:r>
              <w:rPr>
                <w:noProof/>
                <w:webHidden/>
              </w:rPr>
              <w:tab/>
            </w:r>
            <w:r>
              <w:rPr>
                <w:noProof/>
                <w:webHidden/>
              </w:rPr>
              <w:fldChar w:fldCharType="begin"/>
            </w:r>
            <w:r>
              <w:rPr>
                <w:noProof/>
                <w:webHidden/>
              </w:rPr>
              <w:instrText xml:space="preserve"> PAGEREF _Toc214189387 \h </w:instrText>
            </w:r>
            <w:r>
              <w:rPr>
                <w:noProof/>
                <w:webHidden/>
              </w:rPr>
            </w:r>
            <w:r>
              <w:rPr>
                <w:noProof/>
                <w:webHidden/>
              </w:rPr>
              <w:fldChar w:fldCharType="separate"/>
            </w:r>
            <w:r>
              <w:rPr>
                <w:noProof/>
                <w:webHidden/>
              </w:rPr>
              <w:t>3</w:t>
            </w:r>
            <w:r>
              <w:rPr>
                <w:noProof/>
                <w:webHidden/>
              </w:rPr>
              <w:fldChar w:fldCharType="end"/>
            </w:r>
          </w:hyperlink>
        </w:p>
        <w:p w14:paraId="79FEE1DA" w14:textId="2F59C054" w:rsidR="00630F02" w:rsidRDefault="00630F02">
          <w:pPr>
            <w:pStyle w:val="TOC1"/>
            <w:tabs>
              <w:tab w:val="right" w:leader="dot" w:pos="9350"/>
            </w:tabs>
            <w:rPr>
              <w:rFonts w:eastAsiaTheme="minorEastAsia"/>
              <w:b w:val="0"/>
              <w:noProof/>
              <w:color w:val="auto"/>
              <w:sz w:val="24"/>
              <w:szCs w:val="24"/>
            </w:rPr>
          </w:pPr>
          <w:hyperlink w:anchor="_Toc214189388" w:history="1">
            <w:r w:rsidRPr="00F76698">
              <w:rPr>
                <w:rStyle w:val="Hyperlink"/>
                <w:bCs/>
                <w:noProof/>
              </w:rPr>
              <w:t>Integration Control Document</w:t>
            </w:r>
            <w:r>
              <w:rPr>
                <w:noProof/>
                <w:webHidden/>
              </w:rPr>
              <w:tab/>
            </w:r>
            <w:r>
              <w:rPr>
                <w:noProof/>
                <w:webHidden/>
              </w:rPr>
              <w:fldChar w:fldCharType="begin"/>
            </w:r>
            <w:r>
              <w:rPr>
                <w:noProof/>
                <w:webHidden/>
              </w:rPr>
              <w:instrText xml:space="preserve"> PAGEREF _Toc214189388 \h </w:instrText>
            </w:r>
            <w:r>
              <w:rPr>
                <w:noProof/>
                <w:webHidden/>
              </w:rPr>
            </w:r>
            <w:r>
              <w:rPr>
                <w:noProof/>
                <w:webHidden/>
              </w:rPr>
              <w:fldChar w:fldCharType="separate"/>
            </w:r>
            <w:r>
              <w:rPr>
                <w:noProof/>
                <w:webHidden/>
              </w:rPr>
              <w:t>3</w:t>
            </w:r>
            <w:r>
              <w:rPr>
                <w:noProof/>
                <w:webHidden/>
              </w:rPr>
              <w:fldChar w:fldCharType="end"/>
            </w:r>
          </w:hyperlink>
        </w:p>
        <w:p w14:paraId="422B5511" w14:textId="671F2809" w:rsidR="00630F02" w:rsidRDefault="00630F02">
          <w:pPr>
            <w:pStyle w:val="TOC2"/>
            <w:tabs>
              <w:tab w:val="right" w:leader="dot" w:pos="9350"/>
            </w:tabs>
            <w:rPr>
              <w:rFonts w:eastAsiaTheme="minorEastAsia"/>
              <w:noProof/>
              <w:color w:val="auto"/>
              <w:sz w:val="24"/>
              <w:szCs w:val="24"/>
            </w:rPr>
          </w:pPr>
          <w:hyperlink w:anchor="_Toc214189389" w:history="1">
            <w:r w:rsidRPr="00F76698">
              <w:rPr>
                <w:rStyle w:val="Hyperlink"/>
                <w:noProof/>
              </w:rPr>
              <w:t>Version Control</w:t>
            </w:r>
            <w:r>
              <w:rPr>
                <w:noProof/>
                <w:webHidden/>
              </w:rPr>
              <w:tab/>
            </w:r>
            <w:r>
              <w:rPr>
                <w:noProof/>
                <w:webHidden/>
              </w:rPr>
              <w:fldChar w:fldCharType="begin"/>
            </w:r>
            <w:r>
              <w:rPr>
                <w:noProof/>
                <w:webHidden/>
              </w:rPr>
              <w:instrText xml:space="preserve"> PAGEREF _Toc214189389 \h </w:instrText>
            </w:r>
            <w:r>
              <w:rPr>
                <w:noProof/>
                <w:webHidden/>
              </w:rPr>
            </w:r>
            <w:r>
              <w:rPr>
                <w:noProof/>
                <w:webHidden/>
              </w:rPr>
              <w:fldChar w:fldCharType="separate"/>
            </w:r>
            <w:r>
              <w:rPr>
                <w:noProof/>
                <w:webHidden/>
              </w:rPr>
              <w:t>3</w:t>
            </w:r>
            <w:r>
              <w:rPr>
                <w:noProof/>
                <w:webHidden/>
              </w:rPr>
              <w:fldChar w:fldCharType="end"/>
            </w:r>
          </w:hyperlink>
        </w:p>
        <w:p w14:paraId="136B442C" w14:textId="5C98BE05" w:rsidR="00630F02" w:rsidRDefault="00630F02">
          <w:pPr>
            <w:pStyle w:val="TOC2"/>
            <w:tabs>
              <w:tab w:val="right" w:leader="dot" w:pos="9350"/>
            </w:tabs>
            <w:rPr>
              <w:rFonts w:eastAsiaTheme="minorEastAsia"/>
              <w:noProof/>
              <w:color w:val="auto"/>
              <w:sz w:val="24"/>
              <w:szCs w:val="24"/>
            </w:rPr>
          </w:pPr>
          <w:hyperlink w:anchor="_Toc214189390" w:history="1">
            <w:r w:rsidRPr="00F76698">
              <w:rPr>
                <w:rStyle w:val="Hyperlink"/>
                <w:noProof/>
              </w:rPr>
              <w:t>Version Reviewers / Approvers</w:t>
            </w:r>
            <w:r>
              <w:rPr>
                <w:noProof/>
                <w:webHidden/>
              </w:rPr>
              <w:tab/>
            </w:r>
            <w:r>
              <w:rPr>
                <w:noProof/>
                <w:webHidden/>
              </w:rPr>
              <w:fldChar w:fldCharType="begin"/>
            </w:r>
            <w:r>
              <w:rPr>
                <w:noProof/>
                <w:webHidden/>
              </w:rPr>
              <w:instrText xml:space="preserve"> PAGEREF _Toc214189390 \h </w:instrText>
            </w:r>
            <w:r>
              <w:rPr>
                <w:noProof/>
                <w:webHidden/>
              </w:rPr>
            </w:r>
            <w:r>
              <w:rPr>
                <w:noProof/>
                <w:webHidden/>
              </w:rPr>
              <w:fldChar w:fldCharType="separate"/>
            </w:r>
            <w:r>
              <w:rPr>
                <w:noProof/>
                <w:webHidden/>
              </w:rPr>
              <w:t>3</w:t>
            </w:r>
            <w:r>
              <w:rPr>
                <w:noProof/>
                <w:webHidden/>
              </w:rPr>
              <w:fldChar w:fldCharType="end"/>
            </w:r>
          </w:hyperlink>
        </w:p>
        <w:p w14:paraId="1522FB0B" w14:textId="31FC33CB" w:rsidR="00630F02" w:rsidRDefault="00630F02">
          <w:pPr>
            <w:pStyle w:val="TOC2"/>
            <w:tabs>
              <w:tab w:val="right" w:leader="dot" w:pos="9350"/>
            </w:tabs>
            <w:rPr>
              <w:rFonts w:eastAsiaTheme="minorEastAsia"/>
              <w:noProof/>
              <w:color w:val="auto"/>
              <w:sz w:val="24"/>
              <w:szCs w:val="24"/>
            </w:rPr>
          </w:pPr>
          <w:hyperlink w:anchor="_Toc214189391" w:history="1">
            <w:r w:rsidRPr="00F76698">
              <w:rPr>
                <w:rStyle w:val="Hyperlink"/>
                <w:noProof/>
              </w:rPr>
              <w:t>1. Introduction</w:t>
            </w:r>
            <w:r>
              <w:rPr>
                <w:noProof/>
                <w:webHidden/>
              </w:rPr>
              <w:tab/>
            </w:r>
            <w:r>
              <w:rPr>
                <w:noProof/>
                <w:webHidden/>
              </w:rPr>
              <w:fldChar w:fldCharType="begin"/>
            </w:r>
            <w:r>
              <w:rPr>
                <w:noProof/>
                <w:webHidden/>
              </w:rPr>
              <w:instrText xml:space="preserve"> PAGEREF _Toc214189391 \h </w:instrText>
            </w:r>
            <w:r>
              <w:rPr>
                <w:noProof/>
                <w:webHidden/>
              </w:rPr>
            </w:r>
            <w:r>
              <w:rPr>
                <w:noProof/>
                <w:webHidden/>
              </w:rPr>
              <w:fldChar w:fldCharType="separate"/>
            </w:r>
            <w:r>
              <w:rPr>
                <w:noProof/>
                <w:webHidden/>
              </w:rPr>
              <w:t>4</w:t>
            </w:r>
            <w:r>
              <w:rPr>
                <w:noProof/>
                <w:webHidden/>
              </w:rPr>
              <w:fldChar w:fldCharType="end"/>
            </w:r>
          </w:hyperlink>
        </w:p>
        <w:p w14:paraId="7A058B2B" w14:textId="62ECD1DD" w:rsidR="00630F02" w:rsidRDefault="00630F02">
          <w:pPr>
            <w:pStyle w:val="TOC3"/>
            <w:tabs>
              <w:tab w:val="right" w:leader="dot" w:pos="9350"/>
            </w:tabs>
            <w:rPr>
              <w:rFonts w:eastAsiaTheme="minorEastAsia"/>
              <w:noProof/>
              <w:color w:val="auto"/>
              <w:sz w:val="24"/>
              <w:szCs w:val="24"/>
            </w:rPr>
          </w:pPr>
          <w:hyperlink w:anchor="_Toc214189392" w:history="1">
            <w:r w:rsidRPr="00F76698">
              <w:rPr>
                <w:rStyle w:val="Hyperlink"/>
                <w:noProof/>
              </w:rPr>
              <w:t>1.1 Purpose</w:t>
            </w:r>
            <w:r>
              <w:rPr>
                <w:noProof/>
                <w:webHidden/>
              </w:rPr>
              <w:tab/>
            </w:r>
            <w:r>
              <w:rPr>
                <w:noProof/>
                <w:webHidden/>
              </w:rPr>
              <w:fldChar w:fldCharType="begin"/>
            </w:r>
            <w:r>
              <w:rPr>
                <w:noProof/>
                <w:webHidden/>
              </w:rPr>
              <w:instrText xml:space="preserve"> PAGEREF _Toc214189392 \h </w:instrText>
            </w:r>
            <w:r>
              <w:rPr>
                <w:noProof/>
                <w:webHidden/>
              </w:rPr>
            </w:r>
            <w:r>
              <w:rPr>
                <w:noProof/>
                <w:webHidden/>
              </w:rPr>
              <w:fldChar w:fldCharType="separate"/>
            </w:r>
            <w:r>
              <w:rPr>
                <w:noProof/>
                <w:webHidden/>
              </w:rPr>
              <w:t>4</w:t>
            </w:r>
            <w:r>
              <w:rPr>
                <w:noProof/>
                <w:webHidden/>
              </w:rPr>
              <w:fldChar w:fldCharType="end"/>
            </w:r>
          </w:hyperlink>
        </w:p>
        <w:p w14:paraId="41B8D6F9" w14:textId="3F13EB53" w:rsidR="00630F02" w:rsidRDefault="00630F02">
          <w:pPr>
            <w:pStyle w:val="TOC3"/>
            <w:tabs>
              <w:tab w:val="right" w:leader="dot" w:pos="9350"/>
            </w:tabs>
            <w:rPr>
              <w:rFonts w:eastAsiaTheme="minorEastAsia"/>
              <w:noProof/>
              <w:color w:val="auto"/>
              <w:sz w:val="24"/>
              <w:szCs w:val="24"/>
            </w:rPr>
          </w:pPr>
          <w:hyperlink w:anchor="_Toc214189393" w:history="1">
            <w:r w:rsidRPr="00F76698">
              <w:rPr>
                <w:rStyle w:val="Hyperlink"/>
                <w:noProof/>
              </w:rPr>
              <w:t>1.2 Objective</w:t>
            </w:r>
            <w:r>
              <w:rPr>
                <w:noProof/>
                <w:webHidden/>
              </w:rPr>
              <w:tab/>
            </w:r>
            <w:r>
              <w:rPr>
                <w:noProof/>
                <w:webHidden/>
              </w:rPr>
              <w:fldChar w:fldCharType="begin"/>
            </w:r>
            <w:r>
              <w:rPr>
                <w:noProof/>
                <w:webHidden/>
              </w:rPr>
              <w:instrText xml:space="preserve"> PAGEREF _Toc214189393 \h </w:instrText>
            </w:r>
            <w:r>
              <w:rPr>
                <w:noProof/>
                <w:webHidden/>
              </w:rPr>
            </w:r>
            <w:r>
              <w:rPr>
                <w:noProof/>
                <w:webHidden/>
              </w:rPr>
              <w:fldChar w:fldCharType="separate"/>
            </w:r>
            <w:r>
              <w:rPr>
                <w:noProof/>
                <w:webHidden/>
              </w:rPr>
              <w:t>4</w:t>
            </w:r>
            <w:r>
              <w:rPr>
                <w:noProof/>
                <w:webHidden/>
              </w:rPr>
              <w:fldChar w:fldCharType="end"/>
            </w:r>
          </w:hyperlink>
        </w:p>
        <w:p w14:paraId="6B1BED17" w14:textId="4194E9E4" w:rsidR="00630F02" w:rsidRDefault="00630F02">
          <w:pPr>
            <w:pStyle w:val="TOC3"/>
            <w:tabs>
              <w:tab w:val="right" w:leader="dot" w:pos="9350"/>
            </w:tabs>
            <w:rPr>
              <w:rFonts w:eastAsiaTheme="minorEastAsia"/>
              <w:noProof/>
              <w:color w:val="auto"/>
              <w:sz w:val="24"/>
              <w:szCs w:val="24"/>
            </w:rPr>
          </w:pPr>
          <w:hyperlink w:anchor="_Toc214189394" w:history="1">
            <w:r w:rsidRPr="00F76698">
              <w:rPr>
                <w:rStyle w:val="Hyperlink"/>
                <w:noProof/>
              </w:rPr>
              <w:t>1.3 Scope</w:t>
            </w:r>
            <w:r>
              <w:rPr>
                <w:noProof/>
                <w:webHidden/>
              </w:rPr>
              <w:tab/>
            </w:r>
            <w:r>
              <w:rPr>
                <w:noProof/>
                <w:webHidden/>
              </w:rPr>
              <w:fldChar w:fldCharType="begin"/>
            </w:r>
            <w:r>
              <w:rPr>
                <w:noProof/>
                <w:webHidden/>
              </w:rPr>
              <w:instrText xml:space="preserve"> PAGEREF _Toc214189394 \h </w:instrText>
            </w:r>
            <w:r>
              <w:rPr>
                <w:noProof/>
                <w:webHidden/>
              </w:rPr>
            </w:r>
            <w:r>
              <w:rPr>
                <w:noProof/>
                <w:webHidden/>
              </w:rPr>
              <w:fldChar w:fldCharType="separate"/>
            </w:r>
            <w:r>
              <w:rPr>
                <w:noProof/>
                <w:webHidden/>
              </w:rPr>
              <w:t>4</w:t>
            </w:r>
            <w:r>
              <w:rPr>
                <w:noProof/>
                <w:webHidden/>
              </w:rPr>
              <w:fldChar w:fldCharType="end"/>
            </w:r>
          </w:hyperlink>
        </w:p>
        <w:p w14:paraId="29637502" w14:textId="38057659" w:rsidR="00630F02" w:rsidRDefault="00630F02">
          <w:pPr>
            <w:pStyle w:val="TOC3"/>
            <w:tabs>
              <w:tab w:val="right" w:leader="dot" w:pos="9350"/>
            </w:tabs>
            <w:rPr>
              <w:rFonts w:eastAsiaTheme="minorEastAsia"/>
              <w:noProof/>
              <w:color w:val="auto"/>
              <w:sz w:val="24"/>
              <w:szCs w:val="24"/>
            </w:rPr>
          </w:pPr>
          <w:hyperlink w:anchor="_Toc214189395" w:history="1">
            <w:r w:rsidRPr="00F76698">
              <w:rPr>
                <w:rStyle w:val="Hyperlink"/>
                <w:noProof/>
              </w:rPr>
              <w:t>1.4 Overview</w:t>
            </w:r>
            <w:r>
              <w:rPr>
                <w:noProof/>
                <w:webHidden/>
              </w:rPr>
              <w:tab/>
            </w:r>
            <w:r>
              <w:rPr>
                <w:noProof/>
                <w:webHidden/>
              </w:rPr>
              <w:fldChar w:fldCharType="begin"/>
            </w:r>
            <w:r>
              <w:rPr>
                <w:noProof/>
                <w:webHidden/>
              </w:rPr>
              <w:instrText xml:space="preserve"> PAGEREF _Toc214189395 \h </w:instrText>
            </w:r>
            <w:r>
              <w:rPr>
                <w:noProof/>
                <w:webHidden/>
              </w:rPr>
            </w:r>
            <w:r>
              <w:rPr>
                <w:noProof/>
                <w:webHidden/>
              </w:rPr>
              <w:fldChar w:fldCharType="separate"/>
            </w:r>
            <w:r>
              <w:rPr>
                <w:noProof/>
                <w:webHidden/>
              </w:rPr>
              <w:t>4</w:t>
            </w:r>
            <w:r>
              <w:rPr>
                <w:noProof/>
                <w:webHidden/>
              </w:rPr>
              <w:fldChar w:fldCharType="end"/>
            </w:r>
          </w:hyperlink>
        </w:p>
        <w:p w14:paraId="678C85B2" w14:textId="6643B277" w:rsidR="00630F02" w:rsidRDefault="00630F02">
          <w:pPr>
            <w:pStyle w:val="TOC3"/>
            <w:tabs>
              <w:tab w:val="right" w:leader="dot" w:pos="9350"/>
            </w:tabs>
            <w:rPr>
              <w:rFonts w:eastAsiaTheme="minorEastAsia"/>
              <w:noProof/>
              <w:color w:val="auto"/>
              <w:sz w:val="24"/>
              <w:szCs w:val="24"/>
            </w:rPr>
          </w:pPr>
          <w:hyperlink w:anchor="_Toc214189396" w:history="1">
            <w:r w:rsidRPr="00F76698">
              <w:rPr>
                <w:rStyle w:val="Hyperlink"/>
                <w:noProof/>
              </w:rPr>
              <w:t>1.5 Document Structure</w:t>
            </w:r>
            <w:r>
              <w:rPr>
                <w:noProof/>
                <w:webHidden/>
              </w:rPr>
              <w:tab/>
            </w:r>
            <w:r>
              <w:rPr>
                <w:noProof/>
                <w:webHidden/>
              </w:rPr>
              <w:fldChar w:fldCharType="begin"/>
            </w:r>
            <w:r>
              <w:rPr>
                <w:noProof/>
                <w:webHidden/>
              </w:rPr>
              <w:instrText xml:space="preserve"> PAGEREF _Toc214189396 \h </w:instrText>
            </w:r>
            <w:r>
              <w:rPr>
                <w:noProof/>
                <w:webHidden/>
              </w:rPr>
            </w:r>
            <w:r>
              <w:rPr>
                <w:noProof/>
                <w:webHidden/>
              </w:rPr>
              <w:fldChar w:fldCharType="separate"/>
            </w:r>
            <w:r>
              <w:rPr>
                <w:noProof/>
                <w:webHidden/>
              </w:rPr>
              <w:t>4</w:t>
            </w:r>
            <w:r>
              <w:rPr>
                <w:noProof/>
                <w:webHidden/>
              </w:rPr>
              <w:fldChar w:fldCharType="end"/>
            </w:r>
          </w:hyperlink>
        </w:p>
        <w:p w14:paraId="14F1F1CE" w14:textId="16EDD725" w:rsidR="00630F02" w:rsidRDefault="00630F02">
          <w:pPr>
            <w:pStyle w:val="TOC3"/>
            <w:tabs>
              <w:tab w:val="right" w:leader="dot" w:pos="9350"/>
            </w:tabs>
            <w:rPr>
              <w:rFonts w:eastAsiaTheme="minorEastAsia"/>
              <w:noProof/>
              <w:color w:val="auto"/>
              <w:sz w:val="24"/>
              <w:szCs w:val="24"/>
            </w:rPr>
          </w:pPr>
          <w:hyperlink w:anchor="_Toc214189397" w:history="1">
            <w:r w:rsidRPr="00F76698">
              <w:rPr>
                <w:rStyle w:val="Hyperlink"/>
                <w:noProof/>
              </w:rPr>
              <w:t>1.6 Process Flow</w:t>
            </w:r>
            <w:r>
              <w:rPr>
                <w:noProof/>
                <w:webHidden/>
              </w:rPr>
              <w:tab/>
            </w:r>
            <w:r>
              <w:rPr>
                <w:noProof/>
                <w:webHidden/>
              </w:rPr>
              <w:fldChar w:fldCharType="begin"/>
            </w:r>
            <w:r>
              <w:rPr>
                <w:noProof/>
                <w:webHidden/>
              </w:rPr>
              <w:instrText xml:space="preserve"> PAGEREF _Toc214189397 \h </w:instrText>
            </w:r>
            <w:r>
              <w:rPr>
                <w:noProof/>
                <w:webHidden/>
              </w:rPr>
            </w:r>
            <w:r>
              <w:rPr>
                <w:noProof/>
                <w:webHidden/>
              </w:rPr>
              <w:fldChar w:fldCharType="separate"/>
            </w:r>
            <w:r>
              <w:rPr>
                <w:noProof/>
                <w:webHidden/>
              </w:rPr>
              <w:t>4</w:t>
            </w:r>
            <w:r>
              <w:rPr>
                <w:noProof/>
                <w:webHidden/>
              </w:rPr>
              <w:fldChar w:fldCharType="end"/>
            </w:r>
          </w:hyperlink>
        </w:p>
        <w:p w14:paraId="20D63425" w14:textId="290A0C33" w:rsidR="00630F02" w:rsidRDefault="00630F02">
          <w:pPr>
            <w:pStyle w:val="TOC3"/>
            <w:tabs>
              <w:tab w:val="right" w:leader="dot" w:pos="9350"/>
            </w:tabs>
            <w:rPr>
              <w:rFonts w:eastAsiaTheme="minorEastAsia"/>
              <w:noProof/>
              <w:color w:val="auto"/>
              <w:sz w:val="24"/>
              <w:szCs w:val="24"/>
            </w:rPr>
          </w:pPr>
          <w:hyperlink w:anchor="_Toc214189398" w:history="1">
            <w:r w:rsidRPr="00F76698">
              <w:rPr>
                <w:rStyle w:val="Hyperlink"/>
                <w:noProof/>
              </w:rPr>
              <w:t>1.7 Definition of Terms, Acronyms and Abbreviations</w:t>
            </w:r>
            <w:r>
              <w:rPr>
                <w:noProof/>
                <w:webHidden/>
              </w:rPr>
              <w:tab/>
            </w:r>
            <w:r>
              <w:rPr>
                <w:noProof/>
                <w:webHidden/>
              </w:rPr>
              <w:fldChar w:fldCharType="begin"/>
            </w:r>
            <w:r>
              <w:rPr>
                <w:noProof/>
                <w:webHidden/>
              </w:rPr>
              <w:instrText xml:space="preserve"> PAGEREF _Toc214189398 \h </w:instrText>
            </w:r>
            <w:r>
              <w:rPr>
                <w:noProof/>
                <w:webHidden/>
              </w:rPr>
            </w:r>
            <w:r>
              <w:rPr>
                <w:noProof/>
                <w:webHidden/>
              </w:rPr>
              <w:fldChar w:fldCharType="separate"/>
            </w:r>
            <w:r>
              <w:rPr>
                <w:noProof/>
                <w:webHidden/>
              </w:rPr>
              <w:t>5</w:t>
            </w:r>
            <w:r>
              <w:rPr>
                <w:noProof/>
                <w:webHidden/>
              </w:rPr>
              <w:fldChar w:fldCharType="end"/>
            </w:r>
          </w:hyperlink>
        </w:p>
        <w:p w14:paraId="549B2DC8" w14:textId="0F31D12D" w:rsidR="00630F02" w:rsidRDefault="00630F02">
          <w:pPr>
            <w:pStyle w:val="TOC3"/>
            <w:tabs>
              <w:tab w:val="right" w:leader="dot" w:pos="9350"/>
            </w:tabs>
            <w:rPr>
              <w:rFonts w:eastAsiaTheme="minorEastAsia"/>
              <w:noProof/>
              <w:color w:val="auto"/>
              <w:sz w:val="24"/>
              <w:szCs w:val="24"/>
            </w:rPr>
          </w:pPr>
          <w:hyperlink w:anchor="_Toc214189399" w:history="1">
            <w:r w:rsidRPr="00F76698">
              <w:rPr>
                <w:rStyle w:val="Hyperlink"/>
                <w:noProof/>
              </w:rPr>
              <w:t>1.8 Intended Audience</w:t>
            </w:r>
            <w:r>
              <w:rPr>
                <w:noProof/>
                <w:webHidden/>
              </w:rPr>
              <w:tab/>
            </w:r>
            <w:r>
              <w:rPr>
                <w:noProof/>
                <w:webHidden/>
              </w:rPr>
              <w:fldChar w:fldCharType="begin"/>
            </w:r>
            <w:r>
              <w:rPr>
                <w:noProof/>
                <w:webHidden/>
              </w:rPr>
              <w:instrText xml:space="preserve"> PAGEREF _Toc214189399 \h </w:instrText>
            </w:r>
            <w:r>
              <w:rPr>
                <w:noProof/>
                <w:webHidden/>
              </w:rPr>
            </w:r>
            <w:r>
              <w:rPr>
                <w:noProof/>
                <w:webHidden/>
              </w:rPr>
              <w:fldChar w:fldCharType="separate"/>
            </w:r>
            <w:r>
              <w:rPr>
                <w:noProof/>
                <w:webHidden/>
              </w:rPr>
              <w:t>6</w:t>
            </w:r>
            <w:r>
              <w:rPr>
                <w:noProof/>
                <w:webHidden/>
              </w:rPr>
              <w:fldChar w:fldCharType="end"/>
            </w:r>
          </w:hyperlink>
        </w:p>
        <w:p w14:paraId="6038304A" w14:textId="7838E427" w:rsidR="00630F02" w:rsidRDefault="00630F02">
          <w:pPr>
            <w:pStyle w:val="TOC2"/>
            <w:tabs>
              <w:tab w:val="right" w:leader="dot" w:pos="9350"/>
            </w:tabs>
            <w:rPr>
              <w:rFonts w:eastAsiaTheme="minorEastAsia"/>
              <w:noProof/>
              <w:color w:val="auto"/>
              <w:sz w:val="24"/>
              <w:szCs w:val="24"/>
            </w:rPr>
          </w:pPr>
          <w:hyperlink w:anchor="_Toc214189400" w:history="1">
            <w:r w:rsidRPr="00F76698">
              <w:rPr>
                <w:rStyle w:val="Hyperlink"/>
                <w:noProof/>
              </w:rPr>
              <w:t>2. Interface Technical Specifications</w:t>
            </w:r>
            <w:r>
              <w:rPr>
                <w:noProof/>
                <w:webHidden/>
              </w:rPr>
              <w:tab/>
            </w:r>
            <w:r>
              <w:rPr>
                <w:noProof/>
                <w:webHidden/>
              </w:rPr>
              <w:fldChar w:fldCharType="begin"/>
            </w:r>
            <w:r>
              <w:rPr>
                <w:noProof/>
                <w:webHidden/>
              </w:rPr>
              <w:instrText xml:space="preserve"> PAGEREF _Toc214189400 \h </w:instrText>
            </w:r>
            <w:r>
              <w:rPr>
                <w:noProof/>
                <w:webHidden/>
              </w:rPr>
            </w:r>
            <w:r>
              <w:rPr>
                <w:noProof/>
                <w:webHidden/>
              </w:rPr>
              <w:fldChar w:fldCharType="separate"/>
            </w:r>
            <w:r>
              <w:rPr>
                <w:noProof/>
                <w:webHidden/>
              </w:rPr>
              <w:t>6</w:t>
            </w:r>
            <w:r>
              <w:rPr>
                <w:noProof/>
                <w:webHidden/>
              </w:rPr>
              <w:fldChar w:fldCharType="end"/>
            </w:r>
          </w:hyperlink>
        </w:p>
        <w:p w14:paraId="66A17088" w14:textId="3A01C867" w:rsidR="00630F02" w:rsidRDefault="00630F02">
          <w:pPr>
            <w:pStyle w:val="TOC2"/>
            <w:tabs>
              <w:tab w:val="right" w:leader="dot" w:pos="9350"/>
            </w:tabs>
            <w:rPr>
              <w:rFonts w:eastAsiaTheme="minorEastAsia"/>
              <w:noProof/>
              <w:color w:val="auto"/>
              <w:sz w:val="24"/>
              <w:szCs w:val="24"/>
            </w:rPr>
          </w:pPr>
          <w:hyperlink w:anchor="_Toc214189401" w:history="1">
            <w:r w:rsidRPr="00F76698">
              <w:rPr>
                <w:rStyle w:val="Hyperlink"/>
                <w:noProof/>
              </w:rPr>
              <w:t>3. Functional Requirements</w:t>
            </w:r>
            <w:r>
              <w:rPr>
                <w:noProof/>
                <w:webHidden/>
              </w:rPr>
              <w:tab/>
            </w:r>
            <w:r>
              <w:rPr>
                <w:noProof/>
                <w:webHidden/>
              </w:rPr>
              <w:fldChar w:fldCharType="begin"/>
            </w:r>
            <w:r>
              <w:rPr>
                <w:noProof/>
                <w:webHidden/>
              </w:rPr>
              <w:instrText xml:space="preserve"> PAGEREF _Toc214189401 \h </w:instrText>
            </w:r>
            <w:r>
              <w:rPr>
                <w:noProof/>
                <w:webHidden/>
              </w:rPr>
            </w:r>
            <w:r>
              <w:rPr>
                <w:noProof/>
                <w:webHidden/>
              </w:rPr>
              <w:fldChar w:fldCharType="separate"/>
            </w:r>
            <w:r>
              <w:rPr>
                <w:noProof/>
                <w:webHidden/>
              </w:rPr>
              <w:t>9</w:t>
            </w:r>
            <w:r>
              <w:rPr>
                <w:noProof/>
                <w:webHidden/>
              </w:rPr>
              <w:fldChar w:fldCharType="end"/>
            </w:r>
          </w:hyperlink>
        </w:p>
        <w:p w14:paraId="5A66EF97" w14:textId="38B4C002" w:rsidR="00630F02" w:rsidRDefault="00630F02">
          <w:pPr>
            <w:pStyle w:val="TOC2"/>
            <w:tabs>
              <w:tab w:val="right" w:leader="dot" w:pos="9350"/>
            </w:tabs>
            <w:rPr>
              <w:rFonts w:eastAsiaTheme="minorEastAsia"/>
              <w:noProof/>
              <w:color w:val="auto"/>
              <w:sz w:val="24"/>
              <w:szCs w:val="24"/>
            </w:rPr>
          </w:pPr>
          <w:hyperlink w:anchor="_Toc214189402" w:history="1">
            <w:r w:rsidRPr="00F76698">
              <w:rPr>
                <w:rStyle w:val="Hyperlink"/>
                <w:noProof/>
              </w:rPr>
              <w:t>4. Non-Functional Requirements</w:t>
            </w:r>
            <w:r>
              <w:rPr>
                <w:noProof/>
                <w:webHidden/>
              </w:rPr>
              <w:tab/>
            </w:r>
            <w:r>
              <w:rPr>
                <w:noProof/>
                <w:webHidden/>
              </w:rPr>
              <w:fldChar w:fldCharType="begin"/>
            </w:r>
            <w:r>
              <w:rPr>
                <w:noProof/>
                <w:webHidden/>
              </w:rPr>
              <w:instrText xml:space="preserve"> PAGEREF _Toc214189402 \h </w:instrText>
            </w:r>
            <w:r>
              <w:rPr>
                <w:noProof/>
                <w:webHidden/>
              </w:rPr>
            </w:r>
            <w:r>
              <w:rPr>
                <w:noProof/>
                <w:webHidden/>
              </w:rPr>
              <w:fldChar w:fldCharType="separate"/>
            </w:r>
            <w:r>
              <w:rPr>
                <w:noProof/>
                <w:webHidden/>
              </w:rPr>
              <w:t>10</w:t>
            </w:r>
            <w:r>
              <w:rPr>
                <w:noProof/>
                <w:webHidden/>
              </w:rPr>
              <w:fldChar w:fldCharType="end"/>
            </w:r>
          </w:hyperlink>
        </w:p>
        <w:p w14:paraId="3A025A0F" w14:textId="16A043BC" w:rsidR="00630F02" w:rsidRDefault="00630F02">
          <w:pPr>
            <w:pStyle w:val="TOC3"/>
            <w:tabs>
              <w:tab w:val="right" w:leader="dot" w:pos="9350"/>
            </w:tabs>
            <w:rPr>
              <w:rFonts w:eastAsiaTheme="minorEastAsia"/>
              <w:noProof/>
              <w:color w:val="auto"/>
              <w:sz w:val="24"/>
              <w:szCs w:val="24"/>
            </w:rPr>
          </w:pPr>
          <w:hyperlink w:anchor="_Toc214189403" w:history="1">
            <w:r w:rsidRPr="00F76698">
              <w:rPr>
                <w:rStyle w:val="Hyperlink"/>
                <w:noProof/>
              </w:rPr>
              <w:t>4.1 Security</w:t>
            </w:r>
            <w:r>
              <w:rPr>
                <w:noProof/>
                <w:webHidden/>
              </w:rPr>
              <w:tab/>
            </w:r>
            <w:r>
              <w:rPr>
                <w:noProof/>
                <w:webHidden/>
              </w:rPr>
              <w:fldChar w:fldCharType="begin"/>
            </w:r>
            <w:r>
              <w:rPr>
                <w:noProof/>
                <w:webHidden/>
              </w:rPr>
              <w:instrText xml:space="preserve"> PAGEREF _Toc214189403 \h </w:instrText>
            </w:r>
            <w:r>
              <w:rPr>
                <w:noProof/>
                <w:webHidden/>
              </w:rPr>
            </w:r>
            <w:r>
              <w:rPr>
                <w:noProof/>
                <w:webHidden/>
              </w:rPr>
              <w:fldChar w:fldCharType="separate"/>
            </w:r>
            <w:r>
              <w:rPr>
                <w:noProof/>
                <w:webHidden/>
              </w:rPr>
              <w:t>10</w:t>
            </w:r>
            <w:r>
              <w:rPr>
                <w:noProof/>
                <w:webHidden/>
              </w:rPr>
              <w:fldChar w:fldCharType="end"/>
            </w:r>
          </w:hyperlink>
        </w:p>
        <w:p w14:paraId="0745C200" w14:textId="1E7FC38D" w:rsidR="00630F02" w:rsidRDefault="00630F02">
          <w:pPr>
            <w:pStyle w:val="TOC3"/>
            <w:tabs>
              <w:tab w:val="right" w:leader="dot" w:pos="9350"/>
            </w:tabs>
            <w:rPr>
              <w:rFonts w:eastAsiaTheme="minorEastAsia"/>
              <w:noProof/>
              <w:color w:val="auto"/>
              <w:sz w:val="24"/>
              <w:szCs w:val="24"/>
            </w:rPr>
          </w:pPr>
          <w:hyperlink w:anchor="_Toc214189404" w:history="1">
            <w:r w:rsidRPr="00F76698">
              <w:rPr>
                <w:rStyle w:val="Hyperlink"/>
                <w:noProof/>
              </w:rPr>
              <w:t>4.2 Reliability</w:t>
            </w:r>
            <w:r>
              <w:rPr>
                <w:noProof/>
                <w:webHidden/>
              </w:rPr>
              <w:tab/>
            </w:r>
            <w:r>
              <w:rPr>
                <w:noProof/>
                <w:webHidden/>
              </w:rPr>
              <w:fldChar w:fldCharType="begin"/>
            </w:r>
            <w:r>
              <w:rPr>
                <w:noProof/>
                <w:webHidden/>
              </w:rPr>
              <w:instrText xml:space="preserve"> PAGEREF _Toc214189404 \h </w:instrText>
            </w:r>
            <w:r>
              <w:rPr>
                <w:noProof/>
                <w:webHidden/>
              </w:rPr>
            </w:r>
            <w:r>
              <w:rPr>
                <w:noProof/>
                <w:webHidden/>
              </w:rPr>
              <w:fldChar w:fldCharType="separate"/>
            </w:r>
            <w:r>
              <w:rPr>
                <w:noProof/>
                <w:webHidden/>
              </w:rPr>
              <w:t>10</w:t>
            </w:r>
            <w:r>
              <w:rPr>
                <w:noProof/>
                <w:webHidden/>
              </w:rPr>
              <w:fldChar w:fldCharType="end"/>
            </w:r>
          </w:hyperlink>
        </w:p>
        <w:p w14:paraId="1A303798" w14:textId="3E3C432F" w:rsidR="00630F02" w:rsidRDefault="00630F02">
          <w:pPr>
            <w:pStyle w:val="TOC3"/>
            <w:tabs>
              <w:tab w:val="right" w:leader="dot" w:pos="9350"/>
            </w:tabs>
            <w:rPr>
              <w:rFonts w:eastAsiaTheme="minorEastAsia"/>
              <w:noProof/>
              <w:color w:val="auto"/>
              <w:sz w:val="24"/>
              <w:szCs w:val="24"/>
            </w:rPr>
          </w:pPr>
          <w:hyperlink w:anchor="_Toc214189405" w:history="1">
            <w:r w:rsidRPr="00F76698">
              <w:rPr>
                <w:rStyle w:val="Hyperlink"/>
                <w:noProof/>
              </w:rPr>
              <w:t>4.3 Volumetric</w:t>
            </w:r>
            <w:r>
              <w:rPr>
                <w:noProof/>
                <w:webHidden/>
              </w:rPr>
              <w:tab/>
            </w:r>
            <w:r>
              <w:rPr>
                <w:noProof/>
                <w:webHidden/>
              </w:rPr>
              <w:fldChar w:fldCharType="begin"/>
            </w:r>
            <w:r>
              <w:rPr>
                <w:noProof/>
                <w:webHidden/>
              </w:rPr>
              <w:instrText xml:space="preserve"> PAGEREF _Toc214189405 \h </w:instrText>
            </w:r>
            <w:r>
              <w:rPr>
                <w:noProof/>
                <w:webHidden/>
              </w:rPr>
            </w:r>
            <w:r>
              <w:rPr>
                <w:noProof/>
                <w:webHidden/>
              </w:rPr>
              <w:fldChar w:fldCharType="separate"/>
            </w:r>
            <w:r>
              <w:rPr>
                <w:noProof/>
                <w:webHidden/>
              </w:rPr>
              <w:t>11</w:t>
            </w:r>
            <w:r>
              <w:rPr>
                <w:noProof/>
                <w:webHidden/>
              </w:rPr>
              <w:fldChar w:fldCharType="end"/>
            </w:r>
          </w:hyperlink>
        </w:p>
        <w:p w14:paraId="46D18188" w14:textId="3A7FAEE8" w:rsidR="00630F02" w:rsidRDefault="00630F02">
          <w:pPr>
            <w:pStyle w:val="TOC2"/>
            <w:tabs>
              <w:tab w:val="right" w:leader="dot" w:pos="9350"/>
            </w:tabs>
            <w:rPr>
              <w:rFonts w:eastAsiaTheme="minorEastAsia"/>
              <w:noProof/>
              <w:color w:val="auto"/>
              <w:sz w:val="24"/>
              <w:szCs w:val="24"/>
            </w:rPr>
          </w:pPr>
          <w:hyperlink w:anchor="_Toc214189406" w:history="1">
            <w:r w:rsidRPr="00F76698">
              <w:rPr>
                <w:rStyle w:val="Hyperlink"/>
                <w:noProof/>
              </w:rPr>
              <w:t>5. Master Data APIs</w:t>
            </w:r>
            <w:r>
              <w:rPr>
                <w:noProof/>
                <w:webHidden/>
              </w:rPr>
              <w:tab/>
            </w:r>
            <w:r>
              <w:rPr>
                <w:noProof/>
                <w:webHidden/>
              </w:rPr>
              <w:fldChar w:fldCharType="begin"/>
            </w:r>
            <w:r>
              <w:rPr>
                <w:noProof/>
                <w:webHidden/>
              </w:rPr>
              <w:instrText xml:space="preserve"> PAGEREF _Toc214189406 \h </w:instrText>
            </w:r>
            <w:r>
              <w:rPr>
                <w:noProof/>
                <w:webHidden/>
              </w:rPr>
            </w:r>
            <w:r>
              <w:rPr>
                <w:noProof/>
                <w:webHidden/>
              </w:rPr>
              <w:fldChar w:fldCharType="separate"/>
            </w:r>
            <w:r>
              <w:rPr>
                <w:noProof/>
                <w:webHidden/>
              </w:rPr>
              <w:t>12</w:t>
            </w:r>
            <w:r>
              <w:rPr>
                <w:noProof/>
                <w:webHidden/>
              </w:rPr>
              <w:fldChar w:fldCharType="end"/>
            </w:r>
          </w:hyperlink>
        </w:p>
        <w:p w14:paraId="6E632AE6" w14:textId="120E6959" w:rsidR="00630F02" w:rsidRDefault="00630F02">
          <w:pPr>
            <w:pStyle w:val="TOC3"/>
            <w:tabs>
              <w:tab w:val="right" w:leader="dot" w:pos="9350"/>
            </w:tabs>
            <w:rPr>
              <w:rFonts w:eastAsiaTheme="minorEastAsia"/>
              <w:noProof/>
              <w:color w:val="auto"/>
              <w:sz w:val="24"/>
              <w:szCs w:val="24"/>
            </w:rPr>
          </w:pPr>
          <w:hyperlink w:anchor="_Toc214189407" w:history="1">
            <w:r w:rsidRPr="00F76698">
              <w:rPr>
                <w:rStyle w:val="Hyperlink"/>
                <w:noProof/>
              </w:rPr>
              <w:t>5.1 Cargo Types API</w:t>
            </w:r>
            <w:r>
              <w:rPr>
                <w:noProof/>
                <w:webHidden/>
              </w:rPr>
              <w:tab/>
            </w:r>
            <w:r>
              <w:rPr>
                <w:noProof/>
                <w:webHidden/>
              </w:rPr>
              <w:fldChar w:fldCharType="begin"/>
            </w:r>
            <w:r>
              <w:rPr>
                <w:noProof/>
                <w:webHidden/>
              </w:rPr>
              <w:instrText xml:space="preserve"> PAGEREF _Toc214189407 \h </w:instrText>
            </w:r>
            <w:r>
              <w:rPr>
                <w:noProof/>
                <w:webHidden/>
              </w:rPr>
            </w:r>
            <w:r>
              <w:rPr>
                <w:noProof/>
                <w:webHidden/>
              </w:rPr>
              <w:fldChar w:fldCharType="separate"/>
            </w:r>
            <w:r>
              <w:rPr>
                <w:noProof/>
                <w:webHidden/>
              </w:rPr>
              <w:t>12</w:t>
            </w:r>
            <w:r>
              <w:rPr>
                <w:noProof/>
                <w:webHidden/>
              </w:rPr>
              <w:fldChar w:fldCharType="end"/>
            </w:r>
          </w:hyperlink>
        </w:p>
        <w:p w14:paraId="6D71BA5B" w14:textId="7AFA33C7" w:rsidR="00630F02" w:rsidRDefault="00630F02">
          <w:pPr>
            <w:pStyle w:val="TOC2"/>
            <w:tabs>
              <w:tab w:val="right" w:leader="dot" w:pos="9350"/>
            </w:tabs>
            <w:rPr>
              <w:rFonts w:eastAsiaTheme="minorEastAsia"/>
              <w:noProof/>
              <w:color w:val="auto"/>
              <w:sz w:val="24"/>
              <w:szCs w:val="24"/>
            </w:rPr>
          </w:pPr>
          <w:hyperlink w:anchor="_Toc214189408" w:history="1">
            <w:r w:rsidRPr="00F76698">
              <w:rPr>
                <w:rStyle w:val="Hyperlink"/>
                <w:noProof/>
              </w:rPr>
              <w:t>6. Certificate Management APIs</w:t>
            </w:r>
            <w:r>
              <w:rPr>
                <w:noProof/>
                <w:webHidden/>
              </w:rPr>
              <w:tab/>
            </w:r>
            <w:r>
              <w:rPr>
                <w:noProof/>
                <w:webHidden/>
              </w:rPr>
              <w:fldChar w:fldCharType="begin"/>
            </w:r>
            <w:r>
              <w:rPr>
                <w:noProof/>
                <w:webHidden/>
              </w:rPr>
              <w:instrText xml:space="preserve"> PAGEREF _Toc214189408 \h </w:instrText>
            </w:r>
            <w:r>
              <w:rPr>
                <w:noProof/>
                <w:webHidden/>
              </w:rPr>
            </w:r>
            <w:r>
              <w:rPr>
                <w:noProof/>
                <w:webHidden/>
              </w:rPr>
              <w:fldChar w:fldCharType="separate"/>
            </w:r>
            <w:r>
              <w:rPr>
                <w:noProof/>
                <w:webHidden/>
              </w:rPr>
              <w:t>16</w:t>
            </w:r>
            <w:r>
              <w:rPr>
                <w:noProof/>
                <w:webHidden/>
              </w:rPr>
              <w:fldChar w:fldCharType="end"/>
            </w:r>
          </w:hyperlink>
        </w:p>
        <w:p w14:paraId="3F071830" w14:textId="28CDA50E" w:rsidR="00630F02" w:rsidRDefault="00630F02">
          <w:pPr>
            <w:pStyle w:val="TOC3"/>
            <w:tabs>
              <w:tab w:val="right" w:leader="dot" w:pos="9350"/>
            </w:tabs>
            <w:rPr>
              <w:rFonts w:eastAsiaTheme="minorEastAsia"/>
              <w:noProof/>
              <w:color w:val="auto"/>
              <w:sz w:val="24"/>
              <w:szCs w:val="24"/>
            </w:rPr>
          </w:pPr>
          <w:hyperlink w:anchor="_Toc214189409" w:history="1">
            <w:r w:rsidRPr="00F76698">
              <w:rPr>
                <w:rStyle w:val="Hyperlink"/>
                <w:noProof/>
              </w:rPr>
              <w:t>6.1 CTN Creation API (Certificate Submission)</w:t>
            </w:r>
            <w:r>
              <w:rPr>
                <w:noProof/>
                <w:webHidden/>
              </w:rPr>
              <w:tab/>
            </w:r>
            <w:r>
              <w:rPr>
                <w:noProof/>
                <w:webHidden/>
              </w:rPr>
              <w:fldChar w:fldCharType="begin"/>
            </w:r>
            <w:r>
              <w:rPr>
                <w:noProof/>
                <w:webHidden/>
              </w:rPr>
              <w:instrText xml:space="preserve"> PAGEREF _Toc214189409 \h </w:instrText>
            </w:r>
            <w:r>
              <w:rPr>
                <w:noProof/>
                <w:webHidden/>
              </w:rPr>
            </w:r>
            <w:r>
              <w:rPr>
                <w:noProof/>
                <w:webHidden/>
              </w:rPr>
              <w:fldChar w:fldCharType="separate"/>
            </w:r>
            <w:r>
              <w:rPr>
                <w:noProof/>
                <w:webHidden/>
              </w:rPr>
              <w:t>16</w:t>
            </w:r>
            <w:r>
              <w:rPr>
                <w:noProof/>
                <w:webHidden/>
              </w:rPr>
              <w:fldChar w:fldCharType="end"/>
            </w:r>
          </w:hyperlink>
        </w:p>
        <w:p w14:paraId="0E37CF45" w14:textId="1EDD4C41" w:rsidR="00630F02" w:rsidRDefault="00630F02">
          <w:pPr>
            <w:pStyle w:val="TOC2"/>
            <w:tabs>
              <w:tab w:val="right" w:leader="dot" w:pos="9350"/>
            </w:tabs>
            <w:rPr>
              <w:rFonts w:eastAsiaTheme="minorEastAsia"/>
              <w:noProof/>
              <w:color w:val="auto"/>
              <w:sz w:val="24"/>
              <w:szCs w:val="24"/>
            </w:rPr>
          </w:pPr>
          <w:hyperlink w:anchor="_Toc214189410" w:history="1">
            <w:r w:rsidRPr="00F76698">
              <w:rPr>
                <w:rStyle w:val="Hyperlink"/>
                <w:noProof/>
              </w:rPr>
              <w:t>10. Validation Framework</w:t>
            </w:r>
            <w:r>
              <w:rPr>
                <w:noProof/>
                <w:webHidden/>
              </w:rPr>
              <w:tab/>
            </w:r>
            <w:r>
              <w:rPr>
                <w:noProof/>
                <w:webHidden/>
              </w:rPr>
              <w:fldChar w:fldCharType="begin"/>
            </w:r>
            <w:r>
              <w:rPr>
                <w:noProof/>
                <w:webHidden/>
              </w:rPr>
              <w:instrText xml:space="preserve"> PAGEREF _Toc214189410 \h </w:instrText>
            </w:r>
            <w:r>
              <w:rPr>
                <w:noProof/>
                <w:webHidden/>
              </w:rPr>
            </w:r>
            <w:r>
              <w:rPr>
                <w:noProof/>
                <w:webHidden/>
              </w:rPr>
              <w:fldChar w:fldCharType="separate"/>
            </w:r>
            <w:r>
              <w:rPr>
                <w:noProof/>
                <w:webHidden/>
              </w:rPr>
              <w:t>28</w:t>
            </w:r>
            <w:r>
              <w:rPr>
                <w:noProof/>
                <w:webHidden/>
              </w:rPr>
              <w:fldChar w:fldCharType="end"/>
            </w:r>
          </w:hyperlink>
        </w:p>
        <w:p w14:paraId="0E1737C7" w14:textId="1B15D7C9" w:rsidR="00630F02" w:rsidRDefault="00630F02">
          <w:pPr>
            <w:pStyle w:val="TOC3"/>
            <w:tabs>
              <w:tab w:val="right" w:leader="dot" w:pos="9350"/>
            </w:tabs>
            <w:rPr>
              <w:rFonts w:eastAsiaTheme="minorEastAsia"/>
              <w:noProof/>
              <w:color w:val="auto"/>
              <w:sz w:val="24"/>
              <w:szCs w:val="24"/>
            </w:rPr>
          </w:pPr>
          <w:hyperlink w:anchor="_Toc214189411" w:history="1">
            <w:r w:rsidRPr="00F76698">
              <w:rPr>
                <w:rStyle w:val="Hyperlink"/>
                <w:noProof/>
              </w:rPr>
              <w:t>10.1 Field-Level Validation Rules</w:t>
            </w:r>
            <w:r>
              <w:rPr>
                <w:noProof/>
                <w:webHidden/>
              </w:rPr>
              <w:tab/>
            </w:r>
            <w:r>
              <w:rPr>
                <w:noProof/>
                <w:webHidden/>
              </w:rPr>
              <w:fldChar w:fldCharType="begin"/>
            </w:r>
            <w:r>
              <w:rPr>
                <w:noProof/>
                <w:webHidden/>
              </w:rPr>
              <w:instrText xml:space="preserve"> PAGEREF _Toc214189411 \h </w:instrText>
            </w:r>
            <w:r>
              <w:rPr>
                <w:noProof/>
                <w:webHidden/>
              </w:rPr>
            </w:r>
            <w:r>
              <w:rPr>
                <w:noProof/>
                <w:webHidden/>
              </w:rPr>
              <w:fldChar w:fldCharType="separate"/>
            </w:r>
            <w:r>
              <w:rPr>
                <w:noProof/>
                <w:webHidden/>
              </w:rPr>
              <w:t>28</w:t>
            </w:r>
            <w:r>
              <w:rPr>
                <w:noProof/>
                <w:webHidden/>
              </w:rPr>
              <w:fldChar w:fldCharType="end"/>
            </w:r>
          </w:hyperlink>
        </w:p>
        <w:p w14:paraId="2BC37921" w14:textId="2205AF73" w:rsidR="00630F02" w:rsidRDefault="00630F02">
          <w:pPr>
            <w:pStyle w:val="TOC3"/>
            <w:tabs>
              <w:tab w:val="right" w:leader="dot" w:pos="9350"/>
            </w:tabs>
            <w:rPr>
              <w:rFonts w:eastAsiaTheme="minorEastAsia"/>
              <w:noProof/>
              <w:color w:val="auto"/>
              <w:sz w:val="24"/>
              <w:szCs w:val="24"/>
            </w:rPr>
          </w:pPr>
          <w:hyperlink w:anchor="_Toc214189412" w:history="1">
            <w:r w:rsidRPr="00F76698">
              <w:rPr>
                <w:rStyle w:val="Hyperlink"/>
                <w:noProof/>
              </w:rPr>
              <w:t>10.2 Business Validation Rules</w:t>
            </w:r>
            <w:r>
              <w:rPr>
                <w:noProof/>
                <w:webHidden/>
              </w:rPr>
              <w:tab/>
            </w:r>
            <w:r>
              <w:rPr>
                <w:noProof/>
                <w:webHidden/>
              </w:rPr>
              <w:fldChar w:fldCharType="begin"/>
            </w:r>
            <w:r>
              <w:rPr>
                <w:noProof/>
                <w:webHidden/>
              </w:rPr>
              <w:instrText xml:space="preserve"> PAGEREF _Toc214189412 \h </w:instrText>
            </w:r>
            <w:r>
              <w:rPr>
                <w:noProof/>
                <w:webHidden/>
              </w:rPr>
            </w:r>
            <w:r>
              <w:rPr>
                <w:noProof/>
                <w:webHidden/>
              </w:rPr>
              <w:fldChar w:fldCharType="separate"/>
            </w:r>
            <w:r>
              <w:rPr>
                <w:noProof/>
                <w:webHidden/>
              </w:rPr>
              <w:t>29</w:t>
            </w:r>
            <w:r>
              <w:rPr>
                <w:noProof/>
                <w:webHidden/>
              </w:rPr>
              <w:fldChar w:fldCharType="end"/>
            </w:r>
          </w:hyperlink>
        </w:p>
        <w:p w14:paraId="050AA46F" w14:textId="61393C5A" w:rsidR="00630F02" w:rsidRDefault="00630F02">
          <w:pPr>
            <w:pStyle w:val="TOC3"/>
            <w:tabs>
              <w:tab w:val="right" w:leader="dot" w:pos="9350"/>
            </w:tabs>
            <w:rPr>
              <w:rFonts w:eastAsiaTheme="minorEastAsia"/>
              <w:noProof/>
              <w:color w:val="auto"/>
              <w:sz w:val="24"/>
              <w:szCs w:val="24"/>
            </w:rPr>
          </w:pPr>
          <w:hyperlink w:anchor="_Toc214189413" w:history="1">
            <w:r w:rsidRPr="00F76698">
              <w:rPr>
                <w:rStyle w:val="Hyperlink"/>
                <w:noProof/>
              </w:rPr>
              <w:t>10.3 Authentication and Authorization</w:t>
            </w:r>
            <w:r>
              <w:rPr>
                <w:noProof/>
                <w:webHidden/>
              </w:rPr>
              <w:tab/>
            </w:r>
            <w:r>
              <w:rPr>
                <w:noProof/>
                <w:webHidden/>
              </w:rPr>
              <w:fldChar w:fldCharType="begin"/>
            </w:r>
            <w:r>
              <w:rPr>
                <w:noProof/>
                <w:webHidden/>
              </w:rPr>
              <w:instrText xml:space="preserve"> PAGEREF _Toc214189413 \h </w:instrText>
            </w:r>
            <w:r>
              <w:rPr>
                <w:noProof/>
                <w:webHidden/>
              </w:rPr>
            </w:r>
            <w:r>
              <w:rPr>
                <w:noProof/>
                <w:webHidden/>
              </w:rPr>
              <w:fldChar w:fldCharType="separate"/>
            </w:r>
            <w:r>
              <w:rPr>
                <w:noProof/>
                <w:webHidden/>
              </w:rPr>
              <w:t>31</w:t>
            </w:r>
            <w:r>
              <w:rPr>
                <w:noProof/>
                <w:webHidden/>
              </w:rPr>
              <w:fldChar w:fldCharType="end"/>
            </w:r>
          </w:hyperlink>
        </w:p>
        <w:p w14:paraId="0452E7B5" w14:textId="391CE326" w:rsidR="00630F02" w:rsidRDefault="00630F02">
          <w:pPr>
            <w:pStyle w:val="TOC2"/>
            <w:tabs>
              <w:tab w:val="right" w:leader="dot" w:pos="9350"/>
            </w:tabs>
            <w:rPr>
              <w:rFonts w:eastAsiaTheme="minorEastAsia"/>
              <w:noProof/>
              <w:color w:val="auto"/>
              <w:sz w:val="24"/>
              <w:szCs w:val="24"/>
            </w:rPr>
          </w:pPr>
          <w:hyperlink w:anchor="_Toc214189414" w:history="1">
            <w:r w:rsidRPr="00F76698">
              <w:rPr>
                <w:rStyle w:val="Hyperlink"/>
                <w:noProof/>
              </w:rPr>
              <w:t>11. Response Codes &amp; Error Handling</w:t>
            </w:r>
            <w:r>
              <w:rPr>
                <w:noProof/>
                <w:webHidden/>
              </w:rPr>
              <w:tab/>
            </w:r>
            <w:r>
              <w:rPr>
                <w:noProof/>
                <w:webHidden/>
              </w:rPr>
              <w:fldChar w:fldCharType="begin"/>
            </w:r>
            <w:r>
              <w:rPr>
                <w:noProof/>
                <w:webHidden/>
              </w:rPr>
              <w:instrText xml:space="preserve"> PAGEREF _Toc214189414 \h </w:instrText>
            </w:r>
            <w:r>
              <w:rPr>
                <w:noProof/>
                <w:webHidden/>
              </w:rPr>
            </w:r>
            <w:r>
              <w:rPr>
                <w:noProof/>
                <w:webHidden/>
              </w:rPr>
              <w:fldChar w:fldCharType="separate"/>
            </w:r>
            <w:r>
              <w:rPr>
                <w:noProof/>
                <w:webHidden/>
              </w:rPr>
              <w:t>34</w:t>
            </w:r>
            <w:r>
              <w:rPr>
                <w:noProof/>
                <w:webHidden/>
              </w:rPr>
              <w:fldChar w:fldCharType="end"/>
            </w:r>
          </w:hyperlink>
        </w:p>
        <w:p w14:paraId="7B8FB2C3" w14:textId="36A469D3" w:rsidR="00630F02" w:rsidRDefault="00630F02">
          <w:pPr>
            <w:pStyle w:val="TOC3"/>
            <w:tabs>
              <w:tab w:val="right" w:leader="dot" w:pos="9350"/>
            </w:tabs>
            <w:rPr>
              <w:rFonts w:eastAsiaTheme="minorEastAsia"/>
              <w:noProof/>
              <w:color w:val="auto"/>
              <w:sz w:val="24"/>
              <w:szCs w:val="24"/>
            </w:rPr>
          </w:pPr>
          <w:hyperlink w:anchor="_Toc214189415" w:history="1">
            <w:r w:rsidRPr="00F76698">
              <w:rPr>
                <w:rStyle w:val="Hyperlink"/>
                <w:noProof/>
              </w:rPr>
              <w:t>Standard HTTP Response Codes</w:t>
            </w:r>
            <w:r>
              <w:rPr>
                <w:noProof/>
                <w:webHidden/>
              </w:rPr>
              <w:tab/>
            </w:r>
            <w:r>
              <w:rPr>
                <w:noProof/>
                <w:webHidden/>
              </w:rPr>
              <w:fldChar w:fldCharType="begin"/>
            </w:r>
            <w:r>
              <w:rPr>
                <w:noProof/>
                <w:webHidden/>
              </w:rPr>
              <w:instrText xml:space="preserve"> PAGEREF _Toc214189415 \h </w:instrText>
            </w:r>
            <w:r>
              <w:rPr>
                <w:noProof/>
                <w:webHidden/>
              </w:rPr>
            </w:r>
            <w:r>
              <w:rPr>
                <w:noProof/>
                <w:webHidden/>
              </w:rPr>
              <w:fldChar w:fldCharType="separate"/>
            </w:r>
            <w:r>
              <w:rPr>
                <w:noProof/>
                <w:webHidden/>
              </w:rPr>
              <w:t>34</w:t>
            </w:r>
            <w:r>
              <w:rPr>
                <w:noProof/>
                <w:webHidden/>
              </w:rPr>
              <w:fldChar w:fldCharType="end"/>
            </w:r>
          </w:hyperlink>
        </w:p>
        <w:p w14:paraId="52C9E2E4" w14:textId="3414780D" w:rsidR="00630F02" w:rsidRDefault="00630F02">
          <w:pPr>
            <w:pStyle w:val="TOC3"/>
            <w:tabs>
              <w:tab w:val="right" w:leader="dot" w:pos="9350"/>
            </w:tabs>
            <w:rPr>
              <w:rFonts w:eastAsiaTheme="minorEastAsia"/>
              <w:noProof/>
              <w:color w:val="auto"/>
              <w:sz w:val="24"/>
              <w:szCs w:val="24"/>
            </w:rPr>
          </w:pPr>
          <w:hyperlink w:anchor="_Toc214189416" w:history="1">
            <w:r w:rsidRPr="00F76698">
              <w:rPr>
                <w:rStyle w:val="Hyperlink"/>
                <w:noProof/>
              </w:rPr>
              <w:t>Application Error Codes</w:t>
            </w:r>
            <w:r>
              <w:rPr>
                <w:noProof/>
                <w:webHidden/>
              </w:rPr>
              <w:tab/>
            </w:r>
            <w:r>
              <w:rPr>
                <w:noProof/>
                <w:webHidden/>
              </w:rPr>
              <w:fldChar w:fldCharType="begin"/>
            </w:r>
            <w:r>
              <w:rPr>
                <w:noProof/>
                <w:webHidden/>
              </w:rPr>
              <w:instrText xml:space="preserve"> PAGEREF _Toc214189416 \h </w:instrText>
            </w:r>
            <w:r>
              <w:rPr>
                <w:noProof/>
                <w:webHidden/>
              </w:rPr>
            </w:r>
            <w:r>
              <w:rPr>
                <w:noProof/>
                <w:webHidden/>
              </w:rPr>
              <w:fldChar w:fldCharType="separate"/>
            </w:r>
            <w:r>
              <w:rPr>
                <w:noProof/>
                <w:webHidden/>
              </w:rPr>
              <w:t>35</w:t>
            </w:r>
            <w:r>
              <w:rPr>
                <w:noProof/>
                <w:webHidden/>
              </w:rPr>
              <w:fldChar w:fldCharType="end"/>
            </w:r>
          </w:hyperlink>
        </w:p>
        <w:p w14:paraId="26122F01" w14:textId="26A365F5" w:rsidR="00630F02" w:rsidRDefault="00630F02">
          <w:pPr>
            <w:pStyle w:val="TOC3"/>
            <w:tabs>
              <w:tab w:val="right" w:leader="dot" w:pos="9350"/>
            </w:tabs>
            <w:rPr>
              <w:rFonts w:eastAsiaTheme="minorEastAsia"/>
              <w:noProof/>
              <w:color w:val="auto"/>
              <w:sz w:val="24"/>
              <w:szCs w:val="24"/>
            </w:rPr>
          </w:pPr>
          <w:hyperlink w:anchor="_Toc214189417" w:history="1">
            <w:r w:rsidRPr="00F76698">
              <w:rPr>
                <w:rStyle w:val="Hyperlink"/>
                <w:noProof/>
              </w:rPr>
              <w:t>Error Response Format</w:t>
            </w:r>
            <w:r>
              <w:rPr>
                <w:noProof/>
                <w:webHidden/>
              </w:rPr>
              <w:tab/>
            </w:r>
            <w:r>
              <w:rPr>
                <w:noProof/>
                <w:webHidden/>
              </w:rPr>
              <w:fldChar w:fldCharType="begin"/>
            </w:r>
            <w:r>
              <w:rPr>
                <w:noProof/>
                <w:webHidden/>
              </w:rPr>
              <w:instrText xml:space="preserve"> PAGEREF _Toc214189417 \h </w:instrText>
            </w:r>
            <w:r>
              <w:rPr>
                <w:noProof/>
                <w:webHidden/>
              </w:rPr>
            </w:r>
            <w:r>
              <w:rPr>
                <w:noProof/>
                <w:webHidden/>
              </w:rPr>
              <w:fldChar w:fldCharType="separate"/>
            </w:r>
            <w:r>
              <w:rPr>
                <w:noProof/>
                <w:webHidden/>
              </w:rPr>
              <w:t>37</w:t>
            </w:r>
            <w:r>
              <w:rPr>
                <w:noProof/>
                <w:webHidden/>
              </w:rPr>
              <w:fldChar w:fldCharType="end"/>
            </w:r>
          </w:hyperlink>
        </w:p>
        <w:p w14:paraId="22A1FB9A" w14:textId="279B2D79" w:rsidR="00630F02" w:rsidRDefault="00630F02">
          <w:pPr>
            <w:pStyle w:val="TOC3"/>
            <w:tabs>
              <w:tab w:val="right" w:leader="dot" w:pos="9350"/>
            </w:tabs>
            <w:rPr>
              <w:rFonts w:eastAsiaTheme="minorEastAsia"/>
              <w:noProof/>
              <w:color w:val="auto"/>
              <w:sz w:val="24"/>
              <w:szCs w:val="24"/>
            </w:rPr>
          </w:pPr>
          <w:hyperlink w:anchor="_Toc214189418" w:history="1">
            <w:r w:rsidRPr="00F76698">
              <w:rPr>
                <w:rStyle w:val="Hyperlink"/>
                <w:noProof/>
              </w:rPr>
              <w:t>Retry Logic and Error Handling Recommendations</w:t>
            </w:r>
            <w:r>
              <w:rPr>
                <w:noProof/>
                <w:webHidden/>
              </w:rPr>
              <w:tab/>
            </w:r>
            <w:r>
              <w:rPr>
                <w:noProof/>
                <w:webHidden/>
              </w:rPr>
              <w:fldChar w:fldCharType="begin"/>
            </w:r>
            <w:r>
              <w:rPr>
                <w:noProof/>
                <w:webHidden/>
              </w:rPr>
              <w:instrText xml:space="preserve"> PAGEREF _Toc214189418 \h </w:instrText>
            </w:r>
            <w:r>
              <w:rPr>
                <w:noProof/>
                <w:webHidden/>
              </w:rPr>
            </w:r>
            <w:r>
              <w:rPr>
                <w:noProof/>
                <w:webHidden/>
              </w:rPr>
              <w:fldChar w:fldCharType="separate"/>
            </w:r>
            <w:r>
              <w:rPr>
                <w:noProof/>
                <w:webHidden/>
              </w:rPr>
              <w:t>38</w:t>
            </w:r>
            <w:r>
              <w:rPr>
                <w:noProof/>
                <w:webHidden/>
              </w:rPr>
              <w:fldChar w:fldCharType="end"/>
            </w:r>
          </w:hyperlink>
        </w:p>
        <w:p w14:paraId="3B3E0C4D" w14:textId="49D7F221" w:rsidR="00630F02" w:rsidRDefault="00630F02">
          <w:pPr>
            <w:pStyle w:val="TOC2"/>
            <w:tabs>
              <w:tab w:val="right" w:leader="dot" w:pos="9350"/>
            </w:tabs>
            <w:rPr>
              <w:rFonts w:eastAsiaTheme="minorEastAsia"/>
              <w:noProof/>
              <w:color w:val="auto"/>
              <w:sz w:val="24"/>
              <w:szCs w:val="24"/>
            </w:rPr>
          </w:pPr>
          <w:hyperlink w:anchor="_Toc214189419" w:history="1">
            <w:r w:rsidRPr="00F76698">
              <w:rPr>
                <w:rStyle w:val="Hyperlink"/>
                <w:noProof/>
              </w:rPr>
              <w:t>12. Interface End Points</w:t>
            </w:r>
            <w:r>
              <w:rPr>
                <w:noProof/>
                <w:webHidden/>
              </w:rPr>
              <w:tab/>
            </w:r>
            <w:r>
              <w:rPr>
                <w:noProof/>
                <w:webHidden/>
              </w:rPr>
              <w:fldChar w:fldCharType="begin"/>
            </w:r>
            <w:r>
              <w:rPr>
                <w:noProof/>
                <w:webHidden/>
              </w:rPr>
              <w:instrText xml:space="preserve"> PAGEREF _Toc214189419 \h </w:instrText>
            </w:r>
            <w:r>
              <w:rPr>
                <w:noProof/>
                <w:webHidden/>
              </w:rPr>
            </w:r>
            <w:r>
              <w:rPr>
                <w:noProof/>
                <w:webHidden/>
              </w:rPr>
              <w:fldChar w:fldCharType="separate"/>
            </w:r>
            <w:r>
              <w:rPr>
                <w:noProof/>
                <w:webHidden/>
              </w:rPr>
              <w:t>39</w:t>
            </w:r>
            <w:r>
              <w:rPr>
                <w:noProof/>
                <w:webHidden/>
              </w:rPr>
              <w:fldChar w:fldCharType="end"/>
            </w:r>
          </w:hyperlink>
        </w:p>
        <w:p w14:paraId="566AB924" w14:textId="0895335E" w:rsidR="00630F02" w:rsidRDefault="00630F02">
          <w:pPr>
            <w:pStyle w:val="TOC3"/>
            <w:tabs>
              <w:tab w:val="right" w:leader="dot" w:pos="9350"/>
            </w:tabs>
            <w:rPr>
              <w:rFonts w:eastAsiaTheme="minorEastAsia"/>
              <w:noProof/>
              <w:color w:val="auto"/>
              <w:sz w:val="24"/>
              <w:szCs w:val="24"/>
            </w:rPr>
          </w:pPr>
          <w:hyperlink w:anchor="_Toc214189420" w:history="1">
            <w:r w:rsidRPr="00F76698">
              <w:rPr>
                <w:rStyle w:val="Hyperlink"/>
                <w:noProof/>
              </w:rPr>
              <w:t>Base URLs</w:t>
            </w:r>
            <w:r>
              <w:rPr>
                <w:noProof/>
                <w:webHidden/>
              </w:rPr>
              <w:tab/>
            </w:r>
            <w:r>
              <w:rPr>
                <w:noProof/>
                <w:webHidden/>
              </w:rPr>
              <w:fldChar w:fldCharType="begin"/>
            </w:r>
            <w:r>
              <w:rPr>
                <w:noProof/>
                <w:webHidden/>
              </w:rPr>
              <w:instrText xml:space="preserve"> PAGEREF _Toc214189420 \h </w:instrText>
            </w:r>
            <w:r>
              <w:rPr>
                <w:noProof/>
                <w:webHidden/>
              </w:rPr>
            </w:r>
            <w:r>
              <w:rPr>
                <w:noProof/>
                <w:webHidden/>
              </w:rPr>
              <w:fldChar w:fldCharType="separate"/>
            </w:r>
            <w:r>
              <w:rPr>
                <w:noProof/>
                <w:webHidden/>
              </w:rPr>
              <w:t>39</w:t>
            </w:r>
            <w:r>
              <w:rPr>
                <w:noProof/>
                <w:webHidden/>
              </w:rPr>
              <w:fldChar w:fldCharType="end"/>
            </w:r>
          </w:hyperlink>
        </w:p>
        <w:p w14:paraId="574D8BBE" w14:textId="5E5F5D59" w:rsidR="00630F02" w:rsidRDefault="00630F02">
          <w:pPr>
            <w:pStyle w:val="TOC3"/>
            <w:tabs>
              <w:tab w:val="right" w:leader="dot" w:pos="9350"/>
            </w:tabs>
            <w:rPr>
              <w:rFonts w:eastAsiaTheme="minorEastAsia"/>
              <w:noProof/>
              <w:color w:val="auto"/>
              <w:sz w:val="24"/>
              <w:szCs w:val="24"/>
            </w:rPr>
          </w:pPr>
          <w:hyperlink w:anchor="_Toc214189421" w:history="1">
            <w:r w:rsidRPr="00F76698">
              <w:rPr>
                <w:rStyle w:val="Hyperlink"/>
                <w:noProof/>
              </w:rPr>
              <w:t>Authentication Endpoints</w:t>
            </w:r>
            <w:r>
              <w:rPr>
                <w:noProof/>
                <w:webHidden/>
              </w:rPr>
              <w:tab/>
            </w:r>
            <w:r>
              <w:rPr>
                <w:noProof/>
                <w:webHidden/>
              </w:rPr>
              <w:fldChar w:fldCharType="begin"/>
            </w:r>
            <w:r>
              <w:rPr>
                <w:noProof/>
                <w:webHidden/>
              </w:rPr>
              <w:instrText xml:space="preserve"> PAGEREF _Toc214189421 \h </w:instrText>
            </w:r>
            <w:r>
              <w:rPr>
                <w:noProof/>
                <w:webHidden/>
              </w:rPr>
            </w:r>
            <w:r>
              <w:rPr>
                <w:noProof/>
                <w:webHidden/>
              </w:rPr>
              <w:fldChar w:fldCharType="separate"/>
            </w:r>
            <w:r>
              <w:rPr>
                <w:noProof/>
                <w:webHidden/>
              </w:rPr>
              <w:t>39</w:t>
            </w:r>
            <w:r>
              <w:rPr>
                <w:noProof/>
                <w:webHidden/>
              </w:rPr>
              <w:fldChar w:fldCharType="end"/>
            </w:r>
          </w:hyperlink>
        </w:p>
        <w:p w14:paraId="54F6E6EB" w14:textId="3BD80C4B" w:rsidR="00630F02" w:rsidRDefault="00630F02">
          <w:pPr>
            <w:pStyle w:val="TOC3"/>
            <w:tabs>
              <w:tab w:val="right" w:leader="dot" w:pos="9350"/>
            </w:tabs>
            <w:rPr>
              <w:rFonts w:eastAsiaTheme="minorEastAsia"/>
              <w:noProof/>
              <w:color w:val="auto"/>
              <w:sz w:val="24"/>
              <w:szCs w:val="24"/>
            </w:rPr>
          </w:pPr>
          <w:hyperlink w:anchor="_Toc214189422" w:history="1">
            <w:r w:rsidRPr="00F76698">
              <w:rPr>
                <w:rStyle w:val="Hyperlink"/>
                <w:noProof/>
              </w:rPr>
              <w:t>Master Data Endpoints</w:t>
            </w:r>
            <w:r>
              <w:rPr>
                <w:noProof/>
                <w:webHidden/>
              </w:rPr>
              <w:tab/>
            </w:r>
            <w:r>
              <w:rPr>
                <w:noProof/>
                <w:webHidden/>
              </w:rPr>
              <w:fldChar w:fldCharType="begin"/>
            </w:r>
            <w:r>
              <w:rPr>
                <w:noProof/>
                <w:webHidden/>
              </w:rPr>
              <w:instrText xml:space="preserve"> PAGEREF _Toc214189422 \h </w:instrText>
            </w:r>
            <w:r>
              <w:rPr>
                <w:noProof/>
                <w:webHidden/>
              </w:rPr>
            </w:r>
            <w:r>
              <w:rPr>
                <w:noProof/>
                <w:webHidden/>
              </w:rPr>
              <w:fldChar w:fldCharType="separate"/>
            </w:r>
            <w:r>
              <w:rPr>
                <w:noProof/>
                <w:webHidden/>
              </w:rPr>
              <w:t>39</w:t>
            </w:r>
            <w:r>
              <w:rPr>
                <w:noProof/>
                <w:webHidden/>
              </w:rPr>
              <w:fldChar w:fldCharType="end"/>
            </w:r>
          </w:hyperlink>
        </w:p>
        <w:p w14:paraId="1F05989E" w14:textId="7630F640" w:rsidR="00630F02" w:rsidRDefault="00630F02">
          <w:pPr>
            <w:pStyle w:val="TOC3"/>
            <w:tabs>
              <w:tab w:val="right" w:leader="dot" w:pos="9350"/>
            </w:tabs>
            <w:rPr>
              <w:rFonts w:eastAsiaTheme="minorEastAsia"/>
              <w:noProof/>
              <w:color w:val="auto"/>
              <w:sz w:val="24"/>
              <w:szCs w:val="24"/>
            </w:rPr>
          </w:pPr>
          <w:hyperlink w:anchor="_Toc214189423" w:history="1">
            <w:r w:rsidRPr="00F76698">
              <w:rPr>
                <w:rStyle w:val="Hyperlink"/>
                <w:noProof/>
              </w:rPr>
              <w:t>Certificate Management Endpoints</w:t>
            </w:r>
            <w:r>
              <w:rPr>
                <w:noProof/>
                <w:webHidden/>
              </w:rPr>
              <w:tab/>
            </w:r>
            <w:r>
              <w:rPr>
                <w:noProof/>
                <w:webHidden/>
              </w:rPr>
              <w:fldChar w:fldCharType="begin"/>
            </w:r>
            <w:r>
              <w:rPr>
                <w:noProof/>
                <w:webHidden/>
              </w:rPr>
              <w:instrText xml:space="preserve"> PAGEREF _Toc214189423 \h </w:instrText>
            </w:r>
            <w:r>
              <w:rPr>
                <w:noProof/>
                <w:webHidden/>
              </w:rPr>
            </w:r>
            <w:r>
              <w:rPr>
                <w:noProof/>
                <w:webHidden/>
              </w:rPr>
              <w:fldChar w:fldCharType="separate"/>
            </w:r>
            <w:r>
              <w:rPr>
                <w:noProof/>
                <w:webHidden/>
              </w:rPr>
              <w:t>40</w:t>
            </w:r>
            <w:r>
              <w:rPr>
                <w:noProof/>
                <w:webHidden/>
              </w:rPr>
              <w:fldChar w:fldCharType="end"/>
            </w:r>
          </w:hyperlink>
        </w:p>
        <w:p w14:paraId="34BCB7AC" w14:textId="467C0F87" w:rsidR="00630F02" w:rsidRDefault="00630F02">
          <w:pPr>
            <w:pStyle w:val="TOC3"/>
            <w:tabs>
              <w:tab w:val="right" w:leader="dot" w:pos="9350"/>
            </w:tabs>
            <w:rPr>
              <w:rFonts w:eastAsiaTheme="minorEastAsia"/>
              <w:noProof/>
              <w:color w:val="auto"/>
              <w:sz w:val="24"/>
              <w:szCs w:val="24"/>
            </w:rPr>
          </w:pPr>
          <w:hyperlink w:anchor="_Toc214189424" w:history="1">
            <w:r w:rsidRPr="00F76698">
              <w:rPr>
                <w:rStyle w:val="Hyperlink"/>
                <w:noProof/>
              </w:rPr>
              <w:t>Document Management Endpoints</w:t>
            </w:r>
            <w:r>
              <w:rPr>
                <w:noProof/>
                <w:webHidden/>
              </w:rPr>
              <w:tab/>
            </w:r>
            <w:r>
              <w:rPr>
                <w:noProof/>
                <w:webHidden/>
              </w:rPr>
              <w:fldChar w:fldCharType="begin"/>
            </w:r>
            <w:r>
              <w:rPr>
                <w:noProof/>
                <w:webHidden/>
              </w:rPr>
              <w:instrText xml:space="preserve"> PAGEREF _Toc214189424 \h </w:instrText>
            </w:r>
            <w:r>
              <w:rPr>
                <w:noProof/>
                <w:webHidden/>
              </w:rPr>
            </w:r>
            <w:r>
              <w:rPr>
                <w:noProof/>
                <w:webHidden/>
              </w:rPr>
              <w:fldChar w:fldCharType="separate"/>
            </w:r>
            <w:r>
              <w:rPr>
                <w:noProof/>
                <w:webHidden/>
              </w:rPr>
              <w:t>40</w:t>
            </w:r>
            <w:r>
              <w:rPr>
                <w:noProof/>
                <w:webHidden/>
              </w:rPr>
              <w:fldChar w:fldCharType="end"/>
            </w:r>
          </w:hyperlink>
        </w:p>
        <w:p w14:paraId="46DF05E5" w14:textId="005D86FE" w:rsidR="00630F02" w:rsidRDefault="00630F02">
          <w:pPr>
            <w:pStyle w:val="TOC3"/>
            <w:tabs>
              <w:tab w:val="right" w:leader="dot" w:pos="9350"/>
            </w:tabs>
            <w:rPr>
              <w:rFonts w:eastAsiaTheme="minorEastAsia"/>
              <w:noProof/>
              <w:color w:val="auto"/>
              <w:sz w:val="24"/>
              <w:szCs w:val="24"/>
            </w:rPr>
          </w:pPr>
          <w:hyperlink w:anchor="_Toc214189425" w:history="1">
            <w:r w:rsidRPr="00F76698">
              <w:rPr>
                <w:rStyle w:val="Hyperlink"/>
                <w:noProof/>
              </w:rPr>
              <w:t>Validation Endpoints</w:t>
            </w:r>
            <w:r>
              <w:rPr>
                <w:noProof/>
                <w:webHidden/>
              </w:rPr>
              <w:tab/>
            </w:r>
            <w:r>
              <w:rPr>
                <w:noProof/>
                <w:webHidden/>
              </w:rPr>
              <w:fldChar w:fldCharType="begin"/>
            </w:r>
            <w:r>
              <w:rPr>
                <w:noProof/>
                <w:webHidden/>
              </w:rPr>
              <w:instrText xml:space="preserve"> PAGEREF _Toc214189425 \h </w:instrText>
            </w:r>
            <w:r>
              <w:rPr>
                <w:noProof/>
                <w:webHidden/>
              </w:rPr>
            </w:r>
            <w:r>
              <w:rPr>
                <w:noProof/>
                <w:webHidden/>
              </w:rPr>
              <w:fldChar w:fldCharType="separate"/>
            </w:r>
            <w:r>
              <w:rPr>
                <w:noProof/>
                <w:webHidden/>
              </w:rPr>
              <w:t>41</w:t>
            </w:r>
            <w:r>
              <w:rPr>
                <w:noProof/>
                <w:webHidden/>
              </w:rPr>
              <w:fldChar w:fldCharType="end"/>
            </w:r>
          </w:hyperlink>
        </w:p>
        <w:p w14:paraId="74F1F5CF" w14:textId="5256620A" w:rsidR="00630F02" w:rsidRDefault="00630F02">
          <w:pPr>
            <w:pStyle w:val="TOC3"/>
            <w:tabs>
              <w:tab w:val="right" w:leader="dot" w:pos="9350"/>
            </w:tabs>
            <w:rPr>
              <w:rFonts w:eastAsiaTheme="minorEastAsia"/>
              <w:noProof/>
              <w:color w:val="auto"/>
              <w:sz w:val="24"/>
              <w:szCs w:val="24"/>
            </w:rPr>
          </w:pPr>
          <w:hyperlink w:anchor="_Toc214189426" w:history="1">
            <w:r w:rsidRPr="00F76698">
              <w:rPr>
                <w:rStyle w:val="Hyperlink"/>
                <w:noProof/>
              </w:rPr>
              <w:t>Invoice Endpoints</w:t>
            </w:r>
            <w:r>
              <w:rPr>
                <w:noProof/>
                <w:webHidden/>
              </w:rPr>
              <w:tab/>
            </w:r>
            <w:r>
              <w:rPr>
                <w:noProof/>
                <w:webHidden/>
              </w:rPr>
              <w:fldChar w:fldCharType="begin"/>
            </w:r>
            <w:r>
              <w:rPr>
                <w:noProof/>
                <w:webHidden/>
              </w:rPr>
              <w:instrText xml:space="preserve"> PAGEREF _Toc214189426 \h </w:instrText>
            </w:r>
            <w:r>
              <w:rPr>
                <w:noProof/>
                <w:webHidden/>
              </w:rPr>
            </w:r>
            <w:r>
              <w:rPr>
                <w:noProof/>
                <w:webHidden/>
              </w:rPr>
              <w:fldChar w:fldCharType="separate"/>
            </w:r>
            <w:r>
              <w:rPr>
                <w:noProof/>
                <w:webHidden/>
              </w:rPr>
              <w:t>41</w:t>
            </w:r>
            <w:r>
              <w:rPr>
                <w:noProof/>
                <w:webHidden/>
              </w:rPr>
              <w:fldChar w:fldCharType="end"/>
            </w:r>
          </w:hyperlink>
        </w:p>
        <w:p w14:paraId="016FFB51" w14:textId="1A819D17" w:rsidR="00630F02" w:rsidRDefault="00630F02">
          <w:pPr>
            <w:pStyle w:val="TOC3"/>
            <w:tabs>
              <w:tab w:val="right" w:leader="dot" w:pos="9350"/>
            </w:tabs>
            <w:rPr>
              <w:rFonts w:eastAsiaTheme="minorEastAsia"/>
              <w:noProof/>
              <w:color w:val="auto"/>
              <w:sz w:val="24"/>
              <w:szCs w:val="24"/>
            </w:rPr>
          </w:pPr>
          <w:hyperlink w:anchor="_Toc214189427" w:history="1">
            <w:r w:rsidRPr="00F76698">
              <w:rPr>
                <w:rStyle w:val="Hyperlink"/>
                <w:noProof/>
              </w:rPr>
              <w:t>Consignee Endpoints</w:t>
            </w:r>
            <w:r>
              <w:rPr>
                <w:noProof/>
                <w:webHidden/>
              </w:rPr>
              <w:tab/>
            </w:r>
            <w:r>
              <w:rPr>
                <w:noProof/>
                <w:webHidden/>
              </w:rPr>
              <w:fldChar w:fldCharType="begin"/>
            </w:r>
            <w:r>
              <w:rPr>
                <w:noProof/>
                <w:webHidden/>
              </w:rPr>
              <w:instrText xml:space="preserve"> PAGEREF _Toc214189427 \h </w:instrText>
            </w:r>
            <w:r>
              <w:rPr>
                <w:noProof/>
                <w:webHidden/>
              </w:rPr>
            </w:r>
            <w:r>
              <w:rPr>
                <w:noProof/>
                <w:webHidden/>
              </w:rPr>
              <w:fldChar w:fldCharType="separate"/>
            </w:r>
            <w:r>
              <w:rPr>
                <w:noProof/>
                <w:webHidden/>
              </w:rPr>
              <w:t>41</w:t>
            </w:r>
            <w:r>
              <w:rPr>
                <w:noProof/>
                <w:webHidden/>
              </w:rPr>
              <w:fldChar w:fldCharType="end"/>
            </w:r>
          </w:hyperlink>
        </w:p>
        <w:p w14:paraId="4009024E" w14:textId="7960911C" w:rsidR="00630F02" w:rsidRDefault="00630F02">
          <w:pPr>
            <w:pStyle w:val="TOC3"/>
            <w:tabs>
              <w:tab w:val="right" w:leader="dot" w:pos="9350"/>
            </w:tabs>
            <w:rPr>
              <w:rFonts w:eastAsiaTheme="minorEastAsia"/>
              <w:noProof/>
              <w:color w:val="auto"/>
              <w:sz w:val="24"/>
              <w:szCs w:val="24"/>
            </w:rPr>
          </w:pPr>
          <w:hyperlink w:anchor="_Toc214189428" w:history="1">
            <w:r w:rsidRPr="00F76698">
              <w:rPr>
                <w:rStyle w:val="Hyperlink"/>
                <w:noProof/>
              </w:rPr>
              <w:t>Health &amp; Monitoring Endpoints</w:t>
            </w:r>
            <w:r>
              <w:rPr>
                <w:noProof/>
                <w:webHidden/>
              </w:rPr>
              <w:tab/>
            </w:r>
            <w:r>
              <w:rPr>
                <w:noProof/>
                <w:webHidden/>
              </w:rPr>
              <w:fldChar w:fldCharType="begin"/>
            </w:r>
            <w:r>
              <w:rPr>
                <w:noProof/>
                <w:webHidden/>
              </w:rPr>
              <w:instrText xml:space="preserve"> PAGEREF _Toc214189428 \h </w:instrText>
            </w:r>
            <w:r>
              <w:rPr>
                <w:noProof/>
                <w:webHidden/>
              </w:rPr>
            </w:r>
            <w:r>
              <w:rPr>
                <w:noProof/>
                <w:webHidden/>
              </w:rPr>
              <w:fldChar w:fldCharType="separate"/>
            </w:r>
            <w:r>
              <w:rPr>
                <w:noProof/>
                <w:webHidden/>
              </w:rPr>
              <w:t>41</w:t>
            </w:r>
            <w:r>
              <w:rPr>
                <w:noProof/>
                <w:webHidden/>
              </w:rPr>
              <w:fldChar w:fldCharType="end"/>
            </w:r>
          </w:hyperlink>
        </w:p>
        <w:p w14:paraId="34AA46CD" w14:textId="411320BF" w:rsidR="00630F02" w:rsidRDefault="00630F02">
          <w:pPr>
            <w:pStyle w:val="TOC3"/>
            <w:tabs>
              <w:tab w:val="right" w:leader="dot" w:pos="9350"/>
            </w:tabs>
            <w:rPr>
              <w:rFonts w:eastAsiaTheme="minorEastAsia"/>
              <w:noProof/>
              <w:color w:val="auto"/>
              <w:sz w:val="24"/>
              <w:szCs w:val="24"/>
            </w:rPr>
          </w:pPr>
          <w:hyperlink w:anchor="_Toc214189429" w:history="1">
            <w:r w:rsidRPr="00F76698">
              <w:rPr>
                <w:rStyle w:val="Hyperlink"/>
                <w:noProof/>
              </w:rPr>
              <w:t>Rate Limits</w:t>
            </w:r>
            <w:r>
              <w:rPr>
                <w:noProof/>
                <w:webHidden/>
              </w:rPr>
              <w:tab/>
            </w:r>
            <w:r>
              <w:rPr>
                <w:noProof/>
                <w:webHidden/>
              </w:rPr>
              <w:fldChar w:fldCharType="begin"/>
            </w:r>
            <w:r>
              <w:rPr>
                <w:noProof/>
                <w:webHidden/>
              </w:rPr>
              <w:instrText xml:space="preserve"> PAGEREF _Toc214189429 \h </w:instrText>
            </w:r>
            <w:r>
              <w:rPr>
                <w:noProof/>
                <w:webHidden/>
              </w:rPr>
            </w:r>
            <w:r>
              <w:rPr>
                <w:noProof/>
                <w:webHidden/>
              </w:rPr>
              <w:fldChar w:fldCharType="separate"/>
            </w:r>
            <w:r>
              <w:rPr>
                <w:noProof/>
                <w:webHidden/>
              </w:rPr>
              <w:t>41</w:t>
            </w:r>
            <w:r>
              <w:rPr>
                <w:noProof/>
                <w:webHidden/>
              </w:rPr>
              <w:fldChar w:fldCharType="end"/>
            </w:r>
          </w:hyperlink>
        </w:p>
        <w:p w14:paraId="036AEAF6" w14:textId="39A661E3" w:rsidR="00630F02" w:rsidRDefault="00630F02">
          <w:pPr>
            <w:pStyle w:val="TOC2"/>
            <w:tabs>
              <w:tab w:val="right" w:leader="dot" w:pos="9350"/>
            </w:tabs>
            <w:rPr>
              <w:rFonts w:eastAsiaTheme="minorEastAsia"/>
              <w:noProof/>
              <w:color w:val="auto"/>
              <w:sz w:val="24"/>
              <w:szCs w:val="24"/>
            </w:rPr>
          </w:pPr>
          <w:hyperlink w:anchor="_Toc214189430" w:history="1">
            <w:r w:rsidRPr="00F76698">
              <w:rPr>
                <w:rStyle w:val="Hyperlink"/>
                <w:noProof/>
              </w:rPr>
              <w:t>13. Appendix – Enclosures</w:t>
            </w:r>
            <w:r>
              <w:rPr>
                <w:noProof/>
                <w:webHidden/>
              </w:rPr>
              <w:tab/>
            </w:r>
            <w:r>
              <w:rPr>
                <w:noProof/>
                <w:webHidden/>
              </w:rPr>
              <w:fldChar w:fldCharType="begin"/>
            </w:r>
            <w:r>
              <w:rPr>
                <w:noProof/>
                <w:webHidden/>
              </w:rPr>
              <w:instrText xml:space="preserve"> PAGEREF _Toc214189430 \h </w:instrText>
            </w:r>
            <w:r>
              <w:rPr>
                <w:noProof/>
                <w:webHidden/>
              </w:rPr>
            </w:r>
            <w:r>
              <w:rPr>
                <w:noProof/>
                <w:webHidden/>
              </w:rPr>
              <w:fldChar w:fldCharType="separate"/>
            </w:r>
            <w:r>
              <w:rPr>
                <w:noProof/>
                <w:webHidden/>
              </w:rPr>
              <w:t>42</w:t>
            </w:r>
            <w:r>
              <w:rPr>
                <w:noProof/>
                <w:webHidden/>
              </w:rPr>
              <w:fldChar w:fldCharType="end"/>
            </w:r>
          </w:hyperlink>
        </w:p>
        <w:p w14:paraId="37C49398" w14:textId="675DFC00" w:rsidR="00630F02" w:rsidRDefault="00630F02">
          <w:pPr>
            <w:pStyle w:val="TOC3"/>
            <w:tabs>
              <w:tab w:val="right" w:leader="dot" w:pos="9350"/>
            </w:tabs>
            <w:rPr>
              <w:rFonts w:eastAsiaTheme="minorEastAsia"/>
              <w:noProof/>
              <w:color w:val="auto"/>
              <w:sz w:val="24"/>
              <w:szCs w:val="24"/>
            </w:rPr>
          </w:pPr>
          <w:hyperlink w:anchor="_Toc214189431" w:history="1">
            <w:r w:rsidRPr="00F76698">
              <w:rPr>
                <w:rStyle w:val="Hyperlink"/>
                <w:noProof/>
              </w:rPr>
              <w:t>Enclosure 1: Complete API Request/Response Samples</w:t>
            </w:r>
            <w:r>
              <w:rPr>
                <w:noProof/>
                <w:webHidden/>
              </w:rPr>
              <w:tab/>
            </w:r>
            <w:r>
              <w:rPr>
                <w:noProof/>
                <w:webHidden/>
              </w:rPr>
              <w:fldChar w:fldCharType="begin"/>
            </w:r>
            <w:r>
              <w:rPr>
                <w:noProof/>
                <w:webHidden/>
              </w:rPr>
              <w:instrText xml:space="preserve"> PAGEREF _Toc214189431 \h </w:instrText>
            </w:r>
            <w:r>
              <w:rPr>
                <w:noProof/>
                <w:webHidden/>
              </w:rPr>
            </w:r>
            <w:r>
              <w:rPr>
                <w:noProof/>
                <w:webHidden/>
              </w:rPr>
              <w:fldChar w:fldCharType="separate"/>
            </w:r>
            <w:r>
              <w:rPr>
                <w:noProof/>
                <w:webHidden/>
              </w:rPr>
              <w:t>42</w:t>
            </w:r>
            <w:r>
              <w:rPr>
                <w:noProof/>
                <w:webHidden/>
              </w:rPr>
              <w:fldChar w:fldCharType="end"/>
            </w:r>
          </w:hyperlink>
        </w:p>
        <w:p w14:paraId="0B5EF8DA" w14:textId="679412E3" w:rsidR="00630F02" w:rsidRDefault="00630F02">
          <w:pPr>
            <w:pStyle w:val="TOC3"/>
            <w:tabs>
              <w:tab w:val="right" w:leader="dot" w:pos="9350"/>
            </w:tabs>
            <w:rPr>
              <w:rFonts w:eastAsiaTheme="minorEastAsia"/>
              <w:noProof/>
              <w:color w:val="auto"/>
              <w:sz w:val="24"/>
              <w:szCs w:val="24"/>
            </w:rPr>
          </w:pPr>
          <w:hyperlink w:anchor="_Toc214189432" w:history="1">
            <w:r w:rsidRPr="00F76698">
              <w:rPr>
                <w:rStyle w:val="Hyperlink"/>
                <w:noProof/>
              </w:rPr>
              <w:t>Enclosure 2: JSON Schema Definitions</w:t>
            </w:r>
            <w:r>
              <w:rPr>
                <w:noProof/>
                <w:webHidden/>
              </w:rPr>
              <w:tab/>
            </w:r>
            <w:r>
              <w:rPr>
                <w:noProof/>
                <w:webHidden/>
              </w:rPr>
              <w:fldChar w:fldCharType="begin"/>
            </w:r>
            <w:r>
              <w:rPr>
                <w:noProof/>
                <w:webHidden/>
              </w:rPr>
              <w:instrText xml:space="preserve"> PAGEREF _Toc214189432 \h </w:instrText>
            </w:r>
            <w:r>
              <w:rPr>
                <w:noProof/>
                <w:webHidden/>
              </w:rPr>
            </w:r>
            <w:r>
              <w:rPr>
                <w:noProof/>
                <w:webHidden/>
              </w:rPr>
              <w:fldChar w:fldCharType="separate"/>
            </w:r>
            <w:r>
              <w:rPr>
                <w:noProof/>
                <w:webHidden/>
              </w:rPr>
              <w:t>42</w:t>
            </w:r>
            <w:r>
              <w:rPr>
                <w:noProof/>
                <w:webHidden/>
              </w:rPr>
              <w:fldChar w:fldCharType="end"/>
            </w:r>
          </w:hyperlink>
        </w:p>
        <w:p w14:paraId="557D7360" w14:textId="05204D2C" w:rsidR="00630F02" w:rsidRDefault="00630F02">
          <w:pPr>
            <w:pStyle w:val="TOC3"/>
            <w:tabs>
              <w:tab w:val="right" w:leader="dot" w:pos="9350"/>
            </w:tabs>
            <w:rPr>
              <w:rFonts w:eastAsiaTheme="minorEastAsia"/>
              <w:noProof/>
              <w:color w:val="auto"/>
              <w:sz w:val="24"/>
              <w:szCs w:val="24"/>
            </w:rPr>
          </w:pPr>
          <w:hyperlink w:anchor="_Toc214189433" w:history="1">
            <w:r w:rsidRPr="00F76698">
              <w:rPr>
                <w:rStyle w:val="Hyperlink"/>
                <w:noProof/>
              </w:rPr>
              <w:t>Enclosure 3: Postman Collection</w:t>
            </w:r>
            <w:r>
              <w:rPr>
                <w:noProof/>
                <w:webHidden/>
              </w:rPr>
              <w:tab/>
            </w:r>
            <w:r>
              <w:rPr>
                <w:noProof/>
                <w:webHidden/>
              </w:rPr>
              <w:fldChar w:fldCharType="begin"/>
            </w:r>
            <w:r>
              <w:rPr>
                <w:noProof/>
                <w:webHidden/>
              </w:rPr>
              <w:instrText xml:space="preserve"> PAGEREF _Toc214189433 \h </w:instrText>
            </w:r>
            <w:r>
              <w:rPr>
                <w:noProof/>
                <w:webHidden/>
              </w:rPr>
            </w:r>
            <w:r>
              <w:rPr>
                <w:noProof/>
                <w:webHidden/>
              </w:rPr>
              <w:fldChar w:fldCharType="separate"/>
            </w:r>
            <w:r>
              <w:rPr>
                <w:noProof/>
                <w:webHidden/>
              </w:rPr>
              <w:t>42</w:t>
            </w:r>
            <w:r>
              <w:rPr>
                <w:noProof/>
                <w:webHidden/>
              </w:rPr>
              <w:fldChar w:fldCharType="end"/>
            </w:r>
          </w:hyperlink>
        </w:p>
        <w:p w14:paraId="48BFFBD9" w14:textId="20A91258" w:rsidR="00630F02" w:rsidRDefault="00630F02">
          <w:pPr>
            <w:pStyle w:val="TOC3"/>
            <w:tabs>
              <w:tab w:val="right" w:leader="dot" w:pos="9350"/>
            </w:tabs>
            <w:rPr>
              <w:rFonts w:eastAsiaTheme="minorEastAsia"/>
              <w:noProof/>
              <w:color w:val="auto"/>
              <w:sz w:val="24"/>
              <w:szCs w:val="24"/>
            </w:rPr>
          </w:pPr>
          <w:hyperlink w:anchor="_Toc214189434" w:history="1">
            <w:r w:rsidRPr="00F76698">
              <w:rPr>
                <w:rStyle w:val="Hyperlink"/>
                <w:noProof/>
              </w:rPr>
              <w:t>Enclosure 4: Integration Checklist</w:t>
            </w:r>
            <w:r>
              <w:rPr>
                <w:noProof/>
                <w:webHidden/>
              </w:rPr>
              <w:tab/>
            </w:r>
            <w:r>
              <w:rPr>
                <w:noProof/>
                <w:webHidden/>
              </w:rPr>
              <w:fldChar w:fldCharType="begin"/>
            </w:r>
            <w:r>
              <w:rPr>
                <w:noProof/>
                <w:webHidden/>
              </w:rPr>
              <w:instrText xml:space="preserve"> PAGEREF _Toc214189434 \h </w:instrText>
            </w:r>
            <w:r>
              <w:rPr>
                <w:noProof/>
                <w:webHidden/>
              </w:rPr>
            </w:r>
            <w:r>
              <w:rPr>
                <w:noProof/>
                <w:webHidden/>
              </w:rPr>
              <w:fldChar w:fldCharType="separate"/>
            </w:r>
            <w:r>
              <w:rPr>
                <w:noProof/>
                <w:webHidden/>
              </w:rPr>
              <w:t>42</w:t>
            </w:r>
            <w:r>
              <w:rPr>
                <w:noProof/>
                <w:webHidden/>
              </w:rPr>
              <w:fldChar w:fldCharType="end"/>
            </w:r>
          </w:hyperlink>
        </w:p>
        <w:p w14:paraId="082D82BC" w14:textId="312F155A" w:rsidR="00630F02" w:rsidRDefault="00630F02">
          <w:pPr>
            <w:pStyle w:val="TOC3"/>
            <w:tabs>
              <w:tab w:val="right" w:leader="dot" w:pos="9350"/>
            </w:tabs>
            <w:rPr>
              <w:rFonts w:eastAsiaTheme="minorEastAsia"/>
              <w:noProof/>
              <w:color w:val="auto"/>
              <w:sz w:val="24"/>
              <w:szCs w:val="24"/>
            </w:rPr>
          </w:pPr>
          <w:hyperlink w:anchor="_Toc214189435" w:history="1">
            <w:r w:rsidRPr="00F76698">
              <w:rPr>
                <w:rStyle w:val="Hyperlink"/>
                <w:noProof/>
              </w:rPr>
              <w:t>Enclosure 5: Contact Information</w:t>
            </w:r>
            <w:r>
              <w:rPr>
                <w:noProof/>
                <w:webHidden/>
              </w:rPr>
              <w:tab/>
            </w:r>
            <w:r>
              <w:rPr>
                <w:noProof/>
                <w:webHidden/>
              </w:rPr>
              <w:fldChar w:fldCharType="begin"/>
            </w:r>
            <w:r>
              <w:rPr>
                <w:noProof/>
                <w:webHidden/>
              </w:rPr>
              <w:instrText xml:space="preserve"> PAGEREF _Toc214189435 \h </w:instrText>
            </w:r>
            <w:r>
              <w:rPr>
                <w:noProof/>
                <w:webHidden/>
              </w:rPr>
            </w:r>
            <w:r>
              <w:rPr>
                <w:noProof/>
                <w:webHidden/>
              </w:rPr>
              <w:fldChar w:fldCharType="separate"/>
            </w:r>
            <w:r>
              <w:rPr>
                <w:noProof/>
                <w:webHidden/>
              </w:rPr>
              <w:t>43</w:t>
            </w:r>
            <w:r>
              <w:rPr>
                <w:noProof/>
                <w:webHidden/>
              </w:rPr>
              <w:fldChar w:fldCharType="end"/>
            </w:r>
          </w:hyperlink>
        </w:p>
        <w:p w14:paraId="54FD2409" w14:textId="68596FA7" w:rsidR="00630F02" w:rsidRDefault="00630F02">
          <w:pPr>
            <w:pStyle w:val="TOC3"/>
            <w:tabs>
              <w:tab w:val="right" w:leader="dot" w:pos="9350"/>
            </w:tabs>
            <w:rPr>
              <w:rFonts w:eastAsiaTheme="minorEastAsia"/>
              <w:noProof/>
              <w:color w:val="auto"/>
              <w:sz w:val="24"/>
              <w:szCs w:val="24"/>
            </w:rPr>
          </w:pPr>
          <w:hyperlink w:anchor="_Toc214189436" w:history="1">
            <w:r w:rsidRPr="00F76698">
              <w:rPr>
                <w:rStyle w:val="Hyperlink"/>
                <w:noProof/>
              </w:rPr>
              <w:t>Enclosure 6: Change Log Template</w:t>
            </w:r>
            <w:r>
              <w:rPr>
                <w:noProof/>
                <w:webHidden/>
              </w:rPr>
              <w:tab/>
            </w:r>
            <w:r>
              <w:rPr>
                <w:noProof/>
                <w:webHidden/>
              </w:rPr>
              <w:fldChar w:fldCharType="begin"/>
            </w:r>
            <w:r>
              <w:rPr>
                <w:noProof/>
                <w:webHidden/>
              </w:rPr>
              <w:instrText xml:space="preserve"> PAGEREF _Toc214189436 \h </w:instrText>
            </w:r>
            <w:r>
              <w:rPr>
                <w:noProof/>
                <w:webHidden/>
              </w:rPr>
            </w:r>
            <w:r>
              <w:rPr>
                <w:noProof/>
                <w:webHidden/>
              </w:rPr>
              <w:fldChar w:fldCharType="separate"/>
            </w:r>
            <w:r>
              <w:rPr>
                <w:noProof/>
                <w:webHidden/>
              </w:rPr>
              <w:t>44</w:t>
            </w:r>
            <w:r>
              <w:rPr>
                <w:noProof/>
                <w:webHidden/>
              </w:rPr>
              <w:fldChar w:fldCharType="end"/>
            </w:r>
          </w:hyperlink>
        </w:p>
        <w:p w14:paraId="0E5C60E3" w14:textId="632490A6" w:rsidR="00630F02" w:rsidRDefault="00630F02">
          <w:pPr>
            <w:pStyle w:val="TOC3"/>
            <w:tabs>
              <w:tab w:val="right" w:leader="dot" w:pos="9350"/>
            </w:tabs>
            <w:rPr>
              <w:rFonts w:eastAsiaTheme="minorEastAsia"/>
              <w:noProof/>
              <w:color w:val="auto"/>
              <w:sz w:val="24"/>
              <w:szCs w:val="24"/>
            </w:rPr>
          </w:pPr>
          <w:hyperlink w:anchor="_Toc214189437" w:history="1">
            <w:r w:rsidRPr="00F76698">
              <w:rPr>
                <w:rStyle w:val="Hyperlink"/>
                <w:noProof/>
              </w:rPr>
              <w:t>Enclosure 7: Glossary of Terms</w:t>
            </w:r>
            <w:r>
              <w:rPr>
                <w:noProof/>
                <w:webHidden/>
              </w:rPr>
              <w:tab/>
            </w:r>
            <w:r>
              <w:rPr>
                <w:noProof/>
                <w:webHidden/>
              </w:rPr>
              <w:fldChar w:fldCharType="begin"/>
            </w:r>
            <w:r>
              <w:rPr>
                <w:noProof/>
                <w:webHidden/>
              </w:rPr>
              <w:instrText xml:space="preserve"> PAGEREF _Toc214189437 \h </w:instrText>
            </w:r>
            <w:r>
              <w:rPr>
                <w:noProof/>
                <w:webHidden/>
              </w:rPr>
            </w:r>
            <w:r>
              <w:rPr>
                <w:noProof/>
                <w:webHidden/>
              </w:rPr>
              <w:fldChar w:fldCharType="separate"/>
            </w:r>
            <w:r>
              <w:rPr>
                <w:noProof/>
                <w:webHidden/>
              </w:rPr>
              <w:t>44</w:t>
            </w:r>
            <w:r>
              <w:rPr>
                <w:noProof/>
                <w:webHidden/>
              </w:rPr>
              <w:fldChar w:fldCharType="end"/>
            </w:r>
          </w:hyperlink>
        </w:p>
        <w:p w14:paraId="409F9BF7" w14:textId="0CCE0F18" w:rsidR="00630F02" w:rsidRDefault="00630F02">
          <w:r>
            <w:rPr>
              <w:b/>
              <w:bCs/>
              <w:noProof/>
            </w:rPr>
            <w:fldChar w:fldCharType="end"/>
          </w:r>
        </w:p>
      </w:sdtContent>
    </w:sdt>
    <w:p w14:paraId="4501F355" w14:textId="77777777" w:rsidR="00000B94" w:rsidRDefault="00000B94">
      <w:r>
        <w:br w:type="page"/>
      </w:r>
    </w:p>
    <w:p w14:paraId="722C6A13" w14:textId="20B174C3" w:rsidR="00ED688C" w:rsidRDefault="00000000">
      <w:pPr>
        <w:pStyle w:val="Heading1"/>
      </w:pPr>
      <w:bookmarkStart w:id="1" w:name="Xb2e3a6b2264d33b5f5b56d71687f5b8393d5553"/>
      <w:bookmarkStart w:id="2" w:name="_Toc214189386"/>
      <w:r>
        <w:lastRenderedPageBreak/>
        <w:t>JUL – SINTECE Integration Control Document v</w:t>
      </w:r>
      <w:r w:rsidR="002E6E13">
        <w:t>3</w:t>
      </w:r>
      <w:r>
        <w:t>.0</w:t>
      </w:r>
      <w:bookmarkEnd w:id="2"/>
    </w:p>
    <w:p w14:paraId="2CEE3FD5" w14:textId="77777777" w:rsidR="00ED688C" w:rsidRDefault="00000000">
      <w:r>
        <w:pict w14:anchorId="2DB871E1">
          <v:rect id="_x0000_i1454" style="width:0;height:1.5pt" o:hralign="center" o:hrstd="t" o:hr="t"/>
        </w:pict>
      </w:r>
    </w:p>
    <w:p w14:paraId="4B139BA1" w14:textId="77777777" w:rsidR="00ED688C" w:rsidRDefault="00000000">
      <w:pPr>
        <w:pStyle w:val="Heading1"/>
      </w:pPr>
      <w:bookmarkStart w:id="3" w:name="jul-sintece"/>
      <w:bookmarkStart w:id="4" w:name="_Toc214189387"/>
      <w:bookmarkEnd w:id="1"/>
      <w:r>
        <w:rPr>
          <w:b/>
          <w:bCs/>
        </w:rPr>
        <w:t>JUL – SINTECE</w:t>
      </w:r>
      <w:bookmarkEnd w:id="4"/>
    </w:p>
    <w:p w14:paraId="4A4653BE" w14:textId="77777777" w:rsidR="00ED688C" w:rsidRDefault="00000000">
      <w:pPr>
        <w:pStyle w:val="Heading1"/>
      </w:pPr>
      <w:bookmarkStart w:id="5" w:name="integration-control-document"/>
      <w:bookmarkStart w:id="6" w:name="_Toc214189388"/>
      <w:bookmarkEnd w:id="3"/>
      <w:r>
        <w:rPr>
          <w:b/>
          <w:bCs/>
        </w:rPr>
        <w:t>Integration Control Document</w:t>
      </w:r>
      <w:bookmarkEnd w:id="6"/>
    </w:p>
    <w:bookmarkEnd w:id="5"/>
    <w:p w14:paraId="07077B37" w14:textId="77777777" w:rsidR="00ED688C" w:rsidRDefault="00000000">
      <w:r>
        <w:pict w14:anchorId="17F58209">
          <v:rect id="_x0000_i1148" style="width:0;height:1.5pt" o:hralign="center" o:hrstd="t" o:hr="t"/>
        </w:pict>
      </w:r>
    </w:p>
    <w:p w14:paraId="450EA2A1" w14:textId="77777777" w:rsidR="00ED688C" w:rsidRDefault="00000000">
      <w:pPr>
        <w:pStyle w:val="Heading2"/>
      </w:pPr>
      <w:bookmarkStart w:id="7" w:name="version-control"/>
      <w:bookmarkStart w:id="8" w:name="_Toc214189389"/>
      <w:r>
        <w:t>Version Control</w:t>
      </w:r>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12"/>
        <w:gridCol w:w="1336"/>
        <w:gridCol w:w="1336"/>
        <w:gridCol w:w="1336"/>
        <w:gridCol w:w="4230"/>
      </w:tblGrid>
      <w:tr w:rsidR="00ED688C" w14:paraId="56C28826" w14:textId="77777777" w:rsidTr="008334FA">
        <w:trPr>
          <w:tblHeader/>
        </w:trPr>
        <w:tc>
          <w:tcPr>
            <w:tcW w:w="942" w:type="dxa"/>
          </w:tcPr>
          <w:p w14:paraId="5D81D66C" w14:textId="77777777" w:rsidR="00ED688C" w:rsidRDefault="00000000">
            <w:r>
              <w:t>Ver</w:t>
            </w:r>
          </w:p>
        </w:tc>
        <w:tc>
          <w:tcPr>
            <w:tcW w:w="1131" w:type="dxa"/>
          </w:tcPr>
          <w:p w14:paraId="590BE891" w14:textId="77777777" w:rsidR="00ED688C" w:rsidRDefault="00000000">
            <w:r>
              <w:t>Date</w:t>
            </w:r>
          </w:p>
        </w:tc>
        <w:tc>
          <w:tcPr>
            <w:tcW w:w="1131" w:type="dxa"/>
          </w:tcPr>
          <w:p w14:paraId="38E5DBC4" w14:textId="77777777" w:rsidR="00ED688C" w:rsidRDefault="00000000">
            <w:r>
              <w:t>Name</w:t>
            </w:r>
          </w:p>
        </w:tc>
        <w:tc>
          <w:tcPr>
            <w:tcW w:w="1131" w:type="dxa"/>
          </w:tcPr>
          <w:p w14:paraId="652CC6EB" w14:textId="77777777" w:rsidR="00ED688C" w:rsidRDefault="00000000">
            <w:r>
              <w:t>Role</w:t>
            </w:r>
          </w:p>
        </w:tc>
        <w:tc>
          <w:tcPr>
            <w:tcW w:w="3582" w:type="dxa"/>
          </w:tcPr>
          <w:p w14:paraId="01D8019D" w14:textId="77777777" w:rsidR="00ED688C" w:rsidRDefault="00000000">
            <w:r>
              <w:t>Summary of Changes</w:t>
            </w:r>
          </w:p>
        </w:tc>
      </w:tr>
      <w:tr w:rsidR="00ED688C" w14:paraId="4193BA9A" w14:textId="77777777" w:rsidTr="008334FA">
        <w:tc>
          <w:tcPr>
            <w:tcW w:w="942" w:type="dxa"/>
          </w:tcPr>
          <w:p w14:paraId="7FEE08C6" w14:textId="77777777" w:rsidR="00ED688C" w:rsidRDefault="00000000">
            <w:r>
              <w:t>1.0</w:t>
            </w:r>
          </w:p>
        </w:tc>
        <w:tc>
          <w:tcPr>
            <w:tcW w:w="1131" w:type="dxa"/>
          </w:tcPr>
          <w:p w14:paraId="69D38525" w14:textId="77777777" w:rsidR="00ED688C" w:rsidRDefault="00000000">
            <w:r>
              <w:t>12-Nov-2025</w:t>
            </w:r>
          </w:p>
        </w:tc>
        <w:tc>
          <w:tcPr>
            <w:tcW w:w="1131" w:type="dxa"/>
          </w:tcPr>
          <w:p w14:paraId="72A7C7F6" w14:textId="77777777" w:rsidR="00ED688C" w:rsidRDefault="00000000">
            <w:r>
              <w:t>Linoy Pappachan Malakkaran</w:t>
            </w:r>
          </w:p>
        </w:tc>
        <w:tc>
          <w:tcPr>
            <w:tcW w:w="1131" w:type="dxa"/>
          </w:tcPr>
          <w:p w14:paraId="29AF1B4F" w14:textId="77777777" w:rsidR="00ED688C" w:rsidRDefault="00000000">
            <w:r>
              <w:t>Senior Integration Specialist</w:t>
            </w:r>
          </w:p>
        </w:tc>
        <w:tc>
          <w:tcPr>
            <w:tcW w:w="3582" w:type="dxa"/>
          </w:tcPr>
          <w:p w14:paraId="3DB771C0" w14:textId="77777777" w:rsidR="00ED688C" w:rsidRDefault="00000000">
            <w:r>
              <w:t>Initial Draft - Created ICD with technical specifications for JUL-SINTECE integration. Defined API specifications, data models, integration workflows, security requirements, and testing procedures.</w:t>
            </w:r>
          </w:p>
        </w:tc>
      </w:tr>
      <w:tr w:rsidR="00ED688C" w14:paraId="7614EFF2" w14:textId="77777777" w:rsidTr="008334FA">
        <w:tc>
          <w:tcPr>
            <w:tcW w:w="942" w:type="dxa"/>
          </w:tcPr>
          <w:p w14:paraId="5B6A7658" w14:textId="77777777" w:rsidR="00ED688C" w:rsidRDefault="00000000">
            <w:r>
              <w:t>2.0</w:t>
            </w:r>
          </w:p>
        </w:tc>
        <w:tc>
          <w:tcPr>
            <w:tcW w:w="1131" w:type="dxa"/>
          </w:tcPr>
          <w:p w14:paraId="1E4AE3FD" w14:textId="77777777" w:rsidR="00ED688C" w:rsidRDefault="00000000">
            <w:r>
              <w:t>13-Nov-2025</w:t>
            </w:r>
          </w:p>
        </w:tc>
        <w:tc>
          <w:tcPr>
            <w:tcW w:w="1131" w:type="dxa"/>
          </w:tcPr>
          <w:p w14:paraId="3A192878" w14:textId="77777777" w:rsidR="00ED688C" w:rsidRDefault="00000000">
            <w:r>
              <w:t>Linoy Pappachan Malakkaran</w:t>
            </w:r>
          </w:p>
        </w:tc>
        <w:tc>
          <w:tcPr>
            <w:tcW w:w="1131" w:type="dxa"/>
          </w:tcPr>
          <w:p w14:paraId="723248FA" w14:textId="77777777" w:rsidR="00ED688C" w:rsidRDefault="00000000">
            <w:r>
              <w:t>Senior Integration Specialist</w:t>
            </w:r>
          </w:p>
        </w:tc>
        <w:tc>
          <w:tcPr>
            <w:tcW w:w="3582" w:type="dxa"/>
          </w:tcPr>
          <w:p w14:paraId="0E26804E" w14:textId="77777777" w:rsidR="00ED688C" w:rsidRDefault="00000000">
            <w:r>
              <w:t>New: 1. Amendment APIs; 2. Cancellation APIs; 3. Approval workflow specifications; 4. Status management with canAmend/canCancel flags; 5. Validation framework; 6. Enhanced error handling</w:t>
            </w:r>
          </w:p>
        </w:tc>
      </w:tr>
      <w:tr w:rsidR="00ED688C" w14:paraId="2B27E096" w14:textId="77777777" w:rsidTr="008334FA">
        <w:tc>
          <w:tcPr>
            <w:tcW w:w="942" w:type="dxa"/>
          </w:tcPr>
          <w:p w14:paraId="1C461F49" w14:textId="77777777" w:rsidR="00ED688C" w:rsidRDefault="00000000">
            <w:r>
              <w:t>3.0</w:t>
            </w:r>
          </w:p>
        </w:tc>
        <w:tc>
          <w:tcPr>
            <w:tcW w:w="1131" w:type="dxa"/>
          </w:tcPr>
          <w:p w14:paraId="492AFD79" w14:textId="77777777" w:rsidR="00ED688C" w:rsidRDefault="00000000">
            <w:r>
              <w:t>14-Nov-2025</w:t>
            </w:r>
          </w:p>
        </w:tc>
        <w:tc>
          <w:tcPr>
            <w:tcW w:w="1131" w:type="dxa"/>
          </w:tcPr>
          <w:p w14:paraId="114AEF84" w14:textId="77777777" w:rsidR="00ED688C" w:rsidRDefault="00000000">
            <w:r>
              <w:t>Linoy Pappachan Malakkaran</w:t>
            </w:r>
          </w:p>
        </w:tc>
        <w:tc>
          <w:tcPr>
            <w:tcW w:w="1131" w:type="dxa"/>
          </w:tcPr>
          <w:p w14:paraId="02D3454B" w14:textId="77777777" w:rsidR="00ED688C" w:rsidRDefault="00000000">
            <w:r>
              <w:t>Senior Integration Specialist</w:t>
            </w:r>
          </w:p>
        </w:tc>
        <w:tc>
          <w:tcPr>
            <w:tcW w:w="3582" w:type="dxa"/>
          </w:tcPr>
          <w:p w14:paraId="7E15F368" w14:textId="77777777" w:rsidR="00ED688C" w:rsidRDefault="00000000">
            <w:r>
              <w:t>New: 1. Keycloak SSO authentication; 2. NIF Validation API; 3. Invoice Download API; 4. CTN Status Retrieval API; 5. Consolidated CNCA certificate submission API; 6. Updated table formats</w:t>
            </w:r>
          </w:p>
        </w:tc>
      </w:tr>
    </w:tbl>
    <w:p w14:paraId="33DF9204" w14:textId="77777777" w:rsidR="00ED688C" w:rsidRDefault="00000000">
      <w:pPr>
        <w:pStyle w:val="Heading2"/>
      </w:pPr>
      <w:bookmarkStart w:id="9" w:name="version-reviewers-approvers"/>
      <w:bookmarkStart w:id="10" w:name="_Toc214189390"/>
      <w:bookmarkEnd w:id="7"/>
      <w:r>
        <w:t>Version Reviewers / Approvers</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10"/>
        <w:gridCol w:w="1809"/>
        <w:gridCol w:w="2715"/>
        <w:gridCol w:w="3016"/>
      </w:tblGrid>
      <w:tr w:rsidR="00ED688C" w14:paraId="4BB6A08C" w14:textId="77777777" w:rsidTr="008334FA">
        <w:trPr>
          <w:tblHeader/>
        </w:trPr>
        <w:tc>
          <w:tcPr>
            <w:tcW w:w="1532" w:type="dxa"/>
          </w:tcPr>
          <w:p w14:paraId="22F16DC9" w14:textId="77777777" w:rsidR="00ED688C" w:rsidRDefault="00000000">
            <w:r>
              <w:t>Name</w:t>
            </w:r>
          </w:p>
        </w:tc>
        <w:tc>
          <w:tcPr>
            <w:tcW w:w="1532" w:type="dxa"/>
          </w:tcPr>
          <w:p w14:paraId="230D72B1" w14:textId="77777777" w:rsidR="00ED688C" w:rsidRDefault="00000000">
            <w:r>
              <w:t>Role</w:t>
            </w:r>
          </w:p>
        </w:tc>
        <w:tc>
          <w:tcPr>
            <w:tcW w:w="2299" w:type="dxa"/>
          </w:tcPr>
          <w:p w14:paraId="55F5AC64" w14:textId="77777777" w:rsidR="00ED688C" w:rsidRDefault="00000000">
            <w:r>
              <w:t>Signoff</w:t>
            </w:r>
          </w:p>
        </w:tc>
        <w:tc>
          <w:tcPr>
            <w:tcW w:w="2554" w:type="dxa"/>
          </w:tcPr>
          <w:p w14:paraId="4CE36C18" w14:textId="77777777" w:rsidR="00ED688C" w:rsidRDefault="00000000">
            <w:r>
              <w:t>Comments</w:t>
            </w:r>
          </w:p>
        </w:tc>
      </w:tr>
      <w:tr w:rsidR="00ED688C" w14:paraId="2F2BB3E3" w14:textId="77777777" w:rsidTr="008334FA">
        <w:tc>
          <w:tcPr>
            <w:tcW w:w="1532" w:type="dxa"/>
          </w:tcPr>
          <w:p w14:paraId="3839EDCE" w14:textId="77777777" w:rsidR="00ED688C" w:rsidRDefault="00000000">
            <w:r>
              <w:t>TBD</w:t>
            </w:r>
          </w:p>
        </w:tc>
        <w:tc>
          <w:tcPr>
            <w:tcW w:w="1532" w:type="dxa"/>
          </w:tcPr>
          <w:p w14:paraId="2164D499" w14:textId="77777777" w:rsidR="00ED688C" w:rsidRDefault="00000000">
            <w:r>
              <w:t>Digital Systems &amp; Solutions Development and Governance Team Leader</w:t>
            </w:r>
          </w:p>
        </w:tc>
        <w:tc>
          <w:tcPr>
            <w:tcW w:w="2299" w:type="dxa"/>
          </w:tcPr>
          <w:p w14:paraId="343CC67A" w14:textId="77777777" w:rsidR="00ED688C" w:rsidRDefault="00ED688C"/>
        </w:tc>
        <w:tc>
          <w:tcPr>
            <w:tcW w:w="2554" w:type="dxa"/>
          </w:tcPr>
          <w:p w14:paraId="1A970872" w14:textId="77777777" w:rsidR="00ED688C" w:rsidRDefault="00ED688C"/>
        </w:tc>
      </w:tr>
      <w:tr w:rsidR="00ED688C" w14:paraId="0DA89C58" w14:textId="77777777" w:rsidTr="008334FA">
        <w:tc>
          <w:tcPr>
            <w:tcW w:w="1532" w:type="dxa"/>
          </w:tcPr>
          <w:p w14:paraId="3AA0E754" w14:textId="77777777" w:rsidR="00ED688C" w:rsidRDefault="00000000">
            <w:r>
              <w:t>TBD</w:t>
            </w:r>
          </w:p>
        </w:tc>
        <w:tc>
          <w:tcPr>
            <w:tcW w:w="1532" w:type="dxa"/>
          </w:tcPr>
          <w:p w14:paraId="49D74F84" w14:textId="77777777" w:rsidR="00ED688C" w:rsidRDefault="00000000">
            <w:r>
              <w:t>Digital Systems &amp; Solutions Development and Governance Team Leader</w:t>
            </w:r>
          </w:p>
        </w:tc>
        <w:tc>
          <w:tcPr>
            <w:tcW w:w="2299" w:type="dxa"/>
          </w:tcPr>
          <w:p w14:paraId="64125829" w14:textId="77777777" w:rsidR="00ED688C" w:rsidRDefault="00ED688C"/>
        </w:tc>
        <w:tc>
          <w:tcPr>
            <w:tcW w:w="2554" w:type="dxa"/>
          </w:tcPr>
          <w:p w14:paraId="2ECD1B9A" w14:textId="77777777" w:rsidR="00ED688C" w:rsidRDefault="00ED688C"/>
        </w:tc>
      </w:tr>
    </w:tbl>
    <w:p w14:paraId="188294B1" w14:textId="77777777" w:rsidR="00ED688C" w:rsidRDefault="00000000">
      <w:r>
        <w:pict w14:anchorId="408A4DB7">
          <v:rect id="_x0000_i1498" style="width:0;height:1.5pt" o:hralign="center" o:hrstd="t" o:hr="t"/>
        </w:pict>
      </w:r>
    </w:p>
    <w:p w14:paraId="3599097F" w14:textId="07895893" w:rsidR="00ED688C" w:rsidRDefault="00F35140">
      <w:bookmarkStart w:id="11" w:name="table-of-contents"/>
      <w:bookmarkEnd w:id="9"/>
      <w:r>
        <w:lastRenderedPageBreak/>
        <w:br w:type="textWrapping" w:clear="all"/>
      </w:r>
      <w:r w:rsidR="00000000">
        <w:pict w14:anchorId="14D43309">
          <v:rect id="_x0000_i1499" style="width:0;height:1.5pt" o:hralign="center" o:hrstd="t" o:hr="t"/>
        </w:pict>
      </w:r>
    </w:p>
    <w:p w14:paraId="4B0E257A" w14:textId="77777777" w:rsidR="00ED688C" w:rsidRDefault="00000000">
      <w:pPr>
        <w:pStyle w:val="Heading2"/>
      </w:pPr>
      <w:bookmarkStart w:id="12" w:name="introduction"/>
      <w:bookmarkStart w:id="13" w:name="_Toc214189391"/>
      <w:bookmarkEnd w:id="11"/>
      <w:r>
        <w:t>1. Introduction</w:t>
      </w:r>
      <w:bookmarkEnd w:id="13"/>
    </w:p>
    <w:p w14:paraId="78C0A48A" w14:textId="77777777" w:rsidR="00ED688C" w:rsidRDefault="00000000">
      <w:pPr>
        <w:pStyle w:val="Heading3"/>
      </w:pPr>
      <w:bookmarkStart w:id="14" w:name="purpose"/>
      <w:bookmarkStart w:id="15" w:name="_Toc214189392"/>
      <w:r>
        <w:t>1.1 Purpose</w:t>
      </w:r>
      <w:bookmarkEnd w:id="15"/>
    </w:p>
    <w:p w14:paraId="11753F91" w14:textId="77777777" w:rsidR="00ED688C" w:rsidRDefault="00000000">
      <w:r>
        <w:t>This document defines the integration specifications between JUL (Abu Dhabi Ports) and SINTECE (ARCCLA) systems. Through this integration, JUL will enable CNCA certificate issuance processes including submission, amendment, cancellation, and approval workflows for cargo shipments to Angola.</w:t>
      </w:r>
    </w:p>
    <w:p w14:paraId="5A1453D9" w14:textId="77777777" w:rsidR="00ED688C" w:rsidRDefault="00000000">
      <w:pPr>
        <w:pStyle w:val="Heading3"/>
      </w:pPr>
      <w:bookmarkStart w:id="16" w:name="objective"/>
      <w:bookmarkStart w:id="17" w:name="_Toc214189393"/>
      <w:bookmarkEnd w:id="14"/>
      <w:r>
        <w:t>1.2 Objective</w:t>
      </w:r>
      <w:bookmarkEnd w:id="17"/>
    </w:p>
    <w:p w14:paraId="58E1922F" w14:textId="77777777" w:rsidR="00ED688C" w:rsidRDefault="00000000">
      <w:r>
        <w:t>Abu Dhabi Ports provides the structure of the APIs to be developed by ARCCLA and ARCCLA will build the services in the same way and provide APIs to Abu Dhabi Ports (JUL System).</w:t>
      </w:r>
    </w:p>
    <w:p w14:paraId="60B1F38F" w14:textId="77777777" w:rsidR="00ED688C" w:rsidRDefault="00000000">
      <w:pPr>
        <w:pStyle w:val="Heading3"/>
      </w:pPr>
      <w:bookmarkStart w:id="18" w:name="scope"/>
      <w:bookmarkStart w:id="19" w:name="_Toc214189394"/>
      <w:bookmarkEnd w:id="16"/>
      <w:r>
        <w:t>1.3 Scope</w:t>
      </w:r>
      <w:bookmarkEnd w:id="19"/>
    </w:p>
    <w:p w14:paraId="25D990AA" w14:textId="77777777" w:rsidR="00ED688C" w:rsidRDefault="00000000">
      <w:r>
        <w:t>The scope of this document is to establish an integration channel between JUL and SINTECE, specifying the functional and non-functional requirements, services list, services signature, transport protocol and exchanged messages for the integration between JUL and SINTECE.</w:t>
      </w:r>
    </w:p>
    <w:p w14:paraId="268F89D3" w14:textId="77777777" w:rsidR="00ED688C" w:rsidRDefault="00000000">
      <w:pPr>
        <w:pStyle w:val="Heading3"/>
      </w:pPr>
      <w:bookmarkStart w:id="20" w:name="overview"/>
      <w:bookmarkStart w:id="21" w:name="_Toc214189395"/>
      <w:bookmarkEnd w:id="18"/>
      <w:r>
        <w:t>1.4 Overview</w:t>
      </w:r>
      <w:bookmarkEnd w:id="21"/>
    </w:p>
    <w:p w14:paraId="6BA722BD" w14:textId="77777777" w:rsidR="00ED688C" w:rsidRDefault="00000000">
      <w:r>
        <w:t>CNCA (Certificado Nacional de Carga de Angola) is a mandatory cargo tracking document required for all shipments destined to Angola. JUL system manages certificate requests from shippers/freight forwarders, while SINTECE (ARCCLA’s system) processes and approves these certificates. This integration establishes a real-time communication channel for:</w:t>
      </w:r>
    </w:p>
    <w:p w14:paraId="05ECAA9E" w14:textId="77777777" w:rsidR="00ED688C" w:rsidRDefault="00000000">
      <w:pPr>
        <w:numPr>
          <w:ilvl w:val="0"/>
          <w:numId w:val="6"/>
        </w:numPr>
      </w:pPr>
      <w:r>
        <w:t>Certificate submission and issuance</w:t>
      </w:r>
    </w:p>
    <w:p w14:paraId="635A2FE9" w14:textId="77777777" w:rsidR="00ED688C" w:rsidRDefault="00000000">
      <w:pPr>
        <w:numPr>
          <w:ilvl w:val="0"/>
          <w:numId w:val="6"/>
        </w:numPr>
      </w:pPr>
      <w:r>
        <w:t>Amendment requests for submitted certificates</w:t>
      </w:r>
    </w:p>
    <w:p w14:paraId="15ECE68C" w14:textId="77777777" w:rsidR="00ED688C" w:rsidRDefault="00000000">
      <w:pPr>
        <w:numPr>
          <w:ilvl w:val="0"/>
          <w:numId w:val="6"/>
        </w:numPr>
      </w:pPr>
      <w:r>
        <w:t>Cancellation requests</w:t>
      </w:r>
    </w:p>
    <w:p w14:paraId="3C5547BA" w14:textId="77777777" w:rsidR="00ED688C" w:rsidRDefault="00000000">
      <w:pPr>
        <w:numPr>
          <w:ilvl w:val="0"/>
          <w:numId w:val="6"/>
        </w:numPr>
      </w:pPr>
      <w:r>
        <w:t>Status tracking and updates</w:t>
      </w:r>
    </w:p>
    <w:p w14:paraId="2EAD6D42" w14:textId="77777777" w:rsidR="00ED688C" w:rsidRDefault="00000000">
      <w:pPr>
        <w:numPr>
          <w:ilvl w:val="0"/>
          <w:numId w:val="6"/>
        </w:numPr>
      </w:pPr>
      <w:r>
        <w:t>Master data synchronization</w:t>
      </w:r>
    </w:p>
    <w:p w14:paraId="4E4549C7" w14:textId="77777777" w:rsidR="00ED688C" w:rsidRDefault="00000000">
      <w:pPr>
        <w:numPr>
          <w:ilvl w:val="0"/>
          <w:numId w:val="6"/>
        </w:numPr>
      </w:pPr>
      <w:r>
        <w:t>Document attachment management</w:t>
      </w:r>
    </w:p>
    <w:p w14:paraId="532C3819" w14:textId="77777777" w:rsidR="00ED688C" w:rsidRDefault="00000000">
      <w:pPr>
        <w:pStyle w:val="Heading3"/>
      </w:pPr>
      <w:bookmarkStart w:id="22" w:name="document-structure"/>
      <w:bookmarkStart w:id="23" w:name="_Toc214189396"/>
      <w:bookmarkEnd w:id="20"/>
      <w:r>
        <w:t>1.5 Document Structure</w:t>
      </w:r>
      <w:bookmarkEnd w:id="23"/>
    </w:p>
    <w:p w14:paraId="62710AFF" w14:textId="77777777" w:rsidR="00ED688C" w:rsidRDefault="00000000">
      <w:r>
        <w:t>This ICD document contains services specifications that serve JUL integration with SINTECE system.</w:t>
      </w:r>
    </w:p>
    <w:p w14:paraId="73025846" w14:textId="77777777" w:rsidR="00861BAC" w:rsidRDefault="00861BAC">
      <w:pPr>
        <w:rPr>
          <w:rFonts w:asciiTheme="majorHAnsi" w:eastAsiaTheme="majorEastAsia" w:hAnsiTheme="majorHAnsi" w:cstheme="majorBidi"/>
          <w:color w:val="1F3763" w:themeColor="accent1" w:themeShade="7F"/>
          <w:sz w:val="24"/>
          <w:szCs w:val="24"/>
        </w:rPr>
      </w:pPr>
      <w:bookmarkStart w:id="24" w:name="process-flow"/>
      <w:bookmarkStart w:id="25" w:name="_Toc214189397"/>
      <w:bookmarkEnd w:id="22"/>
      <w:r>
        <w:br w:type="page"/>
      </w:r>
    </w:p>
    <w:p w14:paraId="25BFB267" w14:textId="51B0498C" w:rsidR="00ED688C" w:rsidRDefault="00000000">
      <w:pPr>
        <w:pStyle w:val="Heading3"/>
      </w:pPr>
      <w:r>
        <w:lastRenderedPageBreak/>
        <w:t>1.6 Process Flow</w:t>
      </w:r>
      <w:bookmarkEnd w:id="25"/>
    </w:p>
    <w:p w14:paraId="462BE41F" w14:textId="77777777" w:rsidR="00ED688C" w:rsidRDefault="00000000" w:rsidP="00861BAC">
      <w:pPr>
        <w:pStyle w:val="Heading4"/>
        <w:ind w:left="144"/>
      </w:pPr>
      <w:bookmarkStart w:id="26" w:name="integration-process-flow"/>
      <w:r>
        <w:t>Integration Process Flow</w:t>
      </w:r>
    </w:p>
    <w:p w14:paraId="7A900F0F" w14:textId="77777777" w:rsidR="00861BAC" w:rsidRPr="00861BAC" w:rsidRDefault="00861BAC" w:rsidP="00861BAC">
      <w:pPr>
        <w:spacing w:after="200" w:line="276" w:lineRule="auto"/>
        <w:rPr>
          <w:rFonts w:ascii="Cambria" w:eastAsia="MS Mincho" w:hAnsi="Cambria" w:cs="Times New Roman"/>
          <w:kern w:val="0"/>
          <w14:ligatures w14:val="none"/>
        </w:rPr>
      </w:pPr>
      <w:bookmarkStart w:id="27" w:name="Xdc2e6c544338ab068b3051eb7b7beed1ac66934"/>
      <w:bookmarkStart w:id="28" w:name="_Toc214189398"/>
      <w:bookmarkEnd w:id="24"/>
      <w:bookmarkEnd w:id="26"/>
    </w:p>
    <w:p w14:paraId="039EA971" w14:textId="77777777" w:rsidR="00861BAC" w:rsidRPr="00861BAC" w:rsidRDefault="00861BAC" w:rsidP="00861BAC">
      <w:pPr>
        <w:spacing w:after="200" w:line="276" w:lineRule="auto"/>
        <w:rPr>
          <w:rFonts w:ascii="Cambria" w:eastAsia="MS Mincho" w:hAnsi="Cambria" w:cs="Times New Roman"/>
          <w:kern w:val="0"/>
          <w14:ligatures w14:val="none"/>
        </w:rPr>
      </w:pPr>
      <w:r w:rsidRPr="00861BAC">
        <w:rPr>
          <w:rFonts w:ascii="Courier New" w:eastAsia="MS Mincho" w:hAnsi="Courier New" w:cs="Times New Roman"/>
          <w:kern w:val="0"/>
          <w:sz w:val="18"/>
          <w14:ligatures w14:val="none"/>
        </w:rPr>
        <w:t>┌─────────────────┐         ┌──────────────────┐         ┌─────────────────┐</w:t>
      </w:r>
      <w:r w:rsidRPr="00861BAC">
        <w:rPr>
          <w:rFonts w:ascii="Courier New" w:eastAsia="MS Mincho" w:hAnsi="Courier New" w:cs="Times New Roman"/>
          <w:kern w:val="0"/>
          <w:sz w:val="18"/>
          <w14:ligatures w14:val="none"/>
        </w:rPr>
        <w:br/>
        <w:t>│                 │         │                  │         │                 │</w:t>
      </w:r>
      <w:r w:rsidRPr="00861BAC">
        <w:rPr>
          <w:rFonts w:ascii="Courier New" w:eastAsia="MS Mincho" w:hAnsi="Courier New" w:cs="Times New Roman"/>
          <w:kern w:val="0"/>
          <w:sz w:val="18"/>
          <w14:ligatures w14:val="none"/>
        </w:rPr>
        <w:br/>
        <w:t>│   JUL System    │◄───────►│  Integration     │◄───────►│    SINTECE      │</w:t>
      </w:r>
      <w:r w:rsidRPr="00861BAC">
        <w:rPr>
          <w:rFonts w:ascii="Courier New" w:eastAsia="MS Mincho" w:hAnsi="Courier New" w:cs="Times New Roman"/>
          <w:kern w:val="0"/>
          <w:sz w:val="18"/>
          <w14:ligatures w14:val="none"/>
        </w:rPr>
        <w:br/>
        <w:t>│  (Abu Dhabi     │         │  Layer (SOA)     │         │   (ARCCLA)      │</w:t>
      </w:r>
      <w:r w:rsidRPr="00861BAC">
        <w:rPr>
          <w:rFonts w:ascii="Courier New" w:eastAsia="MS Mincho" w:hAnsi="Courier New" w:cs="Times New Roman"/>
          <w:kern w:val="0"/>
          <w:sz w:val="18"/>
          <w14:ligatures w14:val="none"/>
        </w:rPr>
        <w:br/>
        <w:t>│    Ports)       │         │                  │         │                 │</w:t>
      </w:r>
      <w:r w:rsidRPr="00861BAC">
        <w:rPr>
          <w:rFonts w:ascii="Courier New" w:eastAsia="MS Mincho" w:hAnsi="Courier New" w:cs="Times New Roman"/>
          <w:kern w:val="0"/>
          <w:sz w:val="18"/>
          <w14:ligatures w14:val="none"/>
        </w:rPr>
        <w:br/>
        <w:t>│                 │         │                  │         │                 │</w:t>
      </w:r>
      <w:r w:rsidRPr="00861BAC">
        <w:rPr>
          <w:rFonts w:ascii="Courier New" w:eastAsia="MS Mincho" w:hAnsi="Courier New" w:cs="Times New Roman"/>
          <w:kern w:val="0"/>
          <w:sz w:val="18"/>
          <w14:ligatures w14:val="none"/>
        </w:rPr>
        <w:br/>
        <w:t>└─────────────────┘         └──────────────────┘         └─────────────────┘</w:t>
      </w:r>
      <w:r w:rsidRPr="00861BAC">
        <w:rPr>
          <w:rFonts w:ascii="Courier New" w:eastAsia="MS Mincho" w:hAnsi="Courier New" w:cs="Times New Roman"/>
          <w:kern w:val="0"/>
          <w:sz w:val="18"/>
          <w14:ligatures w14:val="none"/>
        </w:rPr>
        <w:br/>
        <w:t xml:space="preserve">       │                                                          │</w:t>
      </w:r>
      <w:r w:rsidRPr="00861BAC">
        <w:rPr>
          <w:rFonts w:ascii="Courier New" w:eastAsia="MS Mincho" w:hAnsi="Courier New" w:cs="Times New Roman"/>
          <w:kern w:val="0"/>
          <w:sz w:val="18"/>
          <w14:ligatures w14:val="none"/>
        </w:rPr>
        <w:br/>
        <w:t xml:space="preserve">       │                                                          │</w:t>
      </w:r>
      <w:r w:rsidRPr="00861BAC">
        <w:rPr>
          <w:rFonts w:ascii="Courier New" w:eastAsia="MS Mincho" w:hAnsi="Courier New" w:cs="Times New Roman"/>
          <w:kern w:val="0"/>
          <w:sz w:val="18"/>
          <w14:ligatures w14:val="none"/>
        </w:rPr>
        <w:br/>
        <w:t xml:space="preserve">       │  1. Submit Certificate Request                          │</w:t>
      </w:r>
      <w:r w:rsidRPr="00861BAC">
        <w:rPr>
          <w:rFonts w:ascii="Courier New" w:eastAsia="MS Mincho" w:hAnsi="Courier New" w:cs="Times New Roman"/>
          <w:kern w:val="0"/>
          <w:sz w:val="18"/>
          <w14:ligatures w14:val="none"/>
        </w:rPr>
        <w:br/>
        <w:t xml:space="preserve">       │─────────────────────────────────────────────────────────►│</w:t>
      </w:r>
      <w:r w:rsidRPr="00861BAC">
        <w:rPr>
          <w:rFonts w:ascii="Courier New" w:eastAsia="MS Mincho" w:hAnsi="Courier New" w:cs="Times New Roman"/>
          <w:kern w:val="0"/>
          <w:sz w:val="18"/>
          <w14:ligatures w14:val="none"/>
        </w:rPr>
        <w:br/>
        <w:t xml:space="preserve">       │                                                          │</w:t>
      </w:r>
      <w:r w:rsidRPr="00861BAC">
        <w:rPr>
          <w:rFonts w:ascii="Courier New" w:eastAsia="MS Mincho" w:hAnsi="Courier New" w:cs="Times New Roman"/>
          <w:kern w:val="0"/>
          <w:sz w:val="18"/>
          <w14:ligatures w14:val="none"/>
        </w:rPr>
        <w:br/>
        <w:t xml:space="preserve">       </w:t>
      </w:r>
      <w:proofErr w:type="gramStart"/>
      <w:r w:rsidRPr="00861BAC">
        <w:rPr>
          <w:rFonts w:ascii="Courier New" w:eastAsia="MS Mincho" w:hAnsi="Courier New" w:cs="Times New Roman"/>
          <w:kern w:val="0"/>
          <w:sz w:val="18"/>
          <w14:ligatures w14:val="none"/>
        </w:rPr>
        <w:t>│  2</w:t>
      </w:r>
      <w:proofErr w:type="gramEnd"/>
      <w:r w:rsidRPr="00861BAC">
        <w:rPr>
          <w:rFonts w:ascii="Courier New" w:eastAsia="MS Mincho" w:hAnsi="Courier New" w:cs="Times New Roman"/>
          <w:kern w:val="0"/>
          <w:sz w:val="18"/>
          <w14:ligatures w14:val="none"/>
        </w:rPr>
        <w:t xml:space="preserve">. Validate &amp; </w:t>
      </w:r>
      <w:proofErr w:type="gramStart"/>
      <w:r w:rsidRPr="00861BAC">
        <w:rPr>
          <w:rFonts w:ascii="Courier New" w:eastAsia="MS Mincho" w:hAnsi="Courier New" w:cs="Times New Roman"/>
          <w:kern w:val="0"/>
          <w:sz w:val="18"/>
          <w14:ligatures w14:val="none"/>
        </w:rPr>
        <w:t>Process</w:t>
      </w:r>
      <w:proofErr w:type="gramEnd"/>
      <w:r w:rsidRPr="00861BAC">
        <w:rPr>
          <w:rFonts w:ascii="Courier New" w:eastAsia="MS Mincho" w:hAnsi="Courier New" w:cs="Times New Roman"/>
          <w:kern w:val="0"/>
          <w:sz w:val="18"/>
          <w14:ligatures w14:val="none"/>
        </w:rPr>
        <w:t xml:space="preserve">                                  │</w:t>
      </w:r>
      <w:r w:rsidRPr="00861BAC">
        <w:rPr>
          <w:rFonts w:ascii="Courier New" w:eastAsia="MS Mincho" w:hAnsi="Courier New" w:cs="Times New Roman"/>
          <w:kern w:val="0"/>
          <w:sz w:val="18"/>
          <w14:ligatures w14:val="none"/>
        </w:rPr>
        <w:br/>
        <w:t xml:space="preserve">       │                                                          │</w:t>
      </w:r>
      <w:r w:rsidRPr="00861BAC">
        <w:rPr>
          <w:rFonts w:ascii="Courier New" w:eastAsia="MS Mincho" w:hAnsi="Courier New" w:cs="Times New Roman"/>
          <w:kern w:val="0"/>
          <w:sz w:val="18"/>
          <w14:ligatures w14:val="none"/>
        </w:rPr>
        <w:br/>
        <w:t xml:space="preserve">       </w:t>
      </w:r>
      <w:proofErr w:type="gramStart"/>
      <w:r w:rsidRPr="00861BAC">
        <w:rPr>
          <w:rFonts w:ascii="Courier New" w:eastAsia="MS Mincho" w:hAnsi="Courier New" w:cs="Times New Roman"/>
          <w:kern w:val="0"/>
          <w:sz w:val="18"/>
          <w14:ligatures w14:val="none"/>
        </w:rPr>
        <w:t>│  3</w:t>
      </w:r>
      <w:proofErr w:type="gramEnd"/>
      <w:r w:rsidRPr="00861BAC">
        <w:rPr>
          <w:rFonts w:ascii="Courier New" w:eastAsia="MS Mincho" w:hAnsi="Courier New" w:cs="Times New Roman"/>
          <w:kern w:val="0"/>
          <w:sz w:val="18"/>
          <w14:ligatures w14:val="none"/>
        </w:rPr>
        <w:t>. Return Certificate Number &amp; Status                  │</w:t>
      </w:r>
      <w:r w:rsidRPr="00861BAC">
        <w:rPr>
          <w:rFonts w:ascii="Courier New" w:eastAsia="MS Mincho" w:hAnsi="Courier New" w:cs="Times New Roman"/>
          <w:kern w:val="0"/>
          <w:sz w:val="18"/>
          <w14:ligatures w14:val="none"/>
        </w:rPr>
        <w:br/>
        <w:t xml:space="preserve">       │◄─────────────────────────────────────────────────────────│</w:t>
      </w:r>
      <w:r w:rsidRPr="00861BAC">
        <w:rPr>
          <w:rFonts w:ascii="Courier New" w:eastAsia="MS Mincho" w:hAnsi="Courier New" w:cs="Times New Roman"/>
          <w:kern w:val="0"/>
          <w:sz w:val="18"/>
          <w14:ligatures w14:val="none"/>
        </w:rPr>
        <w:br/>
        <w:t xml:space="preserve">       │                                                          │</w:t>
      </w:r>
      <w:r w:rsidRPr="00861BAC">
        <w:rPr>
          <w:rFonts w:ascii="Courier New" w:eastAsia="MS Mincho" w:hAnsi="Courier New" w:cs="Times New Roman"/>
          <w:kern w:val="0"/>
          <w:sz w:val="18"/>
          <w14:ligatures w14:val="none"/>
        </w:rPr>
        <w:br/>
        <w:t xml:space="preserve">       </w:t>
      </w:r>
      <w:proofErr w:type="gramStart"/>
      <w:r w:rsidRPr="00861BAC">
        <w:rPr>
          <w:rFonts w:ascii="Courier New" w:eastAsia="MS Mincho" w:hAnsi="Courier New" w:cs="Times New Roman"/>
          <w:kern w:val="0"/>
          <w:sz w:val="18"/>
          <w14:ligatures w14:val="none"/>
        </w:rPr>
        <w:t>│  4</w:t>
      </w:r>
      <w:proofErr w:type="gramEnd"/>
      <w:r w:rsidRPr="00861BAC">
        <w:rPr>
          <w:rFonts w:ascii="Courier New" w:eastAsia="MS Mincho" w:hAnsi="Courier New" w:cs="Times New Roman"/>
          <w:kern w:val="0"/>
          <w:sz w:val="18"/>
          <w14:ligatures w14:val="none"/>
        </w:rPr>
        <w:t>. Poll Status Updates                                 │</w:t>
      </w:r>
      <w:r w:rsidRPr="00861BAC">
        <w:rPr>
          <w:rFonts w:ascii="Courier New" w:eastAsia="MS Mincho" w:hAnsi="Courier New" w:cs="Times New Roman"/>
          <w:kern w:val="0"/>
          <w:sz w:val="18"/>
          <w14:ligatures w14:val="none"/>
        </w:rPr>
        <w:br/>
        <w:t xml:space="preserve">       │─────────────────────────────────────────────────────────►│</w:t>
      </w:r>
      <w:r w:rsidRPr="00861BAC">
        <w:rPr>
          <w:rFonts w:ascii="Courier New" w:eastAsia="MS Mincho" w:hAnsi="Courier New" w:cs="Times New Roman"/>
          <w:kern w:val="0"/>
          <w:sz w:val="18"/>
          <w14:ligatures w14:val="none"/>
        </w:rPr>
        <w:br/>
        <w:t xml:space="preserve">       │                                                          │</w:t>
      </w:r>
      <w:r w:rsidRPr="00861BAC">
        <w:rPr>
          <w:rFonts w:ascii="Courier New" w:eastAsia="MS Mincho" w:hAnsi="Courier New" w:cs="Times New Roman"/>
          <w:kern w:val="0"/>
          <w:sz w:val="18"/>
          <w14:ligatures w14:val="none"/>
        </w:rPr>
        <w:br/>
        <w:t xml:space="preserve">       </w:t>
      </w:r>
      <w:proofErr w:type="gramStart"/>
      <w:r w:rsidRPr="00861BAC">
        <w:rPr>
          <w:rFonts w:ascii="Courier New" w:eastAsia="MS Mincho" w:hAnsi="Courier New" w:cs="Times New Roman"/>
          <w:kern w:val="0"/>
          <w:sz w:val="18"/>
          <w14:ligatures w14:val="none"/>
        </w:rPr>
        <w:t>│  5</w:t>
      </w:r>
      <w:proofErr w:type="gramEnd"/>
      <w:r w:rsidRPr="00861BAC">
        <w:rPr>
          <w:rFonts w:ascii="Courier New" w:eastAsia="MS Mincho" w:hAnsi="Courier New" w:cs="Times New Roman"/>
          <w:kern w:val="0"/>
          <w:sz w:val="18"/>
          <w14:ligatures w14:val="none"/>
        </w:rPr>
        <w:t>. Receive Status Updates                              │</w:t>
      </w:r>
      <w:r w:rsidRPr="00861BAC">
        <w:rPr>
          <w:rFonts w:ascii="Courier New" w:eastAsia="MS Mincho" w:hAnsi="Courier New" w:cs="Times New Roman"/>
          <w:kern w:val="0"/>
          <w:sz w:val="18"/>
          <w14:ligatures w14:val="none"/>
        </w:rPr>
        <w:br/>
        <w:t xml:space="preserve">       │◄─────────────────────────────────────────────────────────│</w:t>
      </w:r>
    </w:p>
    <w:p w14:paraId="259CB7C8" w14:textId="3C015C28" w:rsidR="00ED688C" w:rsidRDefault="00861BAC">
      <w:pPr>
        <w:pStyle w:val="Heading3"/>
      </w:pPr>
      <w:r>
        <w:br/>
      </w:r>
      <w:r w:rsidR="00000000">
        <w:t>1.7 Definition of Terms, Acronyms and Abbreviations</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7"/>
        <w:gridCol w:w="6233"/>
      </w:tblGrid>
      <w:tr w:rsidR="00ED688C" w14:paraId="12DBD602" w14:textId="77777777" w:rsidTr="008334FA">
        <w:trPr>
          <w:tblHeader/>
        </w:trPr>
        <w:tc>
          <w:tcPr>
            <w:tcW w:w="2640" w:type="dxa"/>
          </w:tcPr>
          <w:p w14:paraId="084342EF" w14:textId="77777777" w:rsidR="00ED688C" w:rsidRDefault="00000000">
            <w:r>
              <w:t>Term</w:t>
            </w:r>
          </w:p>
        </w:tc>
        <w:tc>
          <w:tcPr>
            <w:tcW w:w="5280" w:type="dxa"/>
          </w:tcPr>
          <w:p w14:paraId="176B850C" w14:textId="77777777" w:rsidR="00ED688C" w:rsidRDefault="00000000">
            <w:r>
              <w:t>Definition</w:t>
            </w:r>
          </w:p>
        </w:tc>
      </w:tr>
      <w:tr w:rsidR="00ED688C" w14:paraId="7B931DC4" w14:textId="77777777" w:rsidTr="008334FA">
        <w:tc>
          <w:tcPr>
            <w:tcW w:w="2640" w:type="dxa"/>
          </w:tcPr>
          <w:p w14:paraId="16ADCA7E" w14:textId="77777777" w:rsidR="00ED688C" w:rsidRDefault="00000000">
            <w:r>
              <w:t>JUL</w:t>
            </w:r>
          </w:p>
        </w:tc>
        <w:tc>
          <w:tcPr>
            <w:tcW w:w="5280" w:type="dxa"/>
          </w:tcPr>
          <w:p w14:paraId="243E0D5B" w14:textId="77777777" w:rsidR="00ED688C" w:rsidRDefault="00000000">
            <w:r>
              <w:t>Abu Dhabi Ports system for CNCA certificate management</w:t>
            </w:r>
          </w:p>
        </w:tc>
      </w:tr>
      <w:tr w:rsidR="00ED688C" w14:paraId="50BE17CD" w14:textId="77777777" w:rsidTr="008334FA">
        <w:tc>
          <w:tcPr>
            <w:tcW w:w="2640" w:type="dxa"/>
          </w:tcPr>
          <w:p w14:paraId="55E9F3DE" w14:textId="77777777" w:rsidR="00ED688C" w:rsidRDefault="00000000">
            <w:r>
              <w:t>SINTECE</w:t>
            </w:r>
          </w:p>
        </w:tc>
        <w:tc>
          <w:tcPr>
            <w:tcW w:w="5280" w:type="dxa"/>
          </w:tcPr>
          <w:p w14:paraId="0B3D7BAB" w14:textId="77777777" w:rsidR="00ED688C" w:rsidRDefault="00000000">
            <w:r>
              <w:t>ARCCLA’s system for certificate processing and approval</w:t>
            </w:r>
          </w:p>
        </w:tc>
      </w:tr>
      <w:tr w:rsidR="00ED688C" w14:paraId="516279F8" w14:textId="77777777" w:rsidTr="008334FA">
        <w:tc>
          <w:tcPr>
            <w:tcW w:w="2640" w:type="dxa"/>
          </w:tcPr>
          <w:p w14:paraId="27A3F4A8" w14:textId="77777777" w:rsidR="00ED688C" w:rsidRDefault="00000000">
            <w:r>
              <w:t>ARCCLA</w:t>
            </w:r>
          </w:p>
        </w:tc>
        <w:tc>
          <w:tcPr>
            <w:tcW w:w="5280" w:type="dxa"/>
          </w:tcPr>
          <w:p w14:paraId="57ED9B0F" w14:textId="77777777" w:rsidR="00ED688C" w:rsidRDefault="00000000">
            <w:r>
              <w:t>Angolan regulatory agency responsible for cargo certification</w:t>
            </w:r>
          </w:p>
        </w:tc>
      </w:tr>
      <w:tr w:rsidR="00ED688C" w14:paraId="45EB04E6" w14:textId="77777777" w:rsidTr="008334FA">
        <w:tc>
          <w:tcPr>
            <w:tcW w:w="2640" w:type="dxa"/>
          </w:tcPr>
          <w:p w14:paraId="49EE1209" w14:textId="77777777" w:rsidR="00ED688C" w:rsidRDefault="00000000">
            <w:r>
              <w:t>CNCA</w:t>
            </w:r>
          </w:p>
        </w:tc>
        <w:tc>
          <w:tcPr>
            <w:tcW w:w="5280" w:type="dxa"/>
          </w:tcPr>
          <w:p w14:paraId="4D36AF2C" w14:textId="77777777" w:rsidR="00ED688C" w:rsidRDefault="00000000">
            <w:r>
              <w:t>Certificado Nacional de Carga de Angola - required certificate for Angola cargo</w:t>
            </w:r>
          </w:p>
        </w:tc>
      </w:tr>
      <w:tr w:rsidR="00ED688C" w14:paraId="30BE7BED" w14:textId="77777777" w:rsidTr="008334FA">
        <w:tc>
          <w:tcPr>
            <w:tcW w:w="2640" w:type="dxa"/>
          </w:tcPr>
          <w:p w14:paraId="6427C431" w14:textId="77777777" w:rsidR="00ED688C" w:rsidRDefault="00000000">
            <w:r>
              <w:t>CTN</w:t>
            </w:r>
          </w:p>
        </w:tc>
        <w:tc>
          <w:tcPr>
            <w:tcW w:w="5280" w:type="dxa"/>
          </w:tcPr>
          <w:p w14:paraId="649E876E" w14:textId="77777777" w:rsidR="00ED688C" w:rsidRDefault="00000000">
            <w:r>
              <w:t>Certificate/Cargo Tracking Note - internal certificate reference</w:t>
            </w:r>
          </w:p>
        </w:tc>
      </w:tr>
      <w:tr w:rsidR="00ED688C" w14:paraId="1465B102" w14:textId="77777777" w:rsidTr="008334FA">
        <w:tc>
          <w:tcPr>
            <w:tcW w:w="2640" w:type="dxa"/>
          </w:tcPr>
          <w:p w14:paraId="16A4FB55" w14:textId="77777777" w:rsidR="00ED688C" w:rsidRDefault="00000000">
            <w:r>
              <w:t>BL</w:t>
            </w:r>
          </w:p>
        </w:tc>
        <w:tc>
          <w:tcPr>
            <w:tcW w:w="5280" w:type="dxa"/>
          </w:tcPr>
          <w:p w14:paraId="524AA340" w14:textId="77777777" w:rsidR="00ED688C" w:rsidRDefault="00000000">
            <w:r>
              <w:t>Bill of Lading - shipping document required for certificates</w:t>
            </w:r>
          </w:p>
        </w:tc>
      </w:tr>
      <w:tr w:rsidR="00ED688C" w14:paraId="4EE9C42E" w14:textId="77777777" w:rsidTr="008334FA">
        <w:tc>
          <w:tcPr>
            <w:tcW w:w="2640" w:type="dxa"/>
          </w:tcPr>
          <w:p w14:paraId="1C445CA4" w14:textId="77777777" w:rsidR="00ED688C" w:rsidRDefault="00000000">
            <w:r>
              <w:t>DUP</w:t>
            </w:r>
          </w:p>
        </w:tc>
        <w:tc>
          <w:tcPr>
            <w:tcW w:w="5280" w:type="dxa"/>
          </w:tcPr>
          <w:p w14:paraId="05A2BAED" w14:textId="77777777" w:rsidR="00ED688C" w:rsidRDefault="00000000">
            <w:r>
              <w:t>Declaration of Unique Property - unique customs identifier</w:t>
            </w:r>
          </w:p>
        </w:tc>
      </w:tr>
      <w:tr w:rsidR="00ED688C" w14:paraId="20EB74F3" w14:textId="77777777" w:rsidTr="008334FA">
        <w:tc>
          <w:tcPr>
            <w:tcW w:w="2640" w:type="dxa"/>
          </w:tcPr>
          <w:p w14:paraId="7917E762" w14:textId="77777777" w:rsidR="00ED688C" w:rsidRDefault="00000000">
            <w:r>
              <w:t>ICD</w:t>
            </w:r>
          </w:p>
        </w:tc>
        <w:tc>
          <w:tcPr>
            <w:tcW w:w="5280" w:type="dxa"/>
          </w:tcPr>
          <w:p w14:paraId="2514902B" w14:textId="77777777" w:rsidR="00ED688C" w:rsidRDefault="00000000">
            <w:r>
              <w:t>Integration Control Document</w:t>
            </w:r>
          </w:p>
        </w:tc>
      </w:tr>
      <w:tr w:rsidR="00ED688C" w14:paraId="17446CB0" w14:textId="77777777" w:rsidTr="008334FA">
        <w:tc>
          <w:tcPr>
            <w:tcW w:w="2640" w:type="dxa"/>
          </w:tcPr>
          <w:p w14:paraId="03F25204" w14:textId="77777777" w:rsidR="00ED688C" w:rsidRDefault="00000000">
            <w:r>
              <w:t>SOA</w:t>
            </w:r>
          </w:p>
        </w:tc>
        <w:tc>
          <w:tcPr>
            <w:tcW w:w="5280" w:type="dxa"/>
          </w:tcPr>
          <w:p w14:paraId="02411EBA" w14:textId="77777777" w:rsidR="00ED688C" w:rsidRDefault="00000000">
            <w:r>
              <w:t>Service Oriented Architecture</w:t>
            </w:r>
          </w:p>
        </w:tc>
      </w:tr>
      <w:tr w:rsidR="00ED688C" w14:paraId="013BBFAE" w14:textId="77777777" w:rsidTr="008334FA">
        <w:tc>
          <w:tcPr>
            <w:tcW w:w="2640" w:type="dxa"/>
          </w:tcPr>
          <w:p w14:paraId="370A4860" w14:textId="77777777" w:rsidR="00ED688C" w:rsidRDefault="00000000">
            <w:r>
              <w:t>REST</w:t>
            </w:r>
          </w:p>
        </w:tc>
        <w:tc>
          <w:tcPr>
            <w:tcW w:w="5280" w:type="dxa"/>
          </w:tcPr>
          <w:p w14:paraId="20874A57" w14:textId="77777777" w:rsidR="00ED688C" w:rsidRDefault="00000000">
            <w:r>
              <w:t>Representational State Transfer</w:t>
            </w:r>
          </w:p>
        </w:tc>
      </w:tr>
      <w:tr w:rsidR="00ED688C" w14:paraId="259B12C1" w14:textId="77777777" w:rsidTr="008334FA">
        <w:tc>
          <w:tcPr>
            <w:tcW w:w="2640" w:type="dxa"/>
          </w:tcPr>
          <w:p w14:paraId="6C35220B" w14:textId="77777777" w:rsidR="00ED688C" w:rsidRDefault="00000000">
            <w:r>
              <w:lastRenderedPageBreak/>
              <w:t>JSON</w:t>
            </w:r>
          </w:p>
        </w:tc>
        <w:tc>
          <w:tcPr>
            <w:tcW w:w="5280" w:type="dxa"/>
          </w:tcPr>
          <w:p w14:paraId="4D67E3CD" w14:textId="77777777" w:rsidR="00ED688C" w:rsidRDefault="00000000">
            <w:r>
              <w:t>JavaScript Object Notation</w:t>
            </w:r>
          </w:p>
        </w:tc>
      </w:tr>
      <w:tr w:rsidR="00ED688C" w14:paraId="3DFA63B6" w14:textId="77777777" w:rsidTr="008334FA">
        <w:tc>
          <w:tcPr>
            <w:tcW w:w="2640" w:type="dxa"/>
          </w:tcPr>
          <w:p w14:paraId="492B4370" w14:textId="77777777" w:rsidR="00ED688C" w:rsidRDefault="00000000">
            <w:r>
              <w:t>SSO</w:t>
            </w:r>
          </w:p>
        </w:tc>
        <w:tc>
          <w:tcPr>
            <w:tcW w:w="5280" w:type="dxa"/>
          </w:tcPr>
          <w:p w14:paraId="1BC70AEA" w14:textId="77777777" w:rsidR="00ED688C" w:rsidRDefault="00000000">
            <w:r>
              <w:t>Single Sign-On</w:t>
            </w:r>
          </w:p>
        </w:tc>
      </w:tr>
      <w:tr w:rsidR="00ED688C" w14:paraId="7A4E8484" w14:textId="77777777" w:rsidTr="008334FA">
        <w:tc>
          <w:tcPr>
            <w:tcW w:w="2640" w:type="dxa"/>
          </w:tcPr>
          <w:p w14:paraId="49D01981" w14:textId="77777777" w:rsidR="00ED688C" w:rsidRDefault="00000000">
            <w:r>
              <w:t>NIF</w:t>
            </w:r>
          </w:p>
        </w:tc>
        <w:tc>
          <w:tcPr>
            <w:tcW w:w="5280" w:type="dxa"/>
          </w:tcPr>
          <w:p w14:paraId="4F6F4247" w14:textId="77777777" w:rsidR="00ED688C" w:rsidRDefault="00000000">
            <w:r>
              <w:t>Número de Identificação Fiscal (Angola Tax ID)</w:t>
            </w:r>
          </w:p>
        </w:tc>
      </w:tr>
    </w:tbl>
    <w:p w14:paraId="313EBD48" w14:textId="247A4EC3" w:rsidR="00ED688C" w:rsidRDefault="003F2809">
      <w:pPr>
        <w:pStyle w:val="Heading3"/>
      </w:pPr>
      <w:bookmarkStart w:id="29" w:name="intended-audience"/>
      <w:bookmarkStart w:id="30" w:name="_Toc214189399"/>
      <w:bookmarkEnd w:id="27"/>
      <w:r>
        <w:br/>
      </w:r>
      <w:r w:rsidR="00000000">
        <w:t>1.8 Intended Audience</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18"/>
        <w:gridCol w:w="2517"/>
        <w:gridCol w:w="4315"/>
      </w:tblGrid>
      <w:tr w:rsidR="00ED688C" w14:paraId="5545425E" w14:textId="77777777" w:rsidTr="008334FA">
        <w:trPr>
          <w:tblHeader/>
        </w:trPr>
        <w:tc>
          <w:tcPr>
            <w:tcW w:w="2132" w:type="dxa"/>
          </w:tcPr>
          <w:p w14:paraId="4EF03A6A" w14:textId="77777777" w:rsidR="00ED688C" w:rsidRDefault="00000000">
            <w:r>
              <w:t>S. No</w:t>
            </w:r>
          </w:p>
        </w:tc>
        <w:tc>
          <w:tcPr>
            <w:tcW w:w="2132" w:type="dxa"/>
          </w:tcPr>
          <w:p w14:paraId="70FDC461" w14:textId="77777777" w:rsidR="00ED688C" w:rsidRDefault="00000000">
            <w:r>
              <w:t>Group</w:t>
            </w:r>
          </w:p>
        </w:tc>
        <w:tc>
          <w:tcPr>
            <w:tcW w:w="3655" w:type="dxa"/>
          </w:tcPr>
          <w:p w14:paraId="5263AF34" w14:textId="77777777" w:rsidR="00ED688C" w:rsidRDefault="00000000">
            <w:r>
              <w:t>Definition</w:t>
            </w:r>
          </w:p>
        </w:tc>
      </w:tr>
      <w:tr w:rsidR="00ED688C" w14:paraId="215A81C4" w14:textId="77777777" w:rsidTr="008334FA">
        <w:tc>
          <w:tcPr>
            <w:tcW w:w="2132" w:type="dxa"/>
          </w:tcPr>
          <w:p w14:paraId="5D10003D" w14:textId="77777777" w:rsidR="00ED688C" w:rsidRDefault="00000000">
            <w:r>
              <w:t>1</w:t>
            </w:r>
          </w:p>
        </w:tc>
        <w:tc>
          <w:tcPr>
            <w:tcW w:w="2132" w:type="dxa"/>
          </w:tcPr>
          <w:p w14:paraId="49E61A2C" w14:textId="77777777" w:rsidR="00ED688C" w:rsidRDefault="00000000">
            <w:r>
              <w:t>Abu Dhabi Ports</w:t>
            </w:r>
          </w:p>
        </w:tc>
        <w:tc>
          <w:tcPr>
            <w:tcW w:w="3655" w:type="dxa"/>
          </w:tcPr>
          <w:p w14:paraId="1B86E70C" w14:textId="77777777" w:rsidR="00ED688C" w:rsidRDefault="00000000">
            <w:r>
              <w:t>JUL System Development and Integration Team</w:t>
            </w:r>
          </w:p>
        </w:tc>
      </w:tr>
      <w:tr w:rsidR="00ED688C" w14:paraId="7E231078" w14:textId="77777777" w:rsidTr="008334FA">
        <w:tc>
          <w:tcPr>
            <w:tcW w:w="2132" w:type="dxa"/>
          </w:tcPr>
          <w:p w14:paraId="2830FDD8" w14:textId="77777777" w:rsidR="00ED688C" w:rsidRDefault="00000000">
            <w:r>
              <w:t>2</w:t>
            </w:r>
          </w:p>
        </w:tc>
        <w:tc>
          <w:tcPr>
            <w:tcW w:w="2132" w:type="dxa"/>
          </w:tcPr>
          <w:p w14:paraId="7A86FF70" w14:textId="77777777" w:rsidR="00ED688C" w:rsidRDefault="00000000">
            <w:r>
              <w:t>SOA</w:t>
            </w:r>
          </w:p>
        </w:tc>
        <w:tc>
          <w:tcPr>
            <w:tcW w:w="3655" w:type="dxa"/>
          </w:tcPr>
          <w:p w14:paraId="28025FD4" w14:textId="77777777" w:rsidR="00ED688C" w:rsidRDefault="00000000">
            <w:r>
              <w:t>Service Oriented Architecture (Middleware)</w:t>
            </w:r>
          </w:p>
        </w:tc>
      </w:tr>
      <w:tr w:rsidR="00ED688C" w14:paraId="494BB5AA" w14:textId="77777777" w:rsidTr="008334FA">
        <w:tc>
          <w:tcPr>
            <w:tcW w:w="2132" w:type="dxa"/>
          </w:tcPr>
          <w:p w14:paraId="223BBE3C" w14:textId="77777777" w:rsidR="00ED688C" w:rsidRDefault="00000000">
            <w:r>
              <w:t>3</w:t>
            </w:r>
          </w:p>
        </w:tc>
        <w:tc>
          <w:tcPr>
            <w:tcW w:w="2132" w:type="dxa"/>
          </w:tcPr>
          <w:p w14:paraId="68FDDA56" w14:textId="77777777" w:rsidR="00ED688C" w:rsidRDefault="00000000">
            <w:r>
              <w:t>ARCCLA</w:t>
            </w:r>
          </w:p>
        </w:tc>
        <w:tc>
          <w:tcPr>
            <w:tcW w:w="3655" w:type="dxa"/>
          </w:tcPr>
          <w:p w14:paraId="6DAE0D93" w14:textId="77777777" w:rsidR="00ED688C" w:rsidRDefault="00000000">
            <w:r>
              <w:t>SINTECE System Development Team</w:t>
            </w:r>
          </w:p>
        </w:tc>
      </w:tr>
      <w:tr w:rsidR="00ED688C" w14:paraId="161C6693" w14:textId="77777777" w:rsidTr="008334FA">
        <w:tc>
          <w:tcPr>
            <w:tcW w:w="2132" w:type="dxa"/>
          </w:tcPr>
          <w:p w14:paraId="78851EEF" w14:textId="77777777" w:rsidR="00ED688C" w:rsidRDefault="00000000">
            <w:r>
              <w:t>4</w:t>
            </w:r>
          </w:p>
        </w:tc>
        <w:tc>
          <w:tcPr>
            <w:tcW w:w="2132" w:type="dxa"/>
          </w:tcPr>
          <w:p w14:paraId="2600B169" w14:textId="77777777" w:rsidR="00ED688C" w:rsidRDefault="00000000">
            <w:r>
              <w:t>QA Engineers</w:t>
            </w:r>
          </w:p>
        </w:tc>
        <w:tc>
          <w:tcPr>
            <w:tcW w:w="3655" w:type="dxa"/>
          </w:tcPr>
          <w:p w14:paraId="03A2C2EB" w14:textId="77777777" w:rsidR="00ED688C" w:rsidRDefault="00000000">
            <w:r>
              <w:t>Testing and validation teams</w:t>
            </w:r>
          </w:p>
        </w:tc>
      </w:tr>
      <w:tr w:rsidR="00ED688C" w14:paraId="12294C59" w14:textId="77777777" w:rsidTr="008334FA">
        <w:tc>
          <w:tcPr>
            <w:tcW w:w="2132" w:type="dxa"/>
          </w:tcPr>
          <w:p w14:paraId="5A97C787" w14:textId="77777777" w:rsidR="00ED688C" w:rsidRDefault="00000000">
            <w:r>
              <w:t>5</w:t>
            </w:r>
          </w:p>
        </w:tc>
        <w:tc>
          <w:tcPr>
            <w:tcW w:w="2132" w:type="dxa"/>
          </w:tcPr>
          <w:p w14:paraId="0BCE73BE" w14:textId="77777777" w:rsidR="00ED688C" w:rsidRDefault="00000000">
            <w:r>
              <w:t>Business Analysts</w:t>
            </w:r>
          </w:p>
        </w:tc>
        <w:tc>
          <w:tcPr>
            <w:tcW w:w="3655" w:type="dxa"/>
          </w:tcPr>
          <w:p w14:paraId="0A3AF081" w14:textId="77777777" w:rsidR="00ED688C" w:rsidRDefault="00000000">
            <w:r>
              <w:t>Requirements validation and business process owners</w:t>
            </w:r>
          </w:p>
        </w:tc>
      </w:tr>
    </w:tbl>
    <w:p w14:paraId="5562B0BF" w14:textId="77777777" w:rsidR="00ED688C" w:rsidRDefault="00000000">
      <w:r>
        <w:pict w14:anchorId="2BB693AC">
          <v:rect id="_x0000_i3076" style="width:0;height:1.5pt" o:hralign="center" o:hrstd="t" o:hr="t"/>
        </w:pict>
      </w:r>
    </w:p>
    <w:p w14:paraId="462374FD" w14:textId="77777777" w:rsidR="00ED688C" w:rsidRDefault="00000000">
      <w:pPr>
        <w:pStyle w:val="Heading2"/>
      </w:pPr>
      <w:bookmarkStart w:id="31" w:name="interface-technical-specifications"/>
      <w:bookmarkStart w:id="32" w:name="_Toc214189400"/>
      <w:bookmarkEnd w:id="12"/>
      <w:bookmarkEnd w:id="29"/>
      <w:r>
        <w:t>2. Interface Technical Specifications</w:t>
      </w:r>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09"/>
        <w:gridCol w:w="1688"/>
        <w:gridCol w:w="1299"/>
        <w:gridCol w:w="1299"/>
        <w:gridCol w:w="2467"/>
        <w:gridCol w:w="1688"/>
      </w:tblGrid>
      <w:tr w:rsidR="00ED688C" w14:paraId="77EDC23D" w14:textId="77777777" w:rsidTr="003F2809">
        <w:trPr>
          <w:tblHeader/>
        </w:trPr>
        <w:tc>
          <w:tcPr>
            <w:tcW w:w="909" w:type="dxa"/>
          </w:tcPr>
          <w:p w14:paraId="594BF370" w14:textId="77777777" w:rsidR="00ED688C" w:rsidRDefault="00000000">
            <w:r>
              <w:t>S. No</w:t>
            </w:r>
          </w:p>
        </w:tc>
        <w:tc>
          <w:tcPr>
            <w:tcW w:w="1688" w:type="dxa"/>
          </w:tcPr>
          <w:p w14:paraId="51C6EE3F" w14:textId="77777777" w:rsidR="00ED688C" w:rsidRDefault="00000000">
            <w:r>
              <w:t>Service Name</w:t>
            </w:r>
          </w:p>
        </w:tc>
        <w:tc>
          <w:tcPr>
            <w:tcW w:w="1299" w:type="dxa"/>
          </w:tcPr>
          <w:p w14:paraId="57AEC991" w14:textId="77777777" w:rsidR="00ED688C" w:rsidRDefault="00000000">
            <w:r>
              <w:t>Provider</w:t>
            </w:r>
          </w:p>
        </w:tc>
        <w:tc>
          <w:tcPr>
            <w:tcW w:w="1299" w:type="dxa"/>
          </w:tcPr>
          <w:p w14:paraId="6777A1FB" w14:textId="77777777" w:rsidR="00ED688C" w:rsidRDefault="00000000">
            <w:r>
              <w:t>Consumer</w:t>
            </w:r>
          </w:p>
        </w:tc>
        <w:tc>
          <w:tcPr>
            <w:tcW w:w="2467" w:type="dxa"/>
          </w:tcPr>
          <w:p w14:paraId="738E0002" w14:textId="77777777" w:rsidR="00ED688C" w:rsidRDefault="00000000">
            <w:r>
              <w:t>Mode of Integration</w:t>
            </w:r>
          </w:p>
        </w:tc>
        <w:tc>
          <w:tcPr>
            <w:tcW w:w="1688" w:type="dxa"/>
          </w:tcPr>
          <w:p w14:paraId="29A34729" w14:textId="77777777" w:rsidR="00ED688C" w:rsidRDefault="00000000">
            <w:r>
              <w:t>Description</w:t>
            </w:r>
          </w:p>
        </w:tc>
      </w:tr>
      <w:tr w:rsidR="003F2809" w14:paraId="51008EB3" w14:textId="77777777" w:rsidTr="003F2809">
        <w:tc>
          <w:tcPr>
            <w:tcW w:w="909" w:type="dxa"/>
          </w:tcPr>
          <w:p w14:paraId="77418FE6" w14:textId="77777777" w:rsidR="003F2809" w:rsidRDefault="003F2809" w:rsidP="003F2809">
            <w:r>
              <w:t>1.</w:t>
            </w:r>
          </w:p>
        </w:tc>
        <w:tc>
          <w:tcPr>
            <w:tcW w:w="1688" w:type="dxa"/>
          </w:tcPr>
          <w:p w14:paraId="293A6092" w14:textId="77777777" w:rsidR="003F2809" w:rsidRDefault="003F2809" w:rsidP="003F2809">
            <w:r>
              <w:t>Cargo Types API</w:t>
            </w:r>
          </w:p>
        </w:tc>
        <w:tc>
          <w:tcPr>
            <w:tcW w:w="1299" w:type="dxa"/>
          </w:tcPr>
          <w:p w14:paraId="3F9777D0" w14:textId="365F07A8" w:rsidR="003F2809" w:rsidRDefault="003F2809" w:rsidP="003F2809">
            <w:r w:rsidRPr="00DE1A46">
              <w:t>SINTECE</w:t>
            </w:r>
          </w:p>
        </w:tc>
        <w:tc>
          <w:tcPr>
            <w:tcW w:w="1299" w:type="dxa"/>
          </w:tcPr>
          <w:p w14:paraId="30DC37F0" w14:textId="77777777" w:rsidR="003F2809" w:rsidRDefault="003F2809" w:rsidP="003F2809">
            <w:r>
              <w:t>JUL</w:t>
            </w:r>
          </w:p>
        </w:tc>
        <w:tc>
          <w:tcPr>
            <w:tcW w:w="2467" w:type="dxa"/>
          </w:tcPr>
          <w:p w14:paraId="0B5AAFB5" w14:textId="77777777" w:rsidR="003F2809" w:rsidRDefault="003F2809" w:rsidP="003F2809">
            <w:r>
              <w:t>REST API</w:t>
            </w:r>
          </w:p>
        </w:tc>
        <w:tc>
          <w:tcPr>
            <w:tcW w:w="1688" w:type="dxa"/>
          </w:tcPr>
          <w:p w14:paraId="31136B1A" w14:textId="77777777" w:rsidR="003F2809" w:rsidRDefault="003F2809" w:rsidP="003F2809">
            <w:r>
              <w:t>JUL will fetch available cargo types from SINTECE</w:t>
            </w:r>
          </w:p>
        </w:tc>
      </w:tr>
      <w:tr w:rsidR="003F2809" w14:paraId="08993064" w14:textId="77777777" w:rsidTr="003F2809">
        <w:tc>
          <w:tcPr>
            <w:tcW w:w="909" w:type="dxa"/>
          </w:tcPr>
          <w:p w14:paraId="1D6F4318" w14:textId="77777777" w:rsidR="003F2809" w:rsidRDefault="003F2809" w:rsidP="003F2809">
            <w:r>
              <w:t>2.</w:t>
            </w:r>
          </w:p>
        </w:tc>
        <w:tc>
          <w:tcPr>
            <w:tcW w:w="1688" w:type="dxa"/>
          </w:tcPr>
          <w:p w14:paraId="506DAFEE" w14:textId="77777777" w:rsidR="003F2809" w:rsidRDefault="003F2809" w:rsidP="003F2809">
            <w:r>
              <w:t>Incoterms API</w:t>
            </w:r>
          </w:p>
        </w:tc>
        <w:tc>
          <w:tcPr>
            <w:tcW w:w="1299" w:type="dxa"/>
          </w:tcPr>
          <w:p w14:paraId="1B0330DA" w14:textId="2F0025CE" w:rsidR="003F2809" w:rsidRDefault="003F2809" w:rsidP="003F2809">
            <w:r w:rsidRPr="00DE1A46">
              <w:t>SINTECE</w:t>
            </w:r>
          </w:p>
        </w:tc>
        <w:tc>
          <w:tcPr>
            <w:tcW w:w="1299" w:type="dxa"/>
          </w:tcPr>
          <w:p w14:paraId="6475EA8B" w14:textId="77777777" w:rsidR="003F2809" w:rsidRDefault="003F2809" w:rsidP="003F2809">
            <w:r>
              <w:t>JUL</w:t>
            </w:r>
          </w:p>
        </w:tc>
        <w:tc>
          <w:tcPr>
            <w:tcW w:w="2467" w:type="dxa"/>
          </w:tcPr>
          <w:p w14:paraId="1AB3BE0D" w14:textId="77777777" w:rsidR="003F2809" w:rsidRDefault="003F2809" w:rsidP="003F2809">
            <w:r>
              <w:t>REST API</w:t>
            </w:r>
          </w:p>
        </w:tc>
        <w:tc>
          <w:tcPr>
            <w:tcW w:w="1688" w:type="dxa"/>
          </w:tcPr>
          <w:p w14:paraId="7C8EAD3E" w14:textId="77777777" w:rsidR="003F2809" w:rsidRDefault="003F2809" w:rsidP="003F2809">
            <w:r>
              <w:t>JUL will fetch Incoterms master data from SINTECE</w:t>
            </w:r>
          </w:p>
        </w:tc>
      </w:tr>
      <w:tr w:rsidR="003F2809" w14:paraId="6EAE2C56" w14:textId="77777777" w:rsidTr="003F2809">
        <w:tc>
          <w:tcPr>
            <w:tcW w:w="909" w:type="dxa"/>
          </w:tcPr>
          <w:p w14:paraId="77E23262" w14:textId="77777777" w:rsidR="003F2809" w:rsidRDefault="003F2809" w:rsidP="003F2809">
            <w:r>
              <w:t>3.</w:t>
            </w:r>
          </w:p>
        </w:tc>
        <w:tc>
          <w:tcPr>
            <w:tcW w:w="1688" w:type="dxa"/>
          </w:tcPr>
          <w:p w14:paraId="3BB3D370" w14:textId="77777777" w:rsidR="003F2809" w:rsidRDefault="003F2809" w:rsidP="003F2809">
            <w:r>
              <w:t>Countries API</w:t>
            </w:r>
          </w:p>
        </w:tc>
        <w:tc>
          <w:tcPr>
            <w:tcW w:w="1299" w:type="dxa"/>
          </w:tcPr>
          <w:p w14:paraId="7CC330A6" w14:textId="136DB30B" w:rsidR="003F2809" w:rsidRDefault="003F2809" w:rsidP="003F2809">
            <w:r w:rsidRPr="00DE1A46">
              <w:t>SINTECE</w:t>
            </w:r>
          </w:p>
        </w:tc>
        <w:tc>
          <w:tcPr>
            <w:tcW w:w="1299" w:type="dxa"/>
          </w:tcPr>
          <w:p w14:paraId="672E3CA6" w14:textId="77777777" w:rsidR="003F2809" w:rsidRDefault="003F2809" w:rsidP="003F2809">
            <w:r>
              <w:t>JUL</w:t>
            </w:r>
          </w:p>
        </w:tc>
        <w:tc>
          <w:tcPr>
            <w:tcW w:w="2467" w:type="dxa"/>
          </w:tcPr>
          <w:p w14:paraId="73D99F51" w14:textId="77777777" w:rsidR="003F2809" w:rsidRDefault="003F2809" w:rsidP="003F2809">
            <w:r>
              <w:t>REST API</w:t>
            </w:r>
          </w:p>
        </w:tc>
        <w:tc>
          <w:tcPr>
            <w:tcW w:w="1688" w:type="dxa"/>
          </w:tcPr>
          <w:p w14:paraId="7EC1DFA8" w14:textId="77777777" w:rsidR="003F2809" w:rsidRDefault="003F2809" w:rsidP="003F2809">
            <w:r>
              <w:t>JUL will fetch country codes from SINTECE</w:t>
            </w:r>
          </w:p>
        </w:tc>
      </w:tr>
      <w:tr w:rsidR="003F2809" w14:paraId="6D688963" w14:textId="77777777" w:rsidTr="003F2809">
        <w:tc>
          <w:tcPr>
            <w:tcW w:w="909" w:type="dxa"/>
          </w:tcPr>
          <w:p w14:paraId="2AE7C645" w14:textId="77777777" w:rsidR="003F2809" w:rsidRDefault="003F2809" w:rsidP="003F2809">
            <w:r>
              <w:t>4.</w:t>
            </w:r>
          </w:p>
        </w:tc>
        <w:tc>
          <w:tcPr>
            <w:tcW w:w="1688" w:type="dxa"/>
          </w:tcPr>
          <w:p w14:paraId="18AE159E" w14:textId="77777777" w:rsidR="003F2809" w:rsidRDefault="003F2809" w:rsidP="003F2809">
            <w:r>
              <w:t>Carriers API</w:t>
            </w:r>
          </w:p>
        </w:tc>
        <w:tc>
          <w:tcPr>
            <w:tcW w:w="1299" w:type="dxa"/>
          </w:tcPr>
          <w:p w14:paraId="69800BFD" w14:textId="5B219BA5" w:rsidR="003F2809" w:rsidRDefault="003F2809" w:rsidP="003F2809">
            <w:r w:rsidRPr="00DE1A46">
              <w:t>SINTECE</w:t>
            </w:r>
          </w:p>
        </w:tc>
        <w:tc>
          <w:tcPr>
            <w:tcW w:w="1299" w:type="dxa"/>
          </w:tcPr>
          <w:p w14:paraId="7058CE96" w14:textId="77777777" w:rsidR="003F2809" w:rsidRDefault="003F2809" w:rsidP="003F2809">
            <w:r>
              <w:t>JUL</w:t>
            </w:r>
          </w:p>
        </w:tc>
        <w:tc>
          <w:tcPr>
            <w:tcW w:w="2467" w:type="dxa"/>
          </w:tcPr>
          <w:p w14:paraId="19FA3CFE" w14:textId="77777777" w:rsidR="003F2809" w:rsidRDefault="003F2809" w:rsidP="003F2809">
            <w:r>
              <w:t>REST API</w:t>
            </w:r>
          </w:p>
        </w:tc>
        <w:tc>
          <w:tcPr>
            <w:tcW w:w="1688" w:type="dxa"/>
          </w:tcPr>
          <w:p w14:paraId="3002905A" w14:textId="77777777" w:rsidR="003F2809" w:rsidRDefault="003F2809" w:rsidP="003F2809">
            <w:r>
              <w:t>JUL will fetch carrier information from SINTECE</w:t>
            </w:r>
          </w:p>
        </w:tc>
      </w:tr>
      <w:tr w:rsidR="003F2809" w14:paraId="0DFE9D8B" w14:textId="77777777" w:rsidTr="003F2809">
        <w:tc>
          <w:tcPr>
            <w:tcW w:w="909" w:type="dxa"/>
          </w:tcPr>
          <w:p w14:paraId="5E6B79BF" w14:textId="77777777" w:rsidR="003F2809" w:rsidRDefault="003F2809" w:rsidP="003F2809">
            <w:r>
              <w:lastRenderedPageBreak/>
              <w:t>5.</w:t>
            </w:r>
          </w:p>
        </w:tc>
        <w:tc>
          <w:tcPr>
            <w:tcW w:w="1688" w:type="dxa"/>
          </w:tcPr>
          <w:p w14:paraId="5C2A8C0C" w14:textId="77777777" w:rsidR="003F2809" w:rsidRDefault="003F2809" w:rsidP="003F2809">
            <w:r>
              <w:t>Currencies API</w:t>
            </w:r>
          </w:p>
        </w:tc>
        <w:tc>
          <w:tcPr>
            <w:tcW w:w="1299" w:type="dxa"/>
          </w:tcPr>
          <w:p w14:paraId="674B8545" w14:textId="112F3965" w:rsidR="003F2809" w:rsidRDefault="003F2809" w:rsidP="003F2809">
            <w:r w:rsidRPr="00DE1A46">
              <w:t>SINTECE</w:t>
            </w:r>
          </w:p>
        </w:tc>
        <w:tc>
          <w:tcPr>
            <w:tcW w:w="1299" w:type="dxa"/>
          </w:tcPr>
          <w:p w14:paraId="57448AE5" w14:textId="77777777" w:rsidR="003F2809" w:rsidRDefault="003F2809" w:rsidP="003F2809">
            <w:r>
              <w:t>JUL</w:t>
            </w:r>
          </w:p>
        </w:tc>
        <w:tc>
          <w:tcPr>
            <w:tcW w:w="2467" w:type="dxa"/>
          </w:tcPr>
          <w:p w14:paraId="7B91636E" w14:textId="77777777" w:rsidR="003F2809" w:rsidRDefault="003F2809" w:rsidP="003F2809">
            <w:r>
              <w:t>REST API</w:t>
            </w:r>
          </w:p>
        </w:tc>
        <w:tc>
          <w:tcPr>
            <w:tcW w:w="1688" w:type="dxa"/>
          </w:tcPr>
          <w:p w14:paraId="13A076EA" w14:textId="77777777" w:rsidR="003F2809" w:rsidRDefault="003F2809" w:rsidP="003F2809">
            <w:r>
              <w:t>JUL will fetch currency codes from SINTECE</w:t>
            </w:r>
          </w:p>
        </w:tc>
      </w:tr>
      <w:tr w:rsidR="003F2809" w14:paraId="371DBBAD" w14:textId="77777777" w:rsidTr="003F2809">
        <w:tc>
          <w:tcPr>
            <w:tcW w:w="909" w:type="dxa"/>
          </w:tcPr>
          <w:p w14:paraId="7BEE8940" w14:textId="77777777" w:rsidR="003F2809" w:rsidRDefault="003F2809" w:rsidP="003F2809">
            <w:r>
              <w:t>6.</w:t>
            </w:r>
          </w:p>
        </w:tc>
        <w:tc>
          <w:tcPr>
            <w:tcW w:w="1688" w:type="dxa"/>
          </w:tcPr>
          <w:p w14:paraId="09145F74" w14:textId="77777777" w:rsidR="003F2809" w:rsidRDefault="003F2809" w:rsidP="003F2809">
            <w:r>
              <w:t>Banks API</w:t>
            </w:r>
          </w:p>
        </w:tc>
        <w:tc>
          <w:tcPr>
            <w:tcW w:w="1299" w:type="dxa"/>
          </w:tcPr>
          <w:p w14:paraId="6D9E9AB6" w14:textId="79F9ECD2" w:rsidR="003F2809" w:rsidRDefault="003F2809" w:rsidP="003F2809">
            <w:r w:rsidRPr="00DE1A46">
              <w:t>SINTECE</w:t>
            </w:r>
          </w:p>
        </w:tc>
        <w:tc>
          <w:tcPr>
            <w:tcW w:w="1299" w:type="dxa"/>
          </w:tcPr>
          <w:p w14:paraId="78A23372" w14:textId="77777777" w:rsidR="003F2809" w:rsidRDefault="003F2809" w:rsidP="003F2809">
            <w:r>
              <w:t>JUL</w:t>
            </w:r>
          </w:p>
        </w:tc>
        <w:tc>
          <w:tcPr>
            <w:tcW w:w="2467" w:type="dxa"/>
          </w:tcPr>
          <w:p w14:paraId="019C9C05" w14:textId="77777777" w:rsidR="003F2809" w:rsidRDefault="003F2809" w:rsidP="003F2809">
            <w:r>
              <w:t>REST API</w:t>
            </w:r>
          </w:p>
        </w:tc>
        <w:tc>
          <w:tcPr>
            <w:tcW w:w="1688" w:type="dxa"/>
          </w:tcPr>
          <w:p w14:paraId="701A2C2D" w14:textId="77777777" w:rsidR="003F2809" w:rsidRDefault="003F2809" w:rsidP="003F2809">
            <w:r>
              <w:t>JUL will fetch bank information from SINTECE</w:t>
            </w:r>
          </w:p>
        </w:tc>
      </w:tr>
      <w:tr w:rsidR="003F2809" w14:paraId="5B2507CE" w14:textId="77777777" w:rsidTr="003F2809">
        <w:tc>
          <w:tcPr>
            <w:tcW w:w="909" w:type="dxa"/>
          </w:tcPr>
          <w:p w14:paraId="0AB5AE7F" w14:textId="77777777" w:rsidR="003F2809" w:rsidRDefault="003F2809" w:rsidP="003F2809">
            <w:r>
              <w:t>7.</w:t>
            </w:r>
          </w:p>
        </w:tc>
        <w:tc>
          <w:tcPr>
            <w:tcW w:w="1688" w:type="dxa"/>
          </w:tcPr>
          <w:p w14:paraId="76F3FF06" w14:textId="77777777" w:rsidR="003F2809" w:rsidRDefault="003F2809" w:rsidP="003F2809">
            <w:r>
              <w:t>Units API</w:t>
            </w:r>
          </w:p>
        </w:tc>
        <w:tc>
          <w:tcPr>
            <w:tcW w:w="1299" w:type="dxa"/>
          </w:tcPr>
          <w:p w14:paraId="098B6E90" w14:textId="71738D2C" w:rsidR="003F2809" w:rsidRDefault="003F2809" w:rsidP="003F2809">
            <w:r w:rsidRPr="00DE1A46">
              <w:t>SINTECE</w:t>
            </w:r>
          </w:p>
        </w:tc>
        <w:tc>
          <w:tcPr>
            <w:tcW w:w="1299" w:type="dxa"/>
          </w:tcPr>
          <w:p w14:paraId="451D34A6" w14:textId="77777777" w:rsidR="003F2809" w:rsidRDefault="003F2809" w:rsidP="003F2809">
            <w:r>
              <w:t>JUL</w:t>
            </w:r>
          </w:p>
        </w:tc>
        <w:tc>
          <w:tcPr>
            <w:tcW w:w="2467" w:type="dxa"/>
          </w:tcPr>
          <w:p w14:paraId="0C798FD6" w14:textId="77777777" w:rsidR="003F2809" w:rsidRDefault="003F2809" w:rsidP="003F2809">
            <w:r>
              <w:t>REST API</w:t>
            </w:r>
          </w:p>
        </w:tc>
        <w:tc>
          <w:tcPr>
            <w:tcW w:w="1688" w:type="dxa"/>
          </w:tcPr>
          <w:p w14:paraId="2E8FBBD1" w14:textId="77777777" w:rsidR="003F2809" w:rsidRDefault="003F2809" w:rsidP="003F2809">
            <w:r>
              <w:t>JUL will fetch unit of measurement data from SINTECE</w:t>
            </w:r>
          </w:p>
        </w:tc>
      </w:tr>
      <w:tr w:rsidR="003F2809" w14:paraId="5EBFF5F0" w14:textId="77777777" w:rsidTr="003F2809">
        <w:tc>
          <w:tcPr>
            <w:tcW w:w="909" w:type="dxa"/>
          </w:tcPr>
          <w:p w14:paraId="36A96398" w14:textId="77777777" w:rsidR="003F2809" w:rsidRDefault="003F2809" w:rsidP="003F2809">
            <w:r>
              <w:t>8.</w:t>
            </w:r>
          </w:p>
        </w:tc>
        <w:tc>
          <w:tcPr>
            <w:tcW w:w="1688" w:type="dxa"/>
          </w:tcPr>
          <w:p w14:paraId="1B5E9E6E" w14:textId="77777777" w:rsidR="003F2809" w:rsidRDefault="003F2809" w:rsidP="003F2809">
            <w:r>
              <w:t>Container Types API</w:t>
            </w:r>
          </w:p>
        </w:tc>
        <w:tc>
          <w:tcPr>
            <w:tcW w:w="1299" w:type="dxa"/>
          </w:tcPr>
          <w:p w14:paraId="17F09E22" w14:textId="6D252C52" w:rsidR="003F2809" w:rsidRDefault="003F2809" w:rsidP="003F2809">
            <w:r w:rsidRPr="00DE1A46">
              <w:t>SINTECE</w:t>
            </w:r>
          </w:p>
        </w:tc>
        <w:tc>
          <w:tcPr>
            <w:tcW w:w="1299" w:type="dxa"/>
          </w:tcPr>
          <w:p w14:paraId="04EF2C5D" w14:textId="77777777" w:rsidR="003F2809" w:rsidRDefault="003F2809" w:rsidP="003F2809">
            <w:r>
              <w:t>JUL</w:t>
            </w:r>
          </w:p>
        </w:tc>
        <w:tc>
          <w:tcPr>
            <w:tcW w:w="2467" w:type="dxa"/>
          </w:tcPr>
          <w:p w14:paraId="66858D20" w14:textId="77777777" w:rsidR="003F2809" w:rsidRDefault="003F2809" w:rsidP="003F2809">
            <w:r>
              <w:t>REST API</w:t>
            </w:r>
          </w:p>
        </w:tc>
        <w:tc>
          <w:tcPr>
            <w:tcW w:w="1688" w:type="dxa"/>
          </w:tcPr>
          <w:p w14:paraId="2C83FE4F" w14:textId="77777777" w:rsidR="003F2809" w:rsidRDefault="003F2809" w:rsidP="003F2809">
            <w:r>
              <w:t>JUL will fetch container type codes from SINTECE</w:t>
            </w:r>
          </w:p>
        </w:tc>
      </w:tr>
      <w:tr w:rsidR="003F2809" w14:paraId="63469557" w14:textId="77777777" w:rsidTr="003F2809">
        <w:tc>
          <w:tcPr>
            <w:tcW w:w="909" w:type="dxa"/>
          </w:tcPr>
          <w:p w14:paraId="054ADED8" w14:textId="77777777" w:rsidR="003F2809" w:rsidRDefault="003F2809" w:rsidP="003F2809">
            <w:r>
              <w:t>9.</w:t>
            </w:r>
          </w:p>
        </w:tc>
        <w:tc>
          <w:tcPr>
            <w:tcW w:w="1688" w:type="dxa"/>
          </w:tcPr>
          <w:p w14:paraId="2453B21A" w14:textId="77777777" w:rsidR="003F2809" w:rsidRDefault="003F2809" w:rsidP="003F2809">
            <w:r>
              <w:t>Transport Types API</w:t>
            </w:r>
          </w:p>
        </w:tc>
        <w:tc>
          <w:tcPr>
            <w:tcW w:w="1299" w:type="dxa"/>
          </w:tcPr>
          <w:p w14:paraId="39E45AAD" w14:textId="29F58944" w:rsidR="003F2809" w:rsidRDefault="003F2809" w:rsidP="003F2809">
            <w:r w:rsidRPr="00DE1A46">
              <w:t>SINTECE</w:t>
            </w:r>
          </w:p>
        </w:tc>
        <w:tc>
          <w:tcPr>
            <w:tcW w:w="1299" w:type="dxa"/>
          </w:tcPr>
          <w:p w14:paraId="0877606A" w14:textId="77777777" w:rsidR="003F2809" w:rsidRDefault="003F2809" w:rsidP="003F2809">
            <w:r>
              <w:t>JUL</w:t>
            </w:r>
          </w:p>
        </w:tc>
        <w:tc>
          <w:tcPr>
            <w:tcW w:w="2467" w:type="dxa"/>
          </w:tcPr>
          <w:p w14:paraId="66BA7382" w14:textId="77777777" w:rsidR="003F2809" w:rsidRDefault="003F2809" w:rsidP="003F2809">
            <w:r>
              <w:t>REST API</w:t>
            </w:r>
          </w:p>
        </w:tc>
        <w:tc>
          <w:tcPr>
            <w:tcW w:w="1688" w:type="dxa"/>
          </w:tcPr>
          <w:p w14:paraId="19EE3A7D" w14:textId="77777777" w:rsidR="003F2809" w:rsidRDefault="003F2809" w:rsidP="003F2809">
            <w:r>
              <w:t>JUL will fetch transport mode information from SINTECE</w:t>
            </w:r>
          </w:p>
        </w:tc>
      </w:tr>
      <w:tr w:rsidR="003F2809" w14:paraId="18B914FC" w14:textId="77777777" w:rsidTr="003F2809">
        <w:tc>
          <w:tcPr>
            <w:tcW w:w="909" w:type="dxa"/>
          </w:tcPr>
          <w:p w14:paraId="25DC12D5" w14:textId="77777777" w:rsidR="003F2809" w:rsidRDefault="003F2809" w:rsidP="003F2809">
            <w:r>
              <w:t>10.</w:t>
            </w:r>
          </w:p>
        </w:tc>
        <w:tc>
          <w:tcPr>
            <w:tcW w:w="1688" w:type="dxa"/>
          </w:tcPr>
          <w:p w14:paraId="06CB4242" w14:textId="77777777" w:rsidR="003F2809" w:rsidRDefault="003F2809" w:rsidP="003F2809">
            <w:r>
              <w:t>Locations/Ports API</w:t>
            </w:r>
          </w:p>
        </w:tc>
        <w:tc>
          <w:tcPr>
            <w:tcW w:w="1299" w:type="dxa"/>
          </w:tcPr>
          <w:p w14:paraId="3EB99F64" w14:textId="4AE19093" w:rsidR="003F2809" w:rsidRDefault="003F2809" w:rsidP="003F2809">
            <w:r w:rsidRPr="00DE1A46">
              <w:t>SINTECE</w:t>
            </w:r>
          </w:p>
        </w:tc>
        <w:tc>
          <w:tcPr>
            <w:tcW w:w="1299" w:type="dxa"/>
          </w:tcPr>
          <w:p w14:paraId="722488C1" w14:textId="77777777" w:rsidR="003F2809" w:rsidRDefault="003F2809" w:rsidP="003F2809">
            <w:r>
              <w:t>JUL</w:t>
            </w:r>
          </w:p>
        </w:tc>
        <w:tc>
          <w:tcPr>
            <w:tcW w:w="2467" w:type="dxa"/>
          </w:tcPr>
          <w:p w14:paraId="7E9F549D" w14:textId="77777777" w:rsidR="003F2809" w:rsidRDefault="003F2809" w:rsidP="003F2809">
            <w:r>
              <w:t>REST API</w:t>
            </w:r>
          </w:p>
        </w:tc>
        <w:tc>
          <w:tcPr>
            <w:tcW w:w="1688" w:type="dxa"/>
          </w:tcPr>
          <w:p w14:paraId="417DF8A8" w14:textId="77777777" w:rsidR="003F2809" w:rsidRDefault="003F2809" w:rsidP="003F2809">
            <w:r>
              <w:t>JUL will fetch port and location master data from SINTECE</w:t>
            </w:r>
          </w:p>
        </w:tc>
      </w:tr>
      <w:tr w:rsidR="003F2809" w14:paraId="74115CEC" w14:textId="77777777" w:rsidTr="003F2809">
        <w:tc>
          <w:tcPr>
            <w:tcW w:w="909" w:type="dxa"/>
          </w:tcPr>
          <w:p w14:paraId="0F66B3C2" w14:textId="77777777" w:rsidR="003F2809" w:rsidRDefault="003F2809" w:rsidP="003F2809">
            <w:r>
              <w:t>11.</w:t>
            </w:r>
          </w:p>
        </w:tc>
        <w:tc>
          <w:tcPr>
            <w:tcW w:w="1688" w:type="dxa"/>
          </w:tcPr>
          <w:p w14:paraId="720AD365" w14:textId="77777777" w:rsidR="003F2809" w:rsidRDefault="003F2809" w:rsidP="003F2809">
            <w:r>
              <w:t>Goods Classifications API</w:t>
            </w:r>
          </w:p>
        </w:tc>
        <w:tc>
          <w:tcPr>
            <w:tcW w:w="1299" w:type="dxa"/>
          </w:tcPr>
          <w:p w14:paraId="245CB331" w14:textId="690D2C9D" w:rsidR="003F2809" w:rsidRDefault="003F2809" w:rsidP="003F2809">
            <w:r w:rsidRPr="00DE1A46">
              <w:t>SINTECE</w:t>
            </w:r>
          </w:p>
        </w:tc>
        <w:tc>
          <w:tcPr>
            <w:tcW w:w="1299" w:type="dxa"/>
          </w:tcPr>
          <w:p w14:paraId="13532F0D" w14:textId="77777777" w:rsidR="003F2809" w:rsidRDefault="003F2809" w:rsidP="003F2809">
            <w:r>
              <w:t>JUL</w:t>
            </w:r>
          </w:p>
        </w:tc>
        <w:tc>
          <w:tcPr>
            <w:tcW w:w="2467" w:type="dxa"/>
          </w:tcPr>
          <w:p w14:paraId="7940CDCD" w14:textId="77777777" w:rsidR="003F2809" w:rsidRDefault="003F2809" w:rsidP="003F2809">
            <w:r>
              <w:t>REST API</w:t>
            </w:r>
          </w:p>
        </w:tc>
        <w:tc>
          <w:tcPr>
            <w:tcW w:w="1688" w:type="dxa"/>
          </w:tcPr>
          <w:p w14:paraId="462427A2" w14:textId="77777777" w:rsidR="003F2809" w:rsidRDefault="003F2809" w:rsidP="003F2809">
            <w:r>
              <w:t>JUL will fetch HS code and goods classification data from SINTECE</w:t>
            </w:r>
          </w:p>
        </w:tc>
      </w:tr>
      <w:tr w:rsidR="003F2809" w14:paraId="574C5E50" w14:textId="77777777" w:rsidTr="003F2809">
        <w:tc>
          <w:tcPr>
            <w:tcW w:w="909" w:type="dxa"/>
          </w:tcPr>
          <w:p w14:paraId="5926B93A" w14:textId="77777777" w:rsidR="003F2809" w:rsidRDefault="003F2809" w:rsidP="003F2809">
            <w:r>
              <w:t>12.</w:t>
            </w:r>
          </w:p>
        </w:tc>
        <w:tc>
          <w:tcPr>
            <w:tcW w:w="1688" w:type="dxa"/>
          </w:tcPr>
          <w:p w14:paraId="3D9CCAB3" w14:textId="77777777" w:rsidR="003F2809" w:rsidRDefault="003F2809" w:rsidP="003F2809">
            <w:r>
              <w:t>IMO Codes API</w:t>
            </w:r>
          </w:p>
        </w:tc>
        <w:tc>
          <w:tcPr>
            <w:tcW w:w="1299" w:type="dxa"/>
          </w:tcPr>
          <w:p w14:paraId="43190CB2" w14:textId="67E5DE9F" w:rsidR="003F2809" w:rsidRDefault="003F2809" w:rsidP="003F2809">
            <w:r w:rsidRPr="00DE1A46">
              <w:t>SINTECE</w:t>
            </w:r>
          </w:p>
        </w:tc>
        <w:tc>
          <w:tcPr>
            <w:tcW w:w="1299" w:type="dxa"/>
          </w:tcPr>
          <w:p w14:paraId="3308D012" w14:textId="77777777" w:rsidR="003F2809" w:rsidRDefault="003F2809" w:rsidP="003F2809">
            <w:r>
              <w:t>JUL</w:t>
            </w:r>
          </w:p>
        </w:tc>
        <w:tc>
          <w:tcPr>
            <w:tcW w:w="2467" w:type="dxa"/>
          </w:tcPr>
          <w:p w14:paraId="74232059" w14:textId="77777777" w:rsidR="003F2809" w:rsidRDefault="003F2809" w:rsidP="003F2809">
            <w:r>
              <w:t>REST API</w:t>
            </w:r>
          </w:p>
        </w:tc>
        <w:tc>
          <w:tcPr>
            <w:tcW w:w="1688" w:type="dxa"/>
          </w:tcPr>
          <w:p w14:paraId="029CE00F" w14:textId="77777777" w:rsidR="003F2809" w:rsidRDefault="003F2809" w:rsidP="003F2809">
            <w:r>
              <w:t>JUL will fetch IMO dangerous goods codes from SINTECE</w:t>
            </w:r>
          </w:p>
        </w:tc>
      </w:tr>
      <w:tr w:rsidR="003F2809" w14:paraId="603B066F" w14:textId="77777777" w:rsidTr="003F2809">
        <w:tc>
          <w:tcPr>
            <w:tcW w:w="909" w:type="dxa"/>
          </w:tcPr>
          <w:p w14:paraId="27CB0C1E" w14:textId="77777777" w:rsidR="003F2809" w:rsidRDefault="003F2809" w:rsidP="003F2809">
            <w:r>
              <w:t>13.</w:t>
            </w:r>
          </w:p>
        </w:tc>
        <w:tc>
          <w:tcPr>
            <w:tcW w:w="1688" w:type="dxa"/>
          </w:tcPr>
          <w:p w14:paraId="339C9857" w14:textId="77777777" w:rsidR="003F2809" w:rsidRDefault="003F2809" w:rsidP="003F2809">
            <w:r>
              <w:t>Vessels API</w:t>
            </w:r>
          </w:p>
        </w:tc>
        <w:tc>
          <w:tcPr>
            <w:tcW w:w="1299" w:type="dxa"/>
          </w:tcPr>
          <w:p w14:paraId="198D1959" w14:textId="5582D5BA" w:rsidR="003F2809" w:rsidRDefault="003F2809" w:rsidP="003F2809">
            <w:r w:rsidRPr="00DE1A46">
              <w:t>SINTECE</w:t>
            </w:r>
          </w:p>
        </w:tc>
        <w:tc>
          <w:tcPr>
            <w:tcW w:w="1299" w:type="dxa"/>
          </w:tcPr>
          <w:p w14:paraId="551239B5" w14:textId="77777777" w:rsidR="003F2809" w:rsidRDefault="003F2809" w:rsidP="003F2809">
            <w:r>
              <w:t>JUL</w:t>
            </w:r>
          </w:p>
        </w:tc>
        <w:tc>
          <w:tcPr>
            <w:tcW w:w="2467" w:type="dxa"/>
          </w:tcPr>
          <w:p w14:paraId="373CAE72" w14:textId="77777777" w:rsidR="003F2809" w:rsidRDefault="003F2809" w:rsidP="003F2809">
            <w:r>
              <w:t>REST API</w:t>
            </w:r>
          </w:p>
        </w:tc>
        <w:tc>
          <w:tcPr>
            <w:tcW w:w="1688" w:type="dxa"/>
          </w:tcPr>
          <w:p w14:paraId="2DFD0F27" w14:textId="77777777" w:rsidR="003F2809" w:rsidRDefault="003F2809" w:rsidP="003F2809">
            <w:r>
              <w:t xml:space="preserve">JUL will fetch vessel master </w:t>
            </w:r>
            <w:r>
              <w:lastRenderedPageBreak/>
              <w:t>data from SINTECE</w:t>
            </w:r>
          </w:p>
        </w:tc>
      </w:tr>
      <w:tr w:rsidR="003F2809" w14:paraId="313A3BF2" w14:textId="77777777" w:rsidTr="003F2809">
        <w:tc>
          <w:tcPr>
            <w:tcW w:w="909" w:type="dxa"/>
          </w:tcPr>
          <w:p w14:paraId="5372C42A" w14:textId="77777777" w:rsidR="003F2809" w:rsidRDefault="003F2809" w:rsidP="003F2809">
            <w:r>
              <w:lastRenderedPageBreak/>
              <w:t>14.</w:t>
            </w:r>
          </w:p>
        </w:tc>
        <w:tc>
          <w:tcPr>
            <w:tcW w:w="1688" w:type="dxa"/>
          </w:tcPr>
          <w:p w14:paraId="74DC520D" w14:textId="77777777" w:rsidR="003F2809" w:rsidRDefault="003F2809" w:rsidP="003F2809">
            <w:r>
              <w:t>CTN Cities API</w:t>
            </w:r>
          </w:p>
        </w:tc>
        <w:tc>
          <w:tcPr>
            <w:tcW w:w="1299" w:type="dxa"/>
          </w:tcPr>
          <w:p w14:paraId="4344B1E9" w14:textId="02C1E8D7" w:rsidR="003F2809" w:rsidRDefault="003F2809" w:rsidP="003F2809">
            <w:r w:rsidRPr="00302B69">
              <w:t>SINTECE</w:t>
            </w:r>
          </w:p>
        </w:tc>
        <w:tc>
          <w:tcPr>
            <w:tcW w:w="1299" w:type="dxa"/>
          </w:tcPr>
          <w:p w14:paraId="3D6A14C8" w14:textId="77777777" w:rsidR="003F2809" w:rsidRDefault="003F2809" w:rsidP="003F2809">
            <w:r>
              <w:t>JUL</w:t>
            </w:r>
          </w:p>
        </w:tc>
        <w:tc>
          <w:tcPr>
            <w:tcW w:w="2467" w:type="dxa"/>
          </w:tcPr>
          <w:p w14:paraId="29AC0E08" w14:textId="77777777" w:rsidR="003F2809" w:rsidRDefault="003F2809" w:rsidP="003F2809">
            <w:r>
              <w:t>REST API</w:t>
            </w:r>
          </w:p>
        </w:tc>
        <w:tc>
          <w:tcPr>
            <w:tcW w:w="1688" w:type="dxa"/>
          </w:tcPr>
          <w:p w14:paraId="48A3066C" w14:textId="77777777" w:rsidR="003F2809" w:rsidRDefault="003F2809" w:rsidP="003F2809">
            <w:r>
              <w:t>JUL will fetch city information from SINTECE</w:t>
            </w:r>
          </w:p>
        </w:tc>
      </w:tr>
      <w:tr w:rsidR="003F2809" w14:paraId="017CC72C" w14:textId="77777777" w:rsidTr="003F2809">
        <w:tc>
          <w:tcPr>
            <w:tcW w:w="909" w:type="dxa"/>
          </w:tcPr>
          <w:p w14:paraId="221A7D2C" w14:textId="77777777" w:rsidR="003F2809" w:rsidRDefault="003F2809" w:rsidP="003F2809">
            <w:r>
              <w:t>15.</w:t>
            </w:r>
          </w:p>
        </w:tc>
        <w:tc>
          <w:tcPr>
            <w:tcW w:w="1688" w:type="dxa"/>
          </w:tcPr>
          <w:p w14:paraId="6D40B4AF" w14:textId="77777777" w:rsidR="003F2809" w:rsidRDefault="003F2809" w:rsidP="003F2809">
            <w:r>
              <w:t>CTN Ports API</w:t>
            </w:r>
          </w:p>
        </w:tc>
        <w:tc>
          <w:tcPr>
            <w:tcW w:w="1299" w:type="dxa"/>
          </w:tcPr>
          <w:p w14:paraId="66608426" w14:textId="0FACCF01" w:rsidR="003F2809" w:rsidRDefault="003F2809" w:rsidP="003F2809">
            <w:r w:rsidRPr="00302B69">
              <w:t>SINTECE</w:t>
            </w:r>
          </w:p>
        </w:tc>
        <w:tc>
          <w:tcPr>
            <w:tcW w:w="1299" w:type="dxa"/>
          </w:tcPr>
          <w:p w14:paraId="1FBA9945" w14:textId="77777777" w:rsidR="003F2809" w:rsidRDefault="003F2809" w:rsidP="003F2809">
            <w:r>
              <w:t>JUL</w:t>
            </w:r>
          </w:p>
        </w:tc>
        <w:tc>
          <w:tcPr>
            <w:tcW w:w="2467" w:type="dxa"/>
          </w:tcPr>
          <w:p w14:paraId="5496C262" w14:textId="77777777" w:rsidR="003F2809" w:rsidRDefault="003F2809" w:rsidP="003F2809">
            <w:r>
              <w:t>REST API</w:t>
            </w:r>
          </w:p>
        </w:tc>
        <w:tc>
          <w:tcPr>
            <w:tcW w:w="1688" w:type="dxa"/>
          </w:tcPr>
          <w:p w14:paraId="36AC0D08" w14:textId="77777777" w:rsidR="003F2809" w:rsidRDefault="003F2809" w:rsidP="003F2809">
            <w:r>
              <w:t>JUL will fetch CTN-specific port data from SINTECE</w:t>
            </w:r>
          </w:p>
        </w:tc>
      </w:tr>
      <w:tr w:rsidR="003F2809" w14:paraId="7C4D4FB6" w14:textId="77777777" w:rsidTr="003F2809">
        <w:tc>
          <w:tcPr>
            <w:tcW w:w="909" w:type="dxa"/>
          </w:tcPr>
          <w:p w14:paraId="2AF19F9A" w14:textId="77777777" w:rsidR="003F2809" w:rsidRDefault="003F2809" w:rsidP="003F2809">
            <w:r>
              <w:t>16.</w:t>
            </w:r>
          </w:p>
        </w:tc>
        <w:tc>
          <w:tcPr>
            <w:tcW w:w="1688" w:type="dxa"/>
          </w:tcPr>
          <w:p w14:paraId="1284AEC4" w14:textId="77777777" w:rsidR="003F2809" w:rsidRDefault="003F2809" w:rsidP="003F2809">
            <w:r>
              <w:t>CTN Attachments API</w:t>
            </w:r>
          </w:p>
        </w:tc>
        <w:tc>
          <w:tcPr>
            <w:tcW w:w="1299" w:type="dxa"/>
          </w:tcPr>
          <w:p w14:paraId="07314FB0" w14:textId="2DF0CA5D" w:rsidR="003F2809" w:rsidRDefault="003F2809" w:rsidP="003F2809">
            <w:r w:rsidRPr="00302B69">
              <w:t>SINTECE</w:t>
            </w:r>
          </w:p>
        </w:tc>
        <w:tc>
          <w:tcPr>
            <w:tcW w:w="1299" w:type="dxa"/>
          </w:tcPr>
          <w:p w14:paraId="09CAD0CB" w14:textId="77777777" w:rsidR="003F2809" w:rsidRDefault="003F2809" w:rsidP="003F2809">
            <w:r>
              <w:t>JUL</w:t>
            </w:r>
          </w:p>
        </w:tc>
        <w:tc>
          <w:tcPr>
            <w:tcW w:w="2467" w:type="dxa"/>
          </w:tcPr>
          <w:p w14:paraId="44B8C045" w14:textId="77777777" w:rsidR="003F2809" w:rsidRDefault="003F2809" w:rsidP="003F2809">
            <w:r>
              <w:t>REST API</w:t>
            </w:r>
          </w:p>
        </w:tc>
        <w:tc>
          <w:tcPr>
            <w:tcW w:w="1688" w:type="dxa"/>
          </w:tcPr>
          <w:p w14:paraId="7EB4E1F4" w14:textId="77777777" w:rsidR="003F2809" w:rsidRDefault="003F2809" w:rsidP="003F2809">
            <w:r>
              <w:t>JUL will fetch required document attachment types from SINTECE</w:t>
            </w:r>
          </w:p>
        </w:tc>
      </w:tr>
      <w:tr w:rsidR="003F2809" w14:paraId="083B5E1D" w14:textId="77777777" w:rsidTr="003F2809">
        <w:tc>
          <w:tcPr>
            <w:tcW w:w="909" w:type="dxa"/>
          </w:tcPr>
          <w:p w14:paraId="3CF805E8" w14:textId="77777777" w:rsidR="003F2809" w:rsidRDefault="003F2809" w:rsidP="003F2809">
            <w:r>
              <w:t>17.</w:t>
            </w:r>
          </w:p>
        </w:tc>
        <w:tc>
          <w:tcPr>
            <w:tcW w:w="1688" w:type="dxa"/>
          </w:tcPr>
          <w:p w14:paraId="12077AD0" w14:textId="77777777" w:rsidR="003F2809" w:rsidRDefault="003F2809" w:rsidP="003F2809">
            <w:r>
              <w:t>CTN Creation API</w:t>
            </w:r>
          </w:p>
        </w:tc>
        <w:tc>
          <w:tcPr>
            <w:tcW w:w="1299" w:type="dxa"/>
          </w:tcPr>
          <w:p w14:paraId="43FF35C2" w14:textId="76689E86" w:rsidR="003F2809" w:rsidRDefault="003F2809" w:rsidP="003F2809">
            <w:r w:rsidRPr="00302B69">
              <w:t>SINTECE</w:t>
            </w:r>
          </w:p>
        </w:tc>
        <w:tc>
          <w:tcPr>
            <w:tcW w:w="1299" w:type="dxa"/>
          </w:tcPr>
          <w:p w14:paraId="30BE3629" w14:textId="77777777" w:rsidR="003F2809" w:rsidRDefault="003F2809" w:rsidP="003F2809">
            <w:r>
              <w:t>JUL</w:t>
            </w:r>
          </w:p>
        </w:tc>
        <w:tc>
          <w:tcPr>
            <w:tcW w:w="2467" w:type="dxa"/>
          </w:tcPr>
          <w:p w14:paraId="0C307ED7" w14:textId="77777777" w:rsidR="003F2809" w:rsidRDefault="003F2809" w:rsidP="003F2809">
            <w:r>
              <w:t>REST API</w:t>
            </w:r>
          </w:p>
        </w:tc>
        <w:tc>
          <w:tcPr>
            <w:tcW w:w="1688" w:type="dxa"/>
          </w:tcPr>
          <w:p w14:paraId="3B7EBD92" w14:textId="77777777" w:rsidR="003F2809" w:rsidRDefault="003F2809" w:rsidP="003F2809">
            <w:r>
              <w:t>JUL will submit certificate requests to SINTECE</w:t>
            </w:r>
          </w:p>
        </w:tc>
      </w:tr>
      <w:tr w:rsidR="003F2809" w14:paraId="406ACAC9" w14:textId="77777777" w:rsidTr="003F2809">
        <w:tc>
          <w:tcPr>
            <w:tcW w:w="909" w:type="dxa"/>
          </w:tcPr>
          <w:p w14:paraId="68962A5E" w14:textId="77777777" w:rsidR="003F2809" w:rsidRDefault="003F2809" w:rsidP="003F2809">
            <w:r>
              <w:t>18.</w:t>
            </w:r>
          </w:p>
        </w:tc>
        <w:tc>
          <w:tcPr>
            <w:tcW w:w="1688" w:type="dxa"/>
          </w:tcPr>
          <w:p w14:paraId="63E43BF3" w14:textId="77777777" w:rsidR="003F2809" w:rsidRDefault="003F2809" w:rsidP="003F2809">
            <w:r>
              <w:t>Request Visa API</w:t>
            </w:r>
          </w:p>
        </w:tc>
        <w:tc>
          <w:tcPr>
            <w:tcW w:w="1299" w:type="dxa"/>
          </w:tcPr>
          <w:p w14:paraId="45DCD762" w14:textId="75B5C4B1" w:rsidR="003F2809" w:rsidRDefault="003F2809" w:rsidP="003F2809">
            <w:r w:rsidRPr="00302B69">
              <w:t>SINTECE</w:t>
            </w:r>
          </w:p>
        </w:tc>
        <w:tc>
          <w:tcPr>
            <w:tcW w:w="1299" w:type="dxa"/>
          </w:tcPr>
          <w:p w14:paraId="443F98FA" w14:textId="77777777" w:rsidR="003F2809" w:rsidRDefault="003F2809" w:rsidP="003F2809">
            <w:r>
              <w:t>JUL</w:t>
            </w:r>
          </w:p>
        </w:tc>
        <w:tc>
          <w:tcPr>
            <w:tcW w:w="2467" w:type="dxa"/>
          </w:tcPr>
          <w:p w14:paraId="56DC8882" w14:textId="77777777" w:rsidR="003F2809" w:rsidRDefault="003F2809" w:rsidP="003F2809">
            <w:r>
              <w:t>REST API</w:t>
            </w:r>
          </w:p>
        </w:tc>
        <w:tc>
          <w:tcPr>
            <w:tcW w:w="1688" w:type="dxa"/>
          </w:tcPr>
          <w:p w14:paraId="656DCD53" w14:textId="77777777" w:rsidR="003F2809" w:rsidRDefault="003F2809" w:rsidP="003F2809">
            <w:r>
              <w:t>JUL will submit complete certificate issuance requests to SINTECE</w:t>
            </w:r>
          </w:p>
        </w:tc>
      </w:tr>
      <w:tr w:rsidR="003F2809" w14:paraId="2E833823" w14:textId="77777777" w:rsidTr="003F2809">
        <w:tc>
          <w:tcPr>
            <w:tcW w:w="909" w:type="dxa"/>
          </w:tcPr>
          <w:p w14:paraId="5BF24E7E" w14:textId="77777777" w:rsidR="003F2809" w:rsidRDefault="003F2809" w:rsidP="003F2809">
            <w:r>
              <w:t>19.</w:t>
            </w:r>
          </w:p>
        </w:tc>
        <w:tc>
          <w:tcPr>
            <w:tcW w:w="1688" w:type="dxa"/>
          </w:tcPr>
          <w:p w14:paraId="79BA30EE" w14:textId="77777777" w:rsidR="003F2809" w:rsidRDefault="003F2809" w:rsidP="003F2809">
            <w:r>
              <w:t>NIF Validation API</w:t>
            </w:r>
          </w:p>
        </w:tc>
        <w:tc>
          <w:tcPr>
            <w:tcW w:w="1299" w:type="dxa"/>
          </w:tcPr>
          <w:p w14:paraId="76F40FA5" w14:textId="2D1BB772" w:rsidR="003F2809" w:rsidRDefault="003F2809" w:rsidP="003F2809">
            <w:r w:rsidRPr="00302B69">
              <w:t>SINTECE</w:t>
            </w:r>
          </w:p>
        </w:tc>
        <w:tc>
          <w:tcPr>
            <w:tcW w:w="1299" w:type="dxa"/>
          </w:tcPr>
          <w:p w14:paraId="0C093072" w14:textId="77777777" w:rsidR="003F2809" w:rsidRDefault="003F2809" w:rsidP="003F2809">
            <w:r>
              <w:t>JUL</w:t>
            </w:r>
          </w:p>
        </w:tc>
        <w:tc>
          <w:tcPr>
            <w:tcW w:w="2467" w:type="dxa"/>
          </w:tcPr>
          <w:p w14:paraId="5794307F" w14:textId="77777777" w:rsidR="003F2809" w:rsidRDefault="003F2809" w:rsidP="003F2809">
            <w:r>
              <w:t>REST API</w:t>
            </w:r>
          </w:p>
        </w:tc>
        <w:tc>
          <w:tcPr>
            <w:tcW w:w="1688" w:type="dxa"/>
          </w:tcPr>
          <w:p w14:paraId="6B1562FB" w14:textId="77777777" w:rsidR="003F2809" w:rsidRDefault="003F2809" w:rsidP="003F2809">
            <w:r>
              <w:t>JUL will validate Angola Tax IDs (NIF) with SINTECE</w:t>
            </w:r>
          </w:p>
        </w:tc>
      </w:tr>
      <w:tr w:rsidR="003F2809" w14:paraId="1EFCC6EA" w14:textId="77777777" w:rsidTr="003F2809">
        <w:tc>
          <w:tcPr>
            <w:tcW w:w="909" w:type="dxa"/>
          </w:tcPr>
          <w:p w14:paraId="7B0D616A" w14:textId="77777777" w:rsidR="003F2809" w:rsidRDefault="003F2809" w:rsidP="003F2809">
            <w:r>
              <w:t>20.</w:t>
            </w:r>
          </w:p>
        </w:tc>
        <w:tc>
          <w:tcPr>
            <w:tcW w:w="1688" w:type="dxa"/>
          </w:tcPr>
          <w:p w14:paraId="4B5F2362" w14:textId="77777777" w:rsidR="003F2809" w:rsidRDefault="003F2809" w:rsidP="003F2809">
            <w:r>
              <w:t>Invoice Download API</w:t>
            </w:r>
          </w:p>
        </w:tc>
        <w:tc>
          <w:tcPr>
            <w:tcW w:w="1299" w:type="dxa"/>
          </w:tcPr>
          <w:p w14:paraId="1BDD3474" w14:textId="4E5CC7A8" w:rsidR="003F2809" w:rsidRDefault="003F2809" w:rsidP="003F2809">
            <w:r w:rsidRPr="00302B69">
              <w:t>SINTECE</w:t>
            </w:r>
          </w:p>
        </w:tc>
        <w:tc>
          <w:tcPr>
            <w:tcW w:w="1299" w:type="dxa"/>
          </w:tcPr>
          <w:p w14:paraId="1032156B" w14:textId="77777777" w:rsidR="003F2809" w:rsidRDefault="003F2809" w:rsidP="003F2809">
            <w:r>
              <w:t>JUL</w:t>
            </w:r>
          </w:p>
        </w:tc>
        <w:tc>
          <w:tcPr>
            <w:tcW w:w="2467" w:type="dxa"/>
          </w:tcPr>
          <w:p w14:paraId="6C6C6417" w14:textId="77777777" w:rsidR="003F2809" w:rsidRDefault="003F2809" w:rsidP="003F2809">
            <w:r>
              <w:t>REST API</w:t>
            </w:r>
          </w:p>
        </w:tc>
        <w:tc>
          <w:tcPr>
            <w:tcW w:w="1688" w:type="dxa"/>
          </w:tcPr>
          <w:p w14:paraId="1548A55E" w14:textId="77777777" w:rsidR="003F2809" w:rsidRDefault="003F2809" w:rsidP="003F2809">
            <w:r>
              <w:t>JUL will fetch invoice documents from SINTECE</w:t>
            </w:r>
          </w:p>
        </w:tc>
      </w:tr>
      <w:tr w:rsidR="00ED688C" w14:paraId="685363A9" w14:textId="77777777" w:rsidTr="003F2809">
        <w:tc>
          <w:tcPr>
            <w:tcW w:w="909" w:type="dxa"/>
          </w:tcPr>
          <w:p w14:paraId="6267C896" w14:textId="77777777" w:rsidR="00ED688C" w:rsidRDefault="00000000">
            <w:r>
              <w:t>21.</w:t>
            </w:r>
          </w:p>
        </w:tc>
        <w:tc>
          <w:tcPr>
            <w:tcW w:w="1688" w:type="dxa"/>
          </w:tcPr>
          <w:p w14:paraId="42870A91" w14:textId="77777777" w:rsidR="00ED688C" w:rsidRDefault="00000000">
            <w:r>
              <w:t>File Upload API</w:t>
            </w:r>
          </w:p>
        </w:tc>
        <w:tc>
          <w:tcPr>
            <w:tcW w:w="1299" w:type="dxa"/>
          </w:tcPr>
          <w:p w14:paraId="51AD41FA" w14:textId="3BC96AA8" w:rsidR="00ED688C" w:rsidRDefault="003F2809">
            <w:r>
              <w:t>SINTECE</w:t>
            </w:r>
          </w:p>
        </w:tc>
        <w:tc>
          <w:tcPr>
            <w:tcW w:w="1299" w:type="dxa"/>
          </w:tcPr>
          <w:p w14:paraId="7EC903D6" w14:textId="77777777" w:rsidR="00ED688C" w:rsidRDefault="00000000">
            <w:r>
              <w:t>ARCCLA</w:t>
            </w:r>
          </w:p>
        </w:tc>
        <w:tc>
          <w:tcPr>
            <w:tcW w:w="2467" w:type="dxa"/>
          </w:tcPr>
          <w:p w14:paraId="00A517CA" w14:textId="77777777" w:rsidR="00ED688C" w:rsidRDefault="00000000">
            <w:r>
              <w:t>REST API</w:t>
            </w:r>
          </w:p>
        </w:tc>
        <w:tc>
          <w:tcPr>
            <w:tcW w:w="1688" w:type="dxa"/>
          </w:tcPr>
          <w:p w14:paraId="588E5B5A" w14:textId="77777777" w:rsidR="00ED688C" w:rsidRDefault="00000000">
            <w:r>
              <w:t>ARCCLA will upload attachments to JUL</w:t>
            </w:r>
          </w:p>
        </w:tc>
      </w:tr>
      <w:tr w:rsidR="003F2809" w14:paraId="15817CF1" w14:textId="77777777" w:rsidTr="003F2809">
        <w:tc>
          <w:tcPr>
            <w:tcW w:w="909" w:type="dxa"/>
          </w:tcPr>
          <w:p w14:paraId="62233923" w14:textId="77777777" w:rsidR="003F2809" w:rsidRDefault="003F2809" w:rsidP="003F2809">
            <w:r>
              <w:lastRenderedPageBreak/>
              <w:t>22.</w:t>
            </w:r>
          </w:p>
        </w:tc>
        <w:tc>
          <w:tcPr>
            <w:tcW w:w="1688" w:type="dxa"/>
          </w:tcPr>
          <w:p w14:paraId="7C53DF62" w14:textId="77777777" w:rsidR="003F2809" w:rsidRDefault="003F2809" w:rsidP="003F2809">
            <w:r>
              <w:t>Consignees API</w:t>
            </w:r>
          </w:p>
        </w:tc>
        <w:tc>
          <w:tcPr>
            <w:tcW w:w="1299" w:type="dxa"/>
          </w:tcPr>
          <w:p w14:paraId="38ADB37B" w14:textId="17841806" w:rsidR="003F2809" w:rsidRDefault="003F2809" w:rsidP="003F2809">
            <w:r w:rsidRPr="000B5478">
              <w:t>SINTECE</w:t>
            </w:r>
          </w:p>
        </w:tc>
        <w:tc>
          <w:tcPr>
            <w:tcW w:w="1299" w:type="dxa"/>
          </w:tcPr>
          <w:p w14:paraId="7ACB3957" w14:textId="77777777" w:rsidR="003F2809" w:rsidRDefault="003F2809" w:rsidP="003F2809">
            <w:r>
              <w:t>JUL</w:t>
            </w:r>
          </w:p>
        </w:tc>
        <w:tc>
          <w:tcPr>
            <w:tcW w:w="2467" w:type="dxa"/>
          </w:tcPr>
          <w:p w14:paraId="6163BFA1" w14:textId="77777777" w:rsidR="003F2809" w:rsidRDefault="003F2809" w:rsidP="003F2809">
            <w:r>
              <w:t>REST API</w:t>
            </w:r>
          </w:p>
        </w:tc>
        <w:tc>
          <w:tcPr>
            <w:tcW w:w="1688" w:type="dxa"/>
          </w:tcPr>
          <w:p w14:paraId="4ABB7B99" w14:textId="77777777" w:rsidR="003F2809" w:rsidRDefault="003F2809" w:rsidP="003F2809">
            <w:r>
              <w:t>JUL will fetch consignee information from SINTECE</w:t>
            </w:r>
          </w:p>
        </w:tc>
      </w:tr>
      <w:tr w:rsidR="003F2809" w14:paraId="156DFC94" w14:textId="77777777" w:rsidTr="003F2809">
        <w:tc>
          <w:tcPr>
            <w:tcW w:w="909" w:type="dxa"/>
          </w:tcPr>
          <w:p w14:paraId="23A2F3A8" w14:textId="77777777" w:rsidR="003F2809" w:rsidRDefault="003F2809" w:rsidP="003F2809">
            <w:r>
              <w:t>23.</w:t>
            </w:r>
          </w:p>
        </w:tc>
        <w:tc>
          <w:tcPr>
            <w:tcW w:w="1688" w:type="dxa"/>
          </w:tcPr>
          <w:p w14:paraId="3D6A4029" w14:textId="77777777" w:rsidR="003F2809" w:rsidRDefault="003F2809" w:rsidP="003F2809">
            <w:r>
              <w:t>Attachment Names API</w:t>
            </w:r>
          </w:p>
        </w:tc>
        <w:tc>
          <w:tcPr>
            <w:tcW w:w="1299" w:type="dxa"/>
          </w:tcPr>
          <w:p w14:paraId="302C2D5A" w14:textId="5C20DED3" w:rsidR="003F2809" w:rsidRDefault="003F2809" w:rsidP="003F2809">
            <w:r w:rsidRPr="000B5478">
              <w:t>SINTECE</w:t>
            </w:r>
          </w:p>
        </w:tc>
        <w:tc>
          <w:tcPr>
            <w:tcW w:w="1299" w:type="dxa"/>
          </w:tcPr>
          <w:p w14:paraId="29D4A1F9" w14:textId="77777777" w:rsidR="003F2809" w:rsidRDefault="003F2809" w:rsidP="003F2809">
            <w:r>
              <w:t>JUL</w:t>
            </w:r>
          </w:p>
        </w:tc>
        <w:tc>
          <w:tcPr>
            <w:tcW w:w="2467" w:type="dxa"/>
          </w:tcPr>
          <w:p w14:paraId="5D56A3D9" w14:textId="77777777" w:rsidR="003F2809" w:rsidRDefault="003F2809" w:rsidP="003F2809">
            <w:r>
              <w:t>REST API</w:t>
            </w:r>
          </w:p>
        </w:tc>
        <w:tc>
          <w:tcPr>
            <w:tcW w:w="1688" w:type="dxa"/>
          </w:tcPr>
          <w:p w14:paraId="5FD8A63B" w14:textId="77777777" w:rsidR="003F2809" w:rsidRDefault="003F2809" w:rsidP="003F2809">
            <w:r>
              <w:t>JUL will fetch attachment naming conventions from SINTECE</w:t>
            </w:r>
          </w:p>
        </w:tc>
      </w:tr>
      <w:tr w:rsidR="003F2809" w14:paraId="588866EA" w14:textId="77777777" w:rsidTr="003F2809">
        <w:tc>
          <w:tcPr>
            <w:tcW w:w="909" w:type="dxa"/>
          </w:tcPr>
          <w:p w14:paraId="377F76C2" w14:textId="77777777" w:rsidR="003F2809" w:rsidRDefault="003F2809" w:rsidP="003F2809">
            <w:r>
              <w:t>24.</w:t>
            </w:r>
          </w:p>
        </w:tc>
        <w:tc>
          <w:tcPr>
            <w:tcW w:w="1688" w:type="dxa"/>
          </w:tcPr>
          <w:p w14:paraId="2FFBC4C6" w14:textId="77777777" w:rsidR="003F2809" w:rsidRDefault="003F2809" w:rsidP="003F2809">
            <w:r>
              <w:t>CTN Tracking API</w:t>
            </w:r>
          </w:p>
        </w:tc>
        <w:tc>
          <w:tcPr>
            <w:tcW w:w="1299" w:type="dxa"/>
          </w:tcPr>
          <w:p w14:paraId="68B8A0AA" w14:textId="53E4CA3E" w:rsidR="003F2809" w:rsidRDefault="003F2809" w:rsidP="003F2809">
            <w:r w:rsidRPr="000B5478">
              <w:t>SINTECE</w:t>
            </w:r>
          </w:p>
        </w:tc>
        <w:tc>
          <w:tcPr>
            <w:tcW w:w="1299" w:type="dxa"/>
          </w:tcPr>
          <w:p w14:paraId="0DF89791" w14:textId="77777777" w:rsidR="003F2809" w:rsidRDefault="003F2809" w:rsidP="003F2809">
            <w:r>
              <w:t>JUL</w:t>
            </w:r>
          </w:p>
        </w:tc>
        <w:tc>
          <w:tcPr>
            <w:tcW w:w="2467" w:type="dxa"/>
          </w:tcPr>
          <w:p w14:paraId="14DB482E" w14:textId="77777777" w:rsidR="003F2809" w:rsidRDefault="003F2809" w:rsidP="003F2809">
            <w:r>
              <w:t>REST API</w:t>
            </w:r>
          </w:p>
        </w:tc>
        <w:tc>
          <w:tcPr>
            <w:tcW w:w="1688" w:type="dxa"/>
          </w:tcPr>
          <w:p w14:paraId="3B6CD086" w14:textId="77777777" w:rsidR="003F2809" w:rsidRDefault="003F2809" w:rsidP="003F2809">
            <w:r>
              <w:t>JUL will retrieve certificate status from SINTECE</w:t>
            </w:r>
          </w:p>
        </w:tc>
      </w:tr>
      <w:tr w:rsidR="003F2809" w14:paraId="72B022BD" w14:textId="77777777" w:rsidTr="003F2809">
        <w:tc>
          <w:tcPr>
            <w:tcW w:w="909" w:type="dxa"/>
          </w:tcPr>
          <w:p w14:paraId="03E10EBB" w14:textId="77777777" w:rsidR="003F2809" w:rsidRDefault="003F2809" w:rsidP="003F2809">
            <w:r>
              <w:t>25.</w:t>
            </w:r>
          </w:p>
        </w:tc>
        <w:tc>
          <w:tcPr>
            <w:tcW w:w="1688" w:type="dxa"/>
          </w:tcPr>
          <w:p w14:paraId="6BFEC8BD" w14:textId="77777777" w:rsidR="003F2809" w:rsidRDefault="003F2809" w:rsidP="003F2809">
            <w:r>
              <w:t>Amendment Request API</w:t>
            </w:r>
          </w:p>
        </w:tc>
        <w:tc>
          <w:tcPr>
            <w:tcW w:w="1299" w:type="dxa"/>
          </w:tcPr>
          <w:p w14:paraId="2867EC54" w14:textId="38007DF1" w:rsidR="003F2809" w:rsidRDefault="003F2809" w:rsidP="003F2809">
            <w:r w:rsidRPr="000B5478">
              <w:t>SINTECE</w:t>
            </w:r>
          </w:p>
        </w:tc>
        <w:tc>
          <w:tcPr>
            <w:tcW w:w="1299" w:type="dxa"/>
          </w:tcPr>
          <w:p w14:paraId="35E21B1F" w14:textId="77777777" w:rsidR="003F2809" w:rsidRDefault="003F2809" w:rsidP="003F2809">
            <w:r>
              <w:t>JUL</w:t>
            </w:r>
          </w:p>
        </w:tc>
        <w:tc>
          <w:tcPr>
            <w:tcW w:w="2467" w:type="dxa"/>
          </w:tcPr>
          <w:p w14:paraId="3E374E7A" w14:textId="77777777" w:rsidR="003F2809" w:rsidRDefault="003F2809" w:rsidP="003F2809">
            <w:r>
              <w:t>REST API</w:t>
            </w:r>
          </w:p>
        </w:tc>
        <w:tc>
          <w:tcPr>
            <w:tcW w:w="1688" w:type="dxa"/>
          </w:tcPr>
          <w:p w14:paraId="6ACA6C78" w14:textId="77777777" w:rsidR="003F2809" w:rsidRDefault="003F2809" w:rsidP="003F2809">
            <w:r>
              <w:t>JUL will submit certificate amendment requests to SINTECE</w:t>
            </w:r>
          </w:p>
        </w:tc>
      </w:tr>
      <w:tr w:rsidR="003F2809" w14:paraId="0FF7A8F7" w14:textId="77777777" w:rsidTr="003F2809">
        <w:tc>
          <w:tcPr>
            <w:tcW w:w="909" w:type="dxa"/>
          </w:tcPr>
          <w:p w14:paraId="6A31A345" w14:textId="77777777" w:rsidR="003F2809" w:rsidRDefault="003F2809" w:rsidP="003F2809">
            <w:r>
              <w:t>26.</w:t>
            </w:r>
          </w:p>
        </w:tc>
        <w:tc>
          <w:tcPr>
            <w:tcW w:w="1688" w:type="dxa"/>
          </w:tcPr>
          <w:p w14:paraId="0D517C97" w14:textId="77777777" w:rsidR="003F2809" w:rsidRDefault="003F2809" w:rsidP="003F2809">
            <w:r>
              <w:t>Cancellation Request API</w:t>
            </w:r>
          </w:p>
        </w:tc>
        <w:tc>
          <w:tcPr>
            <w:tcW w:w="1299" w:type="dxa"/>
          </w:tcPr>
          <w:p w14:paraId="0A255D43" w14:textId="58576CB5" w:rsidR="003F2809" w:rsidRDefault="003F2809" w:rsidP="003F2809">
            <w:r w:rsidRPr="000B5478">
              <w:t>SINTECE</w:t>
            </w:r>
          </w:p>
        </w:tc>
        <w:tc>
          <w:tcPr>
            <w:tcW w:w="1299" w:type="dxa"/>
          </w:tcPr>
          <w:p w14:paraId="567793DA" w14:textId="77777777" w:rsidR="003F2809" w:rsidRDefault="003F2809" w:rsidP="003F2809">
            <w:r>
              <w:t>JUL</w:t>
            </w:r>
          </w:p>
        </w:tc>
        <w:tc>
          <w:tcPr>
            <w:tcW w:w="2467" w:type="dxa"/>
          </w:tcPr>
          <w:p w14:paraId="446FFB18" w14:textId="77777777" w:rsidR="003F2809" w:rsidRDefault="003F2809" w:rsidP="003F2809">
            <w:r>
              <w:t>REST API</w:t>
            </w:r>
          </w:p>
        </w:tc>
        <w:tc>
          <w:tcPr>
            <w:tcW w:w="1688" w:type="dxa"/>
          </w:tcPr>
          <w:p w14:paraId="1700ACF3" w14:textId="77777777" w:rsidR="003F2809" w:rsidRDefault="003F2809" w:rsidP="003F2809">
            <w:r>
              <w:t>JUL will submit certificate cancellation requests to SINTECE</w:t>
            </w:r>
          </w:p>
        </w:tc>
      </w:tr>
      <w:tr w:rsidR="003F2809" w14:paraId="3D2D4C69" w14:textId="77777777" w:rsidTr="003F2809">
        <w:tc>
          <w:tcPr>
            <w:tcW w:w="909" w:type="dxa"/>
          </w:tcPr>
          <w:p w14:paraId="2B19D889" w14:textId="77777777" w:rsidR="003F2809" w:rsidRDefault="003F2809" w:rsidP="003F2809">
            <w:r>
              <w:t>27.</w:t>
            </w:r>
          </w:p>
        </w:tc>
        <w:tc>
          <w:tcPr>
            <w:tcW w:w="1688" w:type="dxa"/>
          </w:tcPr>
          <w:p w14:paraId="1994BA37" w14:textId="77777777" w:rsidR="003F2809" w:rsidRDefault="003F2809" w:rsidP="003F2809">
            <w:r>
              <w:t>Approval Workflow API</w:t>
            </w:r>
          </w:p>
        </w:tc>
        <w:tc>
          <w:tcPr>
            <w:tcW w:w="1299" w:type="dxa"/>
          </w:tcPr>
          <w:p w14:paraId="79B89D87" w14:textId="62805F94" w:rsidR="003F2809" w:rsidRDefault="003F2809" w:rsidP="003F2809">
            <w:r w:rsidRPr="000B5478">
              <w:t>SINTECE</w:t>
            </w:r>
          </w:p>
        </w:tc>
        <w:tc>
          <w:tcPr>
            <w:tcW w:w="1299" w:type="dxa"/>
          </w:tcPr>
          <w:p w14:paraId="3A80442C" w14:textId="77777777" w:rsidR="003F2809" w:rsidRDefault="003F2809" w:rsidP="003F2809">
            <w:r>
              <w:t>JUL</w:t>
            </w:r>
          </w:p>
        </w:tc>
        <w:tc>
          <w:tcPr>
            <w:tcW w:w="2467" w:type="dxa"/>
          </w:tcPr>
          <w:p w14:paraId="65C416D6" w14:textId="77777777" w:rsidR="003F2809" w:rsidRDefault="003F2809" w:rsidP="003F2809">
            <w:r>
              <w:t>REST API</w:t>
            </w:r>
          </w:p>
        </w:tc>
        <w:tc>
          <w:tcPr>
            <w:tcW w:w="1688" w:type="dxa"/>
          </w:tcPr>
          <w:p w14:paraId="2EACFB31" w14:textId="77777777" w:rsidR="003F2809" w:rsidRDefault="003F2809" w:rsidP="003F2809">
            <w:r>
              <w:t>JUL will retrieve approval workflow status from SINTECE</w:t>
            </w:r>
          </w:p>
        </w:tc>
      </w:tr>
      <w:tr w:rsidR="003F2809" w14:paraId="4AF3559F" w14:textId="77777777" w:rsidTr="003F2809">
        <w:tc>
          <w:tcPr>
            <w:tcW w:w="909" w:type="dxa"/>
          </w:tcPr>
          <w:p w14:paraId="0DD9282C" w14:textId="77777777" w:rsidR="003F2809" w:rsidRDefault="003F2809" w:rsidP="003F2809">
            <w:r>
              <w:t>28.</w:t>
            </w:r>
          </w:p>
        </w:tc>
        <w:tc>
          <w:tcPr>
            <w:tcW w:w="1688" w:type="dxa"/>
          </w:tcPr>
          <w:p w14:paraId="5EE6D329" w14:textId="77777777" w:rsidR="003F2809" w:rsidRDefault="003F2809" w:rsidP="003F2809">
            <w:r>
              <w:t>Status Polling API</w:t>
            </w:r>
          </w:p>
        </w:tc>
        <w:tc>
          <w:tcPr>
            <w:tcW w:w="1299" w:type="dxa"/>
          </w:tcPr>
          <w:p w14:paraId="583FA80E" w14:textId="2BF13EA6" w:rsidR="003F2809" w:rsidRDefault="003F2809" w:rsidP="003F2809">
            <w:r w:rsidRPr="000B5478">
              <w:t>SINTECE</w:t>
            </w:r>
          </w:p>
        </w:tc>
        <w:tc>
          <w:tcPr>
            <w:tcW w:w="1299" w:type="dxa"/>
          </w:tcPr>
          <w:p w14:paraId="1D1F0AF6" w14:textId="77777777" w:rsidR="003F2809" w:rsidRDefault="003F2809" w:rsidP="003F2809">
            <w:r>
              <w:t>JUL</w:t>
            </w:r>
          </w:p>
        </w:tc>
        <w:tc>
          <w:tcPr>
            <w:tcW w:w="2467" w:type="dxa"/>
          </w:tcPr>
          <w:p w14:paraId="4AF44C18" w14:textId="77777777" w:rsidR="003F2809" w:rsidRDefault="003F2809" w:rsidP="003F2809">
            <w:r>
              <w:t>REST API</w:t>
            </w:r>
          </w:p>
        </w:tc>
        <w:tc>
          <w:tcPr>
            <w:tcW w:w="1688" w:type="dxa"/>
          </w:tcPr>
          <w:p w14:paraId="19180E8F" w14:textId="77777777" w:rsidR="003F2809" w:rsidRDefault="003F2809" w:rsidP="003F2809">
            <w:r>
              <w:t>JUL will poll for certificate status updates from SINTECE</w:t>
            </w:r>
          </w:p>
        </w:tc>
      </w:tr>
    </w:tbl>
    <w:p w14:paraId="74288E26" w14:textId="77777777" w:rsidR="00ED688C" w:rsidRDefault="00000000">
      <w:r>
        <w:pict w14:anchorId="164BF831">
          <v:rect id="_x0000_i3077" style="width:0;height:1.5pt" o:hralign="center" o:hrstd="t" o:hr="t"/>
        </w:pict>
      </w:r>
    </w:p>
    <w:p w14:paraId="45FC43BC" w14:textId="77777777" w:rsidR="0049514B" w:rsidRDefault="0049514B">
      <w:pPr>
        <w:rPr>
          <w:rFonts w:asciiTheme="majorHAnsi" w:eastAsiaTheme="majorEastAsia" w:hAnsiTheme="majorHAnsi" w:cstheme="majorBidi"/>
          <w:color w:val="2F5496" w:themeColor="accent1" w:themeShade="BF"/>
          <w:sz w:val="26"/>
          <w:szCs w:val="26"/>
        </w:rPr>
      </w:pPr>
      <w:bookmarkStart w:id="33" w:name="functional-requirements"/>
      <w:bookmarkStart w:id="34" w:name="_Toc214189401"/>
      <w:bookmarkEnd w:id="31"/>
      <w:r>
        <w:br w:type="page"/>
      </w:r>
    </w:p>
    <w:p w14:paraId="52E23C64" w14:textId="77FD2834" w:rsidR="00ED688C" w:rsidRDefault="00000000">
      <w:pPr>
        <w:pStyle w:val="Heading2"/>
      </w:pPr>
      <w:r>
        <w:lastRenderedPageBreak/>
        <w:t>3. Functional Requirements</w:t>
      </w:r>
      <w:bookmarkEnd w:id="34"/>
    </w:p>
    <w:p w14:paraId="4C33BA72" w14:textId="77777777" w:rsidR="00ED688C" w:rsidRDefault="00000000">
      <w:r>
        <w:t>JUL will publish certificate requests to SINTECE in real-time. Certificate data will be published in real-time and in case of any updated/deleted data it will be re-pushed to SINTECE.</w:t>
      </w:r>
    </w:p>
    <w:p w14:paraId="77847363" w14:textId="77777777" w:rsidR="00ED688C" w:rsidRDefault="00000000">
      <w:pPr>
        <w:numPr>
          <w:ilvl w:val="0"/>
          <w:numId w:val="7"/>
        </w:numPr>
      </w:pPr>
      <w:r>
        <w:rPr>
          <w:b/>
          <w:bCs/>
        </w:rPr>
        <w:t>Certificate Submission</w:t>
      </w:r>
      <w:r>
        <w:t>: JUL will send CNCA certificate requests to SINTECE for validation and issuance. Certificates can be submitted in draft mode for validation or final submission mode for issuance.</w:t>
      </w:r>
    </w:p>
    <w:p w14:paraId="2F4BA436" w14:textId="77777777" w:rsidR="00ED688C" w:rsidRDefault="00000000">
      <w:pPr>
        <w:numPr>
          <w:ilvl w:val="0"/>
          <w:numId w:val="7"/>
        </w:numPr>
      </w:pPr>
      <w:r>
        <w:rPr>
          <w:b/>
          <w:bCs/>
        </w:rPr>
        <w:t>Master Data Synchronization</w:t>
      </w:r>
      <w:r>
        <w:t>: JUL will fetch master data (cargo types, countries, ports, vessels, etc.) from SINTECE through dedicated APIs. This data will be cached locally and refreshed periodically.</w:t>
      </w:r>
    </w:p>
    <w:p w14:paraId="03E78037" w14:textId="77777777" w:rsidR="00ED688C" w:rsidRDefault="00000000">
      <w:pPr>
        <w:numPr>
          <w:ilvl w:val="0"/>
          <w:numId w:val="7"/>
        </w:numPr>
      </w:pPr>
      <w:r>
        <w:rPr>
          <w:b/>
          <w:bCs/>
        </w:rPr>
        <w:t>Amendment Processing</w:t>
      </w:r>
      <w:r>
        <w:t>: After certificate submission, users can request amendments if the certificate status allows (canAmend flag = true). Amendments require ARCCLA approval.</w:t>
      </w:r>
    </w:p>
    <w:p w14:paraId="632E743A" w14:textId="77777777" w:rsidR="00ED688C" w:rsidRDefault="00000000">
      <w:pPr>
        <w:numPr>
          <w:ilvl w:val="0"/>
          <w:numId w:val="7"/>
        </w:numPr>
      </w:pPr>
      <w:r>
        <w:rPr>
          <w:b/>
          <w:bCs/>
        </w:rPr>
        <w:t>Cancellation Processing</w:t>
      </w:r>
      <w:r>
        <w:t>: Users can request certificate cancellations if the status allows (canCancel flag = true). Cancellations require ARCCLA approval.</w:t>
      </w:r>
    </w:p>
    <w:p w14:paraId="082DC265" w14:textId="77777777" w:rsidR="00ED688C" w:rsidRDefault="00000000">
      <w:pPr>
        <w:numPr>
          <w:ilvl w:val="0"/>
          <w:numId w:val="7"/>
        </w:numPr>
      </w:pPr>
      <w:r>
        <w:rPr>
          <w:b/>
          <w:bCs/>
        </w:rPr>
        <w:t>Status Tracking</w:t>
      </w:r>
      <w:r>
        <w:t>: JUL will poll SINTECE for certificate status updates. Status changes will be reflected in real-time in the JUL system.</w:t>
      </w:r>
    </w:p>
    <w:p w14:paraId="5E8750B1" w14:textId="77777777" w:rsidR="00ED688C" w:rsidRDefault="00000000">
      <w:pPr>
        <w:numPr>
          <w:ilvl w:val="0"/>
          <w:numId w:val="7"/>
        </w:numPr>
      </w:pPr>
      <w:r>
        <w:rPr>
          <w:b/>
          <w:bCs/>
        </w:rPr>
        <w:t>Approval Workflows</w:t>
      </w:r>
      <w:r>
        <w:t>: ARCCLA will review and approve/reject certificate requests, amendments, and cancellations through SINTECE. JUL will reflect approval statuses.</w:t>
      </w:r>
    </w:p>
    <w:p w14:paraId="082F7264" w14:textId="77777777" w:rsidR="00ED688C" w:rsidRDefault="00000000">
      <w:pPr>
        <w:numPr>
          <w:ilvl w:val="0"/>
          <w:numId w:val="7"/>
        </w:numPr>
      </w:pPr>
      <w:r>
        <w:rPr>
          <w:b/>
          <w:bCs/>
        </w:rPr>
        <w:t>Document Management</w:t>
      </w:r>
      <w:r>
        <w:t>: Required documents (BL, Invoice, Packing List, etc.) will be uploaded to JUL and referenced in certificate submissions to SINTECE.</w:t>
      </w:r>
    </w:p>
    <w:p w14:paraId="1F4422DF" w14:textId="77777777" w:rsidR="00ED688C" w:rsidRDefault="00000000">
      <w:pPr>
        <w:numPr>
          <w:ilvl w:val="0"/>
          <w:numId w:val="7"/>
        </w:numPr>
      </w:pPr>
      <w:r>
        <w:rPr>
          <w:b/>
          <w:bCs/>
        </w:rPr>
        <w:t>NIF Validation</w:t>
      </w:r>
      <w:r>
        <w:t>: Angola Tax Registration Numbers (NIF) will be validated through SINTECE before certificate submission.</w:t>
      </w:r>
    </w:p>
    <w:p w14:paraId="13FA95DD" w14:textId="77777777" w:rsidR="00ED688C" w:rsidRDefault="00000000">
      <w:pPr>
        <w:numPr>
          <w:ilvl w:val="0"/>
          <w:numId w:val="7"/>
        </w:numPr>
      </w:pPr>
      <w:r>
        <w:rPr>
          <w:b/>
          <w:bCs/>
        </w:rPr>
        <w:t>Invoice Management</w:t>
      </w:r>
      <w:r>
        <w:t>: Approved certificates generate invoices in SINTECE. JUL can download these invoices for payment processing.</w:t>
      </w:r>
    </w:p>
    <w:p w14:paraId="0F53F264" w14:textId="77777777" w:rsidR="00ED688C" w:rsidRDefault="00000000">
      <w:r>
        <w:pict w14:anchorId="7B7D26F2">
          <v:rect id="_x0000_i3078" style="width:0;height:1.5pt" o:hralign="center" o:hrstd="t" o:hr="t"/>
        </w:pict>
      </w:r>
    </w:p>
    <w:p w14:paraId="22869529" w14:textId="77777777" w:rsidR="00ED688C" w:rsidRDefault="00000000">
      <w:pPr>
        <w:pStyle w:val="Heading2"/>
      </w:pPr>
      <w:bookmarkStart w:id="35" w:name="non-functional-requirements"/>
      <w:bookmarkStart w:id="36" w:name="_Toc214189402"/>
      <w:bookmarkEnd w:id="33"/>
      <w:r>
        <w:t>4. Non-Functional Requirements</w:t>
      </w:r>
      <w:bookmarkEnd w:id="36"/>
    </w:p>
    <w:p w14:paraId="20150D87" w14:textId="77777777" w:rsidR="00ED688C" w:rsidRDefault="00000000">
      <w:pPr>
        <w:pStyle w:val="Heading3"/>
      </w:pPr>
      <w:bookmarkStart w:id="37" w:name="security"/>
      <w:bookmarkStart w:id="38" w:name="_Toc214189403"/>
      <w:r>
        <w:t>4.1 Security</w:t>
      </w:r>
      <w:bookmarkEnd w:id="38"/>
    </w:p>
    <w:p w14:paraId="62B4C065" w14:textId="77777777" w:rsidR="00ED688C" w:rsidRDefault="00000000">
      <w:r>
        <w:rPr>
          <w:b/>
          <w:bCs/>
        </w:rPr>
        <w:t>Authentication</w:t>
      </w:r>
    </w:p>
    <w:p w14:paraId="4B45C00D" w14:textId="77777777" w:rsidR="00ED688C" w:rsidRDefault="00000000">
      <w:pPr>
        <w:pStyle w:val="BodyText"/>
      </w:pPr>
      <w:r>
        <w:t>Connectivity between JUL and SINTECE will be through secure HTTPS with Keycloak SSO authentication. Authentication will be done using OAuth 2.0 / OpenID Connect with JWT tokens.</w:t>
      </w:r>
    </w:p>
    <w:p w14:paraId="4DE59900" w14:textId="77777777" w:rsidR="00ED688C" w:rsidRDefault="00000000">
      <w:pPr>
        <w:pStyle w:val="BodyText"/>
      </w:pPr>
      <w:r>
        <w:rPr>
          <w:b/>
          <w:bCs/>
        </w:rPr>
        <w:t>Key Security Requirements:</w:t>
      </w:r>
      <w:r>
        <w:t xml:space="preserve"> - All API endpoints must use HTTPS (TLS 1.2 or higher) - JWT tokens must be validated on every request - Token expiration: 30 minutes (configurable) - Refresh token support required - API rate limiting: 100 requests per minute per client - IP whitelisting for production environments</w:t>
      </w:r>
    </w:p>
    <w:p w14:paraId="7C2B6C83" w14:textId="77777777" w:rsidR="00ED688C" w:rsidRDefault="00000000">
      <w:pPr>
        <w:pStyle w:val="BodyText"/>
      </w:pPr>
      <w:r>
        <w:rPr>
          <w:b/>
          <w:bCs/>
        </w:rPr>
        <w:t>Authorization</w:t>
      </w:r>
    </w:p>
    <w:p w14:paraId="28EEE3CA" w14:textId="77777777" w:rsidR="00ED688C" w:rsidRDefault="00000000">
      <w:pPr>
        <w:pStyle w:val="BodyText"/>
      </w:pPr>
      <w:r>
        <w:lastRenderedPageBreak/>
        <w:t xml:space="preserve">Role-based access control (RBAC) will be implemented: - </w:t>
      </w:r>
      <w:r>
        <w:rPr>
          <w:b/>
          <w:bCs/>
        </w:rPr>
        <w:t>Shipper</w:t>
      </w:r>
      <w:r>
        <w:t xml:space="preserve">: Can submit, amend, cancel certificates - </w:t>
      </w:r>
      <w:r>
        <w:rPr>
          <w:b/>
          <w:bCs/>
        </w:rPr>
        <w:t>Freight Forwarder</w:t>
      </w:r>
      <w:r>
        <w:t xml:space="preserve">: Can submit, amend, cancel certificates on behalf of shippers - </w:t>
      </w:r>
      <w:r>
        <w:rPr>
          <w:b/>
          <w:bCs/>
        </w:rPr>
        <w:t>ARCCLA Officer</w:t>
      </w:r>
      <w:r>
        <w:t xml:space="preserve">: Can approve/reject requests - </w:t>
      </w:r>
      <w:r>
        <w:rPr>
          <w:b/>
          <w:bCs/>
        </w:rPr>
        <w:t>System Administrator</w:t>
      </w:r>
      <w:r>
        <w:t>: Full access to all operations</w:t>
      </w:r>
    </w:p>
    <w:p w14:paraId="6FA57C25" w14:textId="77777777" w:rsidR="00ED688C" w:rsidRDefault="00000000">
      <w:pPr>
        <w:pStyle w:val="Heading3"/>
      </w:pPr>
      <w:bookmarkStart w:id="39" w:name="reliability"/>
      <w:bookmarkStart w:id="40" w:name="_Toc214189404"/>
      <w:bookmarkEnd w:id="37"/>
      <w:r>
        <w:t>4.2 Reliability</w:t>
      </w:r>
      <w:bookmarkEnd w:id="40"/>
    </w:p>
    <w:p w14:paraId="3A988763" w14:textId="77777777" w:rsidR="00ED688C" w:rsidRDefault="00000000">
      <w:r>
        <w:rPr>
          <w:b/>
          <w:bCs/>
        </w:rPr>
        <w:t>High Availability</w:t>
      </w:r>
    </w:p>
    <w:p w14:paraId="088EA2D5" w14:textId="77777777" w:rsidR="00ED688C" w:rsidRDefault="00000000">
      <w:pPr>
        <w:pStyle w:val="BodyText"/>
      </w:pPr>
      <w:r>
        <w:t>Each entity has high availability for the production environment at all levels: - Minimum 99.9% uptime SLA - Load balancing across multiple application servers - Database replication with failover support - Automated health checks every 60 seconds</w:t>
      </w:r>
    </w:p>
    <w:p w14:paraId="2E256336" w14:textId="77777777" w:rsidR="00ED688C" w:rsidRDefault="00000000">
      <w:r>
        <w:rPr>
          <w:b/>
          <w:bCs/>
        </w:rPr>
        <w:t>Error Handling</w:t>
      </w:r>
    </w:p>
    <w:p w14:paraId="6B5BCD1B" w14:textId="77777777" w:rsidR="00ED688C" w:rsidRDefault="00000000">
      <w:pPr>
        <w:numPr>
          <w:ilvl w:val="0"/>
          <w:numId w:val="9"/>
        </w:numPr>
      </w:pPr>
      <w:r>
        <w:t>Retry logic for transient failures (3 attempts with exponential backoff)</w:t>
      </w:r>
    </w:p>
    <w:p w14:paraId="3BD87161" w14:textId="77777777" w:rsidR="00ED688C" w:rsidRDefault="00000000">
      <w:pPr>
        <w:numPr>
          <w:ilvl w:val="0"/>
          <w:numId w:val="9"/>
        </w:numPr>
      </w:pPr>
      <w:r>
        <w:t>Circuit breaker pattern for downstream service failures</w:t>
      </w:r>
    </w:p>
    <w:p w14:paraId="798277B8" w14:textId="77777777" w:rsidR="00ED688C" w:rsidRDefault="00000000">
      <w:pPr>
        <w:numPr>
          <w:ilvl w:val="0"/>
          <w:numId w:val="9"/>
        </w:numPr>
      </w:pPr>
      <w:r>
        <w:t>Comprehensive error logging and monitoring</w:t>
      </w:r>
    </w:p>
    <w:p w14:paraId="1D37B3C0" w14:textId="77777777" w:rsidR="00ED688C" w:rsidRDefault="00000000">
      <w:pPr>
        <w:numPr>
          <w:ilvl w:val="0"/>
          <w:numId w:val="9"/>
        </w:numPr>
      </w:pPr>
      <w:r>
        <w:t>Alerting for critical failures</w:t>
      </w:r>
    </w:p>
    <w:p w14:paraId="7CF7816C" w14:textId="77777777" w:rsidR="00ED688C" w:rsidRDefault="00000000">
      <w:pPr>
        <w:pStyle w:val="Heading3"/>
      </w:pPr>
      <w:bookmarkStart w:id="41" w:name="volumetric"/>
      <w:bookmarkStart w:id="42" w:name="_Toc214189405"/>
      <w:bookmarkEnd w:id="39"/>
      <w:r>
        <w:t>4.3 Volumetric</w:t>
      </w:r>
      <w:bookmarkEnd w:id="42"/>
    </w:p>
    <w:p w14:paraId="3E2D00AC" w14:textId="77777777" w:rsidR="00ED688C" w:rsidRDefault="00000000">
      <w:r>
        <w:t>Average response time expectations: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97"/>
        <w:gridCol w:w="2430"/>
        <w:gridCol w:w="2517"/>
      </w:tblGrid>
      <w:tr w:rsidR="00ED688C" w14:paraId="3F11119C" w14:textId="77777777" w:rsidTr="007505ED">
        <w:trPr>
          <w:tblHeader/>
        </w:trPr>
        <w:tc>
          <w:tcPr>
            <w:tcW w:w="0" w:type="auto"/>
          </w:tcPr>
          <w:p w14:paraId="5F7FAAD0" w14:textId="77777777" w:rsidR="00ED688C" w:rsidRDefault="00000000">
            <w:r>
              <w:t>Operation Type</w:t>
            </w:r>
          </w:p>
        </w:tc>
        <w:tc>
          <w:tcPr>
            <w:tcW w:w="0" w:type="auto"/>
          </w:tcPr>
          <w:p w14:paraId="3FC8CFB8" w14:textId="77777777" w:rsidR="00ED688C" w:rsidRDefault="00000000">
            <w:r>
              <w:t>Expected Response Time</w:t>
            </w:r>
          </w:p>
        </w:tc>
        <w:tc>
          <w:tcPr>
            <w:tcW w:w="0" w:type="auto"/>
          </w:tcPr>
          <w:p w14:paraId="15D59DBD" w14:textId="77777777" w:rsidR="00ED688C" w:rsidRDefault="00000000">
            <w:r>
              <w:t>Maximum Response Time</w:t>
            </w:r>
          </w:p>
        </w:tc>
      </w:tr>
      <w:tr w:rsidR="00ED688C" w14:paraId="12F48274" w14:textId="77777777" w:rsidTr="007505ED">
        <w:tc>
          <w:tcPr>
            <w:tcW w:w="0" w:type="auto"/>
          </w:tcPr>
          <w:p w14:paraId="0CDD5F1F" w14:textId="77777777" w:rsidR="00ED688C" w:rsidRDefault="00000000">
            <w:r>
              <w:t>Master Data API</w:t>
            </w:r>
          </w:p>
        </w:tc>
        <w:tc>
          <w:tcPr>
            <w:tcW w:w="0" w:type="auto"/>
          </w:tcPr>
          <w:p w14:paraId="2396ECC0" w14:textId="77777777" w:rsidR="00ED688C" w:rsidRDefault="00000000">
            <w:r>
              <w:t>200ms</w:t>
            </w:r>
          </w:p>
        </w:tc>
        <w:tc>
          <w:tcPr>
            <w:tcW w:w="0" w:type="auto"/>
          </w:tcPr>
          <w:p w14:paraId="700535F9" w14:textId="77777777" w:rsidR="00ED688C" w:rsidRDefault="00000000">
            <w:r>
              <w:t>500ms</w:t>
            </w:r>
          </w:p>
        </w:tc>
      </w:tr>
      <w:tr w:rsidR="00ED688C" w14:paraId="20AF70C4" w14:textId="77777777" w:rsidTr="007505ED">
        <w:tc>
          <w:tcPr>
            <w:tcW w:w="0" w:type="auto"/>
          </w:tcPr>
          <w:p w14:paraId="493D4C52" w14:textId="77777777" w:rsidR="00ED688C" w:rsidRDefault="00000000">
            <w:r>
              <w:t>Certificate Submission</w:t>
            </w:r>
          </w:p>
        </w:tc>
        <w:tc>
          <w:tcPr>
            <w:tcW w:w="0" w:type="auto"/>
          </w:tcPr>
          <w:p w14:paraId="4FA5B7C3" w14:textId="77777777" w:rsidR="00ED688C" w:rsidRDefault="00000000">
            <w:r>
              <w:t>2 seconds</w:t>
            </w:r>
          </w:p>
        </w:tc>
        <w:tc>
          <w:tcPr>
            <w:tcW w:w="0" w:type="auto"/>
          </w:tcPr>
          <w:p w14:paraId="238782BE" w14:textId="77777777" w:rsidR="00ED688C" w:rsidRDefault="00000000">
            <w:r>
              <w:t>5 seconds</w:t>
            </w:r>
          </w:p>
        </w:tc>
      </w:tr>
      <w:tr w:rsidR="00ED688C" w14:paraId="7DD7BED2" w14:textId="77777777" w:rsidTr="007505ED">
        <w:tc>
          <w:tcPr>
            <w:tcW w:w="0" w:type="auto"/>
          </w:tcPr>
          <w:p w14:paraId="0585DC75" w14:textId="77777777" w:rsidR="00ED688C" w:rsidRDefault="00000000">
            <w:r>
              <w:t>File Upload</w:t>
            </w:r>
          </w:p>
        </w:tc>
        <w:tc>
          <w:tcPr>
            <w:tcW w:w="0" w:type="auto"/>
          </w:tcPr>
          <w:p w14:paraId="7B673264" w14:textId="77777777" w:rsidR="00ED688C" w:rsidRDefault="00000000">
            <w:r>
              <w:t>5 seconds</w:t>
            </w:r>
          </w:p>
        </w:tc>
        <w:tc>
          <w:tcPr>
            <w:tcW w:w="0" w:type="auto"/>
          </w:tcPr>
          <w:p w14:paraId="410527E1" w14:textId="77777777" w:rsidR="00ED688C" w:rsidRDefault="00000000">
            <w:r>
              <w:t>15 seconds</w:t>
            </w:r>
          </w:p>
        </w:tc>
      </w:tr>
      <w:tr w:rsidR="00ED688C" w14:paraId="2DAE0CBF" w14:textId="77777777" w:rsidTr="007505ED">
        <w:tc>
          <w:tcPr>
            <w:tcW w:w="0" w:type="auto"/>
          </w:tcPr>
          <w:p w14:paraId="58C0878E" w14:textId="77777777" w:rsidR="00ED688C" w:rsidRDefault="00000000">
            <w:r>
              <w:t>Status Polling</w:t>
            </w:r>
          </w:p>
        </w:tc>
        <w:tc>
          <w:tcPr>
            <w:tcW w:w="0" w:type="auto"/>
          </w:tcPr>
          <w:p w14:paraId="6D1D49CB" w14:textId="77777777" w:rsidR="00ED688C" w:rsidRDefault="00000000">
            <w:r>
              <w:t>100ms</w:t>
            </w:r>
          </w:p>
        </w:tc>
        <w:tc>
          <w:tcPr>
            <w:tcW w:w="0" w:type="auto"/>
          </w:tcPr>
          <w:p w14:paraId="17A4F094" w14:textId="77777777" w:rsidR="00ED688C" w:rsidRDefault="00000000">
            <w:r>
              <w:t>300ms</w:t>
            </w:r>
          </w:p>
        </w:tc>
      </w:tr>
      <w:tr w:rsidR="00ED688C" w14:paraId="7D6DDA2C" w14:textId="77777777" w:rsidTr="007505ED">
        <w:tc>
          <w:tcPr>
            <w:tcW w:w="0" w:type="auto"/>
          </w:tcPr>
          <w:p w14:paraId="092BD0F5" w14:textId="77777777" w:rsidR="00ED688C" w:rsidRDefault="00000000">
            <w:r>
              <w:t>NIF Validation</w:t>
            </w:r>
          </w:p>
        </w:tc>
        <w:tc>
          <w:tcPr>
            <w:tcW w:w="0" w:type="auto"/>
          </w:tcPr>
          <w:p w14:paraId="70FC0B1C" w14:textId="77777777" w:rsidR="00ED688C" w:rsidRDefault="00000000">
            <w:r>
              <w:t>1 second</w:t>
            </w:r>
          </w:p>
        </w:tc>
        <w:tc>
          <w:tcPr>
            <w:tcW w:w="0" w:type="auto"/>
          </w:tcPr>
          <w:p w14:paraId="104335A6" w14:textId="77777777" w:rsidR="00ED688C" w:rsidRDefault="00000000">
            <w:r>
              <w:t>3 seconds</w:t>
            </w:r>
          </w:p>
        </w:tc>
      </w:tr>
    </w:tbl>
    <w:p w14:paraId="7A57C503" w14:textId="77777777" w:rsidR="00ED688C" w:rsidRDefault="00000000">
      <w:pPr>
        <w:pStyle w:val="BodyText"/>
      </w:pPr>
      <w:r>
        <w:rPr>
          <w:b/>
          <w:bCs/>
        </w:rPr>
        <w:t>Volume Expectations:</w:t>
      </w:r>
    </w:p>
    <w:p w14:paraId="142E0E30" w14:textId="77777777" w:rsidR="00ED688C" w:rsidRDefault="00000000">
      <w:pPr>
        <w:numPr>
          <w:ilvl w:val="0"/>
          <w:numId w:val="10"/>
        </w:numPr>
      </w:pPr>
      <w:r>
        <w:rPr>
          <w:b/>
          <w:bCs/>
        </w:rPr>
        <w:t>Certificate Submissions</w:t>
      </w:r>
      <w:r>
        <w:t>: 500 per day (peak: 100 per hour)</w:t>
      </w:r>
    </w:p>
    <w:p w14:paraId="45E2F1EC" w14:textId="77777777" w:rsidR="00ED688C" w:rsidRDefault="00000000">
      <w:pPr>
        <w:numPr>
          <w:ilvl w:val="0"/>
          <w:numId w:val="10"/>
        </w:numPr>
      </w:pPr>
      <w:r>
        <w:rPr>
          <w:b/>
          <w:bCs/>
        </w:rPr>
        <w:t>Status Polling</w:t>
      </w:r>
      <w:r>
        <w:t>: 10,000 requests per day</w:t>
      </w:r>
    </w:p>
    <w:p w14:paraId="2E67C433" w14:textId="77777777" w:rsidR="00ED688C" w:rsidRDefault="00000000">
      <w:pPr>
        <w:numPr>
          <w:ilvl w:val="0"/>
          <w:numId w:val="10"/>
        </w:numPr>
      </w:pPr>
      <w:r>
        <w:rPr>
          <w:b/>
          <w:bCs/>
        </w:rPr>
        <w:t>Master Data Sync</w:t>
      </w:r>
      <w:r>
        <w:t>: Once per day (scheduled)</w:t>
      </w:r>
    </w:p>
    <w:p w14:paraId="5DDEADB8" w14:textId="77777777" w:rsidR="00ED688C" w:rsidRDefault="00000000">
      <w:pPr>
        <w:numPr>
          <w:ilvl w:val="0"/>
          <w:numId w:val="10"/>
        </w:numPr>
      </w:pPr>
      <w:r>
        <w:rPr>
          <w:b/>
          <w:bCs/>
        </w:rPr>
        <w:t>File Uploads</w:t>
      </w:r>
      <w:r>
        <w:t>: 1,500 per day (average 2-3 files per certificate)</w:t>
      </w:r>
    </w:p>
    <w:p w14:paraId="42BB59D7" w14:textId="77777777" w:rsidR="00ED688C" w:rsidRDefault="00000000">
      <w:pPr>
        <w:numPr>
          <w:ilvl w:val="0"/>
          <w:numId w:val="10"/>
        </w:numPr>
      </w:pPr>
      <w:r>
        <w:rPr>
          <w:b/>
          <w:bCs/>
        </w:rPr>
        <w:t>Concurrent Users</w:t>
      </w:r>
      <w:r>
        <w:t>: 50</w:t>
      </w:r>
    </w:p>
    <w:p w14:paraId="28725976" w14:textId="77777777" w:rsidR="00ED688C" w:rsidRDefault="00000000">
      <w:pPr>
        <w:numPr>
          <w:ilvl w:val="0"/>
          <w:numId w:val="10"/>
        </w:numPr>
      </w:pPr>
      <w:r>
        <w:rPr>
          <w:b/>
          <w:bCs/>
        </w:rPr>
        <w:t>Peak Concurrent Users</w:t>
      </w:r>
      <w:r>
        <w:t>: 100</w:t>
      </w:r>
    </w:p>
    <w:p w14:paraId="45DEBADD" w14:textId="77777777" w:rsidR="00ED688C" w:rsidRDefault="00000000">
      <w:r>
        <w:rPr>
          <w:b/>
          <w:bCs/>
        </w:rPr>
        <w:t>Data Retention:</w:t>
      </w:r>
    </w:p>
    <w:p w14:paraId="0CB39691" w14:textId="77777777" w:rsidR="00ED688C" w:rsidRDefault="00000000">
      <w:pPr>
        <w:numPr>
          <w:ilvl w:val="0"/>
          <w:numId w:val="11"/>
        </w:numPr>
      </w:pPr>
      <w:r>
        <w:t>Active certificates: Online storage for 2 years</w:t>
      </w:r>
    </w:p>
    <w:p w14:paraId="60A3E9D4" w14:textId="77777777" w:rsidR="00ED688C" w:rsidRDefault="00000000">
      <w:pPr>
        <w:numPr>
          <w:ilvl w:val="0"/>
          <w:numId w:val="11"/>
        </w:numPr>
      </w:pPr>
      <w:r>
        <w:t>Historical certificates: Archive storage for 7 years</w:t>
      </w:r>
    </w:p>
    <w:p w14:paraId="0B4E49DA" w14:textId="77777777" w:rsidR="00ED688C" w:rsidRDefault="00000000">
      <w:pPr>
        <w:numPr>
          <w:ilvl w:val="0"/>
          <w:numId w:val="11"/>
        </w:numPr>
      </w:pPr>
      <w:r>
        <w:lastRenderedPageBreak/>
        <w:t>Audit logs: 5 years</w:t>
      </w:r>
    </w:p>
    <w:p w14:paraId="5573EFE2" w14:textId="77777777" w:rsidR="00ED688C" w:rsidRDefault="00000000">
      <w:pPr>
        <w:numPr>
          <w:ilvl w:val="0"/>
          <w:numId w:val="11"/>
        </w:numPr>
      </w:pPr>
      <w:r>
        <w:t>Application logs: 90 days</w:t>
      </w:r>
    </w:p>
    <w:p w14:paraId="5BC69A13" w14:textId="77777777" w:rsidR="00ED688C" w:rsidRDefault="00000000">
      <w:r>
        <w:pict w14:anchorId="0B4C0622">
          <v:rect id="_x0000_i3079" style="width:0;height:1.5pt" o:hralign="center" o:hrstd="t" o:hr="t"/>
        </w:pict>
      </w:r>
    </w:p>
    <w:p w14:paraId="6D11B719" w14:textId="77777777" w:rsidR="00ED688C" w:rsidRDefault="00000000">
      <w:pPr>
        <w:pStyle w:val="Heading2"/>
      </w:pPr>
      <w:bookmarkStart w:id="43" w:name="master-data-apis"/>
      <w:bookmarkStart w:id="44" w:name="_Toc214189406"/>
      <w:bookmarkEnd w:id="35"/>
      <w:bookmarkEnd w:id="41"/>
      <w:r>
        <w:t>5. Master Data APIs</w:t>
      </w:r>
      <w:bookmarkEnd w:id="44"/>
    </w:p>
    <w:p w14:paraId="5BAA1F02" w14:textId="77777777" w:rsidR="00ED688C" w:rsidRDefault="00000000">
      <w:pPr>
        <w:pStyle w:val="Heading3"/>
      </w:pPr>
      <w:bookmarkStart w:id="45" w:name="cargo-types-api"/>
      <w:bookmarkStart w:id="46" w:name="_Toc214189407"/>
      <w:r>
        <w:t>5.1 Cargo Types API</w:t>
      </w:r>
      <w:bookmarkEnd w:id="46"/>
    </w:p>
    <w:p w14:paraId="28748358" w14:textId="77777777" w:rsidR="00ED688C" w:rsidRDefault="00000000" w:rsidP="008334FA">
      <w:pPr>
        <w:pStyle w:val="Heading4"/>
        <w:ind w:left="144"/>
      </w:pPr>
      <w:bookmarkStart w:id="47" w:name="overview-1"/>
      <w:r>
        <w:t>5.1.1 Overview</w:t>
      </w:r>
    </w:p>
    <w:p w14:paraId="18DF84DD" w14:textId="77777777" w:rsidR="00ED688C" w:rsidRDefault="00000000">
      <w:r>
        <w:t>This method allows JUL to retrieve the list of available cargo types from SINTECE. Cargo types are used during certificate submission to classify the type of goods being shipped.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68"/>
        <w:gridCol w:w="4627"/>
      </w:tblGrid>
      <w:tr w:rsidR="00ED688C" w14:paraId="78993C02" w14:textId="77777777" w:rsidTr="00A16EB5">
        <w:trPr>
          <w:tblHeader/>
        </w:trPr>
        <w:tc>
          <w:tcPr>
            <w:tcW w:w="0" w:type="auto"/>
          </w:tcPr>
          <w:p w14:paraId="51F8C71C" w14:textId="77777777" w:rsidR="00ED688C" w:rsidRDefault="00000000">
            <w:r>
              <w:t>Operation Name</w:t>
            </w:r>
          </w:p>
        </w:tc>
        <w:tc>
          <w:tcPr>
            <w:tcW w:w="0" w:type="auto"/>
          </w:tcPr>
          <w:p w14:paraId="4FFB592F" w14:textId="77777777" w:rsidR="00ED688C" w:rsidRDefault="00000000">
            <w:r>
              <w:t>GetCargoTypes</w:t>
            </w:r>
          </w:p>
        </w:tc>
      </w:tr>
      <w:tr w:rsidR="00ED688C" w14:paraId="76A6B296" w14:textId="77777777" w:rsidTr="00A16EB5">
        <w:tc>
          <w:tcPr>
            <w:tcW w:w="0" w:type="auto"/>
          </w:tcPr>
          <w:p w14:paraId="29A0140F" w14:textId="77777777" w:rsidR="00ED688C" w:rsidRDefault="00000000">
            <w:r>
              <w:t>Request URL</w:t>
            </w:r>
          </w:p>
        </w:tc>
        <w:tc>
          <w:tcPr>
            <w:tcW w:w="0" w:type="auto"/>
          </w:tcPr>
          <w:p w14:paraId="7D2E5CAF" w14:textId="77777777" w:rsidR="00ED688C" w:rsidRDefault="00000000">
            <w:r>
              <w:t>Will be provided by ARCCLA</w:t>
            </w:r>
          </w:p>
        </w:tc>
      </w:tr>
      <w:tr w:rsidR="00ED688C" w14:paraId="608036E3" w14:textId="77777777" w:rsidTr="00A16EB5">
        <w:tc>
          <w:tcPr>
            <w:tcW w:w="0" w:type="auto"/>
          </w:tcPr>
          <w:p w14:paraId="741E1EFF" w14:textId="77777777" w:rsidR="00ED688C" w:rsidRDefault="00000000">
            <w:r>
              <w:t>Data Provider</w:t>
            </w:r>
          </w:p>
        </w:tc>
        <w:tc>
          <w:tcPr>
            <w:tcW w:w="0" w:type="auto"/>
          </w:tcPr>
          <w:p w14:paraId="42981C3D" w14:textId="6BBB34EC" w:rsidR="00ED688C" w:rsidRDefault="007505ED">
            <w:r>
              <w:t>SINTECE</w:t>
            </w:r>
          </w:p>
        </w:tc>
      </w:tr>
      <w:tr w:rsidR="00ED688C" w14:paraId="2EC3F07A" w14:textId="77777777" w:rsidTr="00A16EB5">
        <w:tc>
          <w:tcPr>
            <w:tcW w:w="0" w:type="auto"/>
          </w:tcPr>
          <w:p w14:paraId="31C67D6E" w14:textId="77777777" w:rsidR="00ED688C" w:rsidRDefault="00000000">
            <w:r>
              <w:t>Consumer</w:t>
            </w:r>
          </w:p>
        </w:tc>
        <w:tc>
          <w:tcPr>
            <w:tcW w:w="0" w:type="auto"/>
          </w:tcPr>
          <w:p w14:paraId="26C6AC12" w14:textId="77777777" w:rsidR="00ED688C" w:rsidRDefault="00000000">
            <w:r>
              <w:t>JUL</w:t>
            </w:r>
          </w:p>
        </w:tc>
      </w:tr>
      <w:tr w:rsidR="00ED688C" w14:paraId="3E683CD0" w14:textId="77777777" w:rsidTr="00A16EB5">
        <w:tc>
          <w:tcPr>
            <w:tcW w:w="0" w:type="auto"/>
          </w:tcPr>
          <w:p w14:paraId="2DED4C2B" w14:textId="77777777" w:rsidR="00ED688C" w:rsidRDefault="00000000">
            <w:r>
              <w:t>Business Purpose</w:t>
            </w:r>
          </w:p>
        </w:tc>
        <w:tc>
          <w:tcPr>
            <w:tcW w:w="0" w:type="auto"/>
          </w:tcPr>
          <w:p w14:paraId="038FCAEB" w14:textId="77777777" w:rsidR="00ED688C" w:rsidRDefault="00000000">
            <w:r>
              <w:t>JUL to fetch cargo type master data from SINTECE</w:t>
            </w:r>
          </w:p>
        </w:tc>
      </w:tr>
      <w:tr w:rsidR="00ED688C" w14:paraId="4B503872" w14:textId="77777777" w:rsidTr="00A16EB5">
        <w:tc>
          <w:tcPr>
            <w:tcW w:w="0" w:type="auto"/>
          </w:tcPr>
          <w:p w14:paraId="3FF1CE2E" w14:textId="77777777" w:rsidR="00ED688C" w:rsidRDefault="00000000">
            <w:r>
              <w:t>Pattern</w:t>
            </w:r>
          </w:p>
        </w:tc>
        <w:tc>
          <w:tcPr>
            <w:tcW w:w="0" w:type="auto"/>
          </w:tcPr>
          <w:p w14:paraId="3A7F93A7" w14:textId="77777777" w:rsidR="00ED688C" w:rsidRDefault="00000000">
            <w:r>
              <w:t>Synchronous</w:t>
            </w:r>
          </w:p>
        </w:tc>
      </w:tr>
      <w:tr w:rsidR="00ED688C" w14:paraId="77D73861" w14:textId="77777777" w:rsidTr="00A16EB5">
        <w:tc>
          <w:tcPr>
            <w:tcW w:w="0" w:type="auto"/>
          </w:tcPr>
          <w:p w14:paraId="5F9251E4" w14:textId="77777777" w:rsidR="00ED688C" w:rsidRDefault="00000000">
            <w:r>
              <w:t>Method</w:t>
            </w:r>
          </w:p>
        </w:tc>
        <w:tc>
          <w:tcPr>
            <w:tcW w:w="0" w:type="auto"/>
          </w:tcPr>
          <w:p w14:paraId="0B5C87ED" w14:textId="77777777" w:rsidR="00ED688C" w:rsidRDefault="00000000">
            <w:r>
              <w:t>GET</w:t>
            </w:r>
          </w:p>
        </w:tc>
      </w:tr>
      <w:tr w:rsidR="00ED688C" w14:paraId="5C0884A3" w14:textId="77777777" w:rsidTr="00A16EB5">
        <w:tc>
          <w:tcPr>
            <w:tcW w:w="0" w:type="auto"/>
          </w:tcPr>
          <w:p w14:paraId="169AE4AA" w14:textId="77777777" w:rsidR="00ED688C" w:rsidRDefault="00000000">
            <w:r>
              <w:t>Endpoint</w:t>
            </w:r>
          </w:p>
        </w:tc>
        <w:tc>
          <w:tcPr>
            <w:tcW w:w="0" w:type="auto"/>
          </w:tcPr>
          <w:p w14:paraId="4F431850" w14:textId="77777777" w:rsidR="00ED688C" w:rsidRDefault="00000000">
            <w:r>
              <w:t>/api/v1/master-data/cargo-types</w:t>
            </w:r>
          </w:p>
        </w:tc>
      </w:tr>
    </w:tbl>
    <w:p w14:paraId="4DD5374F" w14:textId="77777777" w:rsidR="00ED688C" w:rsidRDefault="00000000" w:rsidP="00367840">
      <w:pPr>
        <w:pStyle w:val="Heading4"/>
        <w:ind w:left="144"/>
      </w:pPr>
      <w:bookmarkStart w:id="48" w:name="request-and-response-elements"/>
      <w:bookmarkEnd w:id="47"/>
      <w:r>
        <w:t>5.1.2 Request and Response Elements</w:t>
      </w:r>
    </w:p>
    <w:p w14:paraId="07B7A03A" w14:textId="77777777" w:rsidR="00ED688C" w:rsidRDefault="00000000">
      <w:r>
        <w:rPr>
          <w:b/>
          <w:bCs/>
        </w:rPr>
        <w:t>Request Elements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11"/>
        <w:gridCol w:w="803"/>
        <w:gridCol w:w="1388"/>
        <w:gridCol w:w="2338"/>
        <w:gridCol w:w="803"/>
        <w:gridCol w:w="2484"/>
        <w:gridCol w:w="1023"/>
      </w:tblGrid>
      <w:tr w:rsidR="00ED688C" w14:paraId="3B788ABE" w14:textId="77777777" w:rsidTr="00367840">
        <w:trPr>
          <w:tblHeader/>
        </w:trPr>
        <w:tc>
          <w:tcPr>
            <w:tcW w:w="433" w:type="dxa"/>
          </w:tcPr>
          <w:p w14:paraId="2A8A9256" w14:textId="77777777" w:rsidR="00ED688C" w:rsidRDefault="00000000">
            <w:r>
              <w:t>S. No</w:t>
            </w:r>
          </w:p>
        </w:tc>
        <w:tc>
          <w:tcPr>
            <w:tcW w:w="680" w:type="dxa"/>
          </w:tcPr>
          <w:p w14:paraId="211CA8BD" w14:textId="77777777" w:rsidR="00ED688C" w:rsidRDefault="00000000">
            <w:r>
              <w:t>Attributes</w:t>
            </w:r>
          </w:p>
        </w:tc>
        <w:tc>
          <w:tcPr>
            <w:tcW w:w="1175" w:type="dxa"/>
          </w:tcPr>
          <w:p w14:paraId="638216AD" w14:textId="77777777" w:rsidR="00ED688C" w:rsidRDefault="00000000">
            <w:r>
              <w:t>Data Type - Length</w:t>
            </w:r>
          </w:p>
        </w:tc>
        <w:tc>
          <w:tcPr>
            <w:tcW w:w="1980" w:type="dxa"/>
          </w:tcPr>
          <w:p w14:paraId="10ACD7A6" w14:textId="77777777" w:rsidR="00ED688C" w:rsidRDefault="00000000">
            <w:r>
              <w:t>Condition (Mandatory/ Optional)</w:t>
            </w:r>
          </w:p>
        </w:tc>
        <w:tc>
          <w:tcPr>
            <w:tcW w:w="680" w:type="dxa"/>
          </w:tcPr>
          <w:p w14:paraId="51D9A4E4" w14:textId="77777777" w:rsidR="00ED688C" w:rsidRDefault="00000000">
            <w:r>
              <w:t>Lookup id</w:t>
            </w:r>
          </w:p>
        </w:tc>
        <w:tc>
          <w:tcPr>
            <w:tcW w:w="2103" w:type="dxa"/>
          </w:tcPr>
          <w:p w14:paraId="25979167" w14:textId="77777777" w:rsidR="00ED688C" w:rsidRDefault="00000000">
            <w:r>
              <w:t>Format/Derivation logic for fields</w:t>
            </w:r>
          </w:p>
        </w:tc>
        <w:tc>
          <w:tcPr>
            <w:tcW w:w="866" w:type="dxa"/>
          </w:tcPr>
          <w:p w14:paraId="42B1D656" w14:textId="77777777" w:rsidR="00ED688C" w:rsidRDefault="00000000">
            <w:r>
              <w:t>Data Example</w:t>
            </w:r>
          </w:p>
        </w:tc>
      </w:tr>
      <w:tr w:rsidR="00ED688C" w14:paraId="2417CA24" w14:textId="77777777" w:rsidTr="00367840">
        <w:tc>
          <w:tcPr>
            <w:tcW w:w="433" w:type="dxa"/>
          </w:tcPr>
          <w:p w14:paraId="1A6F6B46" w14:textId="77777777" w:rsidR="00ED688C" w:rsidRDefault="00000000">
            <w:r>
              <w:t>1.</w:t>
            </w:r>
          </w:p>
        </w:tc>
        <w:tc>
          <w:tcPr>
            <w:tcW w:w="680" w:type="dxa"/>
          </w:tcPr>
          <w:p w14:paraId="3F732483" w14:textId="77777777" w:rsidR="00ED688C" w:rsidRDefault="00000000">
            <w:r>
              <w:t>page</w:t>
            </w:r>
          </w:p>
        </w:tc>
        <w:tc>
          <w:tcPr>
            <w:tcW w:w="1175" w:type="dxa"/>
          </w:tcPr>
          <w:p w14:paraId="3F4C8564" w14:textId="77777777" w:rsidR="00ED688C" w:rsidRDefault="00000000">
            <w:r>
              <w:t>Number - 10</w:t>
            </w:r>
          </w:p>
        </w:tc>
        <w:tc>
          <w:tcPr>
            <w:tcW w:w="1980" w:type="dxa"/>
          </w:tcPr>
          <w:p w14:paraId="75A611F6" w14:textId="77777777" w:rsidR="00ED688C" w:rsidRDefault="00000000">
            <w:r>
              <w:t>O</w:t>
            </w:r>
          </w:p>
        </w:tc>
        <w:tc>
          <w:tcPr>
            <w:tcW w:w="680" w:type="dxa"/>
          </w:tcPr>
          <w:p w14:paraId="7F0BF2E3" w14:textId="77777777" w:rsidR="00ED688C" w:rsidRDefault="00ED688C"/>
        </w:tc>
        <w:tc>
          <w:tcPr>
            <w:tcW w:w="2103" w:type="dxa"/>
          </w:tcPr>
          <w:p w14:paraId="0871FDA8" w14:textId="77777777" w:rsidR="00ED688C" w:rsidRDefault="00000000">
            <w:r>
              <w:t>Page number for pagination. Default: 1</w:t>
            </w:r>
          </w:p>
        </w:tc>
        <w:tc>
          <w:tcPr>
            <w:tcW w:w="866" w:type="dxa"/>
          </w:tcPr>
          <w:p w14:paraId="181CCE01" w14:textId="77777777" w:rsidR="00ED688C" w:rsidRDefault="00000000">
            <w:r>
              <w:t>1</w:t>
            </w:r>
          </w:p>
        </w:tc>
      </w:tr>
      <w:tr w:rsidR="00ED688C" w14:paraId="2F6BD5AE" w14:textId="77777777" w:rsidTr="00367840">
        <w:tc>
          <w:tcPr>
            <w:tcW w:w="433" w:type="dxa"/>
          </w:tcPr>
          <w:p w14:paraId="3FB28F62" w14:textId="77777777" w:rsidR="00ED688C" w:rsidRDefault="00000000">
            <w:r>
              <w:t>2.</w:t>
            </w:r>
          </w:p>
        </w:tc>
        <w:tc>
          <w:tcPr>
            <w:tcW w:w="680" w:type="dxa"/>
          </w:tcPr>
          <w:p w14:paraId="4033874E" w14:textId="77777777" w:rsidR="00ED688C" w:rsidRDefault="00000000">
            <w:r>
              <w:t>pageSize</w:t>
            </w:r>
          </w:p>
        </w:tc>
        <w:tc>
          <w:tcPr>
            <w:tcW w:w="1175" w:type="dxa"/>
          </w:tcPr>
          <w:p w14:paraId="13DA99F9" w14:textId="77777777" w:rsidR="00ED688C" w:rsidRDefault="00000000">
            <w:r>
              <w:t>Number - 10</w:t>
            </w:r>
          </w:p>
        </w:tc>
        <w:tc>
          <w:tcPr>
            <w:tcW w:w="1980" w:type="dxa"/>
          </w:tcPr>
          <w:p w14:paraId="4451A8BE" w14:textId="77777777" w:rsidR="00ED688C" w:rsidRDefault="00000000">
            <w:r>
              <w:t>O</w:t>
            </w:r>
          </w:p>
        </w:tc>
        <w:tc>
          <w:tcPr>
            <w:tcW w:w="680" w:type="dxa"/>
          </w:tcPr>
          <w:p w14:paraId="0BC35F36" w14:textId="77777777" w:rsidR="00ED688C" w:rsidRDefault="00ED688C"/>
        </w:tc>
        <w:tc>
          <w:tcPr>
            <w:tcW w:w="2103" w:type="dxa"/>
          </w:tcPr>
          <w:p w14:paraId="61285A74" w14:textId="77777777" w:rsidR="00ED688C" w:rsidRDefault="00000000">
            <w:r>
              <w:t>Number of records per page. Default: 100, Max: 500</w:t>
            </w:r>
          </w:p>
        </w:tc>
        <w:tc>
          <w:tcPr>
            <w:tcW w:w="866" w:type="dxa"/>
          </w:tcPr>
          <w:p w14:paraId="64230B0D" w14:textId="77777777" w:rsidR="00ED688C" w:rsidRDefault="00000000">
            <w:r>
              <w:t>100</w:t>
            </w:r>
          </w:p>
        </w:tc>
      </w:tr>
      <w:tr w:rsidR="00ED688C" w14:paraId="25D223D9" w14:textId="77777777" w:rsidTr="00367840">
        <w:tc>
          <w:tcPr>
            <w:tcW w:w="433" w:type="dxa"/>
          </w:tcPr>
          <w:p w14:paraId="56F13386" w14:textId="77777777" w:rsidR="00ED688C" w:rsidRDefault="00000000">
            <w:r>
              <w:t>3.</w:t>
            </w:r>
          </w:p>
        </w:tc>
        <w:tc>
          <w:tcPr>
            <w:tcW w:w="680" w:type="dxa"/>
          </w:tcPr>
          <w:p w14:paraId="7E52882C" w14:textId="77777777" w:rsidR="00ED688C" w:rsidRDefault="00000000">
            <w:r>
              <w:t>searchTerm</w:t>
            </w:r>
          </w:p>
        </w:tc>
        <w:tc>
          <w:tcPr>
            <w:tcW w:w="1175" w:type="dxa"/>
          </w:tcPr>
          <w:p w14:paraId="3F3F00C9" w14:textId="77777777" w:rsidR="00ED688C" w:rsidRDefault="00000000">
            <w:r>
              <w:t>String - 100</w:t>
            </w:r>
          </w:p>
        </w:tc>
        <w:tc>
          <w:tcPr>
            <w:tcW w:w="1980" w:type="dxa"/>
          </w:tcPr>
          <w:p w14:paraId="6F0E0226" w14:textId="77777777" w:rsidR="00ED688C" w:rsidRDefault="00000000">
            <w:r>
              <w:t>O</w:t>
            </w:r>
          </w:p>
        </w:tc>
        <w:tc>
          <w:tcPr>
            <w:tcW w:w="680" w:type="dxa"/>
          </w:tcPr>
          <w:p w14:paraId="07755190" w14:textId="77777777" w:rsidR="00ED688C" w:rsidRDefault="00ED688C"/>
        </w:tc>
        <w:tc>
          <w:tcPr>
            <w:tcW w:w="2103" w:type="dxa"/>
          </w:tcPr>
          <w:p w14:paraId="3AC6A833" w14:textId="77777777" w:rsidR="00ED688C" w:rsidRDefault="00000000">
            <w:r>
              <w:t>Filter results by name or code</w:t>
            </w:r>
          </w:p>
        </w:tc>
        <w:tc>
          <w:tcPr>
            <w:tcW w:w="866" w:type="dxa"/>
          </w:tcPr>
          <w:p w14:paraId="722F90C7" w14:textId="77777777" w:rsidR="00ED688C" w:rsidRDefault="00000000">
            <w:r>
              <w:t>“Container”</w:t>
            </w:r>
          </w:p>
        </w:tc>
      </w:tr>
      <w:tr w:rsidR="00ED688C" w14:paraId="5352E8F8" w14:textId="77777777" w:rsidTr="00367840">
        <w:tc>
          <w:tcPr>
            <w:tcW w:w="433" w:type="dxa"/>
          </w:tcPr>
          <w:p w14:paraId="09B5F18F" w14:textId="77777777" w:rsidR="00ED688C" w:rsidRDefault="00000000">
            <w:r>
              <w:t>4.</w:t>
            </w:r>
          </w:p>
        </w:tc>
        <w:tc>
          <w:tcPr>
            <w:tcW w:w="680" w:type="dxa"/>
          </w:tcPr>
          <w:p w14:paraId="2400B77E" w14:textId="77777777" w:rsidR="00ED688C" w:rsidRDefault="00000000">
            <w:r>
              <w:t>active</w:t>
            </w:r>
          </w:p>
        </w:tc>
        <w:tc>
          <w:tcPr>
            <w:tcW w:w="1175" w:type="dxa"/>
          </w:tcPr>
          <w:p w14:paraId="4A8C2D9F" w14:textId="77777777" w:rsidR="00ED688C" w:rsidRDefault="00000000">
            <w:r>
              <w:t>Boolean</w:t>
            </w:r>
          </w:p>
        </w:tc>
        <w:tc>
          <w:tcPr>
            <w:tcW w:w="1980" w:type="dxa"/>
          </w:tcPr>
          <w:p w14:paraId="7EBF0639" w14:textId="77777777" w:rsidR="00ED688C" w:rsidRDefault="00000000">
            <w:r>
              <w:t>O</w:t>
            </w:r>
          </w:p>
        </w:tc>
        <w:tc>
          <w:tcPr>
            <w:tcW w:w="680" w:type="dxa"/>
          </w:tcPr>
          <w:p w14:paraId="015EB445" w14:textId="77777777" w:rsidR="00ED688C" w:rsidRDefault="00ED688C"/>
        </w:tc>
        <w:tc>
          <w:tcPr>
            <w:tcW w:w="2103" w:type="dxa"/>
          </w:tcPr>
          <w:p w14:paraId="29365C69" w14:textId="77777777" w:rsidR="00ED688C" w:rsidRDefault="00000000">
            <w:r>
              <w:t>Filter by active status. Default: true</w:t>
            </w:r>
          </w:p>
        </w:tc>
        <w:tc>
          <w:tcPr>
            <w:tcW w:w="866" w:type="dxa"/>
          </w:tcPr>
          <w:p w14:paraId="2583FB78" w14:textId="77777777" w:rsidR="00ED688C" w:rsidRDefault="00000000">
            <w:r>
              <w:t>true</w:t>
            </w:r>
          </w:p>
        </w:tc>
      </w:tr>
    </w:tbl>
    <w:p w14:paraId="2EC06765" w14:textId="75F09AF0" w:rsidR="00ED688C" w:rsidRDefault="007505ED">
      <w:pPr>
        <w:pStyle w:val="BodyText"/>
      </w:pPr>
      <w:r>
        <w:rPr>
          <w:b/>
          <w:bCs/>
        </w:rPr>
        <w:br/>
      </w:r>
      <w:r>
        <w:rPr>
          <w:b/>
          <w:bCs/>
        </w:rPr>
        <w:br/>
      </w:r>
      <w:r>
        <w:rPr>
          <w:b/>
          <w:bCs/>
        </w:rPr>
        <w:lastRenderedPageBreak/>
        <w:br/>
      </w:r>
      <w:r w:rsidR="00000000">
        <w:rPr>
          <w:b/>
          <w:bCs/>
        </w:rPr>
        <w:t>Response Elements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53"/>
        <w:gridCol w:w="872"/>
        <w:gridCol w:w="1506"/>
        <w:gridCol w:w="2615"/>
        <w:gridCol w:w="2695"/>
        <w:gridCol w:w="1109"/>
      </w:tblGrid>
      <w:tr w:rsidR="00ED688C" w14:paraId="3E0BD940" w14:textId="77777777" w:rsidTr="00367840">
        <w:trPr>
          <w:tblHeader/>
        </w:trPr>
        <w:tc>
          <w:tcPr>
            <w:tcW w:w="469" w:type="dxa"/>
          </w:tcPr>
          <w:p w14:paraId="264B6210" w14:textId="77777777" w:rsidR="00ED688C" w:rsidRDefault="00000000">
            <w:r>
              <w:t>S. No</w:t>
            </w:r>
          </w:p>
        </w:tc>
        <w:tc>
          <w:tcPr>
            <w:tcW w:w="738" w:type="dxa"/>
          </w:tcPr>
          <w:p w14:paraId="34FDC785" w14:textId="77777777" w:rsidR="00ED688C" w:rsidRDefault="00000000">
            <w:r>
              <w:t>Attributes</w:t>
            </w:r>
          </w:p>
        </w:tc>
        <w:tc>
          <w:tcPr>
            <w:tcW w:w="1275" w:type="dxa"/>
          </w:tcPr>
          <w:p w14:paraId="06DC0CA4" w14:textId="77777777" w:rsidR="00ED688C" w:rsidRDefault="00000000">
            <w:r>
              <w:t>Data Type - Length</w:t>
            </w:r>
          </w:p>
        </w:tc>
        <w:tc>
          <w:tcPr>
            <w:tcW w:w="2214" w:type="dxa"/>
          </w:tcPr>
          <w:p w14:paraId="42DDA274" w14:textId="77777777" w:rsidR="00ED688C" w:rsidRDefault="00000000">
            <w:r>
              <w:t>Condition (Mandatory/ Optional)</w:t>
            </w:r>
          </w:p>
        </w:tc>
        <w:tc>
          <w:tcPr>
            <w:tcW w:w="2282" w:type="dxa"/>
          </w:tcPr>
          <w:p w14:paraId="4BAE22CB" w14:textId="77777777" w:rsidR="00ED688C" w:rsidRDefault="00000000">
            <w:r>
              <w:t>Format/Derivation logic for fields</w:t>
            </w:r>
          </w:p>
        </w:tc>
        <w:tc>
          <w:tcPr>
            <w:tcW w:w="939" w:type="dxa"/>
          </w:tcPr>
          <w:p w14:paraId="727999BD" w14:textId="77777777" w:rsidR="00ED688C" w:rsidRDefault="00000000">
            <w:r>
              <w:t>Data Example</w:t>
            </w:r>
          </w:p>
        </w:tc>
      </w:tr>
      <w:tr w:rsidR="00ED688C" w14:paraId="4406AD88" w14:textId="77777777" w:rsidTr="00367840">
        <w:tc>
          <w:tcPr>
            <w:tcW w:w="469" w:type="dxa"/>
          </w:tcPr>
          <w:p w14:paraId="679A542C" w14:textId="77777777" w:rsidR="00ED688C" w:rsidRDefault="00000000">
            <w:r>
              <w:t>1.</w:t>
            </w:r>
          </w:p>
        </w:tc>
        <w:tc>
          <w:tcPr>
            <w:tcW w:w="738" w:type="dxa"/>
          </w:tcPr>
          <w:p w14:paraId="269C19B7" w14:textId="77777777" w:rsidR="00ED688C" w:rsidRDefault="00000000">
            <w:r>
              <w:t>success</w:t>
            </w:r>
          </w:p>
        </w:tc>
        <w:tc>
          <w:tcPr>
            <w:tcW w:w="1275" w:type="dxa"/>
          </w:tcPr>
          <w:p w14:paraId="4D935360" w14:textId="77777777" w:rsidR="00ED688C" w:rsidRDefault="00000000">
            <w:r>
              <w:t>Boolean</w:t>
            </w:r>
          </w:p>
        </w:tc>
        <w:tc>
          <w:tcPr>
            <w:tcW w:w="2214" w:type="dxa"/>
          </w:tcPr>
          <w:p w14:paraId="27F2782C" w14:textId="77777777" w:rsidR="00ED688C" w:rsidRDefault="00000000">
            <w:r>
              <w:t>M</w:t>
            </w:r>
          </w:p>
        </w:tc>
        <w:tc>
          <w:tcPr>
            <w:tcW w:w="2282" w:type="dxa"/>
          </w:tcPr>
          <w:p w14:paraId="1BF8F1D9" w14:textId="77777777" w:rsidR="00ED688C" w:rsidRDefault="00000000">
            <w:r>
              <w:t>Indicates if the request was successful</w:t>
            </w:r>
          </w:p>
        </w:tc>
        <w:tc>
          <w:tcPr>
            <w:tcW w:w="939" w:type="dxa"/>
          </w:tcPr>
          <w:p w14:paraId="3862DEB6" w14:textId="77777777" w:rsidR="00ED688C" w:rsidRDefault="00000000">
            <w:r>
              <w:t>true</w:t>
            </w:r>
          </w:p>
        </w:tc>
      </w:tr>
      <w:tr w:rsidR="00ED688C" w14:paraId="271ED093" w14:textId="77777777" w:rsidTr="00367840">
        <w:tc>
          <w:tcPr>
            <w:tcW w:w="469" w:type="dxa"/>
          </w:tcPr>
          <w:p w14:paraId="4F3C03D6" w14:textId="77777777" w:rsidR="00ED688C" w:rsidRDefault="00000000">
            <w:r>
              <w:t>2.</w:t>
            </w:r>
          </w:p>
        </w:tc>
        <w:tc>
          <w:tcPr>
            <w:tcW w:w="738" w:type="dxa"/>
          </w:tcPr>
          <w:p w14:paraId="4C6C02E1" w14:textId="77777777" w:rsidR="00ED688C" w:rsidRDefault="00000000">
            <w:r>
              <w:t>message</w:t>
            </w:r>
          </w:p>
        </w:tc>
        <w:tc>
          <w:tcPr>
            <w:tcW w:w="1275" w:type="dxa"/>
          </w:tcPr>
          <w:p w14:paraId="66B75F48" w14:textId="77777777" w:rsidR="00ED688C" w:rsidRDefault="00000000">
            <w:r>
              <w:t>String - 500</w:t>
            </w:r>
          </w:p>
        </w:tc>
        <w:tc>
          <w:tcPr>
            <w:tcW w:w="2214" w:type="dxa"/>
          </w:tcPr>
          <w:p w14:paraId="23CF3C6D" w14:textId="77777777" w:rsidR="00ED688C" w:rsidRDefault="00000000">
            <w:r>
              <w:t>O</w:t>
            </w:r>
          </w:p>
        </w:tc>
        <w:tc>
          <w:tcPr>
            <w:tcW w:w="2282" w:type="dxa"/>
          </w:tcPr>
          <w:p w14:paraId="604DF152" w14:textId="77777777" w:rsidR="00ED688C" w:rsidRDefault="00000000">
            <w:r>
              <w:t>Response message</w:t>
            </w:r>
          </w:p>
        </w:tc>
        <w:tc>
          <w:tcPr>
            <w:tcW w:w="939" w:type="dxa"/>
          </w:tcPr>
          <w:p w14:paraId="292FBAD2" w14:textId="77777777" w:rsidR="00ED688C" w:rsidRDefault="00000000">
            <w:r>
              <w:t>“Cargo types retrieved successfully”</w:t>
            </w:r>
          </w:p>
        </w:tc>
      </w:tr>
      <w:tr w:rsidR="00ED688C" w14:paraId="46F099F7" w14:textId="77777777" w:rsidTr="00367840">
        <w:tc>
          <w:tcPr>
            <w:tcW w:w="469" w:type="dxa"/>
          </w:tcPr>
          <w:p w14:paraId="6434596A" w14:textId="77777777" w:rsidR="00ED688C" w:rsidRDefault="00000000">
            <w:r>
              <w:t>3.</w:t>
            </w:r>
          </w:p>
        </w:tc>
        <w:tc>
          <w:tcPr>
            <w:tcW w:w="738" w:type="dxa"/>
          </w:tcPr>
          <w:p w14:paraId="47571252" w14:textId="77777777" w:rsidR="00ED688C" w:rsidRDefault="00000000">
            <w:r>
              <w:t>statusCode</w:t>
            </w:r>
          </w:p>
        </w:tc>
        <w:tc>
          <w:tcPr>
            <w:tcW w:w="1275" w:type="dxa"/>
          </w:tcPr>
          <w:p w14:paraId="7266B352" w14:textId="77777777" w:rsidR="00ED688C" w:rsidRDefault="00000000">
            <w:r>
              <w:t>Number - 3</w:t>
            </w:r>
          </w:p>
        </w:tc>
        <w:tc>
          <w:tcPr>
            <w:tcW w:w="2214" w:type="dxa"/>
          </w:tcPr>
          <w:p w14:paraId="68FA4154" w14:textId="77777777" w:rsidR="00ED688C" w:rsidRDefault="00000000">
            <w:r>
              <w:t>M</w:t>
            </w:r>
          </w:p>
        </w:tc>
        <w:tc>
          <w:tcPr>
            <w:tcW w:w="2282" w:type="dxa"/>
          </w:tcPr>
          <w:p w14:paraId="63A92D1F" w14:textId="77777777" w:rsidR="00ED688C" w:rsidRDefault="00000000">
            <w:r>
              <w:t>HTTP status code</w:t>
            </w:r>
          </w:p>
        </w:tc>
        <w:tc>
          <w:tcPr>
            <w:tcW w:w="939" w:type="dxa"/>
          </w:tcPr>
          <w:p w14:paraId="6C34F6E5" w14:textId="77777777" w:rsidR="00ED688C" w:rsidRDefault="00000000">
            <w:r>
              <w:t>200</w:t>
            </w:r>
          </w:p>
        </w:tc>
      </w:tr>
      <w:tr w:rsidR="00ED688C" w14:paraId="70E04BD6" w14:textId="77777777" w:rsidTr="00367840">
        <w:tc>
          <w:tcPr>
            <w:tcW w:w="469" w:type="dxa"/>
          </w:tcPr>
          <w:p w14:paraId="174F6C6E" w14:textId="77777777" w:rsidR="00ED688C" w:rsidRDefault="00000000">
            <w:r>
              <w:t>4.</w:t>
            </w:r>
          </w:p>
        </w:tc>
        <w:tc>
          <w:tcPr>
            <w:tcW w:w="738" w:type="dxa"/>
          </w:tcPr>
          <w:p w14:paraId="5CFF6750" w14:textId="77777777" w:rsidR="00ED688C" w:rsidRDefault="00000000">
            <w:r>
              <w:t>timestamp</w:t>
            </w:r>
          </w:p>
        </w:tc>
        <w:tc>
          <w:tcPr>
            <w:tcW w:w="1275" w:type="dxa"/>
          </w:tcPr>
          <w:p w14:paraId="4D2B6079" w14:textId="77777777" w:rsidR="00ED688C" w:rsidRDefault="00000000">
            <w:r>
              <w:t>DateTime</w:t>
            </w:r>
          </w:p>
        </w:tc>
        <w:tc>
          <w:tcPr>
            <w:tcW w:w="2214" w:type="dxa"/>
          </w:tcPr>
          <w:p w14:paraId="1420D7D4" w14:textId="77777777" w:rsidR="00ED688C" w:rsidRDefault="00000000">
            <w:r>
              <w:t>M</w:t>
            </w:r>
          </w:p>
        </w:tc>
        <w:tc>
          <w:tcPr>
            <w:tcW w:w="2282" w:type="dxa"/>
          </w:tcPr>
          <w:p w14:paraId="4B0499A3" w14:textId="77777777" w:rsidR="00ED688C" w:rsidRDefault="00000000">
            <w:r>
              <w:t>Response timestamp in ISO 8601 format</w:t>
            </w:r>
          </w:p>
        </w:tc>
        <w:tc>
          <w:tcPr>
            <w:tcW w:w="939" w:type="dxa"/>
          </w:tcPr>
          <w:p w14:paraId="0A86CFD8" w14:textId="77777777" w:rsidR="00ED688C" w:rsidRDefault="00000000">
            <w:r>
              <w:t>“2025-11-14T10:30:00Z”</w:t>
            </w:r>
          </w:p>
        </w:tc>
      </w:tr>
      <w:tr w:rsidR="00ED688C" w14:paraId="170B2E00" w14:textId="77777777" w:rsidTr="00367840">
        <w:tc>
          <w:tcPr>
            <w:tcW w:w="469" w:type="dxa"/>
          </w:tcPr>
          <w:p w14:paraId="67CA3DB0" w14:textId="77777777" w:rsidR="00ED688C" w:rsidRDefault="00000000">
            <w:r>
              <w:t>5.</w:t>
            </w:r>
          </w:p>
        </w:tc>
        <w:tc>
          <w:tcPr>
            <w:tcW w:w="738" w:type="dxa"/>
          </w:tcPr>
          <w:p w14:paraId="54AD66F9" w14:textId="77777777" w:rsidR="00ED688C" w:rsidRDefault="00000000">
            <w:r>
              <w:t>data</w:t>
            </w:r>
          </w:p>
        </w:tc>
        <w:tc>
          <w:tcPr>
            <w:tcW w:w="1275" w:type="dxa"/>
          </w:tcPr>
          <w:p w14:paraId="1B5436BA" w14:textId="77777777" w:rsidR="00ED688C" w:rsidRDefault="00000000">
            <w:r>
              <w:t>Object</w:t>
            </w:r>
          </w:p>
        </w:tc>
        <w:tc>
          <w:tcPr>
            <w:tcW w:w="2214" w:type="dxa"/>
          </w:tcPr>
          <w:p w14:paraId="08C43000" w14:textId="77777777" w:rsidR="00ED688C" w:rsidRDefault="00000000">
            <w:r>
              <w:t>M</w:t>
            </w:r>
          </w:p>
        </w:tc>
        <w:tc>
          <w:tcPr>
            <w:tcW w:w="2282" w:type="dxa"/>
          </w:tcPr>
          <w:p w14:paraId="69722CD7" w14:textId="77777777" w:rsidR="00ED688C" w:rsidRDefault="00000000">
            <w:r>
              <w:t>Container for response data</w:t>
            </w:r>
          </w:p>
        </w:tc>
        <w:tc>
          <w:tcPr>
            <w:tcW w:w="939" w:type="dxa"/>
          </w:tcPr>
          <w:p w14:paraId="5C2F20D3" w14:textId="77777777" w:rsidR="00ED688C" w:rsidRDefault="00000000">
            <w:r>
              <w:t>{…}</w:t>
            </w:r>
          </w:p>
        </w:tc>
      </w:tr>
    </w:tbl>
    <w:p w14:paraId="22F06655" w14:textId="2A74E425" w:rsidR="00ED688C" w:rsidRDefault="007505ED">
      <w:pPr>
        <w:pStyle w:val="BodyText"/>
      </w:pPr>
      <w:r>
        <w:rPr>
          <w:b/>
          <w:bCs/>
        </w:rPr>
        <w:br/>
      </w:r>
      <w:proofErr w:type="spellStart"/>
      <w:r w:rsidR="00000000">
        <w:rPr>
          <w:b/>
          <w:bCs/>
        </w:rPr>
        <w:t>CargoTypes</w:t>
      </w:r>
      <w:proofErr w:type="spellEnd"/>
      <w:r w:rsidR="00000000">
        <w:rPr>
          <w:b/>
          <w:bCs/>
        </w:rPr>
        <w:t xml:space="preserve"> Array (within data object)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53"/>
        <w:gridCol w:w="872"/>
        <w:gridCol w:w="1506"/>
        <w:gridCol w:w="2615"/>
        <w:gridCol w:w="2695"/>
        <w:gridCol w:w="1109"/>
      </w:tblGrid>
      <w:tr w:rsidR="00ED688C" w14:paraId="41D0C6F2" w14:textId="77777777" w:rsidTr="00367840">
        <w:trPr>
          <w:tblHeader/>
        </w:trPr>
        <w:tc>
          <w:tcPr>
            <w:tcW w:w="469" w:type="dxa"/>
          </w:tcPr>
          <w:p w14:paraId="7B92846C" w14:textId="77777777" w:rsidR="00ED688C" w:rsidRDefault="00000000">
            <w:r>
              <w:t>S. No</w:t>
            </w:r>
          </w:p>
        </w:tc>
        <w:tc>
          <w:tcPr>
            <w:tcW w:w="738" w:type="dxa"/>
          </w:tcPr>
          <w:p w14:paraId="3EEF1041" w14:textId="77777777" w:rsidR="00ED688C" w:rsidRDefault="00000000">
            <w:r>
              <w:t>Attributes</w:t>
            </w:r>
          </w:p>
        </w:tc>
        <w:tc>
          <w:tcPr>
            <w:tcW w:w="1275" w:type="dxa"/>
          </w:tcPr>
          <w:p w14:paraId="744F728A" w14:textId="77777777" w:rsidR="00ED688C" w:rsidRDefault="00000000">
            <w:r>
              <w:t>Data Type - Length</w:t>
            </w:r>
          </w:p>
        </w:tc>
        <w:tc>
          <w:tcPr>
            <w:tcW w:w="2214" w:type="dxa"/>
          </w:tcPr>
          <w:p w14:paraId="26EA0BAD" w14:textId="77777777" w:rsidR="00ED688C" w:rsidRDefault="00000000">
            <w:r>
              <w:t>Condition (Mandatory/ Optional)</w:t>
            </w:r>
          </w:p>
        </w:tc>
        <w:tc>
          <w:tcPr>
            <w:tcW w:w="2282" w:type="dxa"/>
          </w:tcPr>
          <w:p w14:paraId="7BCEA2EB" w14:textId="77777777" w:rsidR="00ED688C" w:rsidRDefault="00000000">
            <w:r>
              <w:t>Format/Derivation logic for fields</w:t>
            </w:r>
          </w:p>
        </w:tc>
        <w:tc>
          <w:tcPr>
            <w:tcW w:w="939" w:type="dxa"/>
          </w:tcPr>
          <w:p w14:paraId="414CFE9E" w14:textId="77777777" w:rsidR="00ED688C" w:rsidRDefault="00000000">
            <w:r>
              <w:t>Data Example</w:t>
            </w:r>
          </w:p>
        </w:tc>
      </w:tr>
      <w:tr w:rsidR="00ED688C" w14:paraId="6A5E07E4" w14:textId="77777777" w:rsidTr="00367840">
        <w:tc>
          <w:tcPr>
            <w:tcW w:w="469" w:type="dxa"/>
          </w:tcPr>
          <w:p w14:paraId="016CF9B3" w14:textId="77777777" w:rsidR="00ED688C" w:rsidRDefault="00000000">
            <w:r>
              <w:t>6.</w:t>
            </w:r>
          </w:p>
        </w:tc>
        <w:tc>
          <w:tcPr>
            <w:tcW w:w="738" w:type="dxa"/>
          </w:tcPr>
          <w:p w14:paraId="4CB3FBF4" w14:textId="77777777" w:rsidR="00ED688C" w:rsidRDefault="00000000">
            <w:r>
              <w:t>id</w:t>
            </w:r>
          </w:p>
        </w:tc>
        <w:tc>
          <w:tcPr>
            <w:tcW w:w="1275" w:type="dxa"/>
          </w:tcPr>
          <w:p w14:paraId="2FD594C3" w14:textId="77777777" w:rsidR="00ED688C" w:rsidRDefault="00000000">
            <w:r>
              <w:t>Number - 20</w:t>
            </w:r>
          </w:p>
        </w:tc>
        <w:tc>
          <w:tcPr>
            <w:tcW w:w="2214" w:type="dxa"/>
          </w:tcPr>
          <w:p w14:paraId="2FB8C8F8" w14:textId="77777777" w:rsidR="00ED688C" w:rsidRDefault="00000000">
            <w:r>
              <w:t>M</w:t>
            </w:r>
          </w:p>
        </w:tc>
        <w:tc>
          <w:tcPr>
            <w:tcW w:w="2282" w:type="dxa"/>
          </w:tcPr>
          <w:p w14:paraId="5F029A8C" w14:textId="77777777" w:rsidR="00ED688C" w:rsidRDefault="00000000">
            <w:r>
              <w:t>Unique identifier for cargo type</w:t>
            </w:r>
          </w:p>
        </w:tc>
        <w:tc>
          <w:tcPr>
            <w:tcW w:w="939" w:type="dxa"/>
          </w:tcPr>
          <w:p w14:paraId="01EFDF81" w14:textId="77777777" w:rsidR="00ED688C" w:rsidRDefault="00000000">
            <w:r>
              <w:t>1</w:t>
            </w:r>
          </w:p>
        </w:tc>
      </w:tr>
      <w:tr w:rsidR="00ED688C" w14:paraId="09781E5C" w14:textId="77777777" w:rsidTr="00367840">
        <w:tc>
          <w:tcPr>
            <w:tcW w:w="469" w:type="dxa"/>
          </w:tcPr>
          <w:p w14:paraId="3461A03B" w14:textId="77777777" w:rsidR="00ED688C" w:rsidRDefault="00000000">
            <w:r>
              <w:t>7.</w:t>
            </w:r>
          </w:p>
        </w:tc>
        <w:tc>
          <w:tcPr>
            <w:tcW w:w="738" w:type="dxa"/>
          </w:tcPr>
          <w:p w14:paraId="204CBF38" w14:textId="77777777" w:rsidR="00ED688C" w:rsidRDefault="00000000">
            <w:r>
              <w:t>code</w:t>
            </w:r>
          </w:p>
        </w:tc>
        <w:tc>
          <w:tcPr>
            <w:tcW w:w="1275" w:type="dxa"/>
          </w:tcPr>
          <w:p w14:paraId="3B507B45" w14:textId="77777777" w:rsidR="00ED688C" w:rsidRDefault="00000000">
            <w:r>
              <w:t>String - 20</w:t>
            </w:r>
          </w:p>
        </w:tc>
        <w:tc>
          <w:tcPr>
            <w:tcW w:w="2214" w:type="dxa"/>
          </w:tcPr>
          <w:p w14:paraId="1995DB30" w14:textId="77777777" w:rsidR="00ED688C" w:rsidRDefault="00000000">
            <w:r>
              <w:t>M</w:t>
            </w:r>
          </w:p>
        </w:tc>
        <w:tc>
          <w:tcPr>
            <w:tcW w:w="2282" w:type="dxa"/>
          </w:tcPr>
          <w:p w14:paraId="2506811A" w14:textId="77777777" w:rsidR="00ED688C" w:rsidRDefault="00000000">
            <w:r>
              <w:t>Cargo type code</w:t>
            </w:r>
          </w:p>
        </w:tc>
        <w:tc>
          <w:tcPr>
            <w:tcW w:w="939" w:type="dxa"/>
          </w:tcPr>
          <w:p w14:paraId="059392EC" w14:textId="77777777" w:rsidR="00ED688C" w:rsidRDefault="00000000">
            <w:r>
              <w:t>“CONT_GENERAL”</w:t>
            </w:r>
          </w:p>
        </w:tc>
      </w:tr>
      <w:tr w:rsidR="00ED688C" w14:paraId="42C271AE" w14:textId="77777777" w:rsidTr="00367840">
        <w:tc>
          <w:tcPr>
            <w:tcW w:w="469" w:type="dxa"/>
          </w:tcPr>
          <w:p w14:paraId="603172DB" w14:textId="77777777" w:rsidR="00ED688C" w:rsidRDefault="00000000">
            <w:r>
              <w:t>8.</w:t>
            </w:r>
          </w:p>
        </w:tc>
        <w:tc>
          <w:tcPr>
            <w:tcW w:w="738" w:type="dxa"/>
          </w:tcPr>
          <w:p w14:paraId="641027AE" w14:textId="77777777" w:rsidR="00ED688C" w:rsidRDefault="00000000">
            <w:r>
              <w:t>nameEn</w:t>
            </w:r>
          </w:p>
        </w:tc>
        <w:tc>
          <w:tcPr>
            <w:tcW w:w="1275" w:type="dxa"/>
          </w:tcPr>
          <w:p w14:paraId="5ACF1C2B" w14:textId="77777777" w:rsidR="00ED688C" w:rsidRDefault="00000000">
            <w:r>
              <w:t>String - 200</w:t>
            </w:r>
          </w:p>
        </w:tc>
        <w:tc>
          <w:tcPr>
            <w:tcW w:w="2214" w:type="dxa"/>
          </w:tcPr>
          <w:p w14:paraId="56789548" w14:textId="77777777" w:rsidR="00ED688C" w:rsidRDefault="00000000">
            <w:r>
              <w:t>M</w:t>
            </w:r>
          </w:p>
        </w:tc>
        <w:tc>
          <w:tcPr>
            <w:tcW w:w="2282" w:type="dxa"/>
          </w:tcPr>
          <w:p w14:paraId="6B03C811" w14:textId="77777777" w:rsidR="00ED688C" w:rsidRDefault="00000000">
            <w:r>
              <w:t>Cargo type name in English</w:t>
            </w:r>
          </w:p>
        </w:tc>
        <w:tc>
          <w:tcPr>
            <w:tcW w:w="939" w:type="dxa"/>
          </w:tcPr>
          <w:p w14:paraId="0B1F1702" w14:textId="77777777" w:rsidR="00ED688C" w:rsidRDefault="00000000">
            <w:r>
              <w:t>“General Containerized Cargo”</w:t>
            </w:r>
          </w:p>
        </w:tc>
      </w:tr>
      <w:tr w:rsidR="00ED688C" w14:paraId="20AEA371" w14:textId="77777777" w:rsidTr="00367840">
        <w:tc>
          <w:tcPr>
            <w:tcW w:w="469" w:type="dxa"/>
          </w:tcPr>
          <w:p w14:paraId="389004C4" w14:textId="77777777" w:rsidR="00ED688C" w:rsidRDefault="00000000">
            <w:r>
              <w:t>9.</w:t>
            </w:r>
          </w:p>
        </w:tc>
        <w:tc>
          <w:tcPr>
            <w:tcW w:w="738" w:type="dxa"/>
          </w:tcPr>
          <w:p w14:paraId="0813A3E8" w14:textId="77777777" w:rsidR="00ED688C" w:rsidRDefault="00000000">
            <w:r>
              <w:t>nameFr</w:t>
            </w:r>
          </w:p>
        </w:tc>
        <w:tc>
          <w:tcPr>
            <w:tcW w:w="1275" w:type="dxa"/>
          </w:tcPr>
          <w:p w14:paraId="7483A071" w14:textId="77777777" w:rsidR="00ED688C" w:rsidRDefault="00000000">
            <w:r>
              <w:t>String - 200</w:t>
            </w:r>
          </w:p>
        </w:tc>
        <w:tc>
          <w:tcPr>
            <w:tcW w:w="2214" w:type="dxa"/>
          </w:tcPr>
          <w:p w14:paraId="78AF12D9" w14:textId="77777777" w:rsidR="00ED688C" w:rsidRDefault="00000000">
            <w:r>
              <w:t>O</w:t>
            </w:r>
          </w:p>
        </w:tc>
        <w:tc>
          <w:tcPr>
            <w:tcW w:w="2282" w:type="dxa"/>
          </w:tcPr>
          <w:p w14:paraId="6F72FC26" w14:textId="77777777" w:rsidR="00ED688C" w:rsidRDefault="00000000">
            <w:r>
              <w:t>Cargo type name in French</w:t>
            </w:r>
          </w:p>
        </w:tc>
        <w:tc>
          <w:tcPr>
            <w:tcW w:w="939" w:type="dxa"/>
          </w:tcPr>
          <w:p w14:paraId="29403E9C" w14:textId="77777777" w:rsidR="00ED688C" w:rsidRDefault="00000000">
            <w:r>
              <w:t>“Marchandises Générales Conteneurisées”</w:t>
            </w:r>
          </w:p>
        </w:tc>
      </w:tr>
      <w:tr w:rsidR="00ED688C" w14:paraId="6E6C4EFC" w14:textId="77777777" w:rsidTr="00367840">
        <w:tc>
          <w:tcPr>
            <w:tcW w:w="469" w:type="dxa"/>
          </w:tcPr>
          <w:p w14:paraId="66C0E570" w14:textId="77777777" w:rsidR="00ED688C" w:rsidRDefault="00000000">
            <w:r>
              <w:lastRenderedPageBreak/>
              <w:t>10.</w:t>
            </w:r>
          </w:p>
        </w:tc>
        <w:tc>
          <w:tcPr>
            <w:tcW w:w="738" w:type="dxa"/>
          </w:tcPr>
          <w:p w14:paraId="112EED28" w14:textId="77777777" w:rsidR="00ED688C" w:rsidRDefault="00000000">
            <w:r>
              <w:t>description</w:t>
            </w:r>
          </w:p>
        </w:tc>
        <w:tc>
          <w:tcPr>
            <w:tcW w:w="1275" w:type="dxa"/>
          </w:tcPr>
          <w:p w14:paraId="504CC77C" w14:textId="77777777" w:rsidR="00ED688C" w:rsidRDefault="00000000">
            <w:r>
              <w:t>String - 500</w:t>
            </w:r>
          </w:p>
        </w:tc>
        <w:tc>
          <w:tcPr>
            <w:tcW w:w="2214" w:type="dxa"/>
          </w:tcPr>
          <w:p w14:paraId="2C8DC37A" w14:textId="77777777" w:rsidR="00ED688C" w:rsidRDefault="00000000">
            <w:r>
              <w:t>O</w:t>
            </w:r>
          </w:p>
        </w:tc>
        <w:tc>
          <w:tcPr>
            <w:tcW w:w="2282" w:type="dxa"/>
          </w:tcPr>
          <w:p w14:paraId="5590FA95" w14:textId="77777777" w:rsidR="00ED688C" w:rsidRDefault="00000000">
            <w:r>
              <w:t>Detailed description</w:t>
            </w:r>
          </w:p>
        </w:tc>
        <w:tc>
          <w:tcPr>
            <w:tcW w:w="939" w:type="dxa"/>
          </w:tcPr>
          <w:p w14:paraId="35EA091C" w14:textId="77777777" w:rsidR="00ED688C" w:rsidRDefault="00000000">
            <w:r>
              <w:t>“Standard containerized goods”</w:t>
            </w:r>
          </w:p>
        </w:tc>
      </w:tr>
      <w:tr w:rsidR="00ED688C" w14:paraId="3011D11A" w14:textId="77777777" w:rsidTr="00367840">
        <w:tc>
          <w:tcPr>
            <w:tcW w:w="469" w:type="dxa"/>
          </w:tcPr>
          <w:p w14:paraId="4C1F1541" w14:textId="77777777" w:rsidR="00ED688C" w:rsidRDefault="00000000">
            <w:r>
              <w:t>11.</w:t>
            </w:r>
          </w:p>
        </w:tc>
        <w:tc>
          <w:tcPr>
            <w:tcW w:w="738" w:type="dxa"/>
          </w:tcPr>
          <w:p w14:paraId="5F7F3441" w14:textId="77777777" w:rsidR="00ED688C" w:rsidRDefault="00000000">
            <w:r>
              <w:t>isActive</w:t>
            </w:r>
          </w:p>
        </w:tc>
        <w:tc>
          <w:tcPr>
            <w:tcW w:w="1275" w:type="dxa"/>
          </w:tcPr>
          <w:p w14:paraId="2E04930E" w14:textId="77777777" w:rsidR="00ED688C" w:rsidRDefault="00000000">
            <w:r>
              <w:t>Boolean</w:t>
            </w:r>
          </w:p>
        </w:tc>
        <w:tc>
          <w:tcPr>
            <w:tcW w:w="2214" w:type="dxa"/>
          </w:tcPr>
          <w:p w14:paraId="008A5A14" w14:textId="77777777" w:rsidR="00ED688C" w:rsidRDefault="00000000">
            <w:r>
              <w:t>M</w:t>
            </w:r>
          </w:p>
        </w:tc>
        <w:tc>
          <w:tcPr>
            <w:tcW w:w="2282" w:type="dxa"/>
          </w:tcPr>
          <w:p w14:paraId="56AE6A83" w14:textId="77777777" w:rsidR="00ED688C" w:rsidRDefault="00000000">
            <w:r>
              <w:t>Indicates if cargo type is active</w:t>
            </w:r>
          </w:p>
        </w:tc>
        <w:tc>
          <w:tcPr>
            <w:tcW w:w="939" w:type="dxa"/>
          </w:tcPr>
          <w:p w14:paraId="7C38F4BC" w14:textId="77777777" w:rsidR="00ED688C" w:rsidRDefault="00000000">
            <w:r>
              <w:t>true</w:t>
            </w:r>
          </w:p>
        </w:tc>
      </w:tr>
      <w:tr w:rsidR="00ED688C" w14:paraId="5E4FEF98" w14:textId="77777777" w:rsidTr="00367840">
        <w:tc>
          <w:tcPr>
            <w:tcW w:w="469" w:type="dxa"/>
          </w:tcPr>
          <w:p w14:paraId="368F8F37" w14:textId="77777777" w:rsidR="00ED688C" w:rsidRDefault="00000000">
            <w:r>
              <w:t>12.</w:t>
            </w:r>
          </w:p>
        </w:tc>
        <w:tc>
          <w:tcPr>
            <w:tcW w:w="738" w:type="dxa"/>
          </w:tcPr>
          <w:p w14:paraId="3C75F05F" w14:textId="77777777" w:rsidR="00ED688C" w:rsidRDefault="00000000">
            <w:r>
              <w:t>requiresIMO</w:t>
            </w:r>
          </w:p>
        </w:tc>
        <w:tc>
          <w:tcPr>
            <w:tcW w:w="1275" w:type="dxa"/>
          </w:tcPr>
          <w:p w14:paraId="1393399E" w14:textId="77777777" w:rsidR="00ED688C" w:rsidRDefault="00000000">
            <w:r>
              <w:t>Boolean</w:t>
            </w:r>
          </w:p>
        </w:tc>
        <w:tc>
          <w:tcPr>
            <w:tcW w:w="2214" w:type="dxa"/>
          </w:tcPr>
          <w:p w14:paraId="1216125B" w14:textId="77777777" w:rsidR="00ED688C" w:rsidRDefault="00000000">
            <w:r>
              <w:t>M</w:t>
            </w:r>
          </w:p>
        </w:tc>
        <w:tc>
          <w:tcPr>
            <w:tcW w:w="2282" w:type="dxa"/>
          </w:tcPr>
          <w:p w14:paraId="73CAEA1F" w14:textId="77777777" w:rsidR="00ED688C" w:rsidRDefault="00000000">
            <w:r>
              <w:t>Indicates if IMO classification is required</w:t>
            </w:r>
          </w:p>
        </w:tc>
        <w:tc>
          <w:tcPr>
            <w:tcW w:w="939" w:type="dxa"/>
          </w:tcPr>
          <w:p w14:paraId="4A84A8E3" w14:textId="77777777" w:rsidR="00ED688C" w:rsidRDefault="00000000">
            <w:r>
              <w:t>false</w:t>
            </w:r>
          </w:p>
        </w:tc>
      </w:tr>
      <w:tr w:rsidR="00ED688C" w14:paraId="3F27E645" w14:textId="77777777" w:rsidTr="00367840">
        <w:tc>
          <w:tcPr>
            <w:tcW w:w="469" w:type="dxa"/>
          </w:tcPr>
          <w:p w14:paraId="3BA77FF9" w14:textId="77777777" w:rsidR="00ED688C" w:rsidRDefault="00000000">
            <w:r>
              <w:t>13.</w:t>
            </w:r>
          </w:p>
        </w:tc>
        <w:tc>
          <w:tcPr>
            <w:tcW w:w="738" w:type="dxa"/>
          </w:tcPr>
          <w:p w14:paraId="23E5408F" w14:textId="77777777" w:rsidR="00ED688C" w:rsidRDefault="00000000">
            <w:r>
              <w:t>createdAt</w:t>
            </w:r>
          </w:p>
        </w:tc>
        <w:tc>
          <w:tcPr>
            <w:tcW w:w="1275" w:type="dxa"/>
          </w:tcPr>
          <w:p w14:paraId="2CEA8445" w14:textId="77777777" w:rsidR="00ED688C" w:rsidRDefault="00000000">
            <w:r>
              <w:t>DateTime</w:t>
            </w:r>
          </w:p>
        </w:tc>
        <w:tc>
          <w:tcPr>
            <w:tcW w:w="2214" w:type="dxa"/>
          </w:tcPr>
          <w:p w14:paraId="3BE10822" w14:textId="77777777" w:rsidR="00ED688C" w:rsidRDefault="00000000">
            <w:r>
              <w:t>M</w:t>
            </w:r>
          </w:p>
        </w:tc>
        <w:tc>
          <w:tcPr>
            <w:tcW w:w="2282" w:type="dxa"/>
          </w:tcPr>
          <w:p w14:paraId="4301DB9D" w14:textId="77777777" w:rsidR="00ED688C" w:rsidRDefault="00000000">
            <w:r>
              <w:t>Creation timestamp</w:t>
            </w:r>
          </w:p>
        </w:tc>
        <w:tc>
          <w:tcPr>
            <w:tcW w:w="939" w:type="dxa"/>
          </w:tcPr>
          <w:p w14:paraId="3952F904" w14:textId="77777777" w:rsidR="00ED688C" w:rsidRDefault="00000000">
            <w:r>
              <w:t>“2025-01-01T00:00:00Z”</w:t>
            </w:r>
          </w:p>
        </w:tc>
      </w:tr>
      <w:tr w:rsidR="00ED688C" w14:paraId="23FFD260" w14:textId="77777777" w:rsidTr="00367840">
        <w:tc>
          <w:tcPr>
            <w:tcW w:w="469" w:type="dxa"/>
          </w:tcPr>
          <w:p w14:paraId="78B9BA68" w14:textId="77777777" w:rsidR="00ED688C" w:rsidRDefault="00000000">
            <w:r>
              <w:t>14.</w:t>
            </w:r>
          </w:p>
        </w:tc>
        <w:tc>
          <w:tcPr>
            <w:tcW w:w="738" w:type="dxa"/>
          </w:tcPr>
          <w:p w14:paraId="083123B7" w14:textId="77777777" w:rsidR="00ED688C" w:rsidRDefault="00000000">
            <w:r>
              <w:t>updatedAt</w:t>
            </w:r>
          </w:p>
        </w:tc>
        <w:tc>
          <w:tcPr>
            <w:tcW w:w="1275" w:type="dxa"/>
          </w:tcPr>
          <w:p w14:paraId="6033E7BD" w14:textId="77777777" w:rsidR="00ED688C" w:rsidRDefault="00000000">
            <w:r>
              <w:t>DateTime</w:t>
            </w:r>
          </w:p>
        </w:tc>
        <w:tc>
          <w:tcPr>
            <w:tcW w:w="2214" w:type="dxa"/>
          </w:tcPr>
          <w:p w14:paraId="424E29B5" w14:textId="77777777" w:rsidR="00ED688C" w:rsidRDefault="00000000">
            <w:r>
              <w:t>M</w:t>
            </w:r>
          </w:p>
        </w:tc>
        <w:tc>
          <w:tcPr>
            <w:tcW w:w="2282" w:type="dxa"/>
          </w:tcPr>
          <w:p w14:paraId="4BA2DBBF" w14:textId="77777777" w:rsidR="00ED688C" w:rsidRDefault="00000000">
            <w:r>
              <w:t>Last update timestamp</w:t>
            </w:r>
          </w:p>
        </w:tc>
        <w:tc>
          <w:tcPr>
            <w:tcW w:w="939" w:type="dxa"/>
          </w:tcPr>
          <w:p w14:paraId="41D503CE" w14:textId="77777777" w:rsidR="00ED688C" w:rsidRDefault="00000000">
            <w:r>
              <w:t>“2025-11-14T10:00:00Z”</w:t>
            </w:r>
          </w:p>
        </w:tc>
      </w:tr>
    </w:tbl>
    <w:p w14:paraId="28366CDE" w14:textId="77777777" w:rsidR="00ED688C" w:rsidRDefault="00000000">
      <w:pPr>
        <w:pStyle w:val="BodyText"/>
      </w:pPr>
      <w:r>
        <w:rPr>
          <w:b/>
          <w:bCs/>
        </w:rPr>
        <w:t>Pagination Object (within 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53"/>
        <w:gridCol w:w="872"/>
        <w:gridCol w:w="1506"/>
        <w:gridCol w:w="2615"/>
        <w:gridCol w:w="2695"/>
        <w:gridCol w:w="1109"/>
      </w:tblGrid>
      <w:tr w:rsidR="00ED688C" w14:paraId="7C5BA8F2" w14:textId="77777777" w:rsidTr="00367840">
        <w:trPr>
          <w:tblHeader/>
        </w:trPr>
        <w:tc>
          <w:tcPr>
            <w:tcW w:w="469" w:type="dxa"/>
          </w:tcPr>
          <w:p w14:paraId="4AFB38C5" w14:textId="77777777" w:rsidR="00ED688C" w:rsidRDefault="00000000">
            <w:r>
              <w:t>S. No</w:t>
            </w:r>
          </w:p>
        </w:tc>
        <w:tc>
          <w:tcPr>
            <w:tcW w:w="738" w:type="dxa"/>
          </w:tcPr>
          <w:p w14:paraId="22BDB948" w14:textId="77777777" w:rsidR="00ED688C" w:rsidRDefault="00000000">
            <w:r>
              <w:t>Attributes</w:t>
            </w:r>
          </w:p>
        </w:tc>
        <w:tc>
          <w:tcPr>
            <w:tcW w:w="1275" w:type="dxa"/>
          </w:tcPr>
          <w:p w14:paraId="6379BF38" w14:textId="77777777" w:rsidR="00ED688C" w:rsidRDefault="00000000">
            <w:r>
              <w:t>Data Type - Length</w:t>
            </w:r>
          </w:p>
        </w:tc>
        <w:tc>
          <w:tcPr>
            <w:tcW w:w="2214" w:type="dxa"/>
          </w:tcPr>
          <w:p w14:paraId="50A9ACCC" w14:textId="77777777" w:rsidR="00ED688C" w:rsidRDefault="00000000">
            <w:r>
              <w:t>Condition (Mandatory/ Optional)</w:t>
            </w:r>
          </w:p>
        </w:tc>
        <w:tc>
          <w:tcPr>
            <w:tcW w:w="2282" w:type="dxa"/>
          </w:tcPr>
          <w:p w14:paraId="1856E5B4" w14:textId="77777777" w:rsidR="00ED688C" w:rsidRDefault="00000000">
            <w:r>
              <w:t>Format/Derivation logic for fields</w:t>
            </w:r>
          </w:p>
        </w:tc>
        <w:tc>
          <w:tcPr>
            <w:tcW w:w="939" w:type="dxa"/>
          </w:tcPr>
          <w:p w14:paraId="58B6EAD4" w14:textId="77777777" w:rsidR="00ED688C" w:rsidRDefault="00000000">
            <w:r>
              <w:t>Data Example</w:t>
            </w:r>
          </w:p>
        </w:tc>
      </w:tr>
      <w:tr w:rsidR="00ED688C" w14:paraId="169A0E49" w14:textId="77777777" w:rsidTr="00367840">
        <w:tc>
          <w:tcPr>
            <w:tcW w:w="469" w:type="dxa"/>
          </w:tcPr>
          <w:p w14:paraId="636D3543" w14:textId="77777777" w:rsidR="00ED688C" w:rsidRDefault="00000000">
            <w:r>
              <w:t>15.</w:t>
            </w:r>
          </w:p>
        </w:tc>
        <w:tc>
          <w:tcPr>
            <w:tcW w:w="738" w:type="dxa"/>
          </w:tcPr>
          <w:p w14:paraId="6FA13429" w14:textId="77777777" w:rsidR="00ED688C" w:rsidRDefault="00000000">
            <w:r>
              <w:t>currentPage</w:t>
            </w:r>
          </w:p>
        </w:tc>
        <w:tc>
          <w:tcPr>
            <w:tcW w:w="1275" w:type="dxa"/>
          </w:tcPr>
          <w:p w14:paraId="165B0D85" w14:textId="77777777" w:rsidR="00ED688C" w:rsidRDefault="00000000">
            <w:r>
              <w:t>Number - 10</w:t>
            </w:r>
          </w:p>
        </w:tc>
        <w:tc>
          <w:tcPr>
            <w:tcW w:w="2214" w:type="dxa"/>
          </w:tcPr>
          <w:p w14:paraId="3E226E46" w14:textId="77777777" w:rsidR="00ED688C" w:rsidRDefault="00000000">
            <w:r>
              <w:t>M</w:t>
            </w:r>
          </w:p>
        </w:tc>
        <w:tc>
          <w:tcPr>
            <w:tcW w:w="2282" w:type="dxa"/>
          </w:tcPr>
          <w:p w14:paraId="49ED4DCB" w14:textId="77777777" w:rsidR="00ED688C" w:rsidRDefault="00000000">
            <w:r>
              <w:t>Current page number</w:t>
            </w:r>
          </w:p>
        </w:tc>
        <w:tc>
          <w:tcPr>
            <w:tcW w:w="939" w:type="dxa"/>
          </w:tcPr>
          <w:p w14:paraId="2FCE40D6" w14:textId="77777777" w:rsidR="00ED688C" w:rsidRDefault="00000000">
            <w:r>
              <w:t>1</w:t>
            </w:r>
          </w:p>
        </w:tc>
      </w:tr>
      <w:tr w:rsidR="00ED688C" w14:paraId="4A979EB2" w14:textId="77777777" w:rsidTr="00367840">
        <w:tc>
          <w:tcPr>
            <w:tcW w:w="469" w:type="dxa"/>
          </w:tcPr>
          <w:p w14:paraId="2F22D75E" w14:textId="77777777" w:rsidR="00ED688C" w:rsidRDefault="00000000">
            <w:r>
              <w:t>16.</w:t>
            </w:r>
          </w:p>
        </w:tc>
        <w:tc>
          <w:tcPr>
            <w:tcW w:w="738" w:type="dxa"/>
          </w:tcPr>
          <w:p w14:paraId="66AD0A9C" w14:textId="77777777" w:rsidR="00ED688C" w:rsidRDefault="00000000">
            <w:r>
              <w:t>pageSize</w:t>
            </w:r>
          </w:p>
        </w:tc>
        <w:tc>
          <w:tcPr>
            <w:tcW w:w="1275" w:type="dxa"/>
          </w:tcPr>
          <w:p w14:paraId="177CFE3B" w14:textId="77777777" w:rsidR="00ED688C" w:rsidRDefault="00000000">
            <w:r>
              <w:t>Number - 10</w:t>
            </w:r>
          </w:p>
        </w:tc>
        <w:tc>
          <w:tcPr>
            <w:tcW w:w="2214" w:type="dxa"/>
          </w:tcPr>
          <w:p w14:paraId="3131E511" w14:textId="77777777" w:rsidR="00ED688C" w:rsidRDefault="00000000">
            <w:r>
              <w:t>M</w:t>
            </w:r>
          </w:p>
        </w:tc>
        <w:tc>
          <w:tcPr>
            <w:tcW w:w="2282" w:type="dxa"/>
          </w:tcPr>
          <w:p w14:paraId="622D8987" w14:textId="77777777" w:rsidR="00ED688C" w:rsidRDefault="00000000">
            <w:r>
              <w:t>Records per page</w:t>
            </w:r>
          </w:p>
        </w:tc>
        <w:tc>
          <w:tcPr>
            <w:tcW w:w="939" w:type="dxa"/>
          </w:tcPr>
          <w:p w14:paraId="0801DD68" w14:textId="77777777" w:rsidR="00ED688C" w:rsidRDefault="00000000">
            <w:r>
              <w:t>100</w:t>
            </w:r>
          </w:p>
        </w:tc>
      </w:tr>
      <w:tr w:rsidR="00ED688C" w14:paraId="0BF215F3" w14:textId="77777777" w:rsidTr="00367840">
        <w:tc>
          <w:tcPr>
            <w:tcW w:w="469" w:type="dxa"/>
          </w:tcPr>
          <w:p w14:paraId="35AFEA2E" w14:textId="77777777" w:rsidR="00ED688C" w:rsidRDefault="00000000">
            <w:r>
              <w:t>17.</w:t>
            </w:r>
          </w:p>
        </w:tc>
        <w:tc>
          <w:tcPr>
            <w:tcW w:w="738" w:type="dxa"/>
          </w:tcPr>
          <w:p w14:paraId="38B7C68C" w14:textId="77777777" w:rsidR="00ED688C" w:rsidRDefault="00000000">
            <w:r>
              <w:t>totalRecords</w:t>
            </w:r>
          </w:p>
        </w:tc>
        <w:tc>
          <w:tcPr>
            <w:tcW w:w="1275" w:type="dxa"/>
          </w:tcPr>
          <w:p w14:paraId="7D48A88C" w14:textId="77777777" w:rsidR="00ED688C" w:rsidRDefault="00000000">
            <w:r>
              <w:t>Number - 10</w:t>
            </w:r>
          </w:p>
        </w:tc>
        <w:tc>
          <w:tcPr>
            <w:tcW w:w="2214" w:type="dxa"/>
          </w:tcPr>
          <w:p w14:paraId="6776EBD5" w14:textId="77777777" w:rsidR="00ED688C" w:rsidRDefault="00000000">
            <w:r>
              <w:t>M</w:t>
            </w:r>
          </w:p>
        </w:tc>
        <w:tc>
          <w:tcPr>
            <w:tcW w:w="2282" w:type="dxa"/>
          </w:tcPr>
          <w:p w14:paraId="584236A6" w14:textId="77777777" w:rsidR="00ED688C" w:rsidRDefault="00000000">
            <w:r>
              <w:t>Total number of records</w:t>
            </w:r>
          </w:p>
        </w:tc>
        <w:tc>
          <w:tcPr>
            <w:tcW w:w="939" w:type="dxa"/>
          </w:tcPr>
          <w:p w14:paraId="7F376A33" w14:textId="77777777" w:rsidR="00ED688C" w:rsidRDefault="00000000">
            <w:r>
              <w:t>25</w:t>
            </w:r>
          </w:p>
        </w:tc>
      </w:tr>
      <w:tr w:rsidR="00ED688C" w14:paraId="2C9E8120" w14:textId="77777777" w:rsidTr="00367840">
        <w:tc>
          <w:tcPr>
            <w:tcW w:w="469" w:type="dxa"/>
          </w:tcPr>
          <w:p w14:paraId="6140C2A6" w14:textId="77777777" w:rsidR="00ED688C" w:rsidRDefault="00000000">
            <w:r>
              <w:t>18.</w:t>
            </w:r>
          </w:p>
        </w:tc>
        <w:tc>
          <w:tcPr>
            <w:tcW w:w="738" w:type="dxa"/>
          </w:tcPr>
          <w:p w14:paraId="0C783D10" w14:textId="77777777" w:rsidR="00ED688C" w:rsidRDefault="00000000">
            <w:r>
              <w:t>totalPages</w:t>
            </w:r>
          </w:p>
        </w:tc>
        <w:tc>
          <w:tcPr>
            <w:tcW w:w="1275" w:type="dxa"/>
          </w:tcPr>
          <w:p w14:paraId="7BCB51B8" w14:textId="77777777" w:rsidR="00ED688C" w:rsidRDefault="00000000">
            <w:r>
              <w:t>Number - 10</w:t>
            </w:r>
          </w:p>
        </w:tc>
        <w:tc>
          <w:tcPr>
            <w:tcW w:w="2214" w:type="dxa"/>
          </w:tcPr>
          <w:p w14:paraId="420B07EA" w14:textId="77777777" w:rsidR="00ED688C" w:rsidRDefault="00000000">
            <w:r>
              <w:t>M</w:t>
            </w:r>
          </w:p>
        </w:tc>
        <w:tc>
          <w:tcPr>
            <w:tcW w:w="2282" w:type="dxa"/>
          </w:tcPr>
          <w:p w14:paraId="3C3B7074" w14:textId="77777777" w:rsidR="00ED688C" w:rsidRDefault="00000000">
            <w:r>
              <w:t>Total number of pages</w:t>
            </w:r>
          </w:p>
        </w:tc>
        <w:tc>
          <w:tcPr>
            <w:tcW w:w="939" w:type="dxa"/>
          </w:tcPr>
          <w:p w14:paraId="4F55E0D1" w14:textId="77777777" w:rsidR="00ED688C" w:rsidRDefault="00000000">
            <w:r>
              <w:t>1</w:t>
            </w:r>
          </w:p>
        </w:tc>
      </w:tr>
    </w:tbl>
    <w:p w14:paraId="57CC823D" w14:textId="77777777" w:rsidR="00ED688C" w:rsidRDefault="00000000" w:rsidP="007505ED">
      <w:pPr>
        <w:pStyle w:val="Heading4"/>
        <w:ind w:left="144"/>
      </w:pPr>
      <w:bookmarkStart w:id="49" w:name="schema-definition"/>
      <w:bookmarkEnd w:id="48"/>
      <w:r>
        <w:t>5.1.3 Schema Definition</w:t>
      </w:r>
    </w:p>
    <w:p w14:paraId="5BAD414A" w14:textId="77777777" w:rsidR="00ED688C" w:rsidRDefault="00000000">
      <w:pPr>
        <w:pStyle w:val="SourceCode"/>
      </w:pP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"Cargo types retrieved successfully"</w:t>
      </w:r>
      <w:r>
        <w:rPr>
          <w:rStyle w:val="FunctionTok"/>
        </w:rPr>
        <w:t>,</w:t>
      </w:r>
      <w:r>
        <w:br/>
      </w:r>
      <w:r>
        <w:rPr>
          <w:rStyle w:val="NormalTok"/>
        </w:rPr>
        <w:t xml:space="preserve">  </w:t>
      </w:r>
      <w:r>
        <w:rPr>
          <w:rStyle w:val="DataTypeTok"/>
        </w:rPr>
        <w:t>"statusCode"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"2025-11-14T10:30:00Z"</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lastRenderedPageBreak/>
        <w:t xml:space="preserve">    </w:t>
      </w:r>
      <w:r>
        <w:rPr>
          <w:rStyle w:val="DataTypeTok"/>
        </w:rPr>
        <w:t>"cargoTypes"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"CONT_GENERAL"</w:t>
      </w:r>
      <w:r>
        <w:rPr>
          <w:rStyle w:val="FunctionTok"/>
        </w:rPr>
        <w:t>,</w:t>
      </w:r>
      <w:r>
        <w:br/>
      </w:r>
      <w:r>
        <w:rPr>
          <w:rStyle w:val="NormalTok"/>
        </w:rPr>
        <w:t xml:space="preserve">        </w:t>
      </w:r>
      <w:r>
        <w:rPr>
          <w:rStyle w:val="DataTypeTok"/>
        </w:rPr>
        <w:t>"nameEn"</w:t>
      </w:r>
      <w:r>
        <w:rPr>
          <w:rStyle w:val="FunctionTok"/>
        </w:rPr>
        <w:t>:</w:t>
      </w:r>
      <w:r>
        <w:rPr>
          <w:rStyle w:val="NormalTok"/>
        </w:rPr>
        <w:t xml:space="preserve"> </w:t>
      </w:r>
      <w:r>
        <w:rPr>
          <w:rStyle w:val="StringTok"/>
        </w:rPr>
        <w:t>"General Containerized Cargo"</w:t>
      </w:r>
      <w:r>
        <w:rPr>
          <w:rStyle w:val="FunctionTok"/>
        </w:rPr>
        <w:t>,</w:t>
      </w:r>
      <w:r>
        <w:br/>
      </w:r>
      <w:r>
        <w:rPr>
          <w:rStyle w:val="NormalTok"/>
        </w:rPr>
        <w:t xml:space="preserve">        </w:t>
      </w:r>
      <w:r>
        <w:rPr>
          <w:rStyle w:val="DataTypeTok"/>
        </w:rPr>
        <w:t>"nameFr"</w:t>
      </w:r>
      <w:r>
        <w:rPr>
          <w:rStyle w:val="FunctionTok"/>
        </w:rPr>
        <w:t>:</w:t>
      </w:r>
      <w:r>
        <w:rPr>
          <w:rStyle w:val="NormalTok"/>
        </w:rPr>
        <w:t xml:space="preserve"> </w:t>
      </w:r>
      <w:r>
        <w:rPr>
          <w:rStyle w:val="StringTok"/>
        </w:rPr>
        <w:t>"Marchandises Générales Conteneurisées"</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"Standard containerized goods"</w:t>
      </w:r>
      <w:r>
        <w:rPr>
          <w:rStyle w:val="FunctionTok"/>
        </w:rPr>
        <w:t>,</w:t>
      </w:r>
      <w:r>
        <w:br/>
      </w:r>
      <w:r>
        <w:rPr>
          <w:rStyle w:val="NormalTok"/>
        </w:rPr>
        <w:t xml:space="preserve">        </w:t>
      </w:r>
      <w:r>
        <w:rPr>
          <w:rStyle w:val="DataTypeTok"/>
        </w:rPr>
        <w:t>"isActive"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"requiresIMO"</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"createdAt"</w:t>
      </w:r>
      <w:r>
        <w:rPr>
          <w:rStyle w:val="FunctionTok"/>
        </w:rPr>
        <w:t>:</w:t>
      </w:r>
      <w:r>
        <w:rPr>
          <w:rStyle w:val="NormalTok"/>
        </w:rPr>
        <w:t xml:space="preserve"> </w:t>
      </w:r>
      <w:r>
        <w:rPr>
          <w:rStyle w:val="StringTok"/>
        </w:rPr>
        <w:t>"2025-01-01T00:00:00Z"</w:t>
      </w:r>
      <w:r>
        <w:rPr>
          <w:rStyle w:val="FunctionTok"/>
        </w:rPr>
        <w:t>,</w:t>
      </w:r>
      <w:r>
        <w:br/>
      </w:r>
      <w:r>
        <w:rPr>
          <w:rStyle w:val="NormalTok"/>
        </w:rPr>
        <w:t xml:space="preserve">        </w:t>
      </w:r>
      <w:r>
        <w:rPr>
          <w:rStyle w:val="DataTypeTok"/>
        </w:rPr>
        <w:t>"updatedAt"</w:t>
      </w:r>
      <w:r>
        <w:rPr>
          <w:rStyle w:val="FunctionTok"/>
        </w:rPr>
        <w:t>:</w:t>
      </w:r>
      <w:r>
        <w:rPr>
          <w:rStyle w:val="NormalTok"/>
        </w:rPr>
        <w:t xml:space="preserve"> </w:t>
      </w:r>
      <w:r>
        <w:rPr>
          <w:rStyle w:val="StringTok"/>
        </w:rPr>
        <w:t>"2025-11-14T10:00:00Z"</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"pagination"</w:t>
      </w:r>
      <w:r>
        <w:rPr>
          <w:rStyle w:val="FunctionTok"/>
        </w:rPr>
        <w:t>:</w:t>
      </w:r>
      <w:r>
        <w:rPr>
          <w:rStyle w:val="NormalTok"/>
        </w:rPr>
        <w:t xml:space="preserve"> </w:t>
      </w:r>
      <w:r>
        <w:rPr>
          <w:rStyle w:val="FunctionTok"/>
        </w:rPr>
        <w:t>{</w:t>
      </w:r>
      <w:r>
        <w:br/>
      </w:r>
      <w:r>
        <w:rPr>
          <w:rStyle w:val="NormalTok"/>
        </w:rPr>
        <w:t xml:space="preserve">      </w:t>
      </w:r>
      <w:r>
        <w:rPr>
          <w:rStyle w:val="DataTypeTok"/>
        </w:rPr>
        <w:t>"currentPage"</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"pageSize"</w:t>
      </w:r>
      <w:r>
        <w:rPr>
          <w:rStyle w:val="FunctionTok"/>
        </w:rPr>
        <w:t>:</w:t>
      </w:r>
      <w:r>
        <w:rPr>
          <w:rStyle w:val="NormalTok"/>
        </w:rPr>
        <w:t xml:space="preserve"> </w:t>
      </w:r>
      <w:r>
        <w:rPr>
          <w:rStyle w:val="DecValTok"/>
        </w:rPr>
        <w:t>100</w:t>
      </w:r>
      <w:r>
        <w:rPr>
          <w:rStyle w:val="FunctionTok"/>
        </w:rPr>
        <w:t>,</w:t>
      </w:r>
      <w:r>
        <w:br/>
      </w:r>
      <w:r>
        <w:rPr>
          <w:rStyle w:val="NormalTok"/>
        </w:rPr>
        <w:t xml:space="preserve">      </w:t>
      </w:r>
      <w:r>
        <w:rPr>
          <w:rStyle w:val="DataTypeTok"/>
        </w:rPr>
        <w:t>"totalRecords"</w:t>
      </w:r>
      <w:r>
        <w:rPr>
          <w:rStyle w:val="FunctionTok"/>
        </w:rPr>
        <w:t>:</w:t>
      </w:r>
      <w:r>
        <w:rPr>
          <w:rStyle w:val="NormalTok"/>
        </w:rPr>
        <w:t xml:space="preserve"> </w:t>
      </w:r>
      <w:r>
        <w:rPr>
          <w:rStyle w:val="DecValTok"/>
        </w:rPr>
        <w:t>25</w:t>
      </w:r>
      <w:r>
        <w:rPr>
          <w:rStyle w:val="FunctionTok"/>
        </w:rPr>
        <w:t>,</w:t>
      </w:r>
      <w:r>
        <w:br/>
      </w:r>
      <w:r>
        <w:rPr>
          <w:rStyle w:val="NormalTok"/>
        </w:rPr>
        <w:t xml:space="preserve">      </w:t>
      </w:r>
      <w:r>
        <w:rPr>
          <w:rStyle w:val="DataTypeTok"/>
        </w:rPr>
        <w:t>"totalPages"</w:t>
      </w:r>
      <w:r>
        <w:rPr>
          <w:rStyle w:val="FunctionTok"/>
        </w:rPr>
        <w:t>:</w:t>
      </w:r>
      <w:r>
        <w:rPr>
          <w:rStyle w:val="NormalTok"/>
        </w:rPr>
        <w:t xml:space="preserve"> </w:t>
      </w:r>
      <w:r>
        <w:rPr>
          <w:rStyle w:val="DecValTok"/>
        </w:rPr>
        <w:t>1</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20AE99A3" w14:textId="457F81B6" w:rsidR="00ED688C" w:rsidRDefault="00000000" w:rsidP="007505ED">
      <w:pPr>
        <w:pStyle w:val="Heading4"/>
        <w:ind w:left="144"/>
      </w:pPr>
      <w:bookmarkStart w:id="50" w:name="request-and-response-samples"/>
      <w:bookmarkEnd w:id="49"/>
      <w:r>
        <w:t>5.1.4 Request and Response Samples</w:t>
      </w:r>
    </w:p>
    <w:p w14:paraId="6548CF50" w14:textId="77777777" w:rsidR="00ED688C" w:rsidRDefault="00000000">
      <w:r>
        <w:rPr>
          <w:b/>
          <w:bCs/>
        </w:rPr>
        <w:t>Request Sample (GET)</w:t>
      </w:r>
    </w:p>
    <w:p w14:paraId="35462CBF" w14:textId="77777777" w:rsidR="00ED688C" w:rsidRDefault="00000000">
      <w:pPr>
        <w:pStyle w:val="SourceCode"/>
      </w:pPr>
      <w:r>
        <w:t>GET /api/v1/master-data/cargo-types?page=1&amp;pageSize=100&amp;active=true</w:t>
      </w:r>
      <w:r>
        <w:br/>
        <w:t>Authorization: Bearer {jwt_token}</w:t>
      </w:r>
      <w:r>
        <w:br/>
        <w:t>Content-Type: application/json</w:t>
      </w:r>
    </w:p>
    <w:p w14:paraId="602F5874" w14:textId="77777777" w:rsidR="00ED688C" w:rsidRDefault="00000000">
      <w:r>
        <w:rPr>
          <w:b/>
          <w:bCs/>
        </w:rPr>
        <w:t>Response Sample (Success - 200)</w:t>
      </w:r>
    </w:p>
    <w:p w14:paraId="13613568" w14:textId="77777777" w:rsidR="00ED688C" w:rsidRDefault="00000000">
      <w:pPr>
        <w:pStyle w:val="SourceCode"/>
      </w:pP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"Cargo types retrieved successfully"</w:t>
      </w:r>
      <w:r>
        <w:rPr>
          <w:rStyle w:val="FunctionTok"/>
        </w:rPr>
        <w:t>,</w:t>
      </w:r>
      <w:r>
        <w:br/>
      </w:r>
      <w:r>
        <w:rPr>
          <w:rStyle w:val="NormalTok"/>
        </w:rPr>
        <w:t xml:space="preserve">  </w:t>
      </w:r>
      <w:r>
        <w:rPr>
          <w:rStyle w:val="DataTypeTok"/>
        </w:rPr>
        <w:t>"statusCode"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"2025-11-14T10:30:00Z"</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"cargoTypes"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"CONT_GENERAL"</w:t>
      </w:r>
      <w:r>
        <w:rPr>
          <w:rStyle w:val="FunctionTok"/>
        </w:rPr>
        <w:t>,</w:t>
      </w:r>
      <w:r>
        <w:br/>
      </w:r>
      <w:r>
        <w:rPr>
          <w:rStyle w:val="NormalTok"/>
        </w:rPr>
        <w:t xml:space="preserve">        </w:t>
      </w:r>
      <w:r>
        <w:rPr>
          <w:rStyle w:val="DataTypeTok"/>
        </w:rPr>
        <w:t>"nameEn"</w:t>
      </w:r>
      <w:r>
        <w:rPr>
          <w:rStyle w:val="FunctionTok"/>
        </w:rPr>
        <w:t>:</w:t>
      </w:r>
      <w:r>
        <w:rPr>
          <w:rStyle w:val="NormalTok"/>
        </w:rPr>
        <w:t xml:space="preserve"> </w:t>
      </w:r>
      <w:r>
        <w:rPr>
          <w:rStyle w:val="StringTok"/>
        </w:rPr>
        <w:t>"General Containerized Cargo"</w:t>
      </w:r>
      <w:r>
        <w:rPr>
          <w:rStyle w:val="FunctionTok"/>
        </w:rPr>
        <w:t>,</w:t>
      </w:r>
      <w:r>
        <w:br/>
      </w:r>
      <w:r>
        <w:rPr>
          <w:rStyle w:val="NormalTok"/>
        </w:rPr>
        <w:t xml:space="preserve">        </w:t>
      </w:r>
      <w:r>
        <w:rPr>
          <w:rStyle w:val="DataTypeTok"/>
        </w:rPr>
        <w:t>"nameFr"</w:t>
      </w:r>
      <w:r>
        <w:rPr>
          <w:rStyle w:val="FunctionTok"/>
        </w:rPr>
        <w:t>:</w:t>
      </w:r>
      <w:r>
        <w:rPr>
          <w:rStyle w:val="NormalTok"/>
        </w:rPr>
        <w:t xml:space="preserve"> </w:t>
      </w:r>
      <w:r>
        <w:rPr>
          <w:rStyle w:val="StringTok"/>
        </w:rPr>
        <w:t>"Marchandises Générales Conteneurisées"</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"Standard containerized goods"</w:t>
      </w:r>
      <w:r>
        <w:rPr>
          <w:rStyle w:val="FunctionTok"/>
        </w:rPr>
        <w:t>,</w:t>
      </w:r>
      <w:r>
        <w:br/>
      </w:r>
      <w:r>
        <w:rPr>
          <w:rStyle w:val="NormalTok"/>
        </w:rPr>
        <w:t xml:space="preserve">        </w:t>
      </w:r>
      <w:r>
        <w:rPr>
          <w:rStyle w:val="DataTypeTok"/>
        </w:rPr>
        <w:t>"isActive"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"requiresIMO"</w:t>
      </w:r>
      <w:r>
        <w:rPr>
          <w:rStyle w:val="FunctionTok"/>
        </w:rPr>
        <w:t>:</w:t>
      </w:r>
      <w:r>
        <w:rPr>
          <w:rStyle w:val="NormalTok"/>
        </w:rPr>
        <w:t xml:space="preserve"> </w:t>
      </w:r>
      <w:r>
        <w:rPr>
          <w:rStyle w:val="KeywordTok"/>
        </w:rPr>
        <w:t>false</w:t>
      </w:r>
      <w:r>
        <w:rPr>
          <w:rStyle w:val="FunctionTok"/>
        </w:rPr>
        <w:t>,</w:t>
      </w:r>
      <w:r>
        <w:br/>
      </w:r>
      <w:r>
        <w:rPr>
          <w:rStyle w:val="NormalTok"/>
        </w:rPr>
        <w:lastRenderedPageBreak/>
        <w:t xml:space="preserve">        </w:t>
      </w:r>
      <w:r>
        <w:rPr>
          <w:rStyle w:val="DataTypeTok"/>
        </w:rPr>
        <w:t>"createdAt"</w:t>
      </w:r>
      <w:r>
        <w:rPr>
          <w:rStyle w:val="FunctionTok"/>
        </w:rPr>
        <w:t>:</w:t>
      </w:r>
      <w:r>
        <w:rPr>
          <w:rStyle w:val="NormalTok"/>
        </w:rPr>
        <w:t xml:space="preserve"> </w:t>
      </w:r>
      <w:r>
        <w:rPr>
          <w:rStyle w:val="StringTok"/>
        </w:rPr>
        <w:t>"2025-01-01T00:00:00Z"</w:t>
      </w:r>
      <w:r>
        <w:rPr>
          <w:rStyle w:val="FunctionTok"/>
        </w:rPr>
        <w:t>,</w:t>
      </w:r>
      <w:r>
        <w:br/>
      </w:r>
      <w:r>
        <w:rPr>
          <w:rStyle w:val="NormalTok"/>
        </w:rPr>
        <w:t xml:space="preserve">        </w:t>
      </w:r>
      <w:r>
        <w:rPr>
          <w:rStyle w:val="DataTypeTok"/>
        </w:rPr>
        <w:t>"updatedAt"</w:t>
      </w:r>
      <w:r>
        <w:rPr>
          <w:rStyle w:val="FunctionTok"/>
        </w:rPr>
        <w:t>:</w:t>
      </w:r>
      <w:r>
        <w:rPr>
          <w:rStyle w:val="NormalTok"/>
        </w:rPr>
        <w:t xml:space="preserve"> </w:t>
      </w:r>
      <w:r>
        <w:rPr>
          <w:rStyle w:val="StringTok"/>
        </w:rPr>
        <w:t>"2025-11-14T10:00:00Z"</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"BULK_DRY"</w:t>
      </w:r>
      <w:r>
        <w:rPr>
          <w:rStyle w:val="FunctionTok"/>
        </w:rPr>
        <w:t>,</w:t>
      </w:r>
      <w:r>
        <w:br/>
      </w:r>
      <w:r>
        <w:rPr>
          <w:rStyle w:val="NormalTok"/>
        </w:rPr>
        <w:t xml:space="preserve">        </w:t>
      </w:r>
      <w:r>
        <w:rPr>
          <w:rStyle w:val="DataTypeTok"/>
        </w:rPr>
        <w:t>"nameEn"</w:t>
      </w:r>
      <w:r>
        <w:rPr>
          <w:rStyle w:val="FunctionTok"/>
        </w:rPr>
        <w:t>:</w:t>
      </w:r>
      <w:r>
        <w:rPr>
          <w:rStyle w:val="NormalTok"/>
        </w:rPr>
        <w:t xml:space="preserve"> </w:t>
      </w:r>
      <w:r>
        <w:rPr>
          <w:rStyle w:val="StringTok"/>
        </w:rPr>
        <w:t>"Dry Bulk Cargo"</w:t>
      </w:r>
      <w:r>
        <w:rPr>
          <w:rStyle w:val="FunctionTok"/>
        </w:rPr>
        <w:t>,</w:t>
      </w:r>
      <w:r>
        <w:br/>
      </w:r>
      <w:r>
        <w:rPr>
          <w:rStyle w:val="NormalTok"/>
        </w:rPr>
        <w:t xml:space="preserve">        </w:t>
      </w:r>
      <w:r>
        <w:rPr>
          <w:rStyle w:val="DataTypeTok"/>
        </w:rPr>
        <w:t>"nameFr"</w:t>
      </w:r>
      <w:r>
        <w:rPr>
          <w:rStyle w:val="FunctionTok"/>
        </w:rPr>
        <w:t>:</w:t>
      </w:r>
      <w:r>
        <w:rPr>
          <w:rStyle w:val="NormalTok"/>
        </w:rPr>
        <w:t xml:space="preserve"> </w:t>
      </w:r>
      <w:r>
        <w:rPr>
          <w:rStyle w:val="StringTok"/>
        </w:rPr>
        <w:t>"Vrac Sec"</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"Dry bulk commodities"</w:t>
      </w:r>
      <w:r>
        <w:rPr>
          <w:rStyle w:val="FunctionTok"/>
        </w:rPr>
        <w:t>,</w:t>
      </w:r>
      <w:r>
        <w:br/>
      </w:r>
      <w:r>
        <w:rPr>
          <w:rStyle w:val="NormalTok"/>
        </w:rPr>
        <w:t xml:space="preserve">        </w:t>
      </w:r>
      <w:r>
        <w:rPr>
          <w:rStyle w:val="DataTypeTok"/>
        </w:rPr>
        <w:t>"isActive"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"requiresIMO"</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"createdAt"</w:t>
      </w:r>
      <w:r>
        <w:rPr>
          <w:rStyle w:val="FunctionTok"/>
        </w:rPr>
        <w:t>:</w:t>
      </w:r>
      <w:r>
        <w:rPr>
          <w:rStyle w:val="NormalTok"/>
        </w:rPr>
        <w:t xml:space="preserve"> </w:t>
      </w:r>
      <w:r>
        <w:rPr>
          <w:rStyle w:val="StringTok"/>
        </w:rPr>
        <w:t>"2025-01-01T00:00:00Z"</w:t>
      </w:r>
      <w:r>
        <w:rPr>
          <w:rStyle w:val="FunctionTok"/>
        </w:rPr>
        <w:t>,</w:t>
      </w:r>
      <w:r>
        <w:br/>
      </w:r>
      <w:r>
        <w:rPr>
          <w:rStyle w:val="NormalTok"/>
        </w:rPr>
        <w:t xml:space="preserve">        </w:t>
      </w:r>
      <w:r>
        <w:rPr>
          <w:rStyle w:val="DataTypeTok"/>
        </w:rPr>
        <w:t>"updatedAt"</w:t>
      </w:r>
      <w:r>
        <w:rPr>
          <w:rStyle w:val="FunctionTok"/>
        </w:rPr>
        <w:t>:</w:t>
      </w:r>
      <w:r>
        <w:rPr>
          <w:rStyle w:val="NormalTok"/>
        </w:rPr>
        <w:t xml:space="preserve"> </w:t>
      </w:r>
      <w:r>
        <w:rPr>
          <w:rStyle w:val="StringTok"/>
        </w:rPr>
        <w:t>"2025-11-14T10:00:00Z"</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"pagination"</w:t>
      </w:r>
      <w:r>
        <w:rPr>
          <w:rStyle w:val="FunctionTok"/>
        </w:rPr>
        <w:t>:</w:t>
      </w:r>
      <w:r>
        <w:rPr>
          <w:rStyle w:val="NormalTok"/>
        </w:rPr>
        <w:t xml:space="preserve"> </w:t>
      </w:r>
      <w:r>
        <w:rPr>
          <w:rStyle w:val="FunctionTok"/>
        </w:rPr>
        <w:t>{</w:t>
      </w:r>
      <w:r>
        <w:br/>
      </w:r>
      <w:r>
        <w:rPr>
          <w:rStyle w:val="NormalTok"/>
        </w:rPr>
        <w:t xml:space="preserve">      </w:t>
      </w:r>
      <w:r>
        <w:rPr>
          <w:rStyle w:val="DataTypeTok"/>
        </w:rPr>
        <w:t>"currentPage"</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"pageSize"</w:t>
      </w:r>
      <w:r>
        <w:rPr>
          <w:rStyle w:val="FunctionTok"/>
        </w:rPr>
        <w:t>:</w:t>
      </w:r>
      <w:r>
        <w:rPr>
          <w:rStyle w:val="NormalTok"/>
        </w:rPr>
        <w:t xml:space="preserve"> </w:t>
      </w:r>
      <w:r>
        <w:rPr>
          <w:rStyle w:val="DecValTok"/>
        </w:rPr>
        <w:t>100</w:t>
      </w:r>
      <w:r>
        <w:rPr>
          <w:rStyle w:val="FunctionTok"/>
        </w:rPr>
        <w:t>,</w:t>
      </w:r>
      <w:r>
        <w:br/>
      </w:r>
      <w:r>
        <w:rPr>
          <w:rStyle w:val="NormalTok"/>
        </w:rPr>
        <w:t xml:space="preserve">      </w:t>
      </w:r>
      <w:r>
        <w:rPr>
          <w:rStyle w:val="DataTypeTok"/>
        </w:rPr>
        <w:t>"totalRecords"</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"totalPages"</w:t>
      </w:r>
      <w:r>
        <w:rPr>
          <w:rStyle w:val="FunctionTok"/>
        </w:rPr>
        <w:t>:</w:t>
      </w:r>
      <w:r>
        <w:rPr>
          <w:rStyle w:val="NormalTok"/>
        </w:rPr>
        <w:t xml:space="preserve"> </w:t>
      </w:r>
      <w:r>
        <w:rPr>
          <w:rStyle w:val="DecValTok"/>
        </w:rPr>
        <w:t>1</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134A9367" w14:textId="77777777" w:rsidR="00ED688C" w:rsidRDefault="00000000">
      <w:r>
        <w:rPr>
          <w:b/>
          <w:bCs/>
        </w:rPr>
        <w:t>Response Sample (Error - 401)</w:t>
      </w:r>
    </w:p>
    <w:p w14:paraId="2F0587DF" w14:textId="77777777" w:rsidR="00ED688C" w:rsidRDefault="00000000">
      <w:pPr>
        <w:pStyle w:val="SourceCode"/>
      </w:pP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"Unauthorized access. Invalid or expired token."</w:t>
      </w:r>
      <w:r>
        <w:rPr>
          <w:rStyle w:val="FunctionTok"/>
        </w:rPr>
        <w:t>,</w:t>
      </w:r>
      <w:r>
        <w:br/>
      </w:r>
      <w:r>
        <w:rPr>
          <w:rStyle w:val="NormalTok"/>
        </w:rPr>
        <w:t xml:space="preserve">  </w:t>
      </w:r>
      <w:r>
        <w:rPr>
          <w:rStyle w:val="DataTypeTok"/>
        </w:rPr>
        <w:t>"statusCode"</w:t>
      </w:r>
      <w:r>
        <w:rPr>
          <w:rStyle w:val="FunctionTok"/>
        </w:rPr>
        <w:t>:</w:t>
      </w:r>
      <w:r>
        <w:rPr>
          <w:rStyle w:val="NormalTok"/>
        </w:rPr>
        <w:t xml:space="preserve"> </w:t>
      </w:r>
      <w:r>
        <w:rPr>
          <w:rStyle w:val="DecValTok"/>
        </w:rPr>
        <w:t>401</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"2025-11-14T10:30:00Z"</w:t>
      </w:r>
      <w:r>
        <w:rPr>
          <w:rStyle w:val="FunctionTok"/>
        </w:rPr>
        <w:t>,</w:t>
      </w:r>
      <w:r>
        <w:br/>
      </w:r>
      <w:r>
        <w:rPr>
          <w:rStyle w:val="NormalTok"/>
        </w:rPr>
        <w:t xml:space="preserve">  </w:t>
      </w:r>
      <w:r>
        <w:rPr>
          <w:rStyle w:val="DataTypeTok"/>
        </w:rPr>
        <w:t>"errors"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"AUTH_ERROR"</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"JWT token validation failed"</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023A4B5C" w14:textId="77777777" w:rsidR="00ED688C" w:rsidRDefault="00000000">
      <w:r>
        <w:pict w14:anchorId="7E93EF55">
          <v:rect id="_x0000_i3080" style="width:0;height:1.5pt" o:hralign="center" o:hrstd="t" o:hr="t"/>
        </w:pict>
      </w:r>
    </w:p>
    <w:p w14:paraId="1169B7A1" w14:textId="77777777" w:rsidR="00ED688C" w:rsidRDefault="00000000">
      <w:pPr>
        <w:pStyle w:val="Heading2"/>
      </w:pPr>
      <w:bookmarkStart w:id="51" w:name="certificate-management-apis"/>
      <w:bookmarkStart w:id="52" w:name="_Toc214189408"/>
      <w:bookmarkEnd w:id="43"/>
      <w:bookmarkEnd w:id="45"/>
      <w:bookmarkEnd w:id="50"/>
      <w:r>
        <w:lastRenderedPageBreak/>
        <w:t>6. Certificate Management APIs</w:t>
      </w:r>
      <w:bookmarkEnd w:id="52"/>
    </w:p>
    <w:p w14:paraId="1FB65F9A" w14:textId="77777777" w:rsidR="00ED688C" w:rsidRDefault="00000000">
      <w:pPr>
        <w:pStyle w:val="Heading3"/>
      </w:pPr>
      <w:bookmarkStart w:id="53" w:name="ctn-creation-api-certificate-submission"/>
      <w:bookmarkStart w:id="54" w:name="_Toc214189409"/>
      <w:r>
        <w:t>6.1 CTN Creation API (Certificate Submission)</w:t>
      </w:r>
      <w:bookmarkEnd w:id="54"/>
    </w:p>
    <w:p w14:paraId="327E65B2" w14:textId="77777777" w:rsidR="00ED688C" w:rsidRDefault="00000000" w:rsidP="007505ED">
      <w:pPr>
        <w:pStyle w:val="Heading4"/>
        <w:ind w:left="144"/>
      </w:pPr>
      <w:bookmarkStart w:id="55" w:name="overview-2"/>
      <w:r>
        <w:t>6.1.1 Overview</w:t>
      </w:r>
    </w:p>
    <w:p w14:paraId="361033D5" w14:textId="77777777" w:rsidR="00ED688C" w:rsidRDefault="00000000">
      <w:r>
        <w:t>This method allows JUL to submit a CNCA certificate request to SINTECE. The certificate can be submitted in draft mode for validation or final submission mode for processing.</w:t>
      </w:r>
    </w:p>
    <w:tbl>
      <w:tblPr>
        <w:tblW w:w="0" w:type="auto"/>
        <w:tblLook w:val="0020" w:firstRow="1" w:lastRow="0" w:firstColumn="0" w:lastColumn="0" w:noHBand="0" w:noVBand="0"/>
      </w:tblPr>
      <w:tblGrid>
        <w:gridCol w:w="1768"/>
        <w:gridCol w:w="4207"/>
      </w:tblGrid>
      <w:tr w:rsidR="00ED688C" w14:paraId="3992BF2F" w14:textId="77777777">
        <w:trPr>
          <w:tblHeader/>
        </w:trPr>
        <w:tc>
          <w:tcPr>
            <w:tcW w:w="0" w:type="auto"/>
          </w:tcPr>
          <w:p w14:paraId="26A147E0" w14:textId="77777777" w:rsidR="00ED688C" w:rsidRDefault="00000000">
            <w:r>
              <w:t>Operation Name</w:t>
            </w:r>
          </w:p>
        </w:tc>
        <w:tc>
          <w:tcPr>
            <w:tcW w:w="0" w:type="auto"/>
          </w:tcPr>
          <w:p w14:paraId="144F1985" w14:textId="77777777" w:rsidR="00ED688C" w:rsidRDefault="00000000">
            <w:r>
              <w:t>SubmitCertificate</w:t>
            </w:r>
          </w:p>
        </w:tc>
      </w:tr>
      <w:tr w:rsidR="00ED688C" w14:paraId="338D7C47" w14:textId="77777777">
        <w:tc>
          <w:tcPr>
            <w:tcW w:w="0" w:type="auto"/>
          </w:tcPr>
          <w:p w14:paraId="4DBD4CEF" w14:textId="77777777" w:rsidR="00ED688C" w:rsidRDefault="00000000">
            <w:r>
              <w:t>Request URL</w:t>
            </w:r>
          </w:p>
        </w:tc>
        <w:tc>
          <w:tcPr>
            <w:tcW w:w="0" w:type="auto"/>
          </w:tcPr>
          <w:p w14:paraId="723D4503" w14:textId="77777777" w:rsidR="00ED688C" w:rsidRDefault="00000000">
            <w:r>
              <w:t>Will be provided by ARCCLA</w:t>
            </w:r>
          </w:p>
        </w:tc>
      </w:tr>
      <w:tr w:rsidR="00ED688C" w14:paraId="1436E35F" w14:textId="77777777">
        <w:tc>
          <w:tcPr>
            <w:tcW w:w="0" w:type="auto"/>
          </w:tcPr>
          <w:p w14:paraId="55E570C1" w14:textId="77777777" w:rsidR="00ED688C" w:rsidRDefault="00000000">
            <w:r>
              <w:t>Data Provider</w:t>
            </w:r>
          </w:p>
        </w:tc>
        <w:tc>
          <w:tcPr>
            <w:tcW w:w="0" w:type="auto"/>
          </w:tcPr>
          <w:p w14:paraId="5E238875" w14:textId="77777777" w:rsidR="00ED688C" w:rsidRDefault="00000000">
            <w:r>
              <w:t>JUL</w:t>
            </w:r>
          </w:p>
        </w:tc>
      </w:tr>
      <w:tr w:rsidR="00ED688C" w14:paraId="3D6C930B" w14:textId="77777777">
        <w:tc>
          <w:tcPr>
            <w:tcW w:w="0" w:type="auto"/>
          </w:tcPr>
          <w:p w14:paraId="18BD7873" w14:textId="77777777" w:rsidR="00ED688C" w:rsidRDefault="00000000">
            <w:r>
              <w:t>Consumer</w:t>
            </w:r>
          </w:p>
        </w:tc>
        <w:tc>
          <w:tcPr>
            <w:tcW w:w="0" w:type="auto"/>
          </w:tcPr>
          <w:p w14:paraId="37C28B73" w14:textId="77777777" w:rsidR="00ED688C" w:rsidRDefault="00000000">
            <w:r>
              <w:t>ARCCLA</w:t>
            </w:r>
          </w:p>
        </w:tc>
      </w:tr>
      <w:tr w:rsidR="00ED688C" w14:paraId="7E5EFE6D" w14:textId="77777777">
        <w:tc>
          <w:tcPr>
            <w:tcW w:w="0" w:type="auto"/>
          </w:tcPr>
          <w:p w14:paraId="0951E5CA" w14:textId="77777777" w:rsidR="00ED688C" w:rsidRDefault="00000000">
            <w:r>
              <w:t>Business Purpose</w:t>
            </w:r>
          </w:p>
        </w:tc>
        <w:tc>
          <w:tcPr>
            <w:tcW w:w="0" w:type="auto"/>
          </w:tcPr>
          <w:p w14:paraId="25E9333A" w14:textId="77777777" w:rsidR="00ED688C" w:rsidRDefault="00000000">
            <w:r>
              <w:t>JUL to submit certificate requests to SINTECE</w:t>
            </w:r>
          </w:p>
        </w:tc>
      </w:tr>
      <w:tr w:rsidR="00ED688C" w14:paraId="6995E82C" w14:textId="77777777">
        <w:tc>
          <w:tcPr>
            <w:tcW w:w="0" w:type="auto"/>
          </w:tcPr>
          <w:p w14:paraId="1D538AF2" w14:textId="77777777" w:rsidR="00ED688C" w:rsidRDefault="00000000">
            <w:r>
              <w:t>Pattern</w:t>
            </w:r>
          </w:p>
        </w:tc>
        <w:tc>
          <w:tcPr>
            <w:tcW w:w="0" w:type="auto"/>
          </w:tcPr>
          <w:p w14:paraId="29061665" w14:textId="77777777" w:rsidR="00ED688C" w:rsidRDefault="00000000">
            <w:r>
              <w:t>Synchronous</w:t>
            </w:r>
          </w:p>
        </w:tc>
      </w:tr>
      <w:tr w:rsidR="00ED688C" w14:paraId="47E49E94" w14:textId="77777777">
        <w:tc>
          <w:tcPr>
            <w:tcW w:w="0" w:type="auto"/>
          </w:tcPr>
          <w:p w14:paraId="36F8C4C4" w14:textId="77777777" w:rsidR="00ED688C" w:rsidRDefault="00000000">
            <w:r>
              <w:t>Method</w:t>
            </w:r>
          </w:p>
        </w:tc>
        <w:tc>
          <w:tcPr>
            <w:tcW w:w="0" w:type="auto"/>
          </w:tcPr>
          <w:p w14:paraId="00A15272" w14:textId="77777777" w:rsidR="00ED688C" w:rsidRDefault="00000000">
            <w:r>
              <w:t>POST</w:t>
            </w:r>
          </w:p>
        </w:tc>
      </w:tr>
      <w:tr w:rsidR="00ED688C" w14:paraId="168AE5E7" w14:textId="77777777">
        <w:tc>
          <w:tcPr>
            <w:tcW w:w="0" w:type="auto"/>
          </w:tcPr>
          <w:p w14:paraId="28A47254" w14:textId="77777777" w:rsidR="00ED688C" w:rsidRDefault="00000000">
            <w:r>
              <w:t>Endpoint</w:t>
            </w:r>
          </w:p>
        </w:tc>
        <w:tc>
          <w:tcPr>
            <w:tcW w:w="0" w:type="auto"/>
          </w:tcPr>
          <w:p w14:paraId="47C2C84C" w14:textId="77777777" w:rsidR="00ED688C" w:rsidRDefault="00000000">
            <w:r>
              <w:t>/api/v1/certificates/submit</w:t>
            </w:r>
          </w:p>
        </w:tc>
      </w:tr>
    </w:tbl>
    <w:p w14:paraId="69A27DAC" w14:textId="77777777" w:rsidR="00ED688C" w:rsidRDefault="00000000" w:rsidP="007505ED">
      <w:pPr>
        <w:pStyle w:val="Heading4"/>
        <w:ind w:left="144"/>
      </w:pPr>
      <w:bookmarkStart w:id="56" w:name="request-and-response-elements-1"/>
      <w:bookmarkEnd w:id="55"/>
      <w:r>
        <w:t>6.1.2 Request and Response Elements</w:t>
      </w:r>
    </w:p>
    <w:p w14:paraId="19BC1683" w14:textId="77777777" w:rsidR="00ED688C" w:rsidRDefault="00000000">
      <w:r>
        <w:rPr>
          <w:b/>
          <w:bCs/>
        </w:rPr>
        <w:t>Request Elements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07"/>
        <w:gridCol w:w="797"/>
        <w:gridCol w:w="1377"/>
        <w:gridCol w:w="2393"/>
        <w:gridCol w:w="797"/>
        <w:gridCol w:w="2465"/>
        <w:gridCol w:w="1014"/>
      </w:tblGrid>
      <w:tr w:rsidR="00ED688C" w14:paraId="2C7359B2" w14:textId="77777777" w:rsidTr="00AF48A2">
        <w:trPr>
          <w:tblHeader/>
        </w:trPr>
        <w:tc>
          <w:tcPr>
            <w:tcW w:w="507" w:type="dxa"/>
          </w:tcPr>
          <w:p w14:paraId="5FB87010" w14:textId="77777777" w:rsidR="00ED688C" w:rsidRDefault="00000000">
            <w:r>
              <w:t>S. No</w:t>
            </w:r>
          </w:p>
        </w:tc>
        <w:tc>
          <w:tcPr>
            <w:tcW w:w="797" w:type="dxa"/>
          </w:tcPr>
          <w:p w14:paraId="41AFF2CC" w14:textId="77777777" w:rsidR="00ED688C" w:rsidRDefault="00000000">
            <w:r>
              <w:t>Attributes</w:t>
            </w:r>
          </w:p>
        </w:tc>
        <w:tc>
          <w:tcPr>
            <w:tcW w:w="1377" w:type="dxa"/>
          </w:tcPr>
          <w:p w14:paraId="160265E9" w14:textId="77777777" w:rsidR="00ED688C" w:rsidRDefault="00000000">
            <w:r>
              <w:t>Data Type - Length</w:t>
            </w:r>
          </w:p>
        </w:tc>
        <w:tc>
          <w:tcPr>
            <w:tcW w:w="2393" w:type="dxa"/>
          </w:tcPr>
          <w:p w14:paraId="750C6166" w14:textId="77777777" w:rsidR="00ED688C" w:rsidRDefault="00000000">
            <w:r>
              <w:t>Condition (Mandatory/ Optional)</w:t>
            </w:r>
          </w:p>
        </w:tc>
        <w:tc>
          <w:tcPr>
            <w:tcW w:w="797" w:type="dxa"/>
          </w:tcPr>
          <w:p w14:paraId="77018A60" w14:textId="77777777" w:rsidR="00ED688C" w:rsidRDefault="00000000">
            <w:r>
              <w:t>Lookup id</w:t>
            </w:r>
          </w:p>
        </w:tc>
        <w:tc>
          <w:tcPr>
            <w:tcW w:w="2465" w:type="dxa"/>
          </w:tcPr>
          <w:p w14:paraId="11267CB0" w14:textId="77777777" w:rsidR="00ED688C" w:rsidRDefault="00000000">
            <w:r>
              <w:t>Format/Derivation logic for fields</w:t>
            </w:r>
          </w:p>
        </w:tc>
        <w:tc>
          <w:tcPr>
            <w:tcW w:w="1014" w:type="dxa"/>
          </w:tcPr>
          <w:p w14:paraId="0C8A3080" w14:textId="77777777" w:rsidR="00ED688C" w:rsidRDefault="00000000">
            <w:r>
              <w:t>Data Example</w:t>
            </w:r>
          </w:p>
        </w:tc>
      </w:tr>
      <w:tr w:rsidR="00AF48A2" w14:paraId="4306B7D4" w14:textId="77777777" w:rsidTr="00AE39AB">
        <w:tc>
          <w:tcPr>
            <w:tcW w:w="9350" w:type="dxa"/>
            <w:gridSpan w:val="7"/>
          </w:tcPr>
          <w:p w14:paraId="50009FFE" w14:textId="0B180469" w:rsidR="00AF48A2" w:rsidRDefault="00AF48A2">
            <w:r>
              <w:rPr>
                <w:b/>
                <w:bCs/>
              </w:rPr>
              <w:t>General Information</w:t>
            </w:r>
          </w:p>
        </w:tc>
      </w:tr>
      <w:tr w:rsidR="00ED688C" w14:paraId="054778D5" w14:textId="77777777" w:rsidTr="00AF48A2">
        <w:tc>
          <w:tcPr>
            <w:tcW w:w="507" w:type="dxa"/>
          </w:tcPr>
          <w:p w14:paraId="73C710B6" w14:textId="77777777" w:rsidR="00ED688C" w:rsidRDefault="00000000">
            <w:r>
              <w:t>1.</w:t>
            </w:r>
          </w:p>
        </w:tc>
        <w:tc>
          <w:tcPr>
            <w:tcW w:w="797" w:type="dxa"/>
          </w:tcPr>
          <w:p w14:paraId="36D90802" w14:textId="77777777" w:rsidR="00ED688C" w:rsidRDefault="00000000">
            <w:r>
              <w:t>isDraft</w:t>
            </w:r>
          </w:p>
        </w:tc>
        <w:tc>
          <w:tcPr>
            <w:tcW w:w="1377" w:type="dxa"/>
          </w:tcPr>
          <w:p w14:paraId="3F15122A" w14:textId="77777777" w:rsidR="00ED688C" w:rsidRDefault="00000000">
            <w:r>
              <w:t>Boolean</w:t>
            </w:r>
          </w:p>
        </w:tc>
        <w:tc>
          <w:tcPr>
            <w:tcW w:w="2393" w:type="dxa"/>
          </w:tcPr>
          <w:p w14:paraId="26669C24" w14:textId="77777777" w:rsidR="00ED688C" w:rsidRDefault="00000000">
            <w:r>
              <w:t>M</w:t>
            </w:r>
          </w:p>
        </w:tc>
        <w:tc>
          <w:tcPr>
            <w:tcW w:w="797" w:type="dxa"/>
          </w:tcPr>
          <w:p w14:paraId="4980E479" w14:textId="77777777" w:rsidR="00ED688C" w:rsidRDefault="00ED688C"/>
        </w:tc>
        <w:tc>
          <w:tcPr>
            <w:tcW w:w="2465" w:type="dxa"/>
          </w:tcPr>
          <w:p w14:paraId="70C9D62A" w14:textId="77777777" w:rsidR="00ED688C" w:rsidRDefault="00000000">
            <w:r>
              <w:t>Indicates if submission is draft. true=Draft validation only, false=Final submission</w:t>
            </w:r>
          </w:p>
        </w:tc>
        <w:tc>
          <w:tcPr>
            <w:tcW w:w="1014" w:type="dxa"/>
          </w:tcPr>
          <w:p w14:paraId="0A29EBCB" w14:textId="77777777" w:rsidR="00ED688C" w:rsidRDefault="00000000">
            <w:r>
              <w:t>false</w:t>
            </w:r>
          </w:p>
        </w:tc>
      </w:tr>
      <w:tr w:rsidR="00ED688C" w14:paraId="01319CD5" w14:textId="77777777" w:rsidTr="00AF48A2">
        <w:tc>
          <w:tcPr>
            <w:tcW w:w="507" w:type="dxa"/>
          </w:tcPr>
          <w:p w14:paraId="21F32BB1" w14:textId="77777777" w:rsidR="00ED688C" w:rsidRDefault="00000000">
            <w:r>
              <w:t>2.</w:t>
            </w:r>
          </w:p>
        </w:tc>
        <w:tc>
          <w:tcPr>
            <w:tcW w:w="797" w:type="dxa"/>
          </w:tcPr>
          <w:p w14:paraId="08DFF481" w14:textId="77777777" w:rsidR="00ED688C" w:rsidRDefault="00000000">
            <w:r>
              <w:t>referenceNumber</w:t>
            </w:r>
          </w:p>
        </w:tc>
        <w:tc>
          <w:tcPr>
            <w:tcW w:w="1377" w:type="dxa"/>
          </w:tcPr>
          <w:p w14:paraId="12B3AC1E" w14:textId="77777777" w:rsidR="00ED688C" w:rsidRDefault="00000000">
            <w:r>
              <w:t>String - 50</w:t>
            </w:r>
          </w:p>
        </w:tc>
        <w:tc>
          <w:tcPr>
            <w:tcW w:w="2393" w:type="dxa"/>
          </w:tcPr>
          <w:p w14:paraId="11DEB7AB" w14:textId="77777777" w:rsidR="00ED688C" w:rsidRDefault="00000000">
            <w:r>
              <w:t>O</w:t>
            </w:r>
          </w:p>
        </w:tc>
        <w:tc>
          <w:tcPr>
            <w:tcW w:w="797" w:type="dxa"/>
          </w:tcPr>
          <w:p w14:paraId="2838DA83" w14:textId="77777777" w:rsidR="00ED688C" w:rsidRDefault="00ED688C"/>
        </w:tc>
        <w:tc>
          <w:tcPr>
            <w:tcW w:w="2465" w:type="dxa"/>
          </w:tcPr>
          <w:p w14:paraId="2823A0B1" w14:textId="77777777" w:rsidR="00ED688C" w:rsidRDefault="00000000">
            <w:r>
              <w:t>Client’s internal reference number</w:t>
            </w:r>
          </w:p>
        </w:tc>
        <w:tc>
          <w:tcPr>
            <w:tcW w:w="1014" w:type="dxa"/>
          </w:tcPr>
          <w:p w14:paraId="79D87C9D" w14:textId="77777777" w:rsidR="00ED688C" w:rsidRDefault="00000000">
            <w:r>
              <w:t>“REF-2025-001”</w:t>
            </w:r>
          </w:p>
        </w:tc>
      </w:tr>
      <w:tr w:rsidR="00AF48A2" w14:paraId="544965AB" w14:textId="77777777" w:rsidTr="00326454">
        <w:tc>
          <w:tcPr>
            <w:tcW w:w="9350" w:type="dxa"/>
            <w:gridSpan w:val="7"/>
          </w:tcPr>
          <w:p w14:paraId="1BFD022E" w14:textId="3745B1F3" w:rsidR="00AF48A2" w:rsidRDefault="00AF48A2">
            <w:r>
              <w:rPr>
                <w:b/>
                <w:bCs/>
              </w:rPr>
              <w:t>Shipper Information</w:t>
            </w:r>
          </w:p>
        </w:tc>
      </w:tr>
      <w:tr w:rsidR="00ED688C" w14:paraId="6E89580B" w14:textId="77777777" w:rsidTr="00AF48A2">
        <w:tc>
          <w:tcPr>
            <w:tcW w:w="507" w:type="dxa"/>
          </w:tcPr>
          <w:p w14:paraId="1ECE2B7D" w14:textId="77777777" w:rsidR="00ED688C" w:rsidRDefault="00000000">
            <w:r>
              <w:t>3.</w:t>
            </w:r>
          </w:p>
        </w:tc>
        <w:tc>
          <w:tcPr>
            <w:tcW w:w="797" w:type="dxa"/>
          </w:tcPr>
          <w:p w14:paraId="66671022" w14:textId="77777777" w:rsidR="00ED688C" w:rsidRDefault="00000000">
            <w:r>
              <w:t>shipperName</w:t>
            </w:r>
          </w:p>
        </w:tc>
        <w:tc>
          <w:tcPr>
            <w:tcW w:w="1377" w:type="dxa"/>
          </w:tcPr>
          <w:p w14:paraId="1AE2CB42" w14:textId="77777777" w:rsidR="00ED688C" w:rsidRDefault="00000000">
            <w:r>
              <w:t>String - 200</w:t>
            </w:r>
          </w:p>
        </w:tc>
        <w:tc>
          <w:tcPr>
            <w:tcW w:w="2393" w:type="dxa"/>
          </w:tcPr>
          <w:p w14:paraId="099C73D4" w14:textId="77777777" w:rsidR="00ED688C" w:rsidRDefault="00000000">
            <w:r>
              <w:t>M</w:t>
            </w:r>
          </w:p>
        </w:tc>
        <w:tc>
          <w:tcPr>
            <w:tcW w:w="797" w:type="dxa"/>
          </w:tcPr>
          <w:p w14:paraId="52143F1E" w14:textId="77777777" w:rsidR="00ED688C" w:rsidRDefault="00ED688C"/>
        </w:tc>
        <w:tc>
          <w:tcPr>
            <w:tcW w:w="2465" w:type="dxa"/>
          </w:tcPr>
          <w:p w14:paraId="6DC63717" w14:textId="77777777" w:rsidR="00ED688C" w:rsidRDefault="00000000">
            <w:r>
              <w:t>Full legal name of shipper</w:t>
            </w:r>
          </w:p>
        </w:tc>
        <w:tc>
          <w:tcPr>
            <w:tcW w:w="1014" w:type="dxa"/>
          </w:tcPr>
          <w:p w14:paraId="683C5B59" w14:textId="77777777" w:rsidR="00ED688C" w:rsidRDefault="00000000">
            <w:r>
              <w:t>“ABC Trading Company Ltd”</w:t>
            </w:r>
          </w:p>
        </w:tc>
      </w:tr>
      <w:tr w:rsidR="00ED688C" w14:paraId="25D9D306" w14:textId="77777777" w:rsidTr="00AF48A2">
        <w:tc>
          <w:tcPr>
            <w:tcW w:w="507" w:type="dxa"/>
          </w:tcPr>
          <w:p w14:paraId="2603A1B9" w14:textId="77777777" w:rsidR="00ED688C" w:rsidRDefault="00000000">
            <w:r>
              <w:t>4.</w:t>
            </w:r>
          </w:p>
        </w:tc>
        <w:tc>
          <w:tcPr>
            <w:tcW w:w="797" w:type="dxa"/>
          </w:tcPr>
          <w:p w14:paraId="745FF645" w14:textId="77777777" w:rsidR="00ED688C" w:rsidRDefault="00000000">
            <w:r>
              <w:t>shipperAddress</w:t>
            </w:r>
          </w:p>
        </w:tc>
        <w:tc>
          <w:tcPr>
            <w:tcW w:w="1377" w:type="dxa"/>
          </w:tcPr>
          <w:p w14:paraId="20779A86" w14:textId="77777777" w:rsidR="00ED688C" w:rsidRDefault="00000000">
            <w:r>
              <w:t>String - 500</w:t>
            </w:r>
          </w:p>
        </w:tc>
        <w:tc>
          <w:tcPr>
            <w:tcW w:w="2393" w:type="dxa"/>
          </w:tcPr>
          <w:p w14:paraId="276FB80F" w14:textId="77777777" w:rsidR="00ED688C" w:rsidRDefault="00000000">
            <w:r>
              <w:t>M</w:t>
            </w:r>
          </w:p>
        </w:tc>
        <w:tc>
          <w:tcPr>
            <w:tcW w:w="797" w:type="dxa"/>
          </w:tcPr>
          <w:p w14:paraId="03F4E5D4" w14:textId="77777777" w:rsidR="00ED688C" w:rsidRDefault="00ED688C"/>
        </w:tc>
        <w:tc>
          <w:tcPr>
            <w:tcW w:w="2465" w:type="dxa"/>
          </w:tcPr>
          <w:p w14:paraId="6521A957" w14:textId="77777777" w:rsidR="00ED688C" w:rsidRDefault="00000000">
            <w:r>
              <w:t>Complete shipper address</w:t>
            </w:r>
          </w:p>
        </w:tc>
        <w:tc>
          <w:tcPr>
            <w:tcW w:w="1014" w:type="dxa"/>
          </w:tcPr>
          <w:p w14:paraId="576A58B4" w14:textId="77777777" w:rsidR="00ED688C" w:rsidRDefault="00000000">
            <w:r>
              <w:t xml:space="preserve">“123 Trade Street, </w:t>
            </w:r>
            <w:r>
              <w:lastRenderedPageBreak/>
              <w:t>Dubai, UAE”</w:t>
            </w:r>
          </w:p>
        </w:tc>
      </w:tr>
      <w:tr w:rsidR="00ED688C" w14:paraId="31BDB781" w14:textId="77777777" w:rsidTr="00AF48A2">
        <w:tc>
          <w:tcPr>
            <w:tcW w:w="507" w:type="dxa"/>
          </w:tcPr>
          <w:p w14:paraId="30815AA8" w14:textId="77777777" w:rsidR="00ED688C" w:rsidRDefault="00000000">
            <w:r>
              <w:lastRenderedPageBreak/>
              <w:t>5.</w:t>
            </w:r>
          </w:p>
        </w:tc>
        <w:tc>
          <w:tcPr>
            <w:tcW w:w="797" w:type="dxa"/>
          </w:tcPr>
          <w:p w14:paraId="6D7FB1D3" w14:textId="77777777" w:rsidR="00ED688C" w:rsidRDefault="00000000">
            <w:r>
              <w:t>shipperCountryCode</w:t>
            </w:r>
          </w:p>
        </w:tc>
        <w:tc>
          <w:tcPr>
            <w:tcW w:w="1377" w:type="dxa"/>
          </w:tcPr>
          <w:p w14:paraId="56D5E0D7" w14:textId="77777777" w:rsidR="00ED688C" w:rsidRDefault="00000000">
            <w:r>
              <w:t>String - 3</w:t>
            </w:r>
          </w:p>
        </w:tc>
        <w:tc>
          <w:tcPr>
            <w:tcW w:w="2393" w:type="dxa"/>
          </w:tcPr>
          <w:p w14:paraId="661F753D" w14:textId="77777777" w:rsidR="00ED688C" w:rsidRDefault="00000000">
            <w:r>
              <w:t>M</w:t>
            </w:r>
          </w:p>
        </w:tc>
        <w:tc>
          <w:tcPr>
            <w:tcW w:w="797" w:type="dxa"/>
          </w:tcPr>
          <w:p w14:paraId="5FE19CE5" w14:textId="77777777" w:rsidR="00ED688C" w:rsidRDefault="00ED688C"/>
        </w:tc>
        <w:tc>
          <w:tcPr>
            <w:tcW w:w="2465" w:type="dxa"/>
          </w:tcPr>
          <w:p w14:paraId="6D4CE112" w14:textId="77777777" w:rsidR="00ED688C" w:rsidRDefault="00000000">
            <w:r>
              <w:t>ISO 3166-1 alpha-3 country code</w:t>
            </w:r>
          </w:p>
        </w:tc>
        <w:tc>
          <w:tcPr>
            <w:tcW w:w="1014" w:type="dxa"/>
          </w:tcPr>
          <w:p w14:paraId="39634E40" w14:textId="77777777" w:rsidR="00ED688C" w:rsidRDefault="00000000">
            <w:r>
              <w:t>“ARE”</w:t>
            </w:r>
          </w:p>
        </w:tc>
      </w:tr>
      <w:tr w:rsidR="00ED688C" w14:paraId="0AE4ABF2" w14:textId="77777777" w:rsidTr="00AF48A2">
        <w:tc>
          <w:tcPr>
            <w:tcW w:w="507" w:type="dxa"/>
          </w:tcPr>
          <w:p w14:paraId="5635A9ED" w14:textId="77777777" w:rsidR="00ED688C" w:rsidRDefault="00000000">
            <w:r>
              <w:t>6.</w:t>
            </w:r>
          </w:p>
        </w:tc>
        <w:tc>
          <w:tcPr>
            <w:tcW w:w="797" w:type="dxa"/>
          </w:tcPr>
          <w:p w14:paraId="63C4CFAC" w14:textId="77777777" w:rsidR="00ED688C" w:rsidRDefault="00000000">
            <w:r>
              <w:t>shipperPhone</w:t>
            </w:r>
          </w:p>
        </w:tc>
        <w:tc>
          <w:tcPr>
            <w:tcW w:w="1377" w:type="dxa"/>
          </w:tcPr>
          <w:p w14:paraId="105FECE1" w14:textId="77777777" w:rsidR="00ED688C" w:rsidRDefault="00000000">
            <w:r>
              <w:t>String - 20</w:t>
            </w:r>
          </w:p>
        </w:tc>
        <w:tc>
          <w:tcPr>
            <w:tcW w:w="2393" w:type="dxa"/>
          </w:tcPr>
          <w:p w14:paraId="4B0F1CB9" w14:textId="77777777" w:rsidR="00ED688C" w:rsidRDefault="00000000">
            <w:r>
              <w:t>M</w:t>
            </w:r>
          </w:p>
        </w:tc>
        <w:tc>
          <w:tcPr>
            <w:tcW w:w="797" w:type="dxa"/>
          </w:tcPr>
          <w:p w14:paraId="1DCDCCC3" w14:textId="77777777" w:rsidR="00ED688C" w:rsidRDefault="00ED688C"/>
        </w:tc>
        <w:tc>
          <w:tcPr>
            <w:tcW w:w="2465" w:type="dxa"/>
          </w:tcPr>
          <w:p w14:paraId="7B35095C" w14:textId="77777777" w:rsidR="00ED688C" w:rsidRDefault="00000000">
            <w:r>
              <w:t>Contact phone number with country code</w:t>
            </w:r>
          </w:p>
        </w:tc>
        <w:tc>
          <w:tcPr>
            <w:tcW w:w="1014" w:type="dxa"/>
          </w:tcPr>
          <w:p w14:paraId="3CB51B4A" w14:textId="77777777" w:rsidR="00ED688C" w:rsidRDefault="00000000">
            <w:r>
              <w:t>“+971501234567”</w:t>
            </w:r>
          </w:p>
        </w:tc>
      </w:tr>
      <w:tr w:rsidR="00ED688C" w14:paraId="7A7D6356" w14:textId="77777777" w:rsidTr="00AF48A2">
        <w:tc>
          <w:tcPr>
            <w:tcW w:w="507" w:type="dxa"/>
          </w:tcPr>
          <w:p w14:paraId="01A51006" w14:textId="77777777" w:rsidR="00ED688C" w:rsidRDefault="00000000">
            <w:r>
              <w:t>7.</w:t>
            </w:r>
          </w:p>
        </w:tc>
        <w:tc>
          <w:tcPr>
            <w:tcW w:w="797" w:type="dxa"/>
          </w:tcPr>
          <w:p w14:paraId="346476FE" w14:textId="77777777" w:rsidR="00ED688C" w:rsidRDefault="00000000">
            <w:r>
              <w:t>shipperEmail</w:t>
            </w:r>
          </w:p>
        </w:tc>
        <w:tc>
          <w:tcPr>
            <w:tcW w:w="1377" w:type="dxa"/>
          </w:tcPr>
          <w:p w14:paraId="0D35CCB0" w14:textId="77777777" w:rsidR="00ED688C" w:rsidRDefault="00000000">
            <w:r>
              <w:t>String - 100</w:t>
            </w:r>
          </w:p>
        </w:tc>
        <w:tc>
          <w:tcPr>
            <w:tcW w:w="2393" w:type="dxa"/>
          </w:tcPr>
          <w:p w14:paraId="63FA35D1" w14:textId="77777777" w:rsidR="00ED688C" w:rsidRDefault="00000000">
            <w:r>
              <w:t>M</w:t>
            </w:r>
          </w:p>
        </w:tc>
        <w:tc>
          <w:tcPr>
            <w:tcW w:w="797" w:type="dxa"/>
          </w:tcPr>
          <w:p w14:paraId="10EF8C20" w14:textId="77777777" w:rsidR="00ED688C" w:rsidRDefault="00ED688C"/>
        </w:tc>
        <w:tc>
          <w:tcPr>
            <w:tcW w:w="2465" w:type="dxa"/>
          </w:tcPr>
          <w:p w14:paraId="50DF66B7" w14:textId="77777777" w:rsidR="00ED688C" w:rsidRDefault="00000000">
            <w:r>
              <w:t>Valid email address</w:t>
            </w:r>
          </w:p>
        </w:tc>
        <w:tc>
          <w:tcPr>
            <w:tcW w:w="1014" w:type="dxa"/>
          </w:tcPr>
          <w:p w14:paraId="25745213" w14:textId="77777777" w:rsidR="00ED688C" w:rsidRDefault="00000000">
            <w:r>
              <w:t>“contact@abctrading.com”</w:t>
            </w:r>
          </w:p>
        </w:tc>
      </w:tr>
      <w:tr w:rsidR="00ED688C" w14:paraId="7054FA9B" w14:textId="77777777" w:rsidTr="00AF48A2">
        <w:tc>
          <w:tcPr>
            <w:tcW w:w="507" w:type="dxa"/>
          </w:tcPr>
          <w:p w14:paraId="3758E28A" w14:textId="77777777" w:rsidR="00ED688C" w:rsidRDefault="00000000">
            <w:r>
              <w:t>8.</w:t>
            </w:r>
          </w:p>
        </w:tc>
        <w:tc>
          <w:tcPr>
            <w:tcW w:w="797" w:type="dxa"/>
          </w:tcPr>
          <w:p w14:paraId="67F78B31" w14:textId="77777777" w:rsidR="00ED688C" w:rsidRDefault="00000000">
            <w:r>
              <w:t>shipperTaxId</w:t>
            </w:r>
          </w:p>
        </w:tc>
        <w:tc>
          <w:tcPr>
            <w:tcW w:w="1377" w:type="dxa"/>
          </w:tcPr>
          <w:p w14:paraId="1EA3C672" w14:textId="77777777" w:rsidR="00ED688C" w:rsidRDefault="00000000">
            <w:r>
              <w:t>String - 50</w:t>
            </w:r>
          </w:p>
        </w:tc>
        <w:tc>
          <w:tcPr>
            <w:tcW w:w="2393" w:type="dxa"/>
          </w:tcPr>
          <w:p w14:paraId="0C00CF9F" w14:textId="77777777" w:rsidR="00ED688C" w:rsidRDefault="00000000">
            <w:r>
              <w:t>O</w:t>
            </w:r>
          </w:p>
        </w:tc>
        <w:tc>
          <w:tcPr>
            <w:tcW w:w="797" w:type="dxa"/>
          </w:tcPr>
          <w:p w14:paraId="1629AFD3" w14:textId="77777777" w:rsidR="00ED688C" w:rsidRDefault="00ED688C"/>
        </w:tc>
        <w:tc>
          <w:tcPr>
            <w:tcW w:w="2465" w:type="dxa"/>
          </w:tcPr>
          <w:p w14:paraId="584AF9CF" w14:textId="77777777" w:rsidR="00ED688C" w:rsidRDefault="00000000">
            <w:r>
              <w:t>Tax registration number</w:t>
            </w:r>
          </w:p>
        </w:tc>
        <w:tc>
          <w:tcPr>
            <w:tcW w:w="1014" w:type="dxa"/>
          </w:tcPr>
          <w:p w14:paraId="4F5E50F7" w14:textId="77777777" w:rsidR="00ED688C" w:rsidRDefault="00000000">
            <w:r>
              <w:t>“123456789”</w:t>
            </w:r>
          </w:p>
        </w:tc>
      </w:tr>
      <w:tr w:rsidR="00AF48A2" w14:paraId="10D06DF1" w14:textId="77777777" w:rsidTr="005465A1">
        <w:tc>
          <w:tcPr>
            <w:tcW w:w="9350" w:type="dxa"/>
            <w:gridSpan w:val="7"/>
          </w:tcPr>
          <w:p w14:paraId="75DF4113" w14:textId="23180D6F" w:rsidR="00AF48A2" w:rsidRDefault="00AF48A2">
            <w:r>
              <w:rPr>
                <w:b/>
                <w:bCs/>
              </w:rPr>
              <w:t>Consignee Information</w:t>
            </w:r>
          </w:p>
        </w:tc>
      </w:tr>
      <w:tr w:rsidR="00ED688C" w14:paraId="6FC05549" w14:textId="77777777" w:rsidTr="00AF48A2">
        <w:tc>
          <w:tcPr>
            <w:tcW w:w="507" w:type="dxa"/>
          </w:tcPr>
          <w:p w14:paraId="271669BB" w14:textId="77777777" w:rsidR="00ED688C" w:rsidRDefault="00000000">
            <w:r>
              <w:t>9.</w:t>
            </w:r>
          </w:p>
        </w:tc>
        <w:tc>
          <w:tcPr>
            <w:tcW w:w="797" w:type="dxa"/>
          </w:tcPr>
          <w:p w14:paraId="21E2E0BC" w14:textId="77777777" w:rsidR="00ED688C" w:rsidRDefault="00000000">
            <w:r>
              <w:t>consigneeId</w:t>
            </w:r>
          </w:p>
        </w:tc>
        <w:tc>
          <w:tcPr>
            <w:tcW w:w="1377" w:type="dxa"/>
          </w:tcPr>
          <w:p w14:paraId="17D44FCF" w14:textId="77777777" w:rsidR="00ED688C" w:rsidRDefault="00000000">
            <w:r>
              <w:t>Number - 20</w:t>
            </w:r>
          </w:p>
        </w:tc>
        <w:tc>
          <w:tcPr>
            <w:tcW w:w="2393" w:type="dxa"/>
          </w:tcPr>
          <w:p w14:paraId="470684ED" w14:textId="77777777" w:rsidR="00ED688C" w:rsidRDefault="00000000">
            <w:r>
              <w:t>M</w:t>
            </w:r>
          </w:p>
        </w:tc>
        <w:tc>
          <w:tcPr>
            <w:tcW w:w="797" w:type="dxa"/>
          </w:tcPr>
          <w:p w14:paraId="602651EF" w14:textId="77777777" w:rsidR="00ED688C" w:rsidRDefault="00ED688C"/>
        </w:tc>
        <w:tc>
          <w:tcPr>
            <w:tcW w:w="2465" w:type="dxa"/>
          </w:tcPr>
          <w:p w14:paraId="392235DC" w14:textId="77777777" w:rsidR="00ED688C" w:rsidRDefault="00000000">
            <w:r>
              <w:t>Consignee ID from SINTECE</w:t>
            </w:r>
          </w:p>
        </w:tc>
        <w:tc>
          <w:tcPr>
            <w:tcW w:w="1014" w:type="dxa"/>
          </w:tcPr>
          <w:p w14:paraId="7079124F" w14:textId="77777777" w:rsidR="00ED688C" w:rsidRDefault="00000000">
            <w:r>
              <w:t>12345</w:t>
            </w:r>
          </w:p>
        </w:tc>
      </w:tr>
      <w:tr w:rsidR="00ED688C" w14:paraId="6BEF3B31" w14:textId="77777777" w:rsidTr="00AF48A2">
        <w:tc>
          <w:tcPr>
            <w:tcW w:w="507" w:type="dxa"/>
          </w:tcPr>
          <w:p w14:paraId="4094C3A3" w14:textId="77777777" w:rsidR="00ED688C" w:rsidRDefault="00000000">
            <w:r>
              <w:t>10.</w:t>
            </w:r>
          </w:p>
        </w:tc>
        <w:tc>
          <w:tcPr>
            <w:tcW w:w="797" w:type="dxa"/>
          </w:tcPr>
          <w:p w14:paraId="26221045" w14:textId="77777777" w:rsidR="00ED688C" w:rsidRDefault="00000000">
            <w:r>
              <w:t>consigneeName</w:t>
            </w:r>
          </w:p>
        </w:tc>
        <w:tc>
          <w:tcPr>
            <w:tcW w:w="1377" w:type="dxa"/>
          </w:tcPr>
          <w:p w14:paraId="03D6E88F" w14:textId="77777777" w:rsidR="00ED688C" w:rsidRDefault="00000000">
            <w:r>
              <w:t>String - 200</w:t>
            </w:r>
          </w:p>
        </w:tc>
        <w:tc>
          <w:tcPr>
            <w:tcW w:w="2393" w:type="dxa"/>
          </w:tcPr>
          <w:p w14:paraId="66A45FFB" w14:textId="77777777" w:rsidR="00ED688C" w:rsidRDefault="00000000">
            <w:r>
              <w:t>M</w:t>
            </w:r>
          </w:p>
        </w:tc>
        <w:tc>
          <w:tcPr>
            <w:tcW w:w="797" w:type="dxa"/>
          </w:tcPr>
          <w:p w14:paraId="4B031C90" w14:textId="77777777" w:rsidR="00ED688C" w:rsidRDefault="00ED688C"/>
        </w:tc>
        <w:tc>
          <w:tcPr>
            <w:tcW w:w="2465" w:type="dxa"/>
          </w:tcPr>
          <w:p w14:paraId="516BAE3B" w14:textId="77777777" w:rsidR="00ED688C" w:rsidRDefault="00000000">
            <w:r>
              <w:t>Full legal name of consignee</w:t>
            </w:r>
          </w:p>
        </w:tc>
        <w:tc>
          <w:tcPr>
            <w:tcW w:w="1014" w:type="dxa"/>
          </w:tcPr>
          <w:p w14:paraId="2B07F92F" w14:textId="77777777" w:rsidR="00ED688C" w:rsidRDefault="00000000">
            <w:r>
              <w:t>“XYZ Import Ltd”</w:t>
            </w:r>
          </w:p>
        </w:tc>
      </w:tr>
      <w:tr w:rsidR="00ED688C" w14:paraId="5701B77A" w14:textId="77777777" w:rsidTr="00AF48A2">
        <w:tc>
          <w:tcPr>
            <w:tcW w:w="507" w:type="dxa"/>
          </w:tcPr>
          <w:p w14:paraId="53BEACB4" w14:textId="77777777" w:rsidR="00ED688C" w:rsidRDefault="00000000">
            <w:r>
              <w:t>11.</w:t>
            </w:r>
          </w:p>
        </w:tc>
        <w:tc>
          <w:tcPr>
            <w:tcW w:w="797" w:type="dxa"/>
          </w:tcPr>
          <w:p w14:paraId="54F4506D" w14:textId="77777777" w:rsidR="00ED688C" w:rsidRDefault="00000000">
            <w:r>
              <w:t>consigneeAddress</w:t>
            </w:r>
          </w:p>
        </w:tc>
        <w:tc>
          <w:tcPr>
            <w:tcW w:w="1377" w:type="dxa"/>
          </w:tcPr>
          <w:p w14:paraId="3BBE5A09" w14:textId="77777777" w:rsidR="00ED688C" w:rsidRDefault="00000000">
            <w:r>
              <w:t>String - 500</w:t>
            </w:r>
          </w:p>
        </w:tc>
        <w:tc>
          <w:tcPr>
            <w:tcW w:w="2393" w:type="dxa"/>
          </w:tcPr>
          <w:p w14:paraId="1090EF74" w14:textId="77777777" w:rsidR="00ED688C" w:rsidRDefault="00000000">
            <w:r>
              <w:t>M</w:t>
            </w:r>
          </w:p>
        </w:tc>
        <w:tc>
          <w:tcPr>
            <w:tcW w:w="797" w:type="dxa"/>
          </w:tcPr>
          <w:p w14:paraId="233EE300" w14:textId="77777777" w:rsidR="00ED688C" w:rsidRDefault="00ED688C"/>
        </w:tc>
        <w:tc>
          <w:tcPr>
            <w:tcW w:w="2465" w:type="dxa"/>
          </w:tcPr>
          <w:p w14:paraId="3E9730C5" w14:textId="77777777" w:rsidR="00ED688C" w:rsidRDefault="00000000">
            <w:r>
              <w:t>Complete consignee address in Angola</w:t>
            </w:r>
          </w:p>
        </w:tc>
        <w:tc>
          <w:tcPr>
            <w:tcW w:w="1014" w:type="dxa"/>
          </w:tcPr>
          <w:p w14:paraId="4936D121" w14:textId="77777777" w:rsidR="00ED688C" w:rsidRDefault="00000000">
            <w:r>
              <w:t>“456 Luanda Avenue, Luanda, Angola”</w:t>
            </w:r>
          </w:p>
        </w:tc>
      </w:tr>
      <w:tr w:rsidR="00ED688C" w14:paraId="20435C72" w14:textId="77777777" w:rsidTr="00AF48A2">
        <w:tc>
          <w:tcPr>
            <w:tcW w:w="507" w:type="dxa"/>
          </w:tcPr>
          <w:p w14:paraId="77E8B103" w14:textId="77777777" w:rsidR="00ED688C" w:rsidRDefault="00000000">
            <w:r>
              <w:t>12.</w:t>
            </w:r>
          </w:p>
        </w:tc>
        <w:tc>
          <w:tcPr>
            <w:tcW w:w="797" w:type="dxa"/>
          </w:tcPr>
          <w:p w14:paraId="34DBBD4C" w14:textId="77777777" w:rsidR="00ED688C" w:rsidRDefault="00000000">
            <w:r>
              <w:t>consigneeNIF</w:t>
            </w:r>
          </w:p>
        </w:tc>
        <w:tc>
          <w:tcPr>
            <w:tcW w:w="1377" w:type="dxa"/>
          </w:tcPr>
          <w:p w14:paraId="6CF9D42A" w14:textId="77777777" w:rsidR="00ED688C" w:rsidRDefault="00000000">
            <w:r>
              <w:t>String - 20</w:t>
            </w:r>
          </w:p>
        </w:tc>
        <w:tc>
          <w:tcPr>
            <w:tcW w:w="2393" w:type="dxa"/>
          </w:tcPr>
          <w:p w14:paraId="474D3B01" w14:textId="77777777" w:rsidR="00ED688C" w:rsidRDefault="00000000">
            <w:r>
              <w:t>M</w:t>
            </w:r>
          </w:p>
        </w:tc>
        <w:tc>
          <w:tcPr>
            <w:tcW w:w="797" w:type="dxa"/>
          </w:tcPr>
          <w:p w14:paraId="78DD76FE" w14:textId="77777777" w:rsidR="00ED688C" w:rsidRDefault="00ED688C"/>
        </w:tc>
        <w:tc>
          <w:tcPr>
            <w:tcW w:w="2465" w:type="dxa"/>
          </w:tcPr>
          <w:p w14:paraId="632AE21C" w14:textId="77777777" w:rsidR="00ED688C" w:rsidRDefault="00000000">
            <w:r>
              <w:t>Angola Tax ID (validated via NIF API)</w:t>
            </w:r>
          </w:p>
        </w:tc>
        <w:tc>
          <w:tcPr>
            <w:tcW w:w="1014" w:type="dxa"/>
          </w:tcPr>
          <w:p w14:paraId="7F31457A" w14:textId="77777777" w:rsidR="00ED688C" w:rsidRDefault="00000000">
            <w:r>
              <w:t>“5000123456”</w:t>
            </w:r>
          </w:p>
        </w:tc>
      </w:tr>
      <w:tr w:rsidR="00ED688C" w14:paraId="31CB7DA9" w14:textId="77777777" w:rsidTr="00AF48A2">
        <w:tc>
          <w:tcPr>
            <w:tcW w:w="507" w:type="dxa"/>
          </w:tcPr>
          <w:p w14:paraId="533E5675" w14:textId="77777777" w:rsidR="00ED688C" w:rsidRDefault="00000000">
            <w:r>
              <w:t>13.</w:t>
            </w:r>
          </w:p>
        </w:tc>
        <w:tc>
          <w:tcPr>
            <w:tcW w:w="797" w:type="dxa"/>
          </w:tcPr>
          <w:p w14:paraId="1987A691" w14:textId="77777777" w:rsidR="00ED688C" w:rsidRDefault="00000000">
            <w:r>
              <w:t>consigneePhone</w:t>
            </w:r>
          </w:p>
        </w:tc>
        <w:tc>
          <w:tcPr>
            <w:tcW w:w="1377" w:type="dxa"/>
          </w:tcPr>
          <w:p w14:paraId="040DB6E9" w14:textId="77777777" w:rsidR="00ED688C" w:rsidRDefault="00000000">
            <w:r>
              <w:t>String - 20</w:t>
            </w:r>
          </w:p>
        </w:tc>
        <w:tc>
          <w:tcPr>
            <w:tcW w:w="2393" w:type="dxa"/>
          </w:tcPr>
          <w:p w14:paraId="1D2EBEE5" w14:textId="77777777" w:rsidR="00ED688C" w:rsidRDefault="00000000">
            <w:r>
              <w:t>M</w:t>
            </w:r>
          </w:p>
        </w:tc>
        <w:tc>
          <w:tcPr>
            <w:tcW w:w="797" w:type="dxa"/>
          </w:tcPr>
          <w:p w14:paraId="255E1E27" w14:textId="77777777" w:rsidR="00ED688C" w:rsidRDefault="00ED688C"/>
        </w:tc>
        <w:tc>
          <w:tcPr>
            <w:tcW w:w="2465" w:type="dxa"/>
          </w:tcPr>
          <w:p w14:paraId="26B7722C" w14:textId="77777777" w:rsidR="00ED688C" w:rsidRDefault="00000000">
            <w:r>
              <w:t>Contact phone number</w:t>
            </w:r>
          </w:p>
        </w:tc>
        <w:tc>
          <w:tcPr>
            <w:tcW w:w="1014" w:type="dxa"/>
          </w:tcPr>
          <w:p w14:paraId="66A3B7B5" w14:textId="77777777" w:rsidR="00ED688C" w:rsidRDefault="00000000">
            <w:r>
              <w:t>“+244912345678”</w:t>
            </w:r>
          </w:p>
        </w:tc>
      </w:tr>
      <w:tr w:rsidR="00ED688C" w14:paraId="5E25B54C" w14:textId="77777777" w:rsidTr="00AF48A2">
        <w:tc>
          <w:tcPr>
            <w:tcW w:w="507" w:type="dxa"/>
          </w:tcPr>
          <w:p w14:paraId="66A08D3D" w14:textId="77777777" w:rsidR="00ED688C" w:rsidRDefault="00000000">
            <w:r>
              <w:lastRenderedPageBreak/>
              <w:t>14.</w:t>
            </w:r>
          </w:p>
        </w:tc>
        <w:tc>
          <w:tcPr>
            <w:tcW w:w="797" w:type="dxa"/>
          </w:tcPr>
          <w:p w14:paraId="38575CFD" w14:textId="77777777" w:rsidR="00ED688C" w:rsidRDefault="00000000">
            <w:r>
              <w:t>consigneeEmail</w:t>
            </w:r>
          </w:p>
        </w:tc>
        <w:tc>
          <w:tcPr>
            <w:tcW w:w="1377" w:type="dxa"/>
          </w:tcPr>
          <w:p w14:paraId="0A972B1B" w14:textId="77777777" w:rsidR="00ED688C" w:rsidRDefault="00000000">
            <w:r>
              <w:t>String - 100</w:t>
            </w:r>
          </w:p>
        </w:tc>
        <w:tc>
          <w:tcPr>
            <w:tcW w:w="2393" w:type="dxa"/>
          </w:tcPr>
          <w:p w14:paraId="645D7270" w14:textId="77777777" w:rsidR="00ED688C" w:rsidRDefault="00000000">
            <w:r>
              <w:t>M</w:t>
            </w:r>
          </w:p>
        </w:tc>
        <w:tc>
          <w:tcPr>
            <w:tcW w:w="797" w:type="dxa"/>
          </w:tcPr>
          <w:p w14:paraId="6FFC2566" w14:textId="77777777" w:rsidR="00ED688C" w:rsidRDefault="00ED688C"/>
        </w:tc>
        <w:tc>
          <w:tcPr>
            <w:tcW w:w="2465" w:type="dxa"/>
          </w:tcPr>
          <w:p w14:paraId="3733BDC8" w14:textId="77777777" w:rsidR="00ED688C" w:rsidRDefault="00000000">
            <w:r>
              <w:t>Valid email address</w:t>
            </w:r>
          </w:p>
        </w:tc>
        <w:tc>
          <w:tcPr>
            <w:tcW w:w="1014" w:type="dxa"/>
          </w:tcPr>
          <w:p w14:paraId="570461B8" w14:textId="77777777" w:rsidR="00ED688C" w:rsidRDefault="00000000">
            <w:r>
              <w:t>“import@xyzcompany.ao”</w:t>
            </w:r>
          </w:p>
        </w:tc>
      </w:tr>
      <w:tr w:rsidR="00AF48A2" w14:paraId="59FC4625" w14:textId="77777777" w:rsidTr="000A1EEF">
        <w:tc>
          <w:tcPr>
            <w:tcW w:w="9350" w:type="dxa"/>
            <w:gridSpan w:val="7"/>
          </w:tcPr>
          <w:p w14:paraId="0361CCD9" w14:textId="788B45E5" w:rsidR="00AF48A2" w:rsidRDefault="00AF48A2">
            <w:r>
              <w:rPr>
                <w:b/>
                <w:bCs/>
              </w:rPr>
              <w:t>Transport Information</w:t>
            </w:r>
          </w:p>
        </w:tc>
      </w:tr>
      <w:tr w:rsidR="00ED688C" w14:paraId="57586AB9" w14:textId="77777777" w:rsidTr="00AF48A2">
        <w:tc>
          <w:tcPr>
            <w:tcW w:w="507" w:type="dxa"/>
          </w:tcPr>
          <w:p w14:paraId="3E1BE4D0" w14:textId="77777777" w:rsidR="00ED688C" w:rsidRDefault="00000000">
            <w:r>
              <w:t>15.</w:t>
            </w:r>
          </w:p>
        </w:tc>
        <w:tc>
          <w:tcPr>
            <w:tcW w:w="797" w:type="dxa"/>
          </w:tcPr>
          <w:p w14:paraId="4F25E491" w14:textId="77777777" w:rsidR="00ED688C" w:rsidRDefault="00000000">
            <w:r>
              <w:t>transportMode</w:t>
            </w:r>
          </w:p>
        </w:tc>
        <w:tc>
          <w:tcPr>
            <w:tcW w:w="1377" w:type="dxa"/>
          </w:tcPr>
          <w:p w14:paraId="7BBE62D1" w14:textId="77777777" w:rsidR="00ED688C" w:rsidRDefault="00000000">
            <w:r>
              <w:t>String - 20</w:t>
            </w:r>
          </w:p>
        </w:tc>
        <w:tc>
          <w:tcPr>
            <w:tcW w:w="2393" w:type="dxa"/>
          </w:tcPr>
          <w:p w14:paraId="51E1EB74" w14:textId="77777777" w:rsidR="00ED688C" w:rsidRDefault="00000000">
            <w:r>
              <w:t>M</w:t>
            </w:r>
          </w:p>
        </w:tc>
        <w:tc>
          <w:tcPr>
            <w:tcW w:w="797" w:type="dxa"/>
          </w:tcPr>
          <w:p w14:paraId="6312A0F9" w14:textId="77777777" w:rsidR="00ED688C" w:rsidRDefault="00ED688C"/>
        </w:tc>
        <w:tc>
          <w:tcPr>
            <w:tcW w:w="2465" w:type="dxa"/>
          </w:tcPr>
          <w:p w14:paraId="5CB65682" w14:textId="77777777" w:rsidR="00ED688C" w:rsidRDefault="00000000">
            <w:r>
              <w:t>MARITIME, AIR, ROAD, RAIL</w:t>
            </w:r>
          </w:p>
        </w:tc>
        <w:tc>
          <w:tcPr>
            <w:tcW w:w="1014" w:type="dxa"/>
          </w:tcPr>
          <w:p w14:paraId="5A21A233" w14:textId="77777777" w:rsidR="00ED688C" w:rsidRDefault="00000000">
            <w:r>
              <w:t>“MARITIME”</w:t>
            </w:r>
          </w:p>
        </w:tc>
      </w:tr>
      <w:tr w:rsidR="00ED688C" w14:paraId="6D794164" w14:textId="77777777" w:rsidTr="00AF48A2">
        <w:tc>
          <w:tcPr>
            <w:tcW w:w="507" w:type="dxa"/>
          </w:tcPr>
          <w:p w14:paraId="76032022" w14:textId="77777777" w:rsidR="00ED688C" w:rsidRDefault="00000000">
            <w:r>
              <w:t>16.</w:t>
            </w:r>
          </w:p>
        </w:tc>
        <w:tc>
          <w:tcPr>
            <w:tcW w:w="797" w:type="dxa"/>
          </w:tcPr>
          <w:p w14:paraId="70F4ABE3" w14:textId="77777777" w:rsidR="00ED688C" w:rsidRDefault="00000000">
            <w:r>
              <w:t>carrierCode</w:t>
            </w:r>
          </w:p>
        </w:tc>
        <w:tc>
          <w:tcPr>
            <w:tcW w:w="1377" w:type="dxa"/>
          </w:tcPr>
          <w:p w14:paraId="75732743" w14:textId="77777777" w:rsidR="00ED688C" w:rsidRDefault="00000000">
            <w:r>
              <w:t>String - 20</w:t>
            </w:r>
          </w:p>
        </w:tc>
        <w:tc>
          <w:tcPr>
            <w:tcW w:w="2393" w:type="dxa"/>
          </w:tcPr>
          <w:p w14:paraId="5DB622A9" w14:textId="77777777" w:rsidR="00ED688C" w:rsidRDefault="00000000">
            <w:r>
              <w:t>M</w:t>
            </w:r>
          </w:p>
        </w:tc>
        <w:tc>
          <w:tcPr>
            <w:tcW w:w="797" w:type="dxa"/>
          </w:tcPr>
          <w:p w14:paraId="2F5C87D6" w14:textId="77777777" w:rsidR="00ED688C" w:rsidRDefault="00ED688C"/>
        </w:tc>
        <w:tc>
          <w:tcPr>
            <w:tcW w:w="2465" w:type="dxa"/>
          </w:tcPr>
          <w:p w14:paraId="0BD3D970" w14:textId="77777777" w:rsidR="00ED688C" w:rsidRDefault="00000000">
            <w:r>
              <w:t>Carrier code from SINTECE</w:t>
            </w:r>
          </w:p>
        </w:tc>
        <w:tc>
          <w:tcPr>
            <w:tcW w:w="1014" w:type="dxa"/>
          </w:tcPr>
          <w:p w14:paraId="5949561B" w14:textId="77777777" w:rsidR="00ED688C" w:rsidRDefault="00000000">
            <w:r>
              <w:t>“MAERSK”</w:t>
            </w:r>
          </w:p>
        </w:tc>
      </w:tr>
      <w:tr w:rsidR="00ED688C" w14:paraId="3F295DDE" w14:textId="77777777" w:rsidTr="00AF48A2">
        <w:tc>
          <w:tcPr>
            <w:tcW w:w="507" w:type="dxa"/>
          </w:tcPr>
          <w:p w14:paraId="5FCE95A2" w14:textId="77777777" w:rsidR="00ED688C" w:rsidRDefault="00000000">
            <w:r>
              <w:t>17.</w:t>
            </w:r>
          </w:p>
        </w:tc>
        <w:tc>
          <w:tcPr>
            <w:tcW w:w="797" w:type="dxa"/>
          </w:tcPr>
          <w:p w14:paraId="134F4EE2" w14:textId="77777777" w:rsidR="00ED688C" w:rsidRDefault="00000000">
            <w:r>
              <w:t>vesselName</w:t>
            </w:r>
          </w:p>
        </w:tc>
        <w:tc>
          <w:tcPr>
            <w:tcW w:w="1377" w:type="dxa"/>
          </w:tcPr>
          <w:p w14:paraId="6491DE36" w14:textId="77777777" w:rsidR="00ED688C" w:rsidRDefault="00000000">
            <w:r>
              <w:t>String - 200</w:t>
            </w:r>
          </w:p>
        </w:tc>
        <w:tc>
          <w:tcPr>
            <w:tcW w:w="2393" w:type="dxa"/>
          </w:tcPr>
          <w:p w14:paraId="4B069A9A" w14:textId="77777777" w:rsidR="00ED688C" w:rsidRDefault="00000000">
            <w:r>
              <w:t>M (if Maritime)</w:t>
            </w:r>
          </w:p>
        </w:tc>
        <w:tc>
          <w:tcPr>
            <w:tcW w:w="797" w:type="dxa"/>
          </w:tcPr>
          <w:p w14:paraId="5765EFBE" w14:textId="77777777" w:rsidR="00ED688C" w:rsidRDefault="00ED688C"/>
        </w:tc>
        <w:tc>
          <w:tcPr>
            <w:tcW w:w="2465" w:type="dxa"/>
          </w:tcPr>
          <w:p w14:paraId="7CAB3824" w14:textId="77777777" w:rsidR="00ED688C" w:rsidRDefault="00000000">
            <w:r>
              <w:t>Name of vessel</w:t>
            </w:r>
          </w:p>
        </w:tc>
        <w:tc>
          <w:tcPr>
            <w:tcW w:w="1014" w:type="dxa"/>
          </w:tcPr>
          <w:p w14:paraId="4F95C167" w14:textId="77777777" w:rsidR="00ED688C" w:rsidRDefault="00000000">
            <w:r>
              <w:t>“MSC MEDITERRANEAN”</w:t>
            </w:r>
          </w:p>
        </w:tc>
      </w:tr>
      <w:tr w:rsidR="00ED688C" w14:paraId="77A93A92" w14:textId="77777777" w:rsidTr="00AF48A2">
        <w:tc>
          <w:tcPr>
            <w:tcW w:w="507" w:type="dxa"/>
          </w:tcPr>
          <w:p w14:paraId="3102D222" w14:textId="77777777" w:rsidR="00ED688C" w:rsidRDefault="00000000">
            <w:r>
              <w:t>18.</w:t>
            </w:r>
          </w:p>
        </w:tc>
        <w:tc>
          <w:tcPr>
            <w:tcW w:w="797" w:type="dxa"/>
          </w:tcPr>
          <w:p w14:paraId="54443CF0" w14:textId="77777777" w:rsidR="00ED688C" w:rsidRDefault="00000000">
            <w:r>
              <w:t>voyageNumber</w:t>
            </w:r>
          </w:p>
        </w:tc>
        <w:tc>
          <w:tcPr>
            <w:tcW w:w="1377" w:type="dxa"/>
          </w:tcPr>
          <w:p w14:paraId="58E2B42E" w14:textId="77777777" w:rsidR="00ED688C" w:rsidRDefault="00000000">
            <w:r>
              <w:t>String - 50</w:t>
            </w:r>
          </w:p>
        </w:tc>
        <w:tc>
          <w:tcPr>
            <w:tcW w:w="2393" w:type="dxa"/>
          </w:tcPr>
          <w:p w14:paraId="0C271F42" w14:textId="77777777" w:rsidR="00ED688C" w:rsidRDefault="00000000">
            <w:r>
              <w:t>M (if Maritime)</w:t>
            </w:r>
          </w:p>
        </w:tc>
        <w:tc>
          <w:tcPr>
            <w:tcW w:w="797" w:type="dxa"/>
          </w:tcPr>
          <w:p w14:paraId="53E6D295" w14:textId="77777777" w:rsidR="00ED688C" w:rsidRDefault="00ED688C"/>
        </w:tc>
        <w:tc>
          <w:tcPr>
            <w:tcW w:w="2465" w:type="dxa"/>
          </w:tcPr>
          <w:p w14:paraId="59299364" w14:textId="77777777" w:rsidR="00ED688C" w:rsidRDefault="00000000">
            <w:r>
              <w:t>Voyage/flight number</w:t>
            </w:r>
          </w:p>
        </w:tc>
        <w:tc>
          <w:tcPr>
            <w:tcW w:w="1014" w:type="dxa"/>
          </w:tcPr>
          <w:p w14:paraId="2B08476F" w14:textId="77777777" w:rsidR="00ED688C" w:rsidRDefault="00000000">
            <w:r>
              <w:t>“VOY-2025-123”</w:t>
            </w:r>
          </w:p>
        </w:tc>
      </w:tr>
      <w:tr w:rsidR="00ED688C" w14:paraId="5058B39D" w14:textId="77777777" w:rsidTr="00AF48A2">
        <w:tc>
          <w:tcPr>
            <w:tcW w:w="507" w:type="dxa"/>
          </w:tcPr>
          <w:p w14:paraId="3238FDA8" w14:textId="77777777" w:rsidR="00ED688C" w:rsidRDefault="00000000">
            <w:r>
              <w:t>19.</w:t>
            </w:r>
          </w:p>
        </w:tc>
        <w:tc>
          <w:tcPr>
            <w:tcW w:w="797" w:type="dxa"/>
          </w:tcPr>
          <w:p w14:paraId="4F67F15E" w14:textId="77777777" w:rsidR="00ED688C" w:rsidRDefault="00000000">
            <w:r>
              <w:t>portOfLoadingCode</w:t>
            </w:r>
          </w:p>
        </w:tc>
        <w:tc>
          <w:tcPr>
            <w:tcW w:w="1377" w:type="dxa"/>
          </w:tcPr>
          <w:p w14:paraId="61A38D18" w14:textId="77777777" w:rsidR="00ED688C" w:rsidRDefault="00000000">
            <w:r>
              <w:t>String - 10</w:t>
            </w:r>
          </w:p>
        </w:tc>
        <w:tc>
          <w:tcPr>
            <w:tcW w:w="2393" w:type="dxa"/>
          </w:tcPr>
          <w:p w14:paraId="5A68CBC7" w14:textId="77777777" w:rsidR="00ED688C" w:rsidRDefault="00000000">
            <w:r>
              <w:t>M</w:t>
            </w:r>
          </w:p>
        </w:tc>
        <w:tc>
          <w:tcPr>
            <w:tcW w:w="797" w:type="dxa"/>
          </w:tcPr>
          <w:p w14:paraId="015E6704" w14:textId="77777777" w:rsidR="00ED688C" w:rsidRDefault="00ED688C"/>
        </w:tc>
        <w:tc>
          <w:tcPr>
            <w:tcW w:w="2465" w:type="dxa"/>
          </w:tcPr>
          <w:p w14:paraId="1DA2B024" w14:textId="77777777" w:rsidR="00ED688C" w:rsidRDefault="00000000">
            <w:r>
              <w:t>UN/LOCODE of loading port</w:t>
            </w:r>
          </w:p>
        </w:tc>
        <w:tc>
          <w:tcPr>
            <w:tcW w:w="1014" w:type="dxa"/>
          </w:tcPr>
          <w:p w14:paraId="054C0496" w14:textId="77777777" w:rsidR="00ED688C" w:rsidRDefault="00000000">
            <w:r>
              <w:t>“AEJEA”</w:t>
            </w:r>
          </w:p>
        </w:tc>
      </w:tr>
      <w:tr w:rsidR="00ED688C" w14:paraId="4835BE13" w14:textId="77777777" w:rsidTr="00AF48A2">
        <w:tc>
          <w:tcPr>
            <w:tcW w:w="507" w:type="dxa"/>
          </w:tcPr>
          <w:p w14:paraId="75EF6A4E" w14:textId="77777777" w:rsidR="00ED688C" w:rsidRDefault="00000000">
            <w:r>
              <w:t>20.</w:t>
            </w:r>
          </w:p>
        </w:tc>
        <w:tc>
          <w:tcPr>
            <w:tcW w:w="797" w:type="dxa"/>
          </w:tcPr>
          <w:p w14:paraId="7CCE39CE" w14:textId="77777777" w:rsidR="00ED688C" w:rsidRDefault="00000000">
            <w:r>
              <w:t>portOfDischargeCode</w:t>
            </w:r>
          </w:p>
        </w:tc>
        <w:tc>
          <w:tcPr>
            <w:tcW w:w="1377" w:type="dxa"/>
          </w:tcPr>
          <w:p w14:paraId="0E8C7D43" w14:textId="77777777" w:rsidR="00ED688C" w:rsidRDefault="00000000">
            <w:r>
              <w:t>String - 10</w:t>
            </w:r>
          </w:p>
        </w:tc>
        <w:tc>
          <w:tcPr>
            <w:tcW w:w="2393" w:type="dxa"/>
          </w:tcPr>
          <w:p w14:paraId="3EAE3CB2" w14:textId="77777777" w:rsidR="00ED688C" w:rsidRDefault="00000000">
            <w:r>
              <w:t>M</w:t>
            </w:r>
          </w:p>
        </w:tc>
        <w:tc>
          <w:tcPr>
            <w:tcW w:w="797" w:type="dxa"/>
          </w:tcPr>
          <w:p w14:paraId="3D5B4BD6" w14:textId="77777777" w:rsidR="00ED688C" w:rsidRDefault="00ED688C"/>
        </w:tc>
        <w:tc>
          <w:tcPr>
            <w:tcW w:w="2465" w:type="dxa"/>
          </w:tcPr>
          <w:p w14:paraId="72791C0B" w14:textId="77777777" w:rsidR="00ED688C" w:rsidRDefault="00000000">
            <w:r>
              <w:t>UN/LOCODE of discharge port in Angola</w:t>
            </w:r>
          </w:p>
        </w:tc>
        <w:tc>
          <w:tcPr>
            <w:tcW w:w="1014" w:type="dxa"/>
          </w:tcPr>
          <w:p w14:paraId="2B35C0E4" w14:textId="77777777" w:rsidR="00ED688C" w:rsidRDefault="00000000">
            <w:r>
              <w:t>“AOLAD”</w:t>
            </w:r>
          </w:p>
        </w:tc>
      </w:tr>
      <w:tr w:rsidR="00ED688C" w14:paraId="6A4FBDC2" w14:textId="77777777" w:rsidTr="00AF48A2">
        <w:tc>
          <w:tcPr>
            <w:tcW w:w="507" w:type="dxa"/>
          </w:tcPr>
          <w:p w14:paraId="50C9B12C" w14:textId="77777777" w:rsidR="00ED688C" w:rsidRDefault="00000000">
            <w:r>
              <w:t>21.</w:t>
            </w:r>
          </w:p>
        </w:tc>
        <w:tc>
          <w:tcPr>
            <w:tcW w:w="797" w:type="dxa"/>
          </w:tcPr>
          <w:p w14:paraId="649ECFC1" w14:textId="77777777" w:rsidR="00ED688C" w:rsidRDefault="00000000">
            <w:r>
              <w:t>estimatedDepartureDate</w:t>
            </w:r>
          </w:p>
        </w:tc>
        <w:tc>
          <w:tcPr>
            <w:tcW w:w="1377" w:type="dxa"/>
          </w:tcPr>
          <w:p w14:paraId="3B951919" w14:textId="77777777" w:rsidR="00ED688C" w:rsidRDefault="00000000">
            <w:r>
              <w:t>Date</w:t>
            </w:r>
          </w:p>
        </w:tc>
        <w:tc>
          <w:tcPr>
            <w:tcW w:w="2393" w:type="dxa"/>
          </w:tcPr>
          <w:p w14:paraId="61F0A2D4" w14:textId="77777777" w:rsidR="00ED688C" w:rsidRDefault="00000000">
            <w:r>
              <w:t>M</w:t>
            </w:r>
          </w:p>
        </w:tc>
        <w:tc>
          <w:tcPr>
            <w:tcW w:w="797" w:type="dxa"/>
          </w:tcPr>
          <w:p w14:paraId="67A39B8B" w14:textId="77777777" w:rsidR="00ED688C" w:rsidRDefault="00ED688C"/>
        </w:tc>
        <w:tc>
          <w:tcPr>
            <w:tcW w:w="2465" w:type="dxa"/>
          </w:tcPr>
          <w:p w14:paraId="0A931F5B" w14:textId="77777777" w:rsidR="00ED688C" w:rsidRDefault="00000000">
            <w:r>
              <w:t>ISO 8601 date format</w:t>
            </w:r>
          </w:p>
        </w:tc>
        <w:tc>
          <w:tcPr>
            <w:tcW w:w="1014" w:type="dxa"/>
          </w:tcPr>
          <w:p w14:paraId="4926A333" w14:textId="77777777" w:rsidR="00ED688C" w:rsidRDefault="00000000">
            <w:r>
              <w:t>“2025-12-01”</w:t>
            </w:r>
          </w:p>
        </w:tc>
      </w:tr>
      <w:tr w:rsidR="00ED688C" w14:paraId="2385ADE6" w14:textId="77777777" w:rsidTr="00AF48A2">
        <w:tc>
          <w:tcPr>
            <w:tcW w:w="507" w:type="dxa"/>
          </w:tcPr>
          <w:p w14:paraId="102F9A57" w14:textId="77777777" w:rsidR="00ED688C" w:rsidRDefault="00000000">
            <w:r>
              <w:t>22.</w:t>
            </w:r>
          </w:p>
        </w:tc>
        <w:tc>
          <w:tcPr>
            <w:tcW w:w="797" w:type="dxa"/>
          </w:tcPr>
          <w:p w14:paraId="0D40AD70" w14:textId="77777777" w:rsidR="00ED688C" w:rsidRDefault="00000000">
            <w:r>
              <w:t>estimatedArrivalDate</w:t>
            </w:r>
          </w:p>
        </w:tc>
        <w:tc>
          <w:tcPr>
            <w:tcW w:w="1377" w:type="dxa"/>
          </w:tcPr>
          <w:p w14:paraId="054A4D26" w14:textId="77777777" w:rsidR="00ED688C" w:rsidRDefault="00000000">
            <w:r>
              <w:t>Date</w:t>
            </w:r>
          </w:p>
        </w:tc>
        <w:tc>
          <w:tcPr>
            <w:tcW w:w="2393" w:type="dxa"/>
          </w:tcPr>
          <w:p w14:paraId="0E7E6BC5" w14:textId="77777777" w:rsidR="00ED688C" w:rsidRDefault="00000000">
            <w:r>
              <w:t>M</w:t>
            </w:r>
          </w:p>
        </w:tc>
        <w:tc>
          <w:tcPr>
            <w:tcW w:w="797" w:type="dxa"/>
          </w:tcPr>
          <w:p w14:paraId="22F92A8D" w14:textId="77777777" w:rsidR="00ED688C" w:rsidRDefault="00ED688C"/>
        </w:tc>
        <w:tc>
          <w:tcPr>
            <w:tcW w:w="2465" w:type="dxa"/>
          </w:tcPr>
          <w:p w14:paraId="4BE22FB9" w14:textId="77777777" w:rsidR="00ED688C" w:rsidRDefault="00000000">
            <w:r>
              <w:t>ISO 8601 date format</w:t>
            </w:r>
          </w:p>
        </w:tc>
        <w:tc>
          <w:tcPr>
            <w:tcW w:w="1014" w:type="dxa"/>
          </w:tcPr>
          <w:p w14:paraId="3F4DB781" w14:textId="77777777" w:rsidR="00ED688C" w:rsidRDefault="00000000">
            <w:r>
              <w:t>“2025-12-15”</w:t>
            </w:r>
          </w:p>
        </w:tc>
      </w:tr>
      <w:tr w:rsidR="00721A10" w14:paraId="2F7CF383" w14:textId="77777777" w:rsidTr="000164D9">
        <w:tc>
          <w:tcPr>
            <w:tcW w:w="9350" w:type="dxa"/>
            <w:gridSpan w:val="7"/>
          </w:tcPr>
          <w:p w14:paraId="0AF9E2C2" w14:textId="377A6F38" w:rsidR="00721A10" w:rsidRDefault="00721A10">
            <w:r>
              <w:rPr>
                <w:b/>
                <w:bCs/>
              </w:rPr>
              <w:t>Cargo Information</w:t>
            </w:r>
          </w:p>
        </w:tc>
      </w:tr>
      <w:tr w:rsidR="00ED688C" w14:paraId="6713C61C" w14:textId="77777777" w:rsidTr="00AF48A2">
        <w:tc>
          <w:tcPr>
            <w:tcW w:w="507" w:type="dxa"/>
          </w:tcPr>
          <w:p w14:paraId="6796A38E" w14:textId="77777777" w:rsidR="00ED688C" w:rsidRDefault="00000000">
            <w:r>
              <w:lastRenderedPageBreak/>
              <w:t>23.</w:t>
            </w:r>
          </w:p>
        </w:tc>
        <w:tc>
          <w:tcPr>
            <w:tcW w:w="797" w:type="dxa"/>
          </w:tcPr>
          <w:p w14:paraId="190D7CEB" w14:textId="77777777" w:rsidR="00ED688C" w:rsidRDefault="00000000">
            <w:r>
              <w:t>billOfLadingNumber</w:t>
            </w:r>
          </w:p>
        </w:tc>
        <w:tc>
          <w:tcPr>
            <w:tcW w:w="1377" w:type="dxa"/>
          </w:tcPr>
          <w:p w14:paraId="357E004A" w14:textId="77777777" w:rsidR="00ED688C" w:rsidRDefault="00000000">
            <w:r>
              <w:t>String - 50</w:t>
            </w:r>
          </w:p>
        </w:tc>
        <w:tc>
          <w:tcPr>
            <w:tcW w:w="2393" w:type="dxa"/>
          </w:tcPr>
          <w:p w14:paraId="3DDDE436" w14:textId="77777777" w:rsidR="00ED688C" w:rsidRDefault="00000000">
            <w:r>
              <w:t>M</w:t>
            </w:r>
          </w:p>
        </w:tc>
        <w:tc>
          <w:tcPr>
            <w:tcW w:w="797" w:type="dxa"/>
          </w:tcPr>
          <w:p w14:paraId="0488B07B" w14:textId="77777777" w:rsidR="00ED688C" w:rsidRDefault="00ED688C"/>
        </w:tc>
        <w:tc>
          <w:tcPr>
            <w:tcW w:w="2465" w:type="dxa"/>
          </w:tcPr>
          <w:p w14:paraId="0AE70F64" w14:textId="77777777" w:rsidR="00ED688C" w:rsidRDefault="00000000">
            <w:r>
              <w:t>BL/AWB number</w:t>
            </w:r>
          </w:p>
        </w:tc>
        <w:tc>
          <w:tcPr>
            <w:tcW w:w="1014" w:type="dxa"/>
          </w:tcPr>
          <w:p w14:paraId="5D46255A" w14:textId="77777777" w:rsidR="00ED688C" w:rsidRDefault="00000000">
            <w:r>
              <w:t>“MAEU123456789”</w:t>
            </w:r>
          </w:p>
        </w:tc>
      </w:tr>
      <w:tr w:rsidR="00ED688C" w14:paraId="2FF7F1A5" w14:textId="77777777" w:rsidTr="00AF48A2">
        <w:tc>
          <w:tcPr>
            <w:tcW w:w="507" w:type="dxa"/>
          </w:tcPr>
          <w:p w14:paraId="7CA406E5" w14:textId="77777777" w:rsidR="00ED688C" w:rsidRDefault="00000000">
            <w:r>
              <w:t>24.</w:t>
            </w:r>
          </w:p>
        </w:tc>
        <w:tc>
          <w:tcPr>
            <w:tcW w:w="797" w:type="dxa"/>
          </w:tcPr>
          <w:p w14:paraId="3BA98085" w14:textId="77777777" w:rsidR="00ED688C" w:rsidRDefault="00000000">
            <w:r>
              <w:t>cargoTypeCode</w:t>
            </w:r>
          </w:p>
        </w:tc>
        <w:tc>
          <w:tcPr>
            <w:tcW w:w="1377" w:type="dxa"/>
          </w:tcPr>
          <w:p w14:paraId="70B43592" w14:textId="77777777" w:rsidR="00ED688C" w:rsidRDefault="00000000">
            <w:r>
              <w:t>String - 20</w:t>
            </w:r>
          </w:p>
        </w:tc>
        <w:tc>
          <w:tcPr>
            <w:tcW w:w="2393" w:type="dxa"/>
          </w:tcPr>
          <w:p w14:paraId="4C781847" w14:textId="77777777" w:rsidR="00ED688C" w:rsidRDefault="00000000">
            <w:r>
              <w:t>M</w:t>
            </w:r>
          </w:p>
        </w:tc>
        <w:tc>
          <w:tcPr>
            <w:tcW w:w="797" w:type="dxa"/>
          </w:tcPr>
          <w:p w14:paraId="3648278C" w14:textId="77777777" w:rsidR="00ED688C" w:rsidRDefault="00ED688C"/>
        </w:tc>
        <w:tc>
          <w:tcPr>
            <w:tcW w:w="2465" w:type="dxa"/>
          </w:tcPr>
          <w:p w14:paraId="0921F1D7" w14:textId="77777777" w:rsidR="00ED688C" w:rsidRDefault="00000000">
            <w:r>
              <w:t>Code from Cargo Types API</w:t>
            </w:r>
          </w:p>
        </w:tc>
        <w:tc>
          <w:tcPr>
            <w:tcW w:w="1014" w:type="dxa"/>
          </w:tcPr>
          <w:p w14:paraId="76477F9F" w14:textId="77777777" w:rsidR="00ED688C" w:rsidRDefault="00000000">
            <w:r>
              <w:t>“CONT_GENERAL”</w:t>
            </w:r>
          </w:p>
        </w:tc>
      </w:tr>
      <w:tr w:rsidR="00ED688C" w14:paraId="5478C21E" w14:textId="77777777" w:rsidTr="00AF48A2">
        <w:tc>
          <w:tcPr>
            <w:tcW w:w="507" w:type="dxa"/>
          </w:tcPr>
          <w:p w14:paraId="55FE1C95" w14:textId="77777777" w:rsidR="00ED688C" w:rsidRDefault="00000000">
            <w:r>
              <w:t>25.</w:t>
            </w:r>
          </w:p>
        </w:tc>
        <w:tc>
          <w:tcPr>
            <w:tcW w:w="797" w:type="dxa"/>
          </w:tcPr>
          <w:p w14:paraId="109B7193" w14:textId="77777777" w:rsidR="00ED688C" w:rsidRDefault="00000000">
            <w:r>
              <w:t>totalGrossWeight</w:t>
            </w:r>
          </w:p>
        </w:tc>
        <w:tc>
          <w:tcPr>
            <w:tcW w:w="1377" w:type="dxa"/>
          </w:tcPr>
          <w:p w14:paraId="3660C807" w14:textId="77777777" w:rsidR="00ED688C" w:rsidRDefault="00000000">
            <w:r>
              <w:t>Number - 15,3</w:t>
            </w:r>
          </w:p>
        </w:tc>
        <w:tc>
          <w:tcPr>
            <w:tcW w:w="2393" w:type="dxa"/>
          </w:tcPr>
          <w:p w14:paraId="39E69427" w14:textId="77777777" w:rsidR="00ED688C" w:rsidRDefault="00000000">
            <w:r>
              <w:t>M</w:t>
            </w:r>
          </w:p>
        </w:tc>
        <w:tc>
          <w:tcPr>
            <w:tcW w:w="797" w:type="dxa"/>
          </w:tcPr>
          <w:p w14:paraId="5DCE6D50" w14:textId="77777777" w:rsidR="00ED688C" w:rsidRDefault="00ED688C"/>
        </w:tc>
        <w:tc>
          <w:tcPr>
            <w:tcW w:w="2465" w:type="dxa"/>
          </w:tcPr>
          <w:p w14:paraId="53448B66" w14:textId="77777777" w:rsidR="00ED688C" w:rsidRDefault="00000000">
            <w:r>
              <w:t>Total weight in kg</w:t>
            </w:r>
          </w:p>
        </w:tc>
        <w:tc>
          <w:tcPr>
            <w:tcW w:w="1014" w:type="dxa"/>
          </w:tcPr>
          <w:p w14:paraId="07A4B322" w14:textId="77777777" w:rsidR="00ED688C" w:rsidRDefault="00000000">
            <w:r>
              <w:t>25000.500</w:t>
            </w:r>
          </w:p>
        </w:tc>
      </w:tr>
      <w:tr w:rsidR="00ED688C" w14:paraId="3EB20ED6" w14:textId="77777777" w:rsidTr="00AF48A2">
        <w:tc>
          <w:tcPr>
            <w:tcW w:w="507" w:type="dxa"/>
          </w:tcPr>
          <w:p w14:paraId="37BBDD87" w14:textId="77777777" w:rsidR="00ED688C" w:rsidRDefault="00000000">
            <w:r>
              <w:t>26.</w:t>
            </w:r>
          </w:p>
        </w:tc>
        <w:tc>
          <w:tcPr>
            <w:tcW w:w="797" w:type="dxa"/>
          </w:tcPr>
          <w:p w14:paraId="3D2E5BB6" w14:textId="77777777" w:rsidR="00ED688C" w:rsidRDefault="00000000">
            <w:r>
              <w:t>totalVolume</w:t>
            </w:r>
          </w:p>
        </w:tc>
        <w:tc>
          <w:tcPr>
            <w:tcW w:w="1377" w:type="dxa"/>
          </w:tcPr>
          <w:p w14:paraId="36811C86" w14:textId="77777777" w:rsidR="00ED688C" w:rsidRDefault="00000000">
            <w:r>
              <w:t>Number - 15,3</w:t>
            </w:r>
          </w:p>
        </w:tc>
        <w:tc>
          <w:tcPr>
            <w:tcW w:w="2393" w:type="dxa"/>
          </w:tcPr>
          <w:p w14:paraId="12301E7E" w14:textId="77777777" w:rsidR="00ED688C" w:rsidRDefault="00000000">
            <w:r>
              <w:t>M</w:t>
            </w:r>
          </w:p>
        </w:tc>
        <w:tc>
          <w:tcPr>
            <w:tcW w:w="797" w:type="dxa"/>
          </w:tcPr>
          <w:p w14:paraId="5B0E8B22" w14:textId="77777777" w:rsidR="00ED688C" w:rsidRDefault="00ED688C"/>
        </w:tc>
        <w:tc>
          <w:tcPr>
            <w:tcW w:w="2465" w:type="dxa"/>
          </w:tcPr>
          <w:p w14:paraId="57FC7C81" w14:textId="77777777" w:rsidR="00ED688C" w:rsidRDefault="00000000">
            <w:r>
              <w:t>Total volume in m³</w:t>
            </w:r>
          </w:p>
        </w:tc>
        <w:tc>
          <w:tcPr>
            <w:tcW w:w="1014" w:type="dxa"/>
          </w:tcPr>
          <w:p w14:paraId="0C4142F3" w14:textId="77777777" w:rsidR="00ED688C" w:rsidRDefault="00000000">
            <w:r>
              <w:t>60.000</w:t>
            </w:r>
          </w:p>
        </w:tc>
      </w:tr>
      <w:tr w:rsidR="00ED688C" w14:paraId="6E00BAEF" w14:textId="77777777" w:rsidTr="00AF48A2">
        <w:tc>
          <w:tcPr>
            <w:tcW w:w="507" w:type="dxa"/>
          </w:tcPr>
          <w:p w14:paraId="4FF0082D" w14:textId="77777777" w:rsidR="00ED688C" w:rsidRDefault="00000000">
            <w:r>
              <w:t>27.</w:t>
            </w:r>
          </w:p>
        </w:tc>
        <w:tc>
          <w:tcPr>
            <w:tcW w:w="797" w:type="dxa"/>
          </w:tcPr>
          <w:p w14:paraId="4676776C" w14:textId="77777777" w:rsidR="00ED688C" w:rsidRDefault="00000000">
            <w:r>
              <w:t>numberOfPackages</w:t>
            </w:r>
          </w:p>
        </w:tc>
        <w:tc>
          <w:tcPr>
            <w:tcW w:w="1377" w:type="dxa"/>
          </w:tcPr>
          <w:p w14:paraId="49D0323D" w14:textId="77777777" w:rsidR="00ED688C" w:rsidRDefault="00000000">
            <w:r>
              <w:t>Number - 10</w:t>
            </w:r>
          </w:p>
        </w:tc>
        <w:tc>
          <w:tcPr>
            <w:tcW w:w="2393" w:type="dxa"/>
          </w:tcPr>
          <w:p w14:paraId="53243D5A" w14:textId="77777777" w:rsidR="00ED688C" w:rsidRDefault="00000000">
            <w:r>
              <w:t>M</w:t>
            </w:r>
          </w:p>
        </w:tc>
        <w:tc>
          <w:tcPr>
            <w:tcW w:w="797" w:type="dxa"/>
          </w:tcPr>
          <w:p w14:paraId="305294D1" w14:textId="77777777" w:rsidR="00ED688C" w:rsidRDefault="00ED688C"/>
        </w:tc>
        <w:tc>
          <w:tcPr>
            <w:tcW w:w="2465" w:type="dxa"/>
          </w:tcPr>
          <w:p w14:paraId="6B23D7B6" w14:textId="77777777" w:rsidR="00ED688C" w:rsidRDefault="00000000">
            <w:r>
              <w:t>Total number of packages</w:t>
            </w:r>
          </w:p>
        </w:tc>
        <w:tc>
          <w:tcPr>
            <w:tcW w:w="1014" w:type="dxa"/>
          </w:tcPr>
          <w:p w14:paraId="59174D63" w14:textId="77777777" w:rsidR="00ED688C" w:rsidRDefault="00000000">
            <w:r>
              <w:t>500</w:t>
            </w:r>
          </w:p>
        </w:tc>
      </w:tr>
      <w:tr w:rsidR="00ED688C" w14:paraId="5451F90D" w14:textId="77777777" w:rsidTr="00AF48A2">
        <w:tc>
          <w:tcPr>
            <w:tcW w:w="507" w:type="dxa"/>
          </w:tcPr>
          <w:p w14:paraId="2D105936" w14:textId="77777777" w:rsidR="00ED688C" w:rsidRDefault="00000000">
            <w:r>
              <w:t>28.</w:t>
            </w:r>
          </w:p>
        </w:tc>
        <w:tc>
          <w:tcPr>
            <w:tcW w:w="797" w:type="dxa"/>
          </w:tcPr>
          <w:p w14:paraId="673B4628" w14:textId="77777777" w:rsidR="00ED688C" w:rsidRDefault="00000000">
            <w:r>
              <w:t>packageType</w:t>
            </w:r>
          </w:p>
        </w:tc>
        <w:tc>
          <w:tcPr>
            <w:tcW w:w="1377" w:type="dxa"/>
          </w:tcPr>
          <w:p w14:paraId="67FF48B1" w14:textId="77777777" w:rsidR="00ED688C" w:rsidRDefault="00000000">
            <w:r>
              <w:t>String - 50</w:t>
            </w:r>
          </w:p>
        </w:tc>
        <w:tc>
          <w:tcPr>
            <w:tcW w:w="2393" w:type="dxa"/>
          </w:tcPr>
          <w:p w14:paraId="4794982D" w14:textId="77777777" w:rsidR="00ED688C" w:rsidRDefault="00000000">
            <w:r>
              <w:t>M</w:t>
            </w:r>
          </w:p>
        </w:tc>
        <w:tc>
          <w:tcPr>
            <w:tcW w:w="797" w:type="dxa"/>
          </w:tcPr>
          <w:p w14:paraId="2A9EC313" w14:textId="77777777" w:rsidR="00ED688C" w:rsidRDefault="00ED688C"/>
        </w:tc>
        <w:tc>
          <w:tcPr>
            <w:tcW w:w="2465" w:type="dxa"/>
          </w:tcPr>
          <w:p w14:paraId="27AE89BE" w14:textId="77777777" w:rsidR="00ED688C" w:rsidRDefault="00000000">
            <w:r>
              <w:t>Type of packaging</w:t>
            </w:r>
          </w:p>
        </w:tc>
        <w:tc>
          <w:tcPr>
            <w:tcW w:w="1014" w:type="dxa"/>
          </w:tcPr>
          <w:p w14:paraId="6DE70FB1" w14:textId="77777777" w:rsidR="00ED688C" w:rsidRDefault="00000000">
            <w:r>
              <w:t>“Cartons”</w:t>
            </w:r>
          </w:p>
        </w:tc>
      </w:tr>
      <w:tr w:rsidR="00721A10" w14:paraId="35D8D0B1" w14:textId="77777777" w:rsidTr="00015E47">
        <w:tc>
          <w:tcPr>
            <w:tcW w:w="9350" w:type="dxa"/>
            <w:gridSpan w:val="7"/>
          </w:tcPr>
          <w:p w14:paraId="32DF269B" w14:textId="2292A6A5" w:rsidR="00721A10" w:rsidRDefault="00721A10">
            <w:r>
              <w:rPr>
                <w:b/>
                <w:bCs/>
              </w:rPr>
              <w:t>Container Information</w:t>
            </w:r>
          </w:p>
        </w:tc>
      </w:tr>
      <w:tr w:rsidR="00ED688C" w14:paraId="3F021092" w14:textId="77777777" w:rsidTr="00AF48A2">
        <w:tc>
          <w:tcPr>
            <w:tcW w:w="507" w:type="dxa"/>
          </w:tcPr>
          <w:p w14:paraId="59CADB9C" w14:textId="77777777" w:rsidR="00ED688C" w:rsidRDefault="00000000">
            <w:r>
              <w:t>29.</w:t>
            </w:r>
          </w:p>
        </w:tc>
        <w:tc>
          <w:tcPr>
            <w:tcW w:w="797" w:type="dxa"/>
          </w:tcPr>
          <w:p w14:paraId="5657CA2F" w14:textId="77777777" w:rsidR="00ED688C" w:rsidRDefault="00000000">
            <w:r>
              <w:t>containers</w:t>
            </w:r>
          </w:p>
        </w:tc>
        <w:tc>
          <w:tcPr>
            <w:tcW w:w="1377" w:type="dxa"/>
          </w:tcPr>
          <w:p w14:paraId="00F4571A" w14:textId="77777777" w:rsidR="00ED688C" w:rsidRDefault="00000000">
            <w:r>
              <w:t>Array</w:t>
            </w:r>
          </w:p>
        </w:tc>
        <w:tc>
          <w:tcPr>
            <w:tcW w:w="2393" w:type="dxa"/>
          </w:tcPr>
          <w:p w14:paraId="38BE34BF" w14:textId="77777777" w:rsidR="00ED688C" w:rsidRDefault="00000000">
            <w:r>
              <w:t>M (if containerized)</w:t>
            </w:r>
          </w:p>
        </w:tc>
        <w:tc>
          <w:tcPr>
            <w:tcW w:w="797" w:type="dxa"/>
          </w:tcPr>
          <w:p w14:paraId="73FA54FB" w14:textId="77777777" w:rsidR="00ED688C" w:rsidRDefault="00ED688C"/>
        </w:tc>
        <w:tc>
          <w:tcPr>
            <w:tcW w:w="2465" w:type="dxa"/>
          </w:tcPr>
          <w:p w14:paraId="659B256E" w14:textId="77777777" w:rsidR="00ED688C" w:rsidRDefault="00000000">
            <w:r>
              <w:t>Array of container objects</w:t>
            </w:r>
          </w:p>
        </w:tc>
        <w:tc>
          <w:tcPr>
            <w:tcW w:w="1014" w:type="dxa"/>
          </w:tcPr>
          <w:p w14:paraId="0BF7DDBB" w14:textId="77777777" w:rsidR="00ED688C" w:rsidRDefault="00000000">
            <w:r>
              <w:t>[…]</w:t>
            </w:r>
          </w:p>
        </w:tc>
      </w:tr>
      <w:tr w:rsidR="00ED688C" w14:paraId="4A7347FD" w14:textId="77777777" w:rsidTr="00AF48A2">
        <w:tc>
          <w:tcPr>
            <w:tcW w:w="507" w:type="dxa"/>
          </w:tcPr>
          <w:p w14:paraId="4D428F60" w14:textId="77777777" w:rsidR="00ED688C" w:rsidRDefault="00000000">
            <w:r>
              <w:t>30.</w:t>
            </w:r>
          </w:p>
        </w:tc>
        <w:tc>
          <w:tcPr>
            <w:tcW w:w="797" w:type="dxa"/>
          </w:tcPr>
          <w:p w14:paraId="0D8323A7" w14:textId="77777777" w:rsidR="00ED688C" w:rsidRDefault="00000000">
            <w:r>
              <w:t>containers[].number</w:t>
            </w:r>
          </w:p>
        </w:tc>
        <w:tc>
          <w:tcPr>
            <w:tcW w:w="1377" w:type="dxa"/>
          </w:tcPr>
          <w:p w14:paraId="7AFB85F8" w14:textId="77777777" w:rsidR="00ED688C" w:rsidRDefault="00000000">
            <w:r>
              <w:t>String - 20</w:t>
            </w:r>
          </w:p>
        </w:tc>
        <w:tc>
          <w:tcPr>
            <w:tcW w:w="2393" w:type="dxa"/>
          </w:tcPr>
          <w:p w14:paraId="1E4F862A" w14:textId="77777777" w:rsidR="00ED688C" w:rsidRDefault="00000000">
            <w:r>
              <w:t>M</w:t>
            </w:r>
          </w:p>
        </w:tc>
        <w:tc>
          <w:tcPr>
            <w:tcW w:w="797" w:type="dxa"/>
          </w:tcPr>
          <w:p w14:paraId="6BDAB187" w14:textId="77777777" w:rsidR="00ED688C" w:rsidRDefault="00ED688C"/>
        </w:tc>
        <w:tc>
          <w:tcPr>
            <w:tcW w:w="2465" w:type="dxa"/>
          </w:tcPr>
          <w:p w14:paraId="3FD971B1" w14:textId="77777777" w:rsidR="00ED688C" w:rsidRDefault="00000000">
            <w:r>
              <w:t>Container number (ISO 6346)</w:t>
            </w:r>
          </w:p>
        </w:tc>
        <w:tc>
          <w:tcPr>
            <w:tcW w:w="1014" w:type="dxa"/>
          </w:tcPr>
          <w:p w14:paraId="13EB71A3" w14:textId="77777777" w:rsidR="00ED688C" w:rsidRDefault="00000000">
            <w:r>
              <w:t>“MAEU1234567”</w:t>
            </w:r>
          </w:p>
        </w:tc>
      </w:tr>
      <w:tr w:rsidR="00ED688C" w14:paraId="163655AC" w14:textId="77777777" w:rsidTr="00AF48A2">
        <w:tc>
          <w:tcPr>
            <w:tcW w:w="507" w:type="dxa"/>
          </w:tcPr>
          <w:p w14:paraId="439DA394" w14:textId="77777777" w:rsidR="00ED688C" w:rsidRDefault="00000000">
            <w:r>
              <w:t>31.</w:t>
            </w:r>
          </w:p>
        </w:tc>
        <w:tc>
          <w:tcPr>
            <w:tcW w:w="797" w:type="dxa"/>
          </w:tcPr>
          <w:p w14:paraId="11994979" w14:textId="77777777" w:rsidR="00ED688C" w:rsidRDefault="00000000">
            <w:r>
              <w:t>containers[].typeCode</w:t>
            </w:r>
          </w:p>
        </w:tc>
        <w:tc>
          <w:tcPr>
            <w:tcW w:w="1377" w:type="dxa"/>
          </w:tcPr>
          <w:p w14:paraId="40A45F3A" w14:textId="77777777" w:rsidR="00ED688C" w:rsidRDefault="00000000">
            <w:r>
              <w:t>String - 10</w:t>
            </w:r>
          </w:p>
        </w:tc>
        <w:tc>
          <w:tcPr>
            <w:tcW w:w="2393" w:type="dxa"/>
          </w:tcPr>
          <w:p w14:paraId="7CE61DB7" w14:textId="77777777" w:rsidR="00ED688C" w:rsidRDefault="00000000">
            <w:r>
              <w:t>M</w:t>
            </w:r>
          </w:p>
        </w:tc>
        <w:tc>
          <w:tcPr>
            <w:tcW w:w="797" w:type="dxa"/>
          </w:tcPr>
          <w:p w14:paraId="230EFA08" w14:textId="77777777" w:rsidR="00ED688C" w:rsidRDefault="00ED688C"/>
        </w:tc>
        <w:tc>
          <w:tcPr>
            <w:tcW w:w="2465" w:type="dxa"/>
          </w:tcPr>
          <w:p w14:paraId="109AC4D3" w14:textId="77777777" w:rsidR="00ED688C" w:rsidRDefault="00000000">
            <w:r>
              <w:t>Container type code</w:t>
            </w:r>
          </w:p>
        </w:tc>
        <w:tc>
          <w:tcPr>
            <w:tcW w:w="1014" w:type="dxa"/>
          </w:tcPr>
          <w:p w14:paraId="1C7D83CF" w14:textId="77777777" w:rsidR="00ED688C" w:rsidRDefault="00000000">
            <w:r>
              <w:t>“20GP”</w:t>
            </w:r>
          </w:p>
        </w:tc>
      </w:tr>
      <w:tr w:rsidR="00ED688C" w14:paraId="3B0AA47C" w14:textId="77777777" w:rsidTr="00AF48A2">
        <w:tc>
          <w:tcPr>
            <w:tcW w:w="507" w:type="dxa"/>
          </w:tcPr>
          <w:p w14:paraId="3D81672D" w14:textId="77777777" w:rsidR="00ED688C" w:rsidRDefault="00000000">
            <w:r>
              <w:t>32.</w:t>
            </w:r>
          </w:p>
        </w:tc>
        <w:tc>
          <w:tcPr>
            <w:tcW w:w="797" w:type="dxa"/>
          </w:tcPr>
          <w:p w14:paraId="285FEBF6" w14:textId="77777777" w:rsidR="00ED688C" w:rsidRDefault="00000000">
            <w:r>
              <w:t>containers[].sealNumber</w:t>
            </w:r>
          </w:p>
        </w:tc>
        <w:tc>
          <w:tcPr>
            <w:tcW w:w="1377" w:type="dxa"/>
          </w:tcPr>
          <w:p w14:paraId="02EC0234" w14:textId="77777777" w:rsidR="00ED688C" w:rsidRDefault="00000000">
            <w:r>
              <w:t>String - 50</w:t>
            </w:r>
          </w:p>
        </w:tc>
        <w:tc>
          <w:tcPr>
            <w:tcW w:w="2393" w:type="dxa"/>
          </w:tcPr>
          <w:p w14:paraId="331D4375" w14:textId="77777777" w:rsidR="00ED688C" w:rsidRDefault="00000000">
            <w:r>
              <w:t>M</w:t>
            </w:r>
          </w:p>
        </w:tc>
        <w:tc>
          <w:tcPr>
            <w:tcW w:w="797" w:type="dxa"/>
          </w:tcPr>
          <w:p w14:paraId="04B1ACB0" w14:textId="77777777" w:rsidR="00ED688C" w:rsidRDefault="00ED688C"/>
        </w:tc>
        <w:tc>
          <w:tcPr>
            <w:tcW w:w="2465" w:type="dxa"/>
          </w:tcPr>
          <w:p w14:paraId="2F3A8380" w14:textId="77777777" w:rsidR="00ED688C" w:rsidRDefault="00000000">
            <w:r>
              <w:t>Container seal number</w:t>
            </w:r>
          </w:p>
        </w:tc>
        <w:tc>
          <w:tcPr>
            <w:tcW w:w="1014" w:type="dxa"/>
          </w:tcPr>
          <w:p w14:paraId="72D39BBD" w14:textId="77777777" w:rsidR="00ED688C" w:rsidRDefault="00000000">
            <w:r>
              <w:t>“SEAL123456”</w:t>
            </w:r>
          </w:p>
        </w:tc>
      </w:tr>
      <w:tr w:rsidR="00ED688C" w14:paraId="6A3B3712" w14:textId="77777777" w:rsidTr="00AF48A2">
        <w:tc>
          <w:tcPr>
            <w:tcW w:w="507" w:type="dxa"/>
          </w:tcPr>
          <w:p w14:paraId="22550895" w14:textId="77777777" w:rsidR="00ED688C" w:rsidRDefault="00000000">
            <w:r>
              <w:lastRenderedPageBreak/>
              <w:t>33.</w:t>
            </w:r>
          </w:p>
        </w:tc>
        <w:tc>
          <w:tcPr>
            <w:tcW w:w="797" w:type="dxa"/>
          </w:tcPr>
          <w:p w14:paraId="3337064F" w14:textId="77777777" w:rsidR="00ED688C" w:rsidRDefault="00000000">
            <w:r>
              <w:t>containers[].grossWeight</w:t>
            </w:r>
          </w:p>
        </w:tc>
        <w:tc>
          <w:tcPr>
            <w:tcW w:w="1377" w:type="dxa"/>
          </w:tcPr>
          <w:p w14:paraId="60F9D7CB" w14:textId="77777777" w:rsidR="00ED688C" w:rsidRDefault="00000000">
            <w:r>
              <w:t>Number - 15,3</w:t>
            </w:r>
          </w:p>
        </w:tc>
        <w:tc>
          <w:tcPr>
            <w:tcW w:w="2393" w:type="dxa"/>
          </w:tcPr>
          <w:p w14:paraId="6BD87171" w14:textId="77777777" w:rsidR="00ED688C" w:rsidRDefault="00000000">
            <w:r>
              <w:t>M</w:t>
            </w:r>
          </w:p>
        </w:tc>
        <w:tc>
          <w:tcPr>
            <w:tcW w:w="797" w:type="dxa"/>
          </w:tcPr>
          <w:p w14:paraId="6984EF10" w14:textId="77777777" w:rsidR="00ED688C" w:rsidRDefault="00ED688C"/>
        </w:tc>
        <w:tc>
          <w:tcPr>
            <w:tcW w:w="2465" w:type="dxa"/>
          </w:tcPr>
          <w:p w14:paraId="2BD4321F" w14:textId="77777777" w:rsidR="00ED688C" w:rsidRDefault="00000000">
            <w:r>
              <w:t>Weight in kg</w:t>
            </w:r>
          </w:p>
        </w:tc>
        <w:tc>
          <w:tcPr>
            <w:tcW w:w="1014" w:type="dxa"/>
          </w:tcPr>
          <w:p w14:paraId="0693AC07" w14:textId="77777777" w:rsidR="00ED688C" w:rsidRDefault="00000000">
            <w:r>
              <w:t>20000.000</w:t>
            </w:r>
          </w:p>
        </w:tc>
      </w:tr>
      <w:tr w:rsidR="00FB15B5" w14:paraId="144D6AF9" w14:textId="77777777" w:rsidTr="00DC4B5E">
        <w:tc>
          <w:tcPr>
            <w:tcW w:w="9350" w:type="dxa"/>
            <w:gridSpan w:val="7"/>
          </w:tcPr>
          <w:p w14:paraId="57B9F734" w14:textId="1456247C" w:rsidR="00FB15B5" w:rsidRDefault="00FB15B5">
            <w:r>
              <w:rPr>
                <w:b/>
                <w:bCs/>
              </w:rPr>
              <w:t>Commercial Information</w:t>
            </w:r>
          </w:p>
        </w:tc>
      </w:tr>
      <w:tr w:rsidR="00ED688C" w14:paraId="7751A99C" w14:textId="77777777" w:rsidTr="00AF48A2">
        <w:tc>
          <w:tcPr>
            <w:tcW w:w="507" w:type="dxa"/>
          </w:tcPr>
          <w:p w14:paraId="790D8734" w14:textId="77777777" w:rsidR="00ED688C" w:rsidRDefault="00000000">
            <w:r>
              <w:t>34.</w:t>
            </w:r>
          </w:p>
        </w:tc>
        <w:tc>
          <w:tcPr>
            <w:tcW w:w="797" w:type="dxa"/>
          </w:tcPr>
          <w:p w14:paraId="1708D14D" w14:textId="77777777" w:rsidR="00ED688C" w:rsidRDefault="00000000">
            <w:r>
              <w:t>invoiceNumber</w:t>
            </w:r>
          </w:p>
        </w:tc>
        <w:tc>
          <w:tcPr>
            <w:tcW w:w="1377" w:type="dxa"/>
          </w:tcPr>
          <w:p w14:paraId="485230BE" w14:textId="77777777" w:rsidR="00ED688C" w:rsidRDefault="00000000">
            <w:r>
              <w:t>String - 50</w:t>
            </w:r>
          </w:p>
        </w:tc>
        <w:tc>
          <w:tcPr>
            <w:tcW w:w="2393" w:type="dxa"/>
          </w:tcPr>
          <w:p w14:paraId="1424C497" w14:textId="77777777" w:rsidR="00ED688C" w:rsidRDefault="00000000">
            <w:r>
              <w:t>M</w:t>
            </w:r>
          </w:p>
        </w:tc>
        <w:tc>
          <w:tcPr>
            <w:tcW w:w="797" w:type="dxa"/>
          </w:tcPr>
          <w:p w14:paraId="619686FB" w14:textId="77777777" w:rsidR="00ED688C" w:rsidRDefault="00ED688C"/>
        </w:tc>
        <w:tc>
          <w:tcPr>
            <w:tcW w:w="2465" w:type="dxa"/>
          </w:tcPr>
          <w:p w14:paraId="66C538E0" w14:textId="77777777" w:rsidR="00ED688C" w:rsidRDefault="00000000">
            <w:r>
              <w:t>Commercial invoice number</w:t>
            </w:r>
          </w:p>
        </w:tc>
        <w:tc>
          <w:tcPr>
            <w:tcW w:w="1014" w:type="dxa"/>
          </w:tcPr>
          <w:p w14:paraId="3723E695" w14:textId="77777777" w:rsidR="00ED688C" w:rsidRDefault="00000000">
            <w:r>
              <w:t>“INV-2025-001”</w:t>
            </w:r>
          </w:p>
        </w:tc>
      </w:tr>
      <w:tr w:rsidR="00ED688C" w14:paraId="7DBC5F47" w14:textId="77777777" w:rsidTr="00AF48A2">
        <w:tc>
          <w:tcPr>
            <w:tcW w:w="507" w:type="dxa"/>
          </w:tcPr>
          <w:p w14:paraId="12E4AA74" w14:textId="77777777" w:rsidR="00ED688C" w:rsidRDefault="00000000">
            <w:r>
              <w:t>35.</w:t>
            </w:r>
          </w:p>
        </w:tc>
        <w:tc>
          <w:tcPr>
            <w:tcW w:w="797" w:type="dxa"/>
          </w:tcPr>
          <w:p w14:paraId="696BE374" w14:textId="77777777" w:rsidR="00ED688C" w:rsidRDefault="00000000">
            <w:r>
              <w:t>invoiceDate</w:t>
            </w:r>
          </w:p>
        </w:tc>
        <w:tc>
          <w:tcPr>
            <w:tcW w:w="1377" w:type="dxa"/>
          </w:tcPr>
          <w:p w14:paraId="6B01C5A2" w14:textId="77777777" w:rsidR="00ED688C" w:rsidRDefault="00000000">
            <w:r>
              <w:t>Date</w:t>
            </w:r>
          </w:p>
        </w:tc>
        <w:tc>
          <w:tcPr>
            <w:tcW w:w="2393" w:type="dxa"/>
          </w:tcPr>
          <w:p w14:paraId="3E07D8A7" w14:textId="77777777" w:rsidR="00ED688C" w:rsidRDefault="00000000">
            <w:r>
              <w:t>M</w:t>
            </w:r>
          </w:p>
        </w:tc>
        <w:tc>
          <w:tcPr>
            <w:tcW w:w="797" w:type="dxa"/>
          </w:tcPr>
          <w:p w14:paraId="4E0F61CC" w14:textId="77777777" w:rsidR="00ED688C" w:rsidRDefault="00ED688C"/>
        </w:tc>
        <w:tc>
          <w:tcPr>
            <w:tcW w:w="2465" w:type="dxa"/>
          </w:tcPr>
          <w:p w14:paraId="3F27B4DD" w14:textId="77777777" w:rsidR="00ED688C" w:rsidRDefault="00000000">
            <w:r>
              <w:t>ISO 8601 date format</w:t>
            </w:r>
          </w:p>
        </w:tc>
        <w:tc>
          <w:tcPr>
            <w:tcW w:w="1014" w:type="dxa"/>
          </w:tcPr>
          <w:p w14:paraId="71524F62" w14:textId="77777777" w:rsidR="00ED688C" w:rsidRDefault="00000000">
            <w:r>
              <w:t>“2025-11-10”</w:t>
            </w:r>
          </w:p>
        </w:tc>
      </w:tr>
      <w:tr w:rsidR="00ED688C" w14:paraId="45D397EA" w14:textId="77777777" w:rsidTr="00AF48A2">
        <w:tc>
          <w:tcPr>
            <w:tcW w:w="507" w:type="dxa"/>
          </w:tcPr>
          <w:p w14:paraId="3EA03096" w14:textId="77777777" w:rsidR="00ED688C" w:rsidRDefault="00000000">
            <w:r>
              <w:t>36.</w:t>
            </w:r>
          </w:p>
        </w:tc>
        <w:tc>
          <w:tcPr>
            <w:tcW w:w="797" w:type="dxa"/>
          </w:tcPr>
          <w:p w14:paraId="2274C5D5" w14:textId="77777777" w:rsidR="00ED688C" w:rsidRDefault="00000000">
            <w:r>
              <w:t>invoiceAmount</w:t>
            </w:r>
          </w:p>
        </w:tc>
        <w:tc>
          <w:tcPr>
            <w:tcW w:w="1377" w:type="dxa"/>
          </w:tcPr>
          <w:p w14:paraId="74D63FF6" w14:textId="77777777" w:rsidR="00ED688C" w:rsidRDefault="00000000">
            <w:r>
              <w:t>Number - 15,2</w:t>
            </w:r>
          </w:p>
        </w:tc>
        <w:tc>
          <w:tcPr>
            <w:tcW w:w="2393" w:type="dxa"/>
          </w:tcPr>
          <w:p w14:paraId="5A60BA6D" w14:textId="77777777" w:rsidR="00ED688C" w:rsidRDefault="00000000">
            <w:r>
              <w:t>M</w:t>
            </w:r>
          </w:p>
        </w:tc>
        <w:tc>
          <w:tcPr>
            <w:tcW w:w="797" w:type="dxa"/>
          </w:tcPr>
          <w:p w14:paraId="4BDCBD64" w14:textId="77777777" w:rsidR="00ED688C" w:rsidRDefault="00ED688C"/>
        </w:tc>
        <w:tc>
          <w:tcPr>
            <w:tcW w:w="2465" w:type="dxa"/>
          </w:tcPr>
          <w:p w14:paraId="6E5A7E57" w14:textId="77777777" w:rsidR="00ED688C" w:rsidRDefault="00000000">
            <w:r>
              <w:t>Total invoice amount</w:t>
            </w:r>
          </w:p>
        </w:tc>
        <w:tc>
          <w:tcPr>
            <w:tcW w:w="1014" w:type="dxa"/>
          </w:tcPr>
          <w:p w14:paraId="20ADC7B8" w14:textId="77777777" w:rsidR="00ED688C" w:rsidRDefault="00000000">
            <w:r>
              <w:t>50000.00</w:t>
            </w:r>
          </w:p>
        </w:tc>
      </w:tr>
      <w:tr w:rsidR="00ED688C" w14:paraId="2E275734" w14:textId="77777777" w:rsidTr="00AF48A2">
        <w:tc>
          <w:tcPr>
            <w:tcW w:w="507" w:type="dxa"/>
          </w:tcPr>
          <w:p w14:paraId="6177BD14" w14:textId="77777777" w:rsidR="00ED688C" w:rsidRDefault="00000000">
            <w:r>
              <w:t>37.</w:t>
            </w:r>
          </w:p>
        </w:tc>
        <w:tc>
          <w:tcPr>
            <w:tcW w:w="797" w:type="dxa"/>
          </w:tcPr>
          <w:p w14:paraId="499D96A2" w14:textId="77777777" w:rsidR="00ED688C" w:rsidRDefault="00000000">
            <w:r>
              <w:t>invoiceCurrency</w:t>
            </w:r>
          </w:p>
        </w:tc>
        <w:tc>
          <w:tcPr>
            <w:tcW w:w="1377" w:type="dxa"/>
          </w:tcPr>
          <w:p w14:paraId="3DA8B40C" w14:textId="77777777" w:rsidR="00ED688C" w:rsidRDefault="00000000">
            <w:r>
              <w:t>String - 3</w:t>
            </w:r>
          </w:p>
        </w:tc>
        <w:tc>
          <w:tcPr>
            <w:tcW w:w="2393" w:type="dxa"/>
          </w:tcPr>
          <w:p w14:paraId="0C0FF91E" w14:textId="77777777" w:rsidR="00ED688C" w:rsidRDefault="00000000">
            <w:r>
              <w:t>M</w:t>
            </w:r>
          </w:p>
        </w:tc>
        <w:tc>
          <w:tcPr>
            <w:tcW w:w="797" w:type="dxa"/>
          </w:tcPr>
          <w:p w14:paraId="5BD4B5AF" w14:textId="77777777" w:rsidR="00ED688C" w:rsidRDefault="00ED688C"/>
        </w:tc>
        <w:tc>
          <w:tcPr>
            <w:tcW w:w="2465" w:type="dxa"/>
          </w:tcPr>
          <w:p w14:paraId="0A4AE6D9" w14:textId="77777777" w:rsidR="00ED688C" w:rsidRDefault="00000000">
            <w:r>
              <w:t>ISO 4217 currency code</w:t>
            </w:r>
          </w:p>
        </w:tc>
        <w:tc>
          <w:tcPr>
            <w:tcW w:w="1014" w:type="dxa"/>
          </w:tcPr>
          <w:p w14:paraId="7686D85D" w14:textId="77777777" w:rsidR="00ED688C" w:rsidRDefault="00000000">
            <w:r>
              <w:t>“USD”</w:t>
            </w:r>
          </w:p>
        </w:tc>
      </w:tr>
      <w:tr w:rsidR="00ED688C" w14:paraId="784C3CD2" w14:textId="77777777" w:rsidTr="00AF48A2">
        <w:tc>
          <w:tcPr>
            <w:tcW w:w="507" w:type="dxa"/>
          </w:tcPr>
          <w:p w14:paraId="364943A0" w14:textId="77777777" w:rsidR="00ED688C" w:rsidRDefault="00000000">
            <w:r>
              <w:t>38.</w:t>
            </w:r>
          </w:p>
        </w:tc>
        <w:tc>
          <w:tcPr>
            <w:tcW w:w="797" w:type="dxa"/>
          </w:tcPr>
          <w:p w14:paraId="33B433E2" w14:textId="77777777" w:rsidR="00ED688C" w:rsidRDefault="00000000">
            <w:r>
              <w:t>incotermCode</w:t>
            </w:r>
          </w:p>
        </w:tc>
        <w:tc>
          <w:tcPr>
            <w:tcW w:w="1377" w:type="dxa"/>
          </w:tcPr>
          <w:p w14:paraId="23372804" w14:textId="77777777" w:rsidR="00ED688C" w:rsidRDefault="00000000">
            <w:r>
              <w:t>String - 3</w:t>
            </w:r>
          </w:p>
        </w:tc>
        <w:tc>
          <w:tcPr>
            <w:tcW w:w="2393" w:type="dxa"/>
          </w:tcPr>
          <w:p w14:paraId="1606DCCD" w14:textId="77777777" w:rsidR="00ED688C" w:rsidRDefault="00000000">
            <w:r>
              <w:t>M</w:t>
            </w:r>
          </w:p>
        </w:tc>
        <w:tc>
          <w:tcPr>
            <w:tcW w:w="797" w:type="dxa"/>
          </w:tcPr>
          <w:p w14:paraId="2051528E" w14:textId="77777777" w:rsidR="00ED688C" w:rsidRDefault="00ED688C"/>
        </w:tc>
        <w:tc>
          <w:tcPr>
            <w:tcW w:w="2465" w:type="dxa"/>
          </w:tcPr>
          <w:p w14:paraId="6AD8E042" w14:textId="77777777" w:rsidR="00ED688C" w:rsidRDefault="00000000">
            <w:r>
              <w:t>Incoterms 2020 code</w:t>
            </w:r>
          </w:p>
        </w:tc>
        <w:tc>
          <w:tcPr>
            <w:tcW w:w="1014" w:type="dxa"/>
          </w:tcPr>
          <w:p w14:paraId="1D20398B" w14:textId="77777777" w:rsidR="00ED688C" w:rsidRDefault="00000000">
            <w:r>
              <w:t>“CIF”</w:t>
            </w:r>
          </w:p>
        </w:tc>
      </w:tr>
      <w:tr w:rsidR="00ED688C" w14:paraId="1246696E" w14:textId="77777777" w:rsidTr="00AF48A2">
        <w:tc>
          <w:tcPr>
            <w:tcW w:w="507" w:type="dxa"/>
          </w:tcPr>
          <w:p w14:paraId="1FC62E64" w14:textId="77777777" w:rsidR="00ED688C" w:rsidRDefault="00000000">
            <w:r>
              <w:t>39.</w:t>
            </w:r>
          </w:p>
        </w:tc>
        <w:tc>
          <w:tcPr>
            <w:tcW w:w="797" w:type="dxa"/>
          </w:tcPr>
          <w:p w14:paraId="10EE6D99" w14:textId="77777777" w:rsidR="00ED688C" w:rsidRDefault="00000000">
            <w:r>
              <w:t>incotermLocation</w:t>
            </w:r>
          </w:p>
        </w:tc>
        <w:tc>
          <w:tcPr>
            <w:tcW w:w="1377" w:type="dxa"/>
          </w:tcPr>
          <w:p w14:paraId="25EF540F" w14:textId="77777777" w:rsidR="00ED688C" w:rsidRDefault="00000000">
            <w:r>
              <w:t>String - 100</w:t>
            </w:r>
          </w:p>
        </w:tc>
        <w:tc>
          <w:tcPr>
            <w:tcW w:w="2393" w:type="dxa"/>
          </w:tcPr>
          <w:p w14:paraId="6978963E" w14:textId="77777777" w:rsidR="00ED688C" w:rsidRDefault="00000000">
            <w:r>
              <w:t>M</w:t>
            </w:r>
          </w:p>
        </w:tc>
        <w:tc>
          <w:tcPr>
            <w:tcW w:w="797" w:type="dxa"/>
          </w:tcPr>
          <w:p w14:paraId="5228BDB6" w14:textId="77777777" w:rsidR="00ED688C" w:rsidRDefault="00ED688C"/>
        </w:tc>
        <w:tc>
          <w:tcPr>
            <w:tcW w:w="2465" w:type="dxa"/>
          </w:tcPr>
          <w:p w14:paraId="0002CC42" w14:textId="77777777" w:rsidR="00ED688C" w:rsidRDefault="00000000">
            <w:r>
              <w:t>Incoterms location</w:t>
            </w:r>
          </w:p>
        </w:tc>
        <w:tc>
          <w:tcPr>
            <w:tcW w:w="1014" w:type="dxa"/>
          </w:tcPr>
          <w:p w14:paraId="0662AAFD" w14:textId="77777777" w:rsidR="00ED688C" w:rsidRDefault="00000000">
            <w:r>
              <w:t>“Luanda Port”</w:t>
            </w:r>
          </w:p>
        </w:tc>
      </w:tr>
      <w:tr w:rsidR="00FB15B5" w14:paraId="369F1081" w14:textId="77777777" w:rsidTr="001139B4">
        <w:tc>
          <w:tcPr>
            <w:tcW w:w="9350" w:type="dxa"/>
            <w:gridSpan w:val="7"/>
          </w:tcPr>
          <w:p w14:paraId="42A45D60" w14:textId="613E9491" w:rsidR="00FB15B5" w:rsidRDefault="00FB15B5">
            <w:r>
              <w:rPr>
                <w:b/>
                <w:bCs/>
              </w:rPr>
              <w:t>Goods Details</w:t>
            </w:r>
          </w:p>
        </w:tc>
      </w:tr>
      <w:tr w:rsidR="00ED688C" w14:paraId="4EC00767" w14:textId="77777777" w:rsidTr="00AF48A2">
        <w:tc>
          <w:tcPr>
            <w:tcW w:w="507" w:type="dxa"/>
          </w:tcPr>
          <w:p w14:paraId="0F48FC88" w14:textId="77777777" w:rsidR="00ED688C" w:rsidRDefault="00000000">
            <w:r>
              <w:t>40.</w:t>
            </w:r>
          </w:p>
        </w:tc>
        <w:tc>
          <w:tcPr>
            <w:tcW w:w="797" w:type="dxa"/>
          </w:tcPr>
          <w:p w14:paraId="7E0CB4CF" w14:textId="77777777" w:rsidR="00ED688C" w:rsidRDefault="00000000">
            <w:r>
              <w:t>goods</w:t>
            </w:r>
          </w:p>
        </w:tc>
        <w:tc>
          <w:tcPr>
            <w:tcW w:w="1377" w:type="dxa"/>
          </w:tcPr>
          <w:p w14:paraId="48816D5F" w14:textId="77777777" w:rsidR="00ED688C" w:rsidRDefault="00000000">
            <w:r>
              <w:t>Array</w:t>
            </w:r>
          </w:p>
        </w:tc>
        <w:tc>
          <w:tcPr>
            <w:tcW w:w="2393" w:type="dxa"/>
          </w:tcPr>
          <w:p w14:paraId="284DBF3D" w14:textId="77777777" w:rsidR="00ED688C" w:rsidRDefault="00000000">
            <w:r>
              <w:t>M</w:t>
            </w:r>
          </w:p>
        </w:tc>
        <w:tc>
          <w:tcPr>
            <w:tcW w:w="797" w:type="dxa"/>
          </w:tcPr>
          <w:p w14:paraId="49AE45F3" w14:textId="77777777" w:rsidR="00ED688C" w:rsidRDefault="00ED688C"/>
        </w:tc>
        <w:tc>
          <w:tcPr>
            <w:tcW w:w="2465" w:type="dxa"/>
          </w:tcPr>
          <w:p w14:paraId="3DBE5D5C" w14:textId="77777777" w:rsidR="00ED688C" w:rsidRDefault="00000000">
            <w:r>
              <w:t>Array of goods line items</w:t>
            </w:r>
          </w:p>
        </w:tc>
        <w:tc>
          <w:tcPr>
            <w:tcW w:w="1014" w:type="dxa"/>
          </w:tcPr>
          <w:p w14:paraId="4B106358" w14:textId="77777777" w:rsidR="00ED688C" w:rsidRDefault="00000000">
            <w:r>
              <w:t>[…]</w:t>
            </w:r>
          </w:p>
        </w:tc>
      </w:tr>
      <w:tr w:rsidR="00ED688C" w14:paraId="2E5FECD1" w14:textId="77777777" w:rsidTr="00AF48A2">
        <w:tc>
          <w:tcPr>
            <w:tcW w:w="507" w:type="dxa"/>
          </w:tcPr>
          <w:p w14:paraId="37E8CB7E" w14:textId="77777777" w:rsidR="00ED688C" w:rsidRDefault="00000000">
            <w:r>
              <w:t>41.</w:t>
            </w:r>
          </w:p>
        </w:tc>
        <w:tc>
          <w:tcPr>
            <w:tcW w:w="797" w:type="dxa"/>
          </w:tcPr>
          <w:p w14:paraId="78D368C7" w14:textId="77777777" w:rsidR="00ED688C" w:rsidRDefault="00000000">
            <w:r>
              <w:t>goods[].lineNumber</w:t>
            </w:r>
          </w:p>
        </w:tc>
        <w:tc>
          <w:tcPr>
            <w:tcW w:w="1377" w:type="dxa"/>
          </w:tcPr>
          <w:p w14:paraId="6167897C" w14:textId="77777777" w:rsidR="00ED688C" w:rsidRDefault="00000000">
            <w:r>
              <w:t>Number - 5</w:t>
            </w:r>
          </w:p>
        </w:tc>
        <w:tc>
          <w:tcPr>
            <w:tcW w:w="2393" w:type="dxa"/>
          </w:tcPr>
          <w:p w14:paraId="5C12492A" w14:textId="77777777" w:rsidR="00ED688C" w:rsidRDefault="00000000">
            <w:r>
              <w:t>M</w:t>
            </w:r>
          </w:p>
        </w:tc>
        <w:tc>
          <w:tcPr>
            <w:tcW w:w="797" w:type="dxa"/>
          </w:tcPr>
          <w:p w14:paraId="448DB868" w14:textId="77777777" w:rsidR="00ED688C" w:rsidRDefault="00ED688C"/>
        </w:tc>
        <w:tc>
          <w:tcPr>
            <w:tcW w:w="2465" w:type="dxa"/>
          </w:tcPr>
          <w:p w14:paraId="0BE85A0E" w14:textId="77777777" w:rsidR="00ED688C" w:rsidRDefault="00000000">
            <w:r>
              <w:t>Sequential line number</w:t>
            </w:r>
          </w:p>
        </w:tc>
        <w:tc>
          <w:tcPr>
            <w:tcW w:w="1014" w:type="dxa"/>
          </w:tcPr>
          <w:p w14:paraId="6BD3909E" w14:textId="77777777" w:rsidR="00ED688C" w:rsidRDefault="00000000">
            <w:r>
              <w:t>1</w:t>
            </w:r>
          </w:p>
        </w:tc>
      </w:tr>
      <w:tr w:rsidR="00ED688C" w14:paraId="60B98C3A" w14:textId="77777777" w:rsidTr="00AF48A2">
        <w:tc>
          <w:tcPr>
            <w:tcW w:w="507" w:type="dxa"/>
          </w:tcPr>
          <w:p w14:paraId="310CEBAA" w14:textId="77777777" w:rsidR="00ED688C" w:rsidRDefault="00000000">
            <w:r>
              <w:t>42.</w:t>
            </w:r>
          </w:p>
        </w:tc>
        <w:tc>
          <w:tcPr>
            <w:tcW w:w="797" w:type="dxa"/>
          </w:tcPr>
          <w:p w14:paraId="57B99526" w14:textId="77777777" w:rsidR="00ED688C" w:rsidRDefault="00000000">
            <w:r>
              <w:t>goods[].hsCode</w:t>
            </w:r>
          </w:p>
        </w:tc>
        <w:tc>
          <w:tcPr>
            <w:tcW w:w="1377" w:type="dxa"/>
          </w:tcPr>
          <w:p w14:paraId="059BBC15" w14:textId="77777777" w:rsidR="00ED688C" w:rsidRDefault="00000000">
            <w:r>
              <w:t>String - 10</w:t>
            </w:r>
          </w:p>
        </w:tc>
        <w:tc>
          <w:tcPr>
            <w:tcW w:w="2393" w:type="dxa"/>
          </w:tcPr>
          <w:p w14:paraId="428B2CF9" w14:textId="77777777" w:rsidR="00ED688C" w:rsidRDefault="00000000">
            <w:r>
              <w:t>M</w:t>
            </w:r>
          </w:p>
        </w:tc>
        <w:tc>
          <w:tcPr>
            <w:tcW w:w="797" w:type="dxa"/>
          </w:tcPr>
          <w:p w14:paraId="704920E6" w14:textId="77777777" w:rsidR="00ED688C" w:rsidRDefault="00ED688C"/>
        </w:tc>
        <w:tc>
          <w:tcPr>
            <w:tcW w:w="2465" w:type="dxa"/>
          </w:tcPr>
          <w:p w14:paraId="40800C98" w14:textId="77777777" w:rsidR="00ED688C" w:rsidRDefault="00000000">
            <w:r>
              <w:t>HS Code (6-8 digits)</w:t>
            </w:r>
          </w:p>
        </w:tc>
        <w:tc>
          <w:tcPr>
            <w:tcW w:w="1014" w:type="dxa"/>
          </w:tcPr>
          <w:p w14:paraId="0B6FF292" w14:textId="77777777" w:rsidR="00ED688C" w:rsidRDefault="00000000">
            <w:r>
              <w:t>“8703.2319”</w:t>
            </w:r>
          </w:p>
        </w:tc>
      </w:tr>
      <w:tr w:rsidR="00ED688C" w14:paraId="2E579AD9" w14:textId="77777777" w:rsidTr="00AF48A2">
        <w:tc>
          <w:tcPr>
            <w:tcW w:w="507" w:type="dxa"/>
          </w:tcPr>
          <w:p w14:paraId="494567F5" w14:textId="77777777" w:rsidR="00ED688C" w:rsidRDefault="00000000">
            <w:r>
              <w:t>43.</w:t>
            </w:r>
          </w:p>
        </w:tc>
        <w:tc>
          <w:tcPr>
            <w:tcW w:w="797" w:type="dxa"/>
          </w:tcPr>
          <w:p w14:paraId="06B20882" w14:textId="77777777" w:rsidR="00ED688C" w:rsidRDefault="00000000">
            <w:r>
              <w:t>goods[].des</w:t>
            </w:r>
            <w:r>
              <w:lastRenderedPageBreak/>
              <w:t>cription</w:t>
            </w:r>
          </w:p>
        </w:tc>
        <w:tc>
          <w:tcPr>
            <w:tcW w:w="1377" w:type="dxa"/>
          </w:tcPr>
          <w:p w14:paraId="76FD2948" w14:textId="77777777" w:rsidR="00ED688C" w:rsidRDefault="00000000">
            <w:r>
              <w:lastRenderedPageBreak/>
              <w:t>String - 1000</w:t>
            </w:r>
          </w:p>
        </w:tc>
        <w:tc>
          <w:tcPr>
            <w:tcW w:w="2393" w:type="dxa"/>
          </w:tcPr>
          <w:p w14:paraId="6925A8FD" w14:textId="77777777" w:rsidR="00ED688C" w:rsidRDefault="00000000">
            <w:r>
              <w:t>M</w:t>
            </w:r>
          </w:p>
        </w:tc>
        <w:tc>
          <w:tcPr>
            <w:tcW w:w="797" w:type="dxa"/>
          </w:tcPr>
          <w:p w14:paraId="64D0D93C" w14:textId="77777777" w:rsidR="00ED688C" w:rsidRDefault="00ED688C"/>
        </w:tc>
        <w:tc>
          <w:tcPr>
            <w:tcW w:w="2465" w:type="dxa"/>
          </w:tcPr>
          <w:p w14:paraId="3B2ABF25" w14:textId="77777777" w:rsidR="00ED688C" w:rsidRDefault="00000000">
            <w:r>
              <w:t>Detailed goods description</w:t>
            </w:r>
          </w:p>
        </w:tc>
        <w:tc>
          <w:tcPr>
            <w:tcW w:w="1014" w:type="dxa"/>
          </w:tcPr>
          <w:p w14:paraId="71F3BAF1" w14:textId="77777777" w:rsidR="00ED688C" w:rsidRDefault="00000000">
            <w:r>
              <w:t>“Motor vehicles, spark-</w:t>
            </w:r>
            <w:r>
              <w:lastRenderedPageBreak/>
              <w:t>ignition engine”</w:t>
            </w:r>
          </w:p>
        </w:tc>
      </w:tr>
      <w:tr w:rsidR="00ED688C" w14:paraId="7A68A2E9" w14:textId="77777777" w:rsidTr="00AF48A2">
        <w:tc>
          <w:tcPr>
            <w:tcW w:w="507" w:type="dxa"/>
          </w:tcPr>
          <w:p w14:paraId="71DC54DD" w14:textId="77777777" w:rsidR="00ED688C" w:rsidRDefault="00000000">
            <w:r>
              <w:lastRenderedPageBreak/>
              <w:t>44.</w:t>
            </w:r>
          </w:p>
        </w:tc>
        <w:tc>
          <w:tcPr>
            <w:tcW w:w="797" w:type="dxa"/>
          </w:tcPr>
          <w:p w14:paraId="2CB0A0EA" w14:textId="77777777" w:rsidR="00ED688C" w:rsidRDefault="00000000">
            <w:r>
              <w:t>goods[].quantity</w:t>
            </w:r>
          </w:p>
        </w:tc>
        <w:tc>
          <w:tcPr>
            <w:tcW w:w="1377" w:type="dxa"/>
          </w:tcPr>
          <w:p w14:paraId="0F1A09F3" w14:textId="77777777" w:rsidR="00ED688C" w:rsidRDefault="00000000">
            <w:r>
              <w:t>Number - 15,3</w:t>
            </w:r>
          </w:p>
        </w:tc>
        <w:tc>
          <w:tcPr>
            <w:tcW w:w="2393" w:type="dxa"/>
          </w:tcPr>
          <w:p w14:paraId="74FC7A0E" w14:textId="77777777" w:rsidR="00ED688C" w:rsidRDefault="00000000">
            <w:r>
              <w:t>M</w:t>
            </w:r>
          </w:p>
        </w:tc>
        <w:tc>
          <w:tcPr>
            <w:tcW w:w="797" w:type="dxa"/>
          </w:tcPr>
          <w:p w14:paraId="14E34F91" w14:textId="77777777" w:rsidR="00ED688C" w:rsidRDefault="00ED688C"/>
        </w:tc>
        <w:tc>
          <w:tcPr>
            <w:tcW w:w="2465" w:type="dxa"/>
          </w:tcPr>
          <w:p w14:paraId="6F70377A" w14:textId="77777777" w:rsidR="00ED688C" w:rsidRDefault="00000000">
            <w:r>
              <w:t>Quantity</w:t>
            </w:r>
          </w:p>
        </w:tc>
        <w:tc>
          <w:tcPr>
            <w:tcW w:w="1014" w:type="dxa"/>
          </w:tcPr>
          <w:p w14:paraId="3F0D404D" w14:textId="77777777" w:rsidR="00ED688C" w:rsidRDefault="00000000">
            <w:r>
              <w:t>10.000</w:t>
            </w:r>
          </w:p>
        </w:tc>
      </w:tr>
      <w:tr w:rsidR="00ED688C" w14:paraId="293004F9" w14:textId="77777777" w:rsidTr="00AF48A2">
        <w:tc>
          <w:tcPr>
            <w:tcW w:w="507" w:type="dxa"/>
          </w:tcPr>
          <w:p w14:paraId="1B3EB5CA" w14:textId="77777777" w:rsidR="00ED688C" w:rsidRDefault="00000000">
            <w:r>
              <w:t>45.</w:t>
            </w:r>
          </w:p>
        </w:tc>
        <w:tc>
          <w:tcPr>
            <w:tcW w:w="797" w:type="dxa"/>
          </w:tcPr>
          <w:p w14:paraId="4FD0C4A6" w14:textId="77777777" w:rsidR="00ED688C" w:rsidRDefault="00000000">
            <w:r>
              <w:t>goods[].unitCode</w:t>
            </w:r>
          </w:p>
        </w:tc>
        <w:tc>
          <w:tcPr>
            <w:tcW w:w="1377" w:type="dxa"/>
          </w:tcPr>
          <w:p w14:paraId="1714EBF9" w14:textId="77777777" w:rsidR="00ED688C" w:rsidRDefault="00000000">
            <w:r>
              <w:t>String - 10</w:t>
            </w:r>
          </w:p>
        </w:tc>
        <w:tc>
          <w:tcPr>
            <w:tcW w:w="2393" w:type="dxa"/>
          </w:tcPr>
          <w:p w14:paraId="18AD76DE" w14:textId="77777777" w:rsidR="00ED688C" w:rsidRDefault="00000000">
            <w:r>
              <w:t>M</w:t>
            </w:r>
          </w:p>
        </w:tc>
        <w:tc>
          <w:tcPr>
            <w:tcW w:w="797" w:type="dxa"/>
          </w:tcPr>
          <w:p w14:paraId="51B5DA18" w14:textId="77777777" w:rsidR="00ED688C" w:rsidRDefault="00ED688C"/>
        </w:tc>
        <w:tc>
          <w:tcPr>
            <w:tcW w:w="2465" w:type="dxa"/>
          </w:tcPr>
          <w:p w14:paraId="487CB471" w14:textId="77777777" w:rsidR="00ED688C" w:rsidRDefault="00000000">
            <w:r>
              <w:t>Unit of measurement code</w:t>
            </w:r>
          </w:p>
        </w:tc>
        <w:tc>
          <w:tcPr>
            <w:tcW w:w="1014" w:type="dxa"/>
          </w:tcPr>
          <w:p w14:paraId="73233834" w14:textId="77777777" w:rsidR="00ED688C" w:rsidRDefault="00000000">
            <w:r>
              <w:t>“NMB”</w:t>
            </w:r>
          </w:p>
        </w:tc>
      </w:tr>
      <w:tr w:rsidR="00ED688C" w14:paraId="1773E8B8" w14:textId="77777777" w:rsidTr="00AF48A2">
        <w:tc>
          <w:tcPr>
            <w:tcW w:w="507" w:type="dxa"/>
          </w:tcPr>
          <w:p w14:paraId="323B9575" w14:textId="77777777" w:rsidR="00ED688C" w:rsidRDefault="00000000">
            <w:r>
              <w:t>46.</w:t>
            </w:r>
          </w:p>
        </w:tc>
        <w:tc>
          <w:tcPr>
            <w:tcW w:w="797" w:type="dxa"/>
          </w:tcPr>
          <w:p w14:paraId="32E16A8B" w14:textId="77777777" w:rsidR="00ED688C" w:rsidRDefault="00000000">
            <w:r>
              <w:t>goods[].grossWeight</w:t>
            </w:r>
          </w:p>
        </w:tc>
        <w:tc>
          <w:tcPr>
            <w:tcW w:w="1377" w:type="dxa"/>
          </w:tcPr>
          <w:p w14:paraId="0CC12373" w14:textId="77777777" w:rsidR="00ED688C" w:rsidRDefault="00000000">
            <w:r>
              <w:t>Number - 15,3</w:t>
            </w:r>
          </w:p>
        </w:tc>
        <w:tc>
          <w:tcPr>
            <w:tcW w:w="2393" w:type="dxa"/>
          </w:tcPr>
          <w:p w14:paraId="6879BB28" w14:textId="77777777" w:rsidR="00ED688C" w:rsidRDefault="00000000">
            <w:r>
              <w:t>M</w:t>
            </w:r>
          </w:p>
        </w:tc>
        <w:tc>
          <w:tcPr>
            <w:tcW w:w="797" w:type="dxa"/>
          </w:tcPr>
          <w:p w14:paraId="210DD935" w14:textId="77777777" w:rsidR="00ED688C" w:rsidRDefault="00ED688C"/>
        </w:tc>
        <w:tc>
          <w:tcPr>
            <w:tcW w:w="2465" w:type="dxa"/>
          </w:tcPr>
          <w:p w14:paraId="2B527A68" w14:textId="77777777" w:rsidR="00ED688C" w:rsidRDefault="00000000">
            <w:r>
              <w:t>Weight in kg</w:t>
            </w:r>
          </w:p>
        </w:tc>
        <w:tc>
          <w:tcPr>
            <w:tcW w:w="1014" w:type="dxa"/>
          </w:tcPr>
          <w:p w14:paraId="162EAB72" w14:textId="77777777" w:rsidR="00ED688C" w:rsidRDefault="00000000">
            <w:r>
              <w:t>15000.000</w:t>
            </w:r>
          </w:p>
        </w:tc>
      </w:tr>
      <w:tr w:rsidR="00ED688C" w14:paraId="2E20447C" w14:textId="77777777" w:rsidTr="00AF48A2">
        <w:tc>
          <w:tcPr>
            <w:tcW w:w="507" w:type="dxa"/>
          </w:tcPr>
          <w:p w14:paraId="54B38614" w14:textId="77777777" w:rsidR="00ED688C" w:rsidRDefault="00000000">
            <w:r>
              <w:t>47.</w:t>
            </w:r>
          </w:p>
        </w:tc>
        <w:tc>
          <w:tcPr>
            <w:tcW w:w="797" w:type="dxa"/>
          </w:tcPr>
          <w:p w14:paraId="062B7FB1" w14:textId="77777777" w:rsidR="00ED688C" w:rsidRDefault="00000000">
            <w:r>
              <w:t>goods[].volume</w:t>
            </w:r>
          </w:p>
        </w:tc>
        <w:tc>
          <w:tcPr>
            <w:tcW w:w="1377" w:type="dxa"/>
          </w:tcPr>
          <w:p w14:paraId="4DCE5548" w14:textId="77777777" w:rsidR="00ED688C" w:rsidRDefault="00000000">
            <w:r>
              <w:t>Number - 15,3</w:t>
            </w:r>
          </w:p>
        </w:tc>
        <w:tc>
          <w:tcPr>
            <w:tcW w:w="2393" w:type="dxa"/>
          </w:tcPr>
          <w:p w14:paraId="7FAA9CE5" w14:textId="77777777" w:rsidR="00ED688C" w:rsidRDefault="00000000">
            <w:r>
              <w:t>O</w:t>
            </w:r>
          </w:p>
        </w:tc>
        <w:tc>
          <w:tcPr>
            <w:tcW w:w="797" w:type="dxa"/>
          </w:tcPr>
          <w:p w14:paraId="4F51F30E" w14:textId="77777777" w:rsidR="00ED688C" w:rsidRDefault="00ED688C"/>
        </w:tc>
        <w:tc>
          <w:tcPr>
            <w:tcW w:w="2465" w:type="dxa"/>
          </w:tcPr>
          <w:p w14:paraId="15E62F4A" w14:textId="77777777" w:rsidR="00ED688C" w:rsidRDefault="00000000">
            <w:r>
              <w:t>Volume in m³</w:t>
            </w:r>
          </w:p>
        </w:tc>
        <w:tc>
          <w:tcPr>
            <w:tcW w:w="1014" w:type="dxa"/>
          </w:tcPr>
          <w:p w14:paraId="3AB0DD22" w14:textId="77777777" w:rsidR="00ED688C" w:rsidRDefault="00000000">
            <w:r>
              <w:t>30.000</w:t>
            </w:r>
          </w:p>
        </w:tc>
      </w:tr>
      <w:tr w:rsidR="00ED688C" w14:paraId="724C850A" w14:textId="77777777" w:rsidTr="00AF48A2">
        <w:tc>
          <w:tcPr>
            <w:tcW w:w="507" w:type="dxa"/>
          </w:tcPr>
          <w:p w14:paraId="26F00870" w14:textId="77777777" w:rsidR="00ED688C" w:rsidRDefault="00000000">
            <w:r>
              <w:t>48.</w:t>
            </w:r>
          </w:p>
        </w:tc>
        <w:tc>
          <w:tcPr>
            <w:tcW w:w="797" w:type="dxa"/>
          </w:tcPr>
          <w:p w14:paraId="61807DC9" w14:textId="77777777" w:rsidR="00ED688C" w:rsidRDefault="00000000">
            <w:r>
              <w:t>goods[].unitPrice</w:t>
            </w:r>
          </w:p>
        </w:tc>
        <w:tc>
          <w:tcPr>
            <w:tcW w:w="1377" w:type="dxa"/>
          </w:tcPr>
          <w:p w14:paraId="196684B4" w14:textId="77777777" w:rsidR="00ED688C" w:rsidRDefault="00000000">
            <w:r>
              <w:t>Number - 15,2</w:t>
            </w:r>
          </w:p>
        </w:tc>
        <w:tc>
          <w:tcPr>
            <w:tcW w:w="2393" w:type="dxa"/>
          </w:tcPr>
          <w:p w14:paraId="0CFDAA76" w14:textId="77777777" w:rsidR="00ED688C" w:rsidRDefault="00000000">
            <w:r>
              <w:t>M</w:t>
            </w:r>
          </w:p>
        </w:tc>
        <w:tc>
          <w:tcPr>
            <w:tcW w:w="797" w:type="dxa"/>
          </w:tcPr>
          <w:p w14:paraId="7A8125C3" w14:textId="77777777" w:rsidR="00ED688C" w:rsidRDefault="00ED688C"/>
        </w:tc>
        <w:tc>
          <w:tcPr>
            <w:tcW w:w="2465" w:type="dxa"/>
          </w:tcPr>
          <w:p w14:paraId="4792B32F" w14:textId="77777777" w:rsidR="00ED688C" w:rsidRDefault="00000000">
            <w:r>
              <w:t>Price per unit</w:t>
            </w:r>
          </w:p>
        </w:tc>
        <w:tc>
          <w:tcPr>
            <w:tcW w:w="1014" w:type="dxa"/>
          </w:tcPr>
          <w:p w14:paraId="61F0E9F7" w14:textId="77777777" w:rsidR="00ED688C" w:rsidRDefault="00000000">
            <w:r>
              <w:t>5000.00</w:t>
            </w:r>
          </w:p>
        </w:tc>
      </w:tr>
      <w:tr w:rsidR="00ED688C" w14:paraId="588AB4A2" w14:textId="77777777" w:rsidTr="00AF48A2">
        <w:tc>
          <w:tcPr>
            <w:tcW w:w="507" w:type="dxa"/>
          </w:tcPr>
          <w:p w14:paraId="7C98C871" w14:textId="77777777" w:rsidR="00ED688C" w:rsidRDefault="00000000">
            <w:r>
              <w:t>49.</w:t>
            </w:r>
          </w:p>
        </w:tc>
        <w:tc>
          <w:tcPr>
            <w:tcW w:w="797" w:type="dxa"/>
          </w:tcPr>
          <w:p w14:paraId="0C4E81FA" w14:textId="77777777" w:rsidR="00ED688C" w:rsidRDefault="00000000">
            <w:r>
              <w:t>goods[].totalValue</w:t>
            </w:r>
          </w:p>
        </w:tc>
        <w:tc>
          <w:tcPr>
            <w:tcW w:w="1377" w:type="dxa"/>
          </w:tcPr>
          <w:p w14:paraId="3ADD0F17" w14:textId="77777777" w:rsidR="00ED688C" w:rsidRDefault="00000000">
            <w:r>
              <w:t>Number - 15,2</w:t>
            </w:r>
          </w:p>
        </w:tc>
        <w:tc>
          <w:tcPr>
            <w:tcW w:w="2393" w:type="dxa"/>
          </w:tcPr>
          <w:p w14:paraId="4D98B2D5" w14:textId="77777777" w:rsidR="00ED688C" w:rsidRDefault="00000000">
            <w:r>
              <w:t>M</w:t>
            </w:r>
          </w:p>
        </w:tc>
        <w:tc>
          <w:tcPr>
            <w:tcW w:w="797" w:type="dxa"/>
          </w:tcPr>
          <w:p w14:paraId="7611682C" w14:textId="77777777" w:rsidR="00ED688C" w:rsidRDefault="00ED688C"/>
        </w:tc>
        <w:tc>
          <w:tcPr>
            <w:tcW w:w="2465" w:type="dxa"/>
          </w:tcPr>
          <w:p w14:paraId="14D6552D" w14:textId="77777777" w:rsidR="00ED688C" w:rsidRDefault="00000000">
            <w:r>
              <w:t>Line total value</w:t>
            </w:r>
          </w:p>
        </w:tc>
        <w:tc>
          <w:tcPr>
            <w:tcW w:w="1014" w:type="dxa"/>
          </w:tcPr>
          <w:p w14:paraId="7D8E561E" w14:textId="77777777" w:rsidR="00ED688C" w:rsidRDefault="00000000">
            <w:r>
              <w:t>50000.00</w:t>
            </w:r>
          </w:p>
        </w:tc>
      </w:tr>
      <w:tr w:rsidR="00ED688C" w14:paraId="544AD63A" w14:textId="77777777" w:rsidTr="00AF48A2">
        <w:tc>
          <w:tcPr>
            <w:tcW w:w="507" w:type="dxa"/>
          </w:tcPr>
          <w:p w14:paraId="5C408EE1" w14:textId="77777777" w:rsidR="00ED688C" w:rsidRDefault="00000000">
            <w:r>
              <w:t>50.</w:t>
            </w:r>
          </w:p>
        </w:tc>
        <w:tc>
          <w:tcPr>
            <w:tcW w:w="797" w:type="dxa"/>
          </w:tcPr>
          <w:p w14:paraId="33B63A63" w14:textId="77777777" w:rsidR="00ED688C" w:rsidRDefault="00000000">
            <w:r>
              <w:t>goods[].originCountryCode</w:t>
            </w:r>
          </w:p>
        </w:tc>
        <w:tc>
          <w:tcPr>
            <w:tcW w:w="1377" w:type="dxa"/>
          </w:tcPr>
          <w:p w14:paraId="70EAA9F9" w14:textId="77777777" w:rsidR="00ED688C" w:rsidRDefault="00000000">
            <w:r>
              <w:t>String - 3</w:t>
            </w:r>
          </w:p>
        </w:tc>
        <w:tc>
          <w:tcPr>
            <w:tcW w:w="2393" w:type="dxa"/>
          </w:tcPr>
          <w:p w14:paraId="7587B6A1" w14:textId="77777777" w:rsidR="00ED688C" w:rsidRDefault="00000000">
            <w:r>
              <w:t>M</w:t>
            </w:r>
          </w:p>
        </w:tc>
        <w:tc>
          <w:tcPr>
            <w:tcW w:w="797" w:type="dxa"/>
          </w:tcPr>
          <w:p w14:paraId="72764462" w14:textId="77777777" w:rsidR="00ED688C" w:rsidRDefault="00ED688C"/>
        </w:tc>
        <w:tc>
          <w:tcPr>
            <w:tcW w:w="2465" w:type="dxa"/>
          </w:tcPr>
          <w:p w14:paraId="3E2A5438" w14:textId="77777777" w:rsidR="00ED688C" w:rsidRDefault="00000000">
            <w:r>
              <w:t>ISO 3166-1 alpha-3 code</w:t>
            </w:r>
          </w:p>
        </w:tc>
        <w:tc>
          <w:tcPr>
            <w:tcW w:w="1014" w:type="dxa"/>
          </w:tcPr>
          <w:p w14:paraId="78EDC27B" w14:textId="77777777" w:rsidR="00ED688C" w:rsidRDefault="00000000">
            <w:r>
              <w:t>“JPN”</w:t>
            </w:r>
          </w:p>
        </w:tc>
      </w:tr>
      <w:tr w:rsidR="00ED688C" w14:paraId="6B9EE335" w14:textId="77777777" w:rsidTr="00AF48A2">
        <w:tc>
          <w:tcPr>
            <w:tcW w:w="507" w:type="dxa"/>
          </w:tcPr>
          <w:p w14:paraId="56095E7D" w14:textId="77777777" w:rsidR="00ED688C" w:rsidRDefault="00000000">
            <w:r>
              <w:t>51.</w:t>
            </w:r>
          </w:p>
        </w:tc>
        <w:tc>
          <w:tcPr>
            <w:tcW w:w="797" w:type="dxa"/>
          </w:tcPr>
          <w:p w14:paraId="407ABF12" w14:textId="77777777" w:rsidR="00ED688C" w:rsidRDefault="00000000">
            <w:r>
              <w:t>goods[].isDangerous</w:t>
            </w:r>
          </w:p>
        </w:tc>
        <w:tc>
          <w:tcPr>
            <w:tcW w:w="1377" w:type="dxa"/>
          </w:tcPr>
          <w:p w14:paraId="4000F154" w14:textId="77777777" w:rsidR="00ED688C" w:rsidRDefault="00000000">
            <w:r>
              <w:t>Boolean</w:t>
            </w:r>
          </w:p>
        </w:tc>
        <w:tc>
          <w:tcPr>
            <w:tcW w:w="2393" w:type="dxa"/>
          </w:tcPr>
          <w:p w14:paraId="7F36EA8B" w14:textId="77777777" w:rsidR="00ED688C" w:rsidRDefault="00000000">
            <w:r>
              <w:t>M</w:t>
            </w:r>
          </w:p>
        </w:tc>
        <w:tc>
          <w:tcPr>
            <w:tcW w:w="797" w:type="dxa"/>
          </w:tcPr>
          <w:p w14:paraId="78D0DE30" w14:textId="77777777" w:rsidR="00ED688C" w:rsidRDefault="00ED688C"/>
        </w:tc>
        <w:tc>
          <w:tcPr>
            <w:tcW w:w="2465" w:type="dxa"/>
          </w:tcPr>
          <w:p w14:paraId="7FE8D5D7" w14:textId="77777777" w:rsidR="00ED688C" w:rsidRDefault="00000000">
            <w:r>
              <w:t>Indicates if goods are dangerous</w:t>
            </w:r>
          </w:p>
        </w:tc>
        <w:tc>
          <w:tcPr>
            <w:tcW w:w="1014" w:type="dxa"/>
          </w:tcPr>
          <w:p w14:paraId="2260836E" w14:textId="77777777" w:rsidR="00ED688C" w:rsidRDefault="00000000">
            <w:r>
              <w:t>false</w:t>
            </w:r>
          </w:p>
        </w:tc>
      </w:tr>
      <w:tr w:rsidR="00ED688C" w14:paraId="22C6438A" w14:textId="77777777" w:rsidTr="00AF48A2">
        <w:tc>
          <w:tcPr>
            <w:tcW w:w="507" w:type="dxa"/>
          </w:tcPr>
          <w:p w14:paraId="497F56B3" w14:textId="77777777" w:rsidR="00ED688C" w:rsidRDefault="00000000">
            <w:r>
              <w:t>52.</w:t>
            </w:r>
          </w:p>
        </w:tc>
        <w:tc>
          <w:tcPr>
            <w:tcW w:w="797" w:type="dxa"/>
          </w:tcPr>
          <w:p w14:paraId="352DE0FA" w14:textId="77777777" w:rsidR="00ED688C" w:rsidRDefault="00000000">
            <w:r>
              <w:t>goods[].imoClass</w:t>
            </w:r>
          </w:p>
        </w:tc>
        <w:tc>
          <w:tcPr>
            <w:tcW w:w="1377" w:type="dxa"/>
          </w:tcPr>
          <w:p w14:paraId="3C1CA964" w14:textId="77777777" w:rsidR="00ED688C" w:rsidRDefault="00000000">
            <w:r>
              <w:t>String - 10</w:t>
            </w:r>
          </w:p>
        </w:tc>
        <w:tc>
          <w:tcPr>
            <w:tcW w:w="2393" w:type="dxa"/>
          </w:tcPr>
          <w:p w14:paraId="329B419D" w14:textId="77777777" w:rsidR="00ED688C" w:rsidRDefault="00000000">
            <w:r>
              <w:t>O (M if isDangerous)</w:t>
            </w:r>
          </w:p>
        </w:tc>
        <w:tc>
          <w:tcPr>
            <w:tcW w:w="797" w:type="dxa"/>
          </w:tcPr>
          <w:p w14:paraId="0930E72D" w14:textId="77777777" w:rsidR="00ED688C" w:rsidRDefault="00ED688C"/>
        </w:tc>
        <w:tc>
          <w:tcPr>
            <w:tcW w:w="2465" w:type="dxa"/>
          </w:tcPr>
          <w:p w14:paraId="3421533C" w14:textId="77777777" w:rsidR="00ED688C" w:rsidRDefault="00000000">
            <w:r>
              <w:t>IMO class code</w:t>
            </w:r>
          </w:p>
        </w:tc>
        <w:tc>
          <w:tcPr>
            <w:tcW w:w="1014" w:type="dxa"/>
          </w:tcPr>
          <w:p w14:paraId="7D82ECE0" w14:textId="77777777" w:rsidR="00ED688C" w:rsidRDefault="00000000">
            <w:r>
              <w:t>“3”</w:t>
            </w:r>
          </w:p>
        </w:tc>
      </w:tr>
      <w:tr w:rsidR="00ED688C" w14:paraId="0D19D285" w14:textId="77777777" w:rsidTr="00AF48A2">
        <w:tc>
          <w:tcPr>
            <w:tcW w:w="507" w:type="dxa"/>
          </w:tcPr>
          <w:p w14:paraId="2B19C9D8" w14:textId="77777777" w:rsidR="00ED688C" w:rsidRDefault="00000000">
            <w:r>
              <w:t>53.</w:t>
            </w:r>
          </w:p>
        </w:tc>
        <w:tc>
          <w:tcPr>
            <w:tcW w:w="797" w:type="dxa"/>
          </w:tcPr>
          <w:p w14:paraId="17612C9A" w14:textId="77777777" w:rsidR="00ED688C" w:rsidRDefault="00000000">
            <w:r>
              <w:t>goods[].unN</w:t>
            </w:r>
            <w:r>
              <w:lastRenderedPageBreak/>
              <w:t>umber</w:t>
            </w:r>
          </w:p>
        </w:tc>
        <w:tc>
          <w:tcPr>
            <w:tcW w:w="1377" w:type="dxa"/>
          </w:tcPr>
          <w:p w14:paraId="05F8CE37" w14:textId="77777777" w:rsidR="00ED688C" w:rsidRDefault="00000000">
            <w:r>
              <w:lastRenderedPageBreak/>
              <w:t>String - 10</w:t>
            </w:r>
          </w:p>
        </w:tc>
        <w:tc>
          <w:tcPr>
            <w:tcW w:w="2393" w:type="dxa"/>
          </w:tcPr>
          <w:p w14:paraId="350BC549" w14:textId="77777777" w:rsidR="00ED688C" w:rsidRDefault="00000000">
            <w:r>
              <w:t>O (M if isDangerous)</w:t>
            </w:r>
          </w:p>
        </w:tc>
        <w:tc>
          <w:tcPr>
            <w:tcW w:w="797" w:type="dxa"/>
          </w:tcPr>
          <w:p w14:paraId="1F9C48EE" w14:textId="77777777" w:rsidR="00ED688C" w:rsidRDefault="00ED688C"/>
        </w:tc>
        <w:tc>
          <w:tcPr>
            <w:tcW w:w="2465" w:type="dxa"/>
          </w:tcPr>
          <w:p w14:paraId="49A689E8" w14:textId="77777777" w:rsidR="00ED688C" w:rsidRDefault="00000000">
            <w:r>
              <w:t>UN Number</w:t>
            </w:r>
          </w:p>
        </w:tc>
        <w:tc>
          <w:tcPr>
            <w:tcW w:w="1014" w:type="dxa"/>
          </w:tcPr>
          <w:p w14:paraId="15057302" w14:textId="77777777" w:rsidR="00ED688C" w:rsidRDefault="00000000">
            <w:r>
              <w:t>“UN1203”</w:t>
            </w:r>
          </w:p>
        </w:tc>
      </w:tr>
      <w:tr w:rsidR="00FB15B5" w14:paraId="457AE17D" w14:textId="77777777" w:rsidTr="005848AF">
        <w:tc>
          <w:tcPr>
            <w:tcW w:w="9350" w:type="dxa"/>
            <w:gridSpan w:val="7"/>
          </w:tcPr>
          <w:p w14:paraId="15C86FEF" w14:textId="35CA0ACF" w:rsidR="00FB15B5" w:rsidRDefault="00FB15B5">
            <w:r>
              <w:rPr>
                <w:b/>
                <w:bCs/>
              </w:rPr>
              <w:t>Attachments</w:t>
            </w:r>
          </w:p>
        </w:tc>
      </w:tr>
      <w:tr w:rsidR="00ED688C" w14:paraId="6760888E" w14:textId="77777777" w:rsidTr="00AF48A2">
        <w:tc>
          <w:tcPr>
            <w:tcW w:w="507" w:type="dxa"/>
          </w:tcPr>
          <w:p w14:paraId="1629650F" w14:textId="77777777" w:rsidR="00ED688C" w:rsidRDefault="00000000">
            <w:r>
              <w:t>54.</w:t>
            </w:r>
          </w:p>
        </w:tc>
        <w:tc>
          <w:tcPr>
            <w:tcW w:w="797" w:type="dxa"/>
          </w:tcPr>
          <w:p w14:paraId="4D16B276" w14:textId="77777777" w:rsidR="00ED688C" w:rsidRDefault="00000000">
            <w:r>
              <w:t>attachments</w:t>
            </w:r>
          </w:p>
        </w:tc>
        <w:tc>
          <w:tcPr>
            <w:tcW w:w="1377" w:type="dxa"/>
          </w:tcPr>
          <w:p w14:paraId="7AC933AD" w14:textId="77777777" w:rsidR="00ED688C" w:rsidRDefault="00000000">
            <w:r>
              <w:t>Array</w:t>
            </w:r>
          </w:p>
        </w:tc>
        <w:tc>
          <w:tcPr>
            <w:tcW w:w="2393" w:type="dxa"/>
          </w:tcPr>
          <w:p w14:paraId="13D079BF" w14:textId="77777777" w:rsidR="00ED688C" w:rsidRDefault="00000000">
            <w:r>
              <w:t>M</w:t>
            </w:r>
          </w:p>
        </w:tc>
        <w:tc>
          <w:tcPr>
            <w:tcW w:w="797" w:type="dxa"/>
          </w:tcPr>
          <w:p w14:paraId="3FDB5EA4" w14:textId="77777777" w:rsidR="00ED688C" w:rsidRDefault="00ED688C"/>
        </w:tc>
        <w:tc>
          <w:tcPr>
            <w:tcW w:w="2465" w:type="dxa"/>
          </w:tcPr>
          <w:p w14:paraId="5DCA93A4" w14:textId="77777777" w:rsidR="00ED688C" w:rsidRDefault="00000000">
            <w:r>
              <w:t>Array of document references</w:t>
            </w:r>
          </w:p>
        </w:tc>
        <w:tc>
          <w:tcPr>
            <w:tcW w:w="1014" w:type="dxa"/>
          </w:tcPr>
          <w:p w14:paraId="3F8EE128" w14:textId="77777777" w:rsidR="00ED688C" w:rsidRDefault="00000000">
            <w:r>
              <w:t>[…]</w:t>
            </w:r>
          </w:p>
        </w:tc>
      </w:tr>
      <w:tr w:rsidR="00ED688C" w14:paraId="3037BAED" w14:textId="77777777" w:rsidTr="00AF48A2">
        <w:tc>
          <w:tcPr>
            <w:tcW w:w="507" w:type="dxa"/>
          </w:tcPr>
          <w:p w14:paraId="7D63A54B" w14:textId="77777777" w:rsidR="00ED688C" w:rsidRDefault="00000000">
            <w:r>
              <w:t>55.</w:t>
            </w:r>
          </w:p>
        </w:tc>
        <w:tc>
          <w:tcPr>
            <w:tcW w:w="797" w:type="dxa"/>
          </w:tcPr>
          <w:p w14:paraId="72C93C28" w14:textId="77777777" w:rsidR="00ED688C" w:rsidRDefault="00000000">
            <w:r>
              <w:t>attachments[].documentType</w:t>
            </w:r>
          </w:p>
        </w:tc>
        <w:tc>
          <w:tcPr>
            <w:tcW w:w="1377" w:type="dxa"/>
          </w:tcPr>
          <w:p w14:paraId="2D15CBEF" w14:textId="77777777" w:rsidR="00ED688C" w:rsidRDefault="00000000">
            <w:r>
              <w:t>String - 50</w:t>
            </w:r>
          </w:p>
        </w:tc>
        <w:tc>
          <w:tcPr>
            <w:tcW w:w="2393" w:type="dxa"/>
          </w:tcPr>
          <w:p w14:paraId="383D5DFA" w14:textId="77777777" w:rsidR="00ED688C" w:rsidRDefault="00000000">
            <w:r>
              <w:t>M</w:t>
            </w:r>
          </w:p>
        </w:tc>
        <w:tc>
          <w:tcPr>
            <w:tcW w:w="797" w:type="dxa"/>
          </w:tcPr>
          <w:p w14:paraId="254B049B" w14:textId="77777777" w:rsidR="00ED688C" w:rsidRDefault="00ED688C"/>
        </w:tc>
        <w:tc>
          <w:tcPr>
            <w:tcW w:w="2465" w:type="dxa"/>
          </w:tcPr>
          <w:p w14:paraId="49FC7E68" w14:textId="77777777" w:rsidR="00ED688C" w:rsidRDefault="00000000">
            <w:r>
              <w:t>Type from Attachment Names API</w:t>
            </w:r>
          </w:p>
        </w:tc>
        <w:tc>
          <w:tcPr>
            <w:tcW w:w="1014" w:type="dxa"/>
          </w:tcPr>
          <w:p w14:paraId="768A3C49" w14:textId="77777777" w:rsidR="00ED688C" w:rsidRDefault="00000000">
            <w:r>
              <w:t>“COMMERCIAL_INVOICE”</w:t>
            </w:r>
          </w:p>
        </w:tc>
      </w:tr>
      <w:tr w:rsidR="00ED688C" w14:paraId="54A365C9" w14:textId="77777777" w:rsidTr="00AF48A2">
        <w:tc>
          <w:tcPr>
            <w:tcW w:w="507" w:type="dxa"/>
          </w:tcPr>
          <w:p w14:paraId="650ADA0E" w14:textId="77777777" w:rsidR="00ED688C" w:rsidRDefault="00000000">
            <w:r>
              <w:t>56.</w:t>
            </w:r>
          </w:p>
        </w:tc>
        <w:tc>
          <w:tcPr>
            <w:tcW w:w="797" w:type="dxa"/>
          </w:tcPr>
          <w:p w14:paraId="6C5C419F" w14:textId="77777777" w:rsidR="00ED688C" w:rsidRDefault="00000000">
            <w:r>
              <w:t>attachments[].fileId</w:t>
            </w:r>
          </w:p>
        </w:tc>
        <w:tc>
          <w:tcPr>
            <w:tcW w:w="1377" w:type="dxa"/>
          </w:tcPr>
          <w:p w14:paraId="2A4E583D" w14:textId="77777777" w:rsidR="00ED688C" w:rsidRDefault="00000000">
            <w:r>
              <w:t>String - 100</w:t>
            </w:r>
          </w:p>
        </w:tc>
        <w:tc>
          <w:tcPr>
            <w:tcW w:w="2393" w:type="dxa"/>
          </w:tcPr>
          <w:p w14:paraId="1A9BF028" w14:textId="77777777" w:rsidR="00ED688C" w:rsidRDefault="00000000">
            <w:r>
              <w:t>M</w:t>
            </w:r>
          </w:p>
        </w:tc>
        <w:tc>
          <w:tcPr>
            <w:tcW w:w="797" w:type="dxa"/>
          </w:tcPr>
          <w:p w14:paraId="6B58F9C2" w14:textId="77777777" w:rsidR="00ED688C" w:rsidRDefault="00ED688C"/>
        </w:tc>
        <w:tc>
          <w:tcPr>
            <w:tcW w:w="2465" w:type="dxa"/>
          </w:tcPr>
          <w:p w14:paraId="4F726F67" w14:textId="77777777" w:rsidR="00ED688C" w:rsidRDefault="00000000">
            <w:r>
              <w:t>File ID from File Upload API</w:t>
            </w:r>
          </w:p>
        </w:tc>
        <w:tc>
          <w:tcPr>
            <w:tcW w:w="1014" w:type="dxa"/>
          </w:tcPr>
          <w:p w14:paraId="742899DB" w14:textId="77777777" w:rsidR="00ED688C" w:rsidRDefault="00000000">
            <w:r>
              <w:t>“file_abc123xyz”</w:t>
            </w:r>
          </w:p>
        </w:tc>
      </w:tr>
      <w:tr w:rsidR="00ED688C" w14:paraId="37BB5B47" w14:textId="77777777" w:rsidTr="00AF48A2">
        <w:tc>
          <w:tcPr>
            <w:tcW w:w="507" w:type="dxa"/>
          </w:tcPr>
          <w:p w14:paraId="1B84BA58" w14:textId="77777777" w:rsidR="00ED688C" w:rsidRDefault="00000000">
            <w:r>
              <w:t>57.</w:t>
            </w:r>
          </w:p>
        </w:tc>
        <w:tc>
          <w:tcPr>
            <w:tcW w:w="797" w:type="dxa"/>
          </w:tcPr>
          <w:p w14:paraId="4DED9224" w14:textId="77777777" w:rsidR="00ED688C" w:rsidRDefault="00000000">
            <w:r>
              <w:t>attachments[].fileName</w:t>
            </w:r>
          </w:p>
        </w:tc>
        <w:tc>
          <w:tcPr>
            <w:tcW w:w="1377" w:type="dxa"/>
          </w:tcPr>
          <w:p w14:paraId="2E0C568E" w14:textId="77777777" w:rsidR="00ED688C" w:rsidRDefault="00000000">
            <w:r>
              <w:t>String - 255</w:t>
            </w:r>
          </w:p>
        </w:tc>
        <w:tc>
          <w:tcPr>
            <w:tcW w:w="2393" w:type="dxa"/>
          </w:tcPr>
          <w:p w14:paraId="2A615982" w14:textId="77777777" w:rsidR="00ED688C" w:rsidRDefault="00000000">
            <w:r>
              <w:t>M</w:t>
            </w:r>
          </w:p>
        </w:tc>
        <w:tc>
          <w:tcPr>
            <w:tcW w:w="797" w:type="dxa"/>
          </w:tcPr>
          <w:p w14:paraId="73B3947C" w14:textId="77777777" w:rsidR="00ED688C" w:rsidRDefault="00ED688C"/>
        </w:tc>
        <w:tc>
          <w:tcPr>
            <w:tcW w:w="2465" w:type="dxa"/>
          </w:tcPr>
          <w:p w14:paraId="4B544518" w14:textId="77777777" w:rsidR="00ED688C" w:rsidRDefault="00000000">
            <w:r>
              <w:t>Original filename</w:t>
            </w:r>
          </w:p>
        </w:tc>
        <w:tc>
          <w:tcPr>
            <w:tcW w:w="1014" w:type="dxa"/>
          </w:tcPr>
          <w:p w14:paraId="7AEB80DB" w14:textId="77777777" w:rsidR="00ED688C" w:rsidRDefault="00000000">
            <w:r>
              <w:t>“invoice_INV-2025-001.pdf”</w:t>
            </w:r>
          </w:p>
        </w:tc>
      </w:tr>
      <w:tr w:rsidR="00ED688C" w14:paraId="3DD6123B" w14:textId="77777777" w:rsidTr="00AF48A2">
        <w:tc>
          <w:tcPr>
            <w:tcW w:w="507" w:type="dxa"/>
          </w:tcPr>
          <w:p w14:paraId="29A9873D" w14:textId="77777777" w:rsidR="00ED688C" w:rsidRDefault="00000000">
            <w:r>
              <w:t>58.</w:t>
            </w:r>
          </w:p>
        </w:tc>
        <w:tc>
          <w:tcPr>
            <w:tcW w:w="797" w:type="dxa"/>
          </w:tcPr>
          <w:p w14:paraId="67B5FDD5" w14:textId="77777777" w:rsidR="00ED688C" w:rsidRDefault="00000000">
            <w:r>
              <w:t>attachments[].fileSize</w:t>
            </w:r>
          </w:p>
        </w:tc>
        <w:tc>
          <w:tcPr>
            <w:tcW w:w="1377" w:type="dxa"/>
          </w:tcPr>
          <w:p w14:paraId="4BD7C9F1" w14:textId="77777777" w:rsidR="00ED688C" w:rsidRDefault="00000000">
            <w:r>
              <w:t>Number - 10</w:t>
            </w:r>
          </w:p>
        </w:tc>
        <w:tc>
          <w:tcPr>
            <w:tcW w:w="2393" w:type="dxa"/>
          </w:tcPr>
          <w:p w14:paraId="306AFC2B" w14:textId="77777777" w:rsidR="00ED688C" w:rsidRDefault="00000000">
            <w:r>
              <w:t>M</w:t>
            </w:r>
          </w:p>
        </w:tc>
        <w:tc>
          <w:tcPr>
            <w:tcW w:w="797" w:type="dxa"/>
          </w:tcPr>
          <w:p w14:paraId="1358BA64" w14:textId="77777777" w:rsidR="00ED688C" w:rsidRDefault="00ED688C"/>
        </w:tc>
        <w:tc>
          <w:tcPr>
            <w:tcW w:w="2465" w:type="dxa"/>
          </w:tcPr>
          <w:p w14:paraId="4DF34DB8" w14:textId="77777777" w:rsidR="00ED688C" w:rsidRDefault="00000000">
            <w:r>
              <w:t>File size in bytes</w:t>
            </w:r>
          </w:p>
        </w:tc>
        <w:tc>
          <w:tcPr>
            <w:tcW w:w="1014" w:type="dxa"/>
          </w:tcPr>
          <w:p w14:paraId="09F958F3" w14:textId="77777777" w:rsidR="00ED688C" w:rsidRDefault="00000000">
            <w:r>
              <w:t>524288</w:t>
            </w:r>
          </w:p>
        </w:tc>
      </w:tr>
    </w:tbl>
    <w:p w14:paraId="588644DD" w14:textId="1767910B" w:rsidR="00ED688C" w:rsidRDefault="007505ED">
      <w:pPr>
        <w:pStyle w:val="BodyText"/>
      </w:pPr>
      <w:r>
        <w:rPr>
          <w:b/>
          <w:bCs/>
        </w:rPr>
        <w:br/>
      </w:r>
      <w:r w:rsidR="00000000">
        <w:rPr>
          <w:b/>
          <w:bCs/>
        </w:rPr>
        <w:t>Response Elements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53"/>
        <w:gridCol w:w="872"/>
        <w:gridCol w:w="1506"/>
        <w:gridCol w:w="2615"/>
        <w:gridCol w:w="2695"/>
        <w:gridCol w:w="1109"/>
      </w:tblGrid>
      <w:tr w:rsidR="00ED688C" w14:paraId="6A141A4E" w14:textId="77777777" w:rsidTr="00FB15B5">
        <w:trPr>
          <w:tblHeader/>
        </w:trPr>
        <w:tc>
          <w:tcPr>
            <w:tcW w:w="469" w:type="dxa"/>
          </w:tcPr>
          <w:p w14:paraId="320CAD8D" w14:textId="77777777" w:rsidR="00ED688C" w:rsidRDefault="00000000">
            <w:r>
              <w:t>S. No</w:t>
            </w:r>
          </w:p>
        </w:tc>
        <w:tc>
          <w:tcPr>
            <w:tcW w:w="738" w:type="dxa"/>
          </w:tcPr>
          <w:p w14:paraId="2B6AB6D7" w14:textId="77777777" w:rsidR="00ED688C" w:rsidRDefault="00000000">
            <w:r>
              <w:t>Attributes</w:t>
            </w:r>
          </w:p>
        </w:tc>
        <w:tc>
          <w:tcPr>
            <w:tcW w:w="1275" w:type="dxa"/>
          </w:tcPr>
          <w:p w14:paraId="37F52DEC" w14:textId="77777777" w:rsidR="00ED688C" w:rsidRDefault="00000000">
            <w:r>
              <w:t>Data Type - Length</w:t>
            </w:r>
          </w:p>
        </w:tc>
        <w:tc>
          <w:tcPr>
            <w:tcW w:w="2214" w:type="dxa"/>
          </w:tcPr>
          <w:p w14:paraId="53EF8C14" w14:textId="77777777" w:rsidR="00ED688C" w:rsidRDefault="00000000">
            <w:r>
              <w:t>Condition (Mandatory/ Optional)</w:t>
            </w:r>
          </w:p>
        </w:tc>
        <w:tc>
          <w:tcPr>
            <w:tcW w:w="2282" w:type="dxa"/>
          </w:tcPr>
          <w:p w14:paraId="27DDB0D6" w14:textId="77777777" w:rsidR="00ED688C" w:rsidRDefault="00000000">
            <w:r>
              <w:t>Format/Derivation logic for fields</w:t>
            </w:r>
          </w:p>
        </w:tc>
        <w:tc>
          <w:tcPr>
            <w:tcW w:w="939" w:type="dxa"/>
          </w:tcPr>
          <w:p w14:paraId="7ED5C5D9" w14:textId="77777777" w:rsidR="00ED688C" w:rsidRDefault="00000000">
            <w:r>
              <w:t>Data Example</w:t>
            </w:r>
          </w:p>
        </w:tc>
      </w:tr>
      <w:tr w:rsidR="00ED688C" w14:paraId="6C6043C2" w14:textId="77777777" w:rsidTr="00FB15B5">
        <w:tc>
          <w:tcPr>
            <w:tcW w:w="469" w:type="dxa"/>
          </w:tcPr>
          <w:p w14:paraId="20420192" w14:textId="77777777" w:rsidR="00ED688C" w:rsidRDefault="00000000">
            <w:r>
              <w:t>1.</w:t>
            </w:r>
          </w:p>
        </w:tc>
        <w:tc>
          <w:tcPr>
            <w:tcW w:w="738" w:type="dxa"/>
          </w:tcPr>
          <w:p w14:paraId="1F4312B6" w14:textId="77777777" w:rsidR="00ED688C" w:rsidRDefault="00000000">
            <w:r>
              <w:t>success</w:t>
            </w:r>
          </w:p>
        </w:tc>
        <w:tc>
          <w:tcPr>
            <w:tcW w:w="1275" w:type="dxa"/>
          </w:tcPr>
          <w:p w14:paraId="6B318D55" w14:textId="77777777" w:rsidR="00ED688C" w:rsidRDefault="00000000">
            <w:r>
              <w:t>Boolean</w:t>
            </w:r>
          </w:p>
        </w:tc>
        <w:tc>
          <w:tcPr>
            <w:tcW w:w="2214" w:type="dxa"/>
          </w:tcPr>
          <w:p w14:paraId="6707DF13" w14:textId="77777777" w:rsidR="00ED688C" w:rsidRDefault="00000000">
            <w:r>
              <w:t>M</w:t>
            </w:r>
          </w:p>
        </w:tc>
        <w:tc>
          <w:tcPr>
            <w:tcW w:w="2282" w:type="dxa"/>
          </w:tcPr>
          <w:p w14:paraId="3405DD01" w14:textId="77777777" w:rsidR="00ED688C" w:rsidRDefault="00000000">
            <w:r>
              <w:t>Indicates if the request was successful</w:t>
            </w:r>
          </w:p>
        </w:tc>
        <w:tc>
          <w:tcPr>
            <w:tcW w:w="939" w:type="dxa"/>
          </w:tcPr>
          <w:p w14:paraId="5FFC47ED" w14:textId="77777777" w:rsidR="00ED688C" w:rsidRDefault="00000000">
            <w:r>
              <w:t>true</w:t>
            </w:r>
          </w:p>
        </w:tc>
      </w:tr>
      <w:tr w:rsidR="00ED688C" w14:paraId="4A616B90" w14:textId="77777777" w:rsidTr="00FB15B5">
        <w:tc>
          <w:tcPr>
            <w:tcW w:w="469" w:type="dxa"/>
          </w:tcPr>
          <w:p w14:paraId="44146290" w14:textId="77777777" w:rsidR="00ED688C" w:rsidRDefault="00000000">
            <w:r>
              <w:t>2.</w:t>
            </w:r>
          </w:p>
        </w:tc>
        <w:tc>
          <w:tcPr>
            <w:tcW w:w="738" w:type="dxa"/>
          </w:tcPr>
          <w:p w14:paraId="5D15F62B" w14:textId="77777777" w:rsidR="00ED688C" w:rsidRDefault="00000000">
            <w:r>
              <w:t>message</w:t>
            </w:r>
          </w:p>
        </w:tc>
        <w:tc>
          <w:tcPr>
            <w:tcW w:w="1275" w:type="dxa"/>
          </w:tcPr>
          <w:p w14:paraId="2E91B0E1" w14:textId="77777777" w:rsidR="00ED688C" w:rsidRDefault="00000000">
            <w:r>
              <w:t>String - 500</w:t>
            </w:r>
          </w:p>
        </w:tc>
        <w:tc>
          <w:tcPr>
            <w:tcW w:w="2214" w:type="dxa"/>
          </w:tcPr>
          <w:p w14:paraId="263B78BD" w14:textId="77777777" w:rsidR="00ED688C" w:rsidRDefault="00000000">
            <w:r>
              <w:t>M</w:t>
            </w:r>
          </w:p>
        </w:tc>
        <w:tc>
          <w:tcPr>
            <w:tcW w:w="2282" w:type="dxa"/>
          </w:tcPr>
          <w:p w14:paraId="5293ABB2" w14:textId="77777777" w:rsidR="00ED688C" w:rsidRDefault="00000000">
            <w:r>
              <w:t>Response message</w:t>
            </w:r>
          </w:p>
        </w:tc>
        <w:tc>
          <w:tcPr>
            <w:tcW w:w="939" w:type="dxa"/>
          </w:tcPr>
          <w:p w14:paraId="062EBEFC" w14:textId="77777777" w:rsidR="00ED688C" w:rsidRDefault="00000000">
            <w:r>
              <w:t>“Certificate submitted successfully”</w:t>
            </w:r>
          </w:p>
        </w:tc>
      </w:tr>
      <w:tr w:rsidR="00ED688C" w14:paraId="313FE5D1" w14:textId="77777777" w:rsidTr="00FB15B5">
        <w:tc>
          <w:tcPr>
            <w:tcW w:w="469" w:type="dxa"/>
          </w:tcPr>
          <w:p w14:paraId="16685EFD" w14:textId="77777777" w:rsidR="00ED688C" w:rsidRDefault="00000000">
            <w:r>
              <w:lastRenderedPageBreak/>
              <w:t>3.</w:t>
            </w:r>
          </w:p>
        </w:tc>
        <w:tc>
          <w:tcPr>
            <w:tcW w:w="738" w:type="dxa"/>
          </w:tcPr>
          <w:p w14:paraId="3D10C410" w14:textId="77777777" w:rsidR="00ED688C" w:rsidRDefault="00000000">
            <w:r>
              <w:t>statusCode</w:t>
            </w:r>
          </w:p>
        </w:tc>
        <w:tc>
          <w:tcPr>
            <w:tcW w:w="1275" w:type="dxa"/>
          </w:tcPr>
          <w:p w14:paraId="473E5D79" w14:textId="77777777" w:rsidR="00ED688C" w:rsidRDefault="00000000">
            <w:r>
              <w:t>Number - 3</w:t>
            </w:r>
          </w:p>
        </w:tc>
        <w:tc>
          <w:tcPr>
            <w:tcW w:w="2214" w:type="dxa"/>
          </w:tcPr>
          <w:p w14:paraId="3E94C59F" w14:textId="77777777" w:rsidR="00ED688C" w:rsidRDefault="00000000">
            <w:r>
              <w:t>M</w:t>
            </w:r>
          </w:p>
        </w:tc>
        <w:tc>
          <w:tcPr>
            <w:tcW w:w="2282" w:type="dxa"/>
          </w:tcPr>
          <w:p w14:paraId="6C6E365B" w14:textId="77777777" w:rsidR="00ED688C" w:rsidRDefault="00000000">
            <w:r>
              <w:t>HTTP status code</w:t>
            </w:r>
          </w:p>
        </w:tc>
        <w:tc>
          <w:tcPr>
            <w:tcW w:w="939" w:type="dxa"/>
          </w:tcPr>
          <w:p w14:paraId="5B2839D7" w14:textId="77777777" w:rsidR="00ED688C" w:rsidRDefault="00000000">
            <w:r>
              <w:t>200</w:t>
            </w:r>
          </w:p>
        </w:tc>
      </w:tr>
      <w:tr w:rsidR="00ED688C" w14:paraId="216B50F2" w14:textId="77777777" w:rsidTr="00FB15B5">
        <w:tc>
          <w:tcPr>
            <w:tcW w:w="469" w:type="dxa"/>
          </w:tcPr>
          <w:p w14:paraId="7B604E4D" w14:textId="77777777" w:rsidR="00ED688C" w:rsidRDefault="00000000">
            <w:r>
              <w:t>4.</w:t>
            </w:r>
          </w:p>
        </w:tc>
        <w:tc>
          <w:tcPr>
            <w:tcW w:w="738" w:type="dxa"/>
          </w:tcPr>
          <w:p w14:paraId="38A8D5D6" w14:textId="77777777" w:rsidR="00ED688C" w:rsidRDefault="00000000">
            <w:r>
              <w:t>timestamp</w:t>
            </w:r>
          </w:p>
        </w:tc>
        <w:tc>
          <w:tcPr>
            <w:tcW w:w="1275" w:type="dxa"/>
          </w:tcPr>
          <w:p w14:paraId="402041F1" w14:textId="77777777" w:rsidR="00ED688C" w:rsidRDefault="00000000">
            <w:r>
              <w:t>DateTime</w:t>
            </w:r>
          </w:p>
        </w:tc>
        <w:tc>
          <w:tcPr>
            <w:tcW w:w="2214" w:type="dxa"/>
          </w:tcPr>
          <w:p w14:paraId="308E942B" w14:textId="77777777" w:rsidR="00ED688C" w:rsidRDefault="00000000">
            <w:r>
              <w:t>M</w:t>
            </w:r>
          </w:p>
        </w:tc>
        <w:tc>
          <w:tcPr>
            <w:tcW w:w="2282" w:type="dxa"/>
          </w:tcPr>
          <w:p w14:paraId="68D6F263" w14:textId="77777777" w:rsidR="00ED688C" w:rsidRDefault="00000000">
            <w:r>
              <w:t>Response timestamp in ISO 8601 format</w:t>
            </w:r>
          </w:p>
        </w:tc>
        <w:tc>
          <w:tcPr>
            <w:tcW w:w="939" w:type="dxa"/>
          </w:tcPr>
          <w:p w14:paraId="191DA5B8" w14:textId="77777777" w:rsidR="00ED688C" w:rsidRDefault="00000000">
            <w:r>
              <w:t>“2025-11-14T10:30:00Z”</w:t>
            </w:r>
          </w:p>
        </w:tc>
      </w:tr>
      <w:tr w:rsidR="00ED688C" w14:paraId="4657A93D" w14:textId="77777777" w:rsidTr="00FB15B5">
        <w:tc>
          <w:tcPr>
            <w:tcW w:w="469" w:type="dxa"/>
          </w:tcPr>
          <w:p w14:paraId="2D0D2A3C" w14:textId="77777777" w:rsidR="00ED688C" w:rsidRDefault="00000000">
            <w:r>
              <w:t>5.</w:t>
            </w:r>
          </w:p>
        </w:tc>
        <w:tc>
          <w:tcPr>
            <w:tcW w:w="738" w:type="dxa"/>
          </w:tcPr>
          <w:p w14:paraId="6D19FCDC" w14:textId="77777777" w:rsidR="00ED688C" w:rsidRDefault="00000000">
            <w:r>
              <w:t>data</w:t>
            </w:r>
          </w:p>
        </w:tc>
        <w:tc>
          <w:tcPr>
            <w:tcW w:w="1275" w:type="dxa"/>
          </w:tcPr>
          <w:p w14:paraId="1906858D" w14:textId="77777777" w:rsidR="00ED688C" w:rsidRDefault="00000000">
            <w:r>
              <w:t>Object</w:t>
            </w:r>
          </w:p>
        </w:tc>
        <w:tc>
          <w:tcPr>
            <w:tcW w:w="2214" w:type="dxa"/>
          </w:tcPr>
          <w:p w14:paraId="2A3E2EFE" w14:textId="77777777" w:rsidR="00ED688C" w:rsidRDefault="00000000">
            <w:r>
              <w:t>M</w:t>
            </w:r>
          </w:p>
        </w:tc>
        <w:tc>
          <w:tcPr>
            <w:tcW w:w="2282" w:type="dxa"/>
          </w:tcPr>
          <w:p w14:paraId="2E9D85AA" w14:textId="77777777" w:rsidR="00ED688C" w:rsidRDefault="00000000">
            <w:r>
              <w:t>Container for response data</w:t>
            </w:r>
          </w:p>
        </w:tc>
        <w:tc>
          <w:tcPr>
            <w:tcW w:w="939" w:type="dxa"/>
          </w:tcPr>
          <w:p w14:paraId="6C1D97DB" w14:textId="77777777" w:rsidR="00ED688C" w:rsidRDefault="00000000">
            <w:r>
              <w:t>{…}</w:t>
            </w:r>
          </w:p>
        </w:tc>
      </w:tr>
    </w:tbl>
    <w:p w14:paraId="2C046C97" w14:textId="77777777" w:rsidR="00ED688C" w:rsidRDefault="00000000">
      <w:pPr>
        <w:pStyle w:val="BodyText"/>
      </w:pPr>
      <w:r>
        <w:rPr>
          <w:b/>
          <w:bCs/>
        </w:rPr>
        <w:t>Certificate Data Object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53"/>
        <w:gridCol w:w="872"/>
        <w:gridCol w:w="1506"/>
        <w:gridCol w:w="2615"/>
        <w:gridCol w:w="2695"/>
        <w:gridCol w:w="1109"/>
      </w:tblGrid>
      <w:tr w:rsidR="00ED688C" w14:paraId="58AFC290" w14:textId="77777777" w:rsidTr="00CC61FC">
        <w:trPr>
          <w:tblHeader/>
        </w:trPr>
        <w:tc>
          <w:tcPr>
            <w:tcW w:w="469" w:type="dxa"/>
          </w:tcPr>
          <w:p w14:paraId="40C6B81E" w14:textId="77777777" w:rsidR="00ED688C" w:rsidRDefault="00000000">
            <w:r>
              <w:t>S. No</w:t>
            </w:r>
          </w:p>
        </w:tc>
        <w:tc>
          <w:tcPr>
            <w:tcW w:w="738" w:type="dxa"/>
          </w:tcPr>
          <w:p w14:paraId="229239E1" w14:textId="77777777" w:rsidR="00ED688C" w:rsidRDefault="00000000">
            <w:r>
              <w:t>Attributes</w:t>
            </w:r>
          </w:p>
        </w:tc>
        <w:tc>
          <w:tcPr>
            <w:tcW w:w="1275" w:type="dxa"/>
          </w:tcPr>
          <w:p w14:paraId="5EC3448D" w14:textId="77777777" w:rsidR="00ED688C" w:rsidRDefault="00000000">
            <w:r>
              <w:t>Data Type - Length</w:t>
            </w:r>
          </w:p>
        </w:tc>
        <w:tc>
          <w:tcPr>
            <w:tcW w:w="2214" w:type="dxa"/>
          </w:tcPr>
          <w:p w14:paraId="0429D0EF" w14:textId="77777777" w:rsidR="00ED688C" w:rsidRDefault="00000000">
            <w:r>
              <w:t>Condition (Mandatory/ Optional)</w:t>
            </w:r>
          </w:p>
        </w:tc>
        <w:tc>
          <w:tcPr>
            <w:tcW w:w="2282" w:type="dxa"/>
          </w:tcPr>
          <w:p w14:paraId="53411007" w14:textId="77777777" w:rsidR="00ED688C" w:rsidRDefault="00000000">
            <w:r>
              <w:t>Format/Derivation logic for fields</w:t>
            </w:r>
          </w:p>
        </w:tc>
        <w:tc>
          <w:tcPr>
            <w:tcW w:w="939" w:type="dxa"/>
          </w:tcPr>
          <w:p w14:paraId="0210C705" w14:textId="77777777" w:rsidR="00ED688C" w:rsidRDefault="00000000">
            <w:r>
              <w:t>Data Example</w:t>
            </w:r>
          </w:p>
        </w:tc>
      </w:tr>
      <w:tr w:rsidR="00ED688C" w14:paraId="7BFCF549" w14:textId="77777777" w:rsidTr="00CC61FC">
        <w:tc>
          <w:tcPr>
            <w:tcW w:w="469" w:type="dxa"/>
          </w:tcPr>
          <w:p w14:paraId="69C7ED8C" w14:textId="77777777" w:rsidR="00ED688C" w:rsidRDefault="00000000">
            <w:r>
              <w:t>6.</w:t>
            </w:r>
          </w:p>
        </w:tc>
        <w:tc>
          <w:tcPr>
            <w:tcW w:w="738" w:type="dxa"/>
          </w:tcPr>
          <w:p w14:paraId="35F0FF88" w14:textId="77777777" w:rsidR="00ED688C" w:rsidRDefault="00000000">
            <w:r>
              <w:t>certificateNumber</w:t>
            </w:r>
          </w:p>
        </w:tc>
        <w:tc>
          <w:tcPr>
            <w:tcW w:w="1275" w:type="dxa"/>
          </w:tcPr>
          <w:p w14:paraId="7987DEEB" w14:textId="77777777" w:rsidR="00ED688C" w:rsidRDefault="00000000">
            <w:r>
              <w:t>String - 50</w:t>
            </w:r>
          </w:p>
        </w:tc>
        <w:tc>
          <w:tcPr>
            <w:tcW w:w="2214" w:type="dxa"/>
          </w:tcPr>
          <w:p w14:paraId="6C7FC764" w14:textId="77777777" w:rsidR="00ED688C" w:rsidRDefault="00000000">
            <w:r>
              <w:t>M</w:t>
            </w:r>
          </w:p>
        </w:tc>
        <w:tc>
          <w:tcPr>
            <w:tcW w:w="2282" w:type="dxa"/>
          </w:tcPr>
          <w:p w14:paraId="7D11486D" w14:textId="77777777" w:rsidR="00ED688C" w:rsidRDefault="00000000">
            <w:r>
              <w:t>Unique CNCA certificate number</w:t>
            </w:r>
          </w:p>
        </w:tc>
        <w:tc>
          <w:tcPr>
            <w:tcW w:w="939" w:type="dxa"/>
          </w:tcPr>
          <w:p w14:paraId="1B147C9B" w14:textId="77777777" w:rsidR="00ED688C" w:rsidRDefault="00000000">
            <w:r>
              <w:t>“CNCA-2025-000123”</w:t>
            </w:r>
          </w:p>
        </w:tc>
      </w:tr>
      <w:tr w:rsidR="00ED688C" w14:paraId="13AC1A37" w14:textId="77777777" w:rsidTr="00CC61FC">
        <w:tc>
          <w:tcPr>
            <w:tcW w:w="469" w:type="dxa"/>
          </w:tcPr>
          <w:p w14:paraId="325AED74" w14:textId="77777777" w:rsidR="00ED688C" w:rsidRDefault="00000000">
            <w:r>
              <w:t>7.</w:t>
            </w:r>
          </w:p>
        </w:tc>
        <w:tc>
          <w:tcPr>
            <w:tcW w:w="738" w:type="dxa"/>
          </w:tcPr>
          <w:p w14:paraId="65543F66" w14:textId="77777777" w:rsidR="00ED688C" w:rsidRDefault="00000000">
            <w:r>
              <w:t>referenceNumber</w:t>
            </w:r>
          </w:p>
        </w:tc>
        <w:tc>
          <w:tcPr>
            <w:tcW w:w="1275" w:type="dxa"/>
          </w:tcPr>
          <w:p w14:paraId="6C111819" w14:textId="77777777" w:rsidR="00ED688C" w:rsidRDefault="00000000">
            <w:r>
              <w:t>String - 50</w:t>
            </w:r>
          </w:p>
        </w:tc>
        <w:tc>
          <w:tcPr>
            <w:tcW w:w="2214" w:type="dxa"/>
          </w:tcPr>
          <w:p w14:paraId="66D6746F" w14:textId="77777777" w:rsidR="00ED688C" w:rsidRDefault="00000000">
            <w:r>
              <w:t>O</w:t>
            </w:r>
          </w:p>
        </w:tc>
        <w:tc>
          <w:tcPr>
            <w:tcW w:w="2282" w:type="dxa"/>
          </w:tcPr>
          <w:p w14:paraId="4C3DC22E" w14:textId="77777777" w:rsidR="00ED688C" w:rsidRDefault="00000000">
            <w:r>
              <w:t>Client reference from request</w:t>
            </w:r>
          </w:p>
        </w:tc>
        <w:tc>
          <w:tcPr>
            <w:tcW w:w="939" w:type="dxa"/>
          </w:tcPr>
          <w:p w14:paraId="784F4236" w14:textId="77777777" w:rsidR="00ED688C" w:rsidRDefault="00000000">
            <w:r>
              <w:t>“REF-2025-001”</w:t>
            </w:r>
          </w:p>
        </w:tc>
      </w:tr>
      <w:tr w:rsidR="00ED688C" w14:paraId="70CA2960" w14:textId="77777777" w:rsidTr="00CC61FC">
        <w:tc>
          <w:tcPr>
            <w:tcW w:w="469" w:type="dxa"/>
          </w:tcPr>
          <w:p w14:paraId="4C76688D" w14:textId="77777777" w:rsidR="00ED688C" w:rsidRDefault="00000000">
            <w:r>
              <w:t>8.</w:t>
            </w:r>
          </w:p>
        </w:tc>
        <w:tc>
          <w:tcPr>
            <w:tcW w:w="738" w:type="dxa"/>
          </w:tcPr>
          <w:p w14:paraId="7595C861" w14:textId="77777777" w:rsidR="00ED688C" w:rsidRDefault="00000000">
            <w:r>
              <w:t>status</w:t>
            </w:r>
          </w:p>
        </w:tc>
        <w:tc>
          <w:tcPr>
            <w:tcW w:w="1275" w:type="dxa"/>
          </w:tcPr>
          <w:p w14:paraId="0E35254E" w14:textId="77777777" w:rsidR="00ED688C" w:rsidRDefault="00000000">
            <w:r>
              <w:t>String - 50</w:t>
            </w:r>
          </w:p>
        </w:tc>
        <w:tc>
          <w:tcPr>
            <w:tcW w:w="2214" w:type="dxa"/>
          </w:tcPr>
          <w:p w14:paraId="27E4E2C0" w14:textId="77777777" w:rsidR="00ED688C" w:rsidRDefault="00000000">
            <w:r>
              <w:t>M</w:t>
            </w:r>
          </w:p>
        </w:tc>
        <w:tc>
          <w:tcPr>
            <w:tcW w:w="2282" w:type="dxa"/>
          </w:tcPr>
          <w:p w14:paraId="12DBA92F" w14:textId="77777777" w:rsidR="00ED688C" w:rsidRDefault="00000000">
            <w:r>
              <w:t>Current certificate status</w:t>
            </w:r>
          </w:p>
        </w:tc>
        <w:tc>
          <w:tcPr>
            <w:tcW w:w="939" w:type="dxa"/>
          </w:tcPr>
          <w:p w14:paraId="0FF623DA" w14:textId="77777777" w:rsidR="00ED688C" w:rsidRDefault="00000000">
            <w:r>
              <w:t>“SUBMITTED”</w:t>
            </w:r>
          </w:p>
        </w:tc>
      </w:tr>
      <w:tr w:rsidR="00ED688C" w14:paraId="3EBAB204" w14:textId="77777777" w:rsidTr="00CC61FC">
        <w:tc>
          <w:tcPr>
            <w:tcW w:w="469" w:type="dxa"/>
          </w:tcPr>
          <w:p w14:paraId="16A23725" w14:textId="77777777" w:rsidR="00ED688C" w:rsidRDefault="00000000">
            <w:r>
              <w:t>9.</w:t>
            </w:r>
          </w:p>
        </w:tc>
        <w:tc>
          <w:tcPr>
            <w:tcW w:w="738" w:type="dxa"/>
          </w:tcPr>
          <w:p w14:paraId="682A563D" w14:textId="77777777" w:rsidR="00ED688C" w:rsidRDefault="00000000">
            <w:r>
              <w:t>statusDescription</w:t>
            </w:r>
          </w:p>
        </w:tc>
        <w:tc>
          <w:tcPr>
            <w:tcW w:w="1275" w:type="dxa"/>
          </w:tcPr>
          <w:p w14:paraId="3B3B4D29" w14:textId="77777777" w:rsidR="00ED688C" w:rsidRDefault="00000000">
            <w:r>
              <w:t>String - 200</w:t>
            </w:r>
          </w:p>
        </w:tc>
        <w:tc>
          <w:tcPr>
            <w:tcW w:w="2214" w:type="dxa"/>
          </w:tcPr>
          <w:p w14:paraId="6D0BE00E" w14:textId="77777777" w:rsidR="00ED688C" w:rsidRDefault="00000000">
            <w:r>
              <w:t>M</w:t>
            </w:r>
          </w:p>
        </w:tc>
        <w:tc>
          <w:tcPr>
            <w:tcW w:w="2282" w:type="dxa"/>
          </w:tcPr>
          <w:p w14:paraId="7B9F61D5" w14:textId="77777777" w:rsidR="00ED688C" w:rsidRDefault="00000000">
            <w:r>
              <w:t>Status description</w:t>
            </w:r>
          </w:p>
        </w:tc>
        <w:tc>
          <w:tcPr>
            <w:tcW w:w="939" w:type="dxa"/>
          </w:tcPr>
          <w:p w14:paraId="2C79262F" w14:textId="77777777" w:rsidR="00ED688C" w:rsidRDefault="00000000">
            <w:r>
              <w:t>“Certificate has been submitted for review”</w:t>
            </w:r>
          </w:p>
        </w:tc>
      </w:tr>
      <w:tr w:rsidR="00ED688C" w14:paraId="06BAF587" w14:textId="77777777" w:rsidTr="00CC61FC">
        <w:tc>
          <w:tcPr>
            <w:tcW w:w="469" w:type="dxa"/>
          </w:tcPr>
          <w:p w14:paraId="1B4C0E3C" w14:textId="77777777" w:rsidR="00ED688C" w:rsidRDefault="00000000">
            <w:r>
              <w:t>10.</w:t>
            </w:r>
          </w:p>
        </w:tc>
        <w:tc>
          <w:tcPr>
            <w:tcW w:w="738" w:type="dxa"/>
          </w:tcPr>
          <w:p w14:paraId="4FCAD1E9" w14:textId="77777777" w:rsidR="00ED688C" w:rsidRDefault="00000000">
            <w:r>
              <w:t>canAmend</w:t>
            </w:r>
          </w:p>
        </w:tc>
        <w:tc>
          <w:tcPr>
            <w:tcW w:w="1275" w:type="dxa"/>
          </w:tcPr>
          <w:p w14:paraId="32E3C7BD" w14:textId="77777777" w:rsidR="00ED688C" w:rsidRDefault="00000000">
            <w:r>
              <w:t>Boolean</w:t>
            </w:r>
          </w:p>
        </w:tc>
        <w:tc>
          <w:tcPr>
            <w:tcW w:w="2214" w:type="dxa"/>
          </w:tcPr>
          <w:p w14:paraId="67726D4F" w14:textId="77777777" w:rsidR="00ED688C" w:rsidRDefault="00000000">
            <w:r>
              <w:t>M</w:t>
            </w:r>
          </w:p>
        </w:tc>
        <w:tc>
          <w:tcPr>
            <w:tcW w:w="2282" w:type="dxa"/>
          </w:tcPr>
          <w:p w14:paraId="2BD84CC3" w14:textId="77777777" w:rsidR="00ED688C" w:rsidRDefault="00000000">
            <w:r>
              <w:t>Indicates if amendment is allowed</w:t>
            </w:r>
          </w:p>
        </w:tc>
        <w:tc>
          <w:tcPr>
            <w:tcW w:w="939" w:type="dxa"/>
          </w:tcPr>
          <w:p w14:paraId="24059F3F" w14:textId="77777777" w:rsidR="00ED688C" w:rsidRDefault="00000000">
            <w:r>
              <w:t>false</w:t>
            </w:r>
          </w:p>
        </w:tc>
      </w:tr>
      <w:tr w:rsidR="00ED688C" w14:paraId="04503F99" w14:textId="77777777" w:rsidTr="00CC61FC">
        <w:tc>
          <w:tcPr>
            <w:tcW w:w="469" w:type="dxa"/>
          </w:tcPr>
          <w:p w14:paraId="4D69F404" w14:textId="77777777" w:rsidR="00ED688C" w:rsidRDefault="00000000">
            <w:r>
              <w:t>11.</w:t>
            </w:r>
          </w:p>
        </w:tc>
        <w:tc>
          <w:tcPr>
            <w:tcW w:w="738" w:type="dxa"/>
          </w:tcPr>
          <w:p w14:paraId="74C30B3A" w14:textId="77777777" w:rsidR="00ED688C" w:rsidRDefault="00000000">
            <w:r>
              <w:t>canCancel</w:t>
            </w:r>
          </w:p>
        </w:tc>
        <w:tc>
          <w:tcPr>
            <w:tcW w:w="1275" w:type="dxa"/>
          </w:tcPr>
          <w:p w14:paraId="79929EBC" w14:textId="77777777" w:rsidR="00ED688C" w:rsidRDefault="00000000">
            <w:r>
              <w:t>Boolean</w:t>
            </w:r>
          </w:p>
        </w:tc>
        <w:tc>
          <w:tcPr>
            <w:tcW w:w="2214" w:type="dxa"/>
          </w:tcPr>
          <w:p w14:paraId="08E09D71" w14:textId="77777777" w:rsidR="00ED688C" w:rsidRDefault="00000000">
            <w:r>
              <w:t>M</w:t>
            </w:r>
          </w:p>
        </w:tc>
        <w:tc>
          <w:tcPr>
            <w:tcW w:w="2282" w:type="dxa"/>
          </w:tcPr>
          <w:p w14:paraId="2C04B75E" w14:textId="77777777" w:rsidR="00ED688C" w:rsidRDefault="00000000">
            <w:r>
              <w:t>Indicates if cancellation is allowed</w:t>
            </w:r>
          </w:p>
        </w:tc>
        <w:tc>
          <w:tcPr>
            <w:tcW w:w="939" w:type="dxa"/>
          </w:tcPr>
          <w:p w14:paraId="4BFB5748" w14:textId="77777777" w:rsidR="00ED688C" w:rsidRDefault="00000000">
            <w:r>
              <w:t>true</w:t>
            </w:r>
          </w:p>
        </w:tc>
      </w:tr>
      <w:tr w:rsidR="00ED688C" w14:paraId="26F93074" w14:textId="77777777" w:rsidTr="00CC61FC">
        <w:tc>
          <w:tcPr>
            <w:tcW w:w="469" w:type="dxa"/>
          </w:tcPr>
          <w:p w14:paraId="15A48D47" w14:textId="77777777" w:rsidR="00ED688C" w:rsidRDefault="00000000">
            <w:r>
              <w:t>12.</w:t>
            </w:r>
          </w:p>
        </w:tc>
        <w:tc>
          <w:tcPr>
            <w:tcW w:w="738" w:type="dxa"/>
          </w:tcPr>
          <w:p w14:paraId="64CC9536" w14:textId="77777777" w:rsidR="00ED688C" w:rsidRDefault="00000000">
            <w:r>
              <w:t>submittedAt</w:t>
            </w:r>
          </w:p>
        </w:tc>
        <w:tc>
          <w:tcPr>
            <w:tcW w:w="1275" w:type="dxa"/>
          </w:tcPr>
          <w:p w14:paraId="17853035" w14:textId="77777777" w:rsidR="00ED688C" w:rsidRDefault="00000000">
            <w:r>
              <w:t>DateTime</w:t>
            </w:r>
          </w:p>
        </w:tc>
        <w:tc>
          <w:tcPr>
            <w:tcW w:w="2214" w:type="dxa"/>
          </w:tcPr>
          <w:p w14:paraId="6B9710D5" w14:textId="77777777" w:rsidR="00ED688C" w:rsidRDefault="00000000">
            <w:r>
              <w:t>M</w:t>
            </w:r>
          </w:p>
        </w:tc>
        <w:tc>
          <w:tcPr>
            <w:tcW w:w="2282" w:type="dxa"/>
          </w:tcPr>
          <w:p w14:paraId="1D6DA255" w14:textId="77777777" w:rsidR="00ED688C" w:rsidRDefault="00000000">
            <w:r>
              <w:t>Submission timestamp</w:t>
            </w:r>
          </w:p>
        </w:tc>
        <w:tc>
          <w:tcPr>
            <w:tcW w:w="939" w:type="dxa"/>
          </w:tcPr>
          <w:p w14:paraId="11F96089" w14:textId="77777777" w:rsidR="00ED688C" w:rsidRDefault="00000000">
            <w:r>
              <w:t>“2025-11-14T10:30:00Z”</w:t>
            </w:r>
          </w:p>
        </w:tc>
      </w:tr>
      <w:tr w:rsidR="00ED688C" w14:paraId="1C9EE3C3" w14:textId="77777777" w:rsidTr="00CC61FC">
        <w:tc>
          <w:tcPr>
            <w:tcW w:w="469" w:type="dxa"/>
          </w:tcPr>
          <w:p w14:paraId="40C48CF6" w14:textId="77777777" w:rsidR="00ED688C" w:rsidRDefault="00000000">
            <w:r>
              <w:lastRenderedPageBreak/>
              <w:t>13.</w:t>
            </w:r>
          </w:p>
        </w:tc>
        <w:tc>
          <w:tcPr>
            <w:tcW w:w="738" w:type="dxa"/>
          </w:tcPr>
          <w:p w14:paraId="4F608365" w14:textId="77777777" w:rsidR="00ED688C" w:rsidRDefault="00000000">
            <w:r>
              <w:t>estimatedApprovalDate</w:t>
            </w:r>
          </w:p>
        </w:tc>
        <w:tc>
          <w:tcPr>
            <w:tcW w:w="1275" w:type="dxa"/>
          </w:tcPr>
          <w:p w14:paraId="449DA537" w14:textId="77777777" w:rsidR="00ED688C" w:rsidRDefault="00000000">
            <w:r>
              <w:t>Date</w:t>
            </w:r>
          </w:p>
        </w:tc>
        <w:tc>
          <w:tcPr>
            <w:tcW w:w="2214" w:type="dxa"/>
          </w:tcPr>
          <w:p w14:paraId="6ED7FB8E" w14:textId="77777777" w:rsidR="00ED688C" w:rsidRDefault="00000000">
            <w:r>
              <w:t>O</w:t>
            </w:r>
          </w:p>
        </w:tc>
        <w:tc>
          <w:tcPr>
            <w:tcW w:w="2282" w:type="dxa"/>
          </w:tcPr>
          <w:p w14:paraId="6EDA68D9" w14:textId="77777777" w:rsidR="00ED688C" w:rsidRDefault="00000000">
            <w:r>
              <w:t>Expected approval date</w:t>
            </w:r>
          </w:p>
        </w:tc>
        <w:tc>
          <w:tcPr>
            <w:tcW w:w="939" w:type="dxa"/>
          </w:tcPr>
          <w:p w14:paraId="4BF54D2F" w14:textId="77777777" w:rsidR="00ED688C" w:rsidRDefault="00000000">
            <w:r>
              <w:t>“2025-11-16”</w:t>
            </w:r>
          </w:p>
        </w:tc>
      </w:tr>
      <w:tr w:rsidR="00ED688C" w14:paraId="073A479B" w14:textId="77777777" w:rsidTr="00CC61FC">
        <w:tc>
          <w:tcPr>
            <w:tcW w:w="469" w:type="dxa"/>
          </w:tcPr>
          <w:p w14:paraId="16946198" w14:textId="77777777" w:rsidR="00ED688C" w:rsidRDefault="00000000">
            <w:r>
              <w:t>14.</w:t>
            </w:r>
          </w:p>
        </w:tc>
        <w:tc>
          <w:tcPr>
            <w:tcW w:w="738" w:type="dxa"/>
          </w:tcPr>
          <w:p w14:paraId="5570CF12" w14:textId="77777777" w:rsidR="00ED688C" w:rsidRDefault="00000000">
            <w:r>
              <w:t>invoiceNumber</w:t>
            </w:r>
          </w:p>
        </w:tc>
        <w:tc>
          <w:tcPr>
            <w:tcW w:w="1275" w:type="dxa"/>
          </w:tcPr>
          <w:p w14:paraId="63C4D0FC" w14:textId="77777777" w:rsidR="00ED688C" w:rsidRDefault="00000000">
            <w:r>
              <w:t>String - 50</w:t>
            </w:r>
          </w:p>
        </w:tc>
        <w:tc>
          <w:tcPr>
            <w:tcW w:w="2214" w:type="dxa"/>
          </w:tcPr>
          <w:p w14:paraId="10923F86" w14:textId="77777777" w:rsidR="00ED688C" w:rsidRDefault="00000000">
            <w:r>
              <w:t>O</w:t>
            </w:r>
          </w:p>
        </w:tc>
        <w:tc>
          <w:tcPr>
            <w:tcW w:w="2282" w:type="dxa"/>
          </w:tcPr>
          <w:p w14:paraId="559BA157" w14:textId="77777777" w:rsidR="00ED688C" w:rsidRDefault="00000000">
            <w:r>
              <w:t>SINTECE invoice number (if generated)</w:t>
            </w:r>
          </w:p>
        </w:tc>
        <w:tc>
          <w:tcPr>
            <w:tcW w:w="939" w:type="dxa"/>
          </w:tcPr>
          <w:p w14:paraId="4E896025" w14:textId="77777777" w:rsidR="00ED688C" w:rsidRDefault="00000000">
            <w:r>
              <w:t>“INV-SINTECE-2025-456”</w:t>
            </w:r>
          </w:p>
        </w:tc>
      </w:tr>
      <w:tr w:rsidR="00ED688C" w14:paraId="334B5535" w14:textId="77777777" w:rsidTr="00CC61FC">
        <w:tc>
          <w:tcPr>
            <w:tcW w:w="469" w:type="dxa"/>
          </w:tcPr>
          <w:p w14:paraId="61D9C8D1" w14:textId="77777777" w:rsidR="00ED688C" w:rsidRDefault="00000000">
            <w:r>
              <w:t>15.</w:t>
            </w:r>
          </w:p>
        </w:tc>
        <w:tc>
          <w:tcPr>
            <w:tcW w:w="738" w:type="dxa"/>
          </w:tcPr>
          <w:p w14:paraId="7AF9ED03" w14:textId="77777777" w:rsidR="00ED688C" w:rsidRDefault="00000000">
            <w:r>
              <w:t>invoiceAmount</w:t>
            </w:r>
          </w:p>
        </w:tc>
        <w:tc>
          <w:tcPr>
            <w:tcW w:w="1275" w:type="dxa"/>
          </w:tcPr>
          <w:p w14:paraId="61068C4A" w14:textId="77777777" w:rsidR="00ED688C" w:rsidRDefault="00000000">
            <w:r>
              <w:t>Number - 15,2</w:t>
            </w:r>
          </w:p>
        </w:tc>
        <w:tc>
          <w:tcPr>
            <w:tcW w:w="2214" w:type="dxa"/>
          </w:tcPr>
          <w:p w14:paraId="5340EAFE" w14:textId="77777777" w:rsidR="00ED688C" w:rsidRDefault="00000000">
            <w:r>
              <w:t>O</w:t>
            </w:r>
          </w:p>
        </w:tc>
        <w:tc>
          <w:tcPr>
            <w:tcW w:w="2282" w:type="dxa"/>
          </w:tcPr>
          <w:p w14:paraId="7C83F2A1" w14:textId="77777777" w:rsidR="00ED688C" w:rsidRDefault="00000000">
            <w:r>
              <w:t>Invoice amount in USD</w:t>
            </w:r>
          </w:p>
        </w:tc>
        <w:tc>
          <w:tcPr>
            <w:tcW w:w="939" w:type="dxa"/>
          </w:tcPr>
          <w:p w14:paraId="6CFFFAF4" w14:textId="77777777" w:rsidR="00ED688C" w:rsidRDefault="00000000">
            <w:r>
              <w:t>250.00</w:t>
            </w:r>
          </w:p>
        </w:tc>
      </w:tr>
      <w:tr w:rsidR="00ED688C" w14:paraId="748FC145" w14:textId="77777777" w:rsidTr="00CC61FC">
        <w:tc>
          <w:tcPr>
            <w:tcW w:w="469" w:type="dxa"/>
          </w:tcPr>
          <w:p w14:paraId="6C10A1C0" w14:textId="77777777" w:rsidR="00ED688C" w:rsidRDefault="00000000">
            <w:r>
              <w:t>16.</w:t>
            </w:r>
          </w:p>
        </w:tc>
        <w:tc>
          <w:tcPr>
            <w:tcW w:w="738" w:type="dxa"/>
          </w:tcPr>
          <w:p w14:paraId="551A383D" w14:textId="77777777" w:rsidR="00ED688C" w:rsidRDefault="00000000">
            <w:r>
              <w:t>warnings</w:t>
            </w:r>
          </w:p>
        </w:tc>
        <w:tc>
          <w:tcPr>
            <w:tcW w:w="1275" w:type="dxa"/>
          </w:tcPr>
          <w:p w14:paraId="69EC4ECE" w14:textId="77777777" w:rsidR="00ED688C" w:rsidRDefault="00000000">
            <w:r>
              <w:t>Array</w:t>
            </w:r>
          </w:p>
        </w:tc>
        <w:tc>
          <w:tcPr>
            <w:tcW w:w="2214" w:type="dxa"/>
          </w:tcPr>
          <w:p w14:paraId="29981C17" w14:textId="77777777" w:rsidR="00ED688C" w:rsidRDefault="00000000">
            <w:r>
              <w:t>O</w:t>
            </w:r>
          </w:p>
        </w:tc>
        <w:tc>
          <w:tcPr>
            <w:tcW w:w="2282" w:type="dxa"/>
          </w:tcPr>
          <w:p w14:paraId="4B7A5D5F" w14:textId="77777777" w:rsidR="00ED688C" w:rsidRDefault="00000000">
            <w:r>
              <w:t>Array of warning messages</w:t>
            </w:r>
          </w:p>
        </w:tc>
        <w:tc>
          <w:tcPr>
            <w:tcW w:w="939" w:type="dxa"/>
          </w:tcPr>
          <w:p w14:paraId="305CD623" w14:textId="77777777" w:rsidR="00ED688C" w:rsidRDefault="00000000">
            <w:r>
              <w:t>[…]</w:t>
            </w:r>
          </w:p>
        </w:tc>
      </w:tr>
      <w:tr w:rsidR="00ED688C" w14:paraId="1D5B48C8" w14:textId="77777777" w:rsidTr="00CC61FC">
        <w:tc>
          <w:tcPr>
            <w:tcW w:w="469" w:type="dxa"/>
          </w:tcPr>
          <w:p w14:paraId="49F67BFC" w14:textId="77777777" w:rsidR="00ED688C" w:rsidRDefault="00000000">
            <w:r>
              <w:t>17.</w:t>
            </w:r>
          </w:p>
        </w:tc>
        <w:tc>
          <w:tcPr>
            <w:tcW w:w="738" w:type="dxa"/>
          </w:tcPr>
          <w:p w14:paraId="0FFF5F92" w14:textId="77777777" w:rsidR="00ED688C" w:rsidRDefault="00000000">
            <w:r>
              <w:t>warnings[].code</w:t>
            </w:r>
          </w:p>
        </w:tc>
        <w:tc>
          <w:tcPr>
            <w:tcW w:w="1275" w:type="dxa"/>
          </w:tcPr>
          <w:p w14:paraId="53022287" w14:textId="77777777" w:rsidR="00ED688C" w:rsidRDefault="00000000">
            <w:r>
              <w:t>String - 50</w:t>
            </w:r>
          </w:p>
        </w:tc>
        <w:tc>
          <w:tcPr>
            <w:tcW w:w="2214" w:type="dxa"/>
          </w:tcPr>
          <w:p w14:paraId="13F3819E" w14:textId="77777777" w:rsidR="00ED688C" w:rsidRDefault="00000000">
            <w:r>
              <w:t>O</w:t>
            </w:r>
          </w:p>
        </w:tc>
        <w:tc>
          <w:tcPr>
            <w:tcW w:w="2282" w:type="dxa"/>
          </w:tcPr>
          <w:p w14:paraId="7FC04570" w14:textId="77777777" w:rsidR="00ED688C" w:rsidRDefault="00000000">
            <w:r>
              <w:t>Warning code</w:t>
            </w:r>
          </w:p>
        </w:tc>
        <w:tc>
          <w:tcPr>
            <w:tcW w:w="939" w:type="dxa"/>
          </w:tcPr>
          <w:p w14:paraId="0E34DEFD" w14:textId="77777777" w:rsidR="00ED688C" w:rsidRDefault="00000000">
            <w:r>
              <w:t>“WARN_IMO_CHECK”</w:t>
            </w:r>
          </w:p>
        </w:tc>
      </w:tr>
      <w:tr w:rsidR="00ED688C" w14:paraId="1520E3FE" w14:textId="77777777" w:rsidTr="00CC61FC">
        <w:tc>
          <w:tcPr>
            <w:tcW w:w="469" w:type="dxa"/>
          </w:tcPr>
          <w:p w14:paraId="5203F553" w14:textId="77777777" w:rsidR="00ED688C" w:rsidRDefault="00000000">
            <w:r>
              <w:t>18.</w:t>
            </w:r>
          </w:p>
        </w:tc>
        <w:tc>
          <w:tcPr>
            <w:tcW w:w="738" w:type="dxa"/>
          </w:tcPr>
          <w:p w14:paraId="7CE754BB" w14:textId="77777777" w:rsidR="00ED688C" w:rsidRDefault="00000000">
            <w:r>
              <w:t>warnings[].message</w:t>
            </w:r>
          </w:p>
        </w:tc>
        <w:tc>
          <w:tcPr>
            <w:tcW w:w="1275" w:type="dxa"/>
          </w:tcPr>
          <w:p w14:paraId="51AA7322" w14:textId="77777777" w:rsidR="00ED688C" w:rsidRDefault="00000000">
            <w:r>
              <w:t>String - 500</w:t>
            </w:r>
          </w:p>
        </w:tc>
        <w:tc>
          <w:tcPr>
            <w:tcW w:w="2214" w:type="dxa"/>
          </w:tcPr>
          <w:p w14:paraId="130FBA18" w14:textId="77777777" w:rsidR="00ED688C" w:rsidRDefault="00000000">
            <w:r>
              <w:t>O</w:t>
            </w:r>
          </w:p>
        </w:tc>
        <w:tc>
          <w:tcPr>
            <w:tcW w:w="2282" w:type="dxa"/>
          </w:tcPr>
          <w:p w14:paraId="5D62DCEB" w14:textId="77777777" w:rsidR="00ED688C" w:rsidRDefault="00000000">
            <w:r>
              <w:t>Warning description</w:t>
            </w:r>
          </w:p>
        </w:tc>
        <w:tc>
          <w:tcPr>
            <w:tcW w:w="939" w:type="dxa"/>
          </w:tcPr>
          <w:p w14:paraId="34C21809" w14:textId="77777777" w:rsidR="00ED688C" w:rsidRDefault="00000000">
            <w:r>
              <w:t>“Please verify IMO classification for HS Code 8703.2319”</w:t>
            </w:r>
          </w:p>
        </w:tc>
      </w:tr>
    </w:tbl>
    <w:p w14:paraId="29D74F22" w14:textId="77777777" w:rsidR="00ED688C" w:rsidRDefault="00000000" w:rsidP="007505ED">
      <w:pPr>
        <w:pStyle w:val="Heading4"/>
        <w:ind w:left="144"/>
      </w:pPr>
      <w:bookmarkStart w:id="57" w:name="schema-definition-1"/>
      <w:bookmarkEnd w:id="56"/>
      <w:r>
        <w:t>6.1.3 Schema Definition</w:t>
      </w:r>
    </w:p>
    <w:p w14:paraId="4403863F" w14:textId="1325F9D6" w:rsidR="00ED688C" w:rsidRDefault="00000000">
      <w:r>
        <w:t xml:space="preserve">See </w:t>
      </w:r>
      <w:r w:rsidR="007505ED">
        <w:t xml:space="preserve">the </w:t>
      </w:r>
      <w:r>
        <w:t xml:space="preserve">appendix for </w:t>
      </w:r>
      <w:r w:rsidR="007505ED">
        <w:t xml:space="preserve">the </w:t>
      </w:r>
      <w:r>
        <w:t>complete JSON schema.</w:t>
      </w:r>
    </w:p>
    <w:p w14:paraId="5641EFE2" w14:textId="77777777" w:rsidR="00ED688C" w:rsidRDefault="00000000" w:rsidP="007505ED">
      <w:pPr>
        <w:pStyle w:val="Heading4"/>
        <w:ind w:left="144"/>
      </w:pPr>
      <w:bookmarkStart w:id="58" w:name="request-and-response-samples-1"/>
      <w:bookmarkEnd w:id="57"/>
      <w:r>
        <w:t>6.1.4 Request and Response Samples</w:t>
      </w:r>
    </w:p>
    <w:p w14:paraId="3A9C9881" w14:textId="77777777" w:rsidR="00ED688C" w:rsidRDefault="00000000">
      <w:r>
        <w:rPr>
          <w:b/>
          <w:bCs/>
        </w:rPr>
        <w:t>Request Sample (POST)</w:t>
      </w:r>
    </w:p>
    <w:p w14:paraId="249359D1" w14:textId="77777777" w:rsidR="00ED688C" w:rsidRDefault="00000000">
      <w:pPr>
        <w:pStyle w:val="SourceCode"/>
      </w:pPr>
      <w:r>
        <w:rPr>
          <w:rStyle w:val="FunctionTok"/>
        </w:rPr>
        <w:t>{</w:t>
      </w:r>
      <w:r>
        <w:br/>
      </w:r>
      <w:r>
        <w:rPr>
          <w:rStyle w:val="NormalTok"/>
        </w:rPr>
        <w:t xml:space="preserve">  </w:t>
      </w:r>
      <w:r>
        <w:rPr>
          <w:rStyle w:val="DataTypeTok"/>
        </w:rPr>
        <w:t>"isDraft"</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"referenceNumber"</w:t>
      </w:r>
      <w:r>
        <w:rPr>
          <w:rStyle w:val="FunctionTok"/>
        </w:rPr>
        <w:t>:</w:t>
      </w:r>
      <w:r>
        <w:rPr>
          <w:rStyle w:val="NormalTok"/>
        </w:rPr>
        <w:t xml:space="preserve"> </w:t>
      </w:r>
      <w:r>
        <w:rPr>
          <w:rStyle w:val="StringTok"/>
        </w:rPr>
        <w:t>"REF-2025-001"</w:t>
      </w:r>
      <w:r>
        <w:rPr>
          <w:rStyle w:val="FunctionTok"/>
        </w:rPr>
        <w:t>,</w:t>
      </w:r>
      <w:r>
        <w:br/>
      </w:r>
      <w:r>
        <w:rPr>
          <w:rStyle w:val="NormalTok"/>
        </w:rPr>
        <w:t xml:space="preserve">  </w:t>
      </w:r>
      <w:r>
        <w:rPr>
          <w:rStyle w:val="DataTypeTok"/>
        </w:rPr>
        <w:t>"shipperName"</w:t>
      </w:r>
      <w:r>
        <w:rPr>
          <w:rStyle w:val="FunctionTok"/>
        </w:rPr>
        <w:t>:</w:t>
      </w:r>
      <w:r>
        <w:rPr>
          <w:rStyle w:val="NormalTok"/>
        </w:rPr>
        <w:t xml:space="preserve"> </w:t>
      </w:r>
      <w:r>
        <w:rPr>
          <w:rStyle w:val="StringTok"/>
        </w:rPr>
        <w:t>"ABC Trading Company Ltd"</w:t>
      </w:r>
      <w:r>
        <w:rPr>
          <w:rStyle w:val="FunctionTok"/>
        </w:rPr>
        <w:t>,</w:t>
      </w:r>
      <w:r>
        <w:br/>
      </w:r>
      <w:r>
        <w:rPr>
          <w:rStyle w:val="NormalTok"/>
        </w:rPr>
        <w:t xml:space="preserve">  </w:t>
      </w:r>
      <w:r>
        <w:rPr>
          <w:rStyle w:val="DataTypeTok"/>
        </w:rPr>
        <w:t>"shipperAddress"</w:t>
      </w:r>
      <w:r>
        <w:rPr>
          <w:rStyle w:val="FunctionTok"/>
        </w:rPr>
        <w:t>:</w:t>
      </w:r>
      <w:r>
        <w:rPr>
          <w:rStyle w:val="NormalTok"/>
        </w:rPr>
        <w:t xml:space="preserve"> </w:t>
      </w:r>
      <w:r>
        <w:rPr>
          <w:rStyle w:val="StringTok"/>
        </w:rPr>
        <w:t>"123 Trade Street, Dubai, UAE"</w:t>
      </w:r>
      <w:r>
        <w:rPr>
          <w:rStyle w:val="FunctionTok"/>
        </w:rPr>
        <w:t>,</w:t>
      </w:r>
      <w:r>
        <w:br/>
      </w:r>
      <w:r>
        <w:rPr>
          <w:rStyle w:val="NormalTok"/>
        </w:rPr>
        <w:t xml:space="preserve">  </w:t>
      </w:r>
      <w:r>
        <w:rPr>
          <w:rStyle w:val="DataTypeTok"/>
        </w:rPr>
        <w:t>"shipperCountryCode"</w:t>
      </w:r>
      <w:r>
        <w:rPr>
          <w:rStyle w:val="FunctionTok"/>
        </w:rPr>
        <w:t>:</w:t>
      </w:r>
      <w:r>
        <w:rPr>
          <w:rStyle w:val="NormalTok"/>
        </w:rPr>
        <w:t xml:space="preserve"> </w:t>
      </w:r>
      <w:r>
        <w:rPr>
          <w:rStyle w:val="StringTok"/>
        </w:rPr>
        <w:t>"ARE"</w:t>
      </w:r>
      <w:r>
        <w:rPr>
          <w:rStyle w:val="FunctionTok"/>
        </w:rPr>
        <w:t>,</w:t>
      </w:r>
      <w:r>
        <w:br/>
      </w:r>
      <w:r>
        <w:rPr>
          <w:rStyle w:val="NormalTok"/>
        </w:rPr>
        <w:t xml:space="preserve">  </w:t>
      </w:r>
      <w:r>
        <w:rPr>
          <w:rStyle w:val="DataTypeTok"/>
        </w:rPr>
        <w:t>"shipperPhone"</w:t>
      </w:r>
      <w:r>
        <w:rPr>
          <w:rStyle w:val="FunctionTok"/>
        </w:rPr>
        <w:t>:</w:t>
      </w:r>
      <w:r>
        <w:rPr>
          <w:rStyle w:val="NormalTok"/>
        </w:rPr>
        <w:t xml:space="preserve"> </w:t>
      </w:r>
      <w:r>
        <w:rPr>
          <w:rStyle w:val="StringTok"/>
        </w:rPr>
        <w:t>"+971501234567"</w:t>
      </w:r>
      <w:r>
        <w:rPr>
          <w:rStyle w:val="FunctionTok"/>
        </w:rPr>
        <w:t>,</w:t>
      </w:r>
      <w:r>
        <w:br/>
      </w:r>
      <w:r>
        <w:rPr>
          <w:rStyle w:val="NormalTok"/>
        </w:rPr>
        <w:t xml:space="preserve">  </w:t>
      </w:r>
      <w:r>
        <w:rPr>
          <w:rStyle w:val="DataTypeTok"/>
        </w:rPr>
        <w:t>"shipperEmail"</w:t>
      </w:r>
      <w:r>
        <w:rPr>
          <w:rStyle w:val="FunctionTok"/>
        </w:rPr>
        <w:t>:</w:t>
      </w:r>
      <w:r>
        <w:rPr>
          <w:rStyle w:val="NormalTok"/>
        </w:rPr>
        <w:t xml:space="preserve"> </w:t>
      </w:r>
      <w:r>
        <w:rPr>
          <w:rStyle w:val="StringTok"/>
        </w:rPr>
        <w:t>"contact@abctrading.com"</w:t>
      </w:r>
      <w:r>
        <w:rPr>
          <w:rStyle w:val="FunctionTok"/>
        </w:rPr>
        <w:t>,</w:t>
      </w:r>
      <w:r>
        <w:br/>
      </w:r>
      <w:r>
        <w:rPr>
          <w:rStyle w:val="NormalTok"/>
        </w:rPr>
        <w:lastRenderedPageBreak/>
        <w:t xml:space="preserve">  </w:t>
      </w:r>
      <w:r>
        <w:rPr>
          <w:rStyle w:val="DataTypeTok"/>
        </w:rPr>
        <w:t>"consigneeId"</w:t>
      </w:r>
      <w:r>
        <w:rPr>
          <w:rStyle w:val="FunctionTok"/>
        </w:rPr>
        <w:t>:</w:t>
      </w:r>
      <w:r>
        <w:rPr>
          <w:rStyle w:val="NormalTok"/>
        </w:rPr>
        <w:t xml:space="preserve"> </w:t>
      </w:r>
      <w:r>
        <w:rPr>
          <w:rStyle w:val="DecValTok"/>
        </w:rPr>
        <w:t>12345</w:t>
      </w:r>
      <w:r>
        <w:rPr>
          <w:rStyle w:val="FunctionTok"/>
        </w:rPr>
        <w:t>,</w:t>
      </w:r>
      <w:r>
        <w:br/>
      </w:r>
      <w:r>
        <w:rPr>
          <w:rStyle w:val="NormalTok"/>
        </w:rPr>
        <w:t xml:space="preserve">  </w:t>
      </w:r>
      <w:r>
        <w:rPr>
          <w:rStyle w:val="DataTypeTok"/>
        </w:rPr>
        <w:t>"consigneeName"</w:t>
      </w:r>
      <w:r>
        <w:rPr>
          <w:rStyle w:val="FunctionTok"/>
        </w:rPr>
        <w:t>:</w:t>
      </w:r>
      <w:r>
        <w:rPr>
          <w:rStyle w:val="NormalTok"/>
        </w:rPr>
        <w:t xml:space="preserve"> </w:t>
      </w:r>
      <w:r>
        <w:rPr>
          <w:rStyle w:val="StringTok"/>
        </w:rPr>
        <w:t>"XYZ Import Ltd"</w:t>
      </w:r>
      <w:r>
        <w:rPr>
          <w:rStyle w:val="FunctionTok"/>
        </w:rPr>
        <w:t>,</w:t>
      </w:r>
      <w:r>
        <w:br/>
      </w:r>
      <w:r>
        <w:rPr>
          <w:rStyle w:val="NormalTok"/>
        </w:rPr>
        <w:t xml:space="preserve">  </w:t>
      </w:r>
      <w:r>
        <w:rPr>
          <w:rStyle w:val="DataTypeTok"/>
        </w:rPr>
        <w:t>"consigneeAddress"</w:t>
      </w:r>
      <w:r>
        <w:rPr>
          <w:rStyle w:val="FunctionTok"/>
        </w:rPr>
        <w:t>:</w:t>
      </w:r>
      <w:r>
        <w:rPr>
          <w:rStyle w:val="NormalTok"/>
        </w:rPr>
        <w:t xml:space="preserve"> </w:t>
      </w:r>
      <w:r>
        <w:rPr>
          <w:rStyle w:val="StringTok"/>
        </w:rPr>
        <w:t>"456 Luanda Avenue, Luanda, Angola"</w:t>
      </w:r>
      <w:r>
        <w:rPr>
          <w:rStyle w:val="FunctionTok"/>
        </w:rPr>
        <w:t>,</w:t>
      </w:r>
      <w:r>
        <w:br/>
      </w:r>
      <w:r>
        <w:rPr>
          <w:rStyle w:val="NormalTok"/>
        </w:rPr>
        <w:t xml:space="preserve">  </w:t>
      </w:r>
      <w:r>
        <w:rPr>
          <w:rStyle w:val="DataTypeTok"/>
        </w:rPr>
        <w:t>"consigneeNIF"</w:t>
      </w:r>
      <w:r>
        <w:rPr>
          <w:rStyle w:val="FunctionTok"/>
        </w:rPr>
        <w:t>:</w:t>
      </w:r>
      <w:r>
        <w:rPr>
          <w:rStyle w:val="NormalTok"/>
        </w:rPr>
        <w:t xml:space="preserve"> </w:t>
      </w:r>
      <w:r>
        <w:rPr>
          <w:rStyle w:val="StringTok"/>
        </w:rPr>
        <w:t>"5000123456"</w:t>
      </w:r>
      <w:r>
        <w:rPr>
          <w:rStyle w:val="FunctionTok"/>
        </w:rPr>
        <w:t>,</w:t>
      </w:r>
      <w:r>
        <w:br/>
      </w:r>
      <w:r>
        <w:rPr>
          <w:rStyle w:val="NormalTok"/>
        </w:rPr>
        <w:t xml:space="preserve">  </w:t>
      </w:r>
      <w:r>
        <w:rPr>
          <w:rStyle w:val="DataTypeTok"/>
        </w:rPr>
        <w:t>"consigneePhone"</w:t>
      </w:r>
      <w:r>
        <w:rPr>
          <w:rStyle w:val="FunctionTok"/>
        </w:rPr>
        <w:t>:</w:t>
      </w:r>
      <w:r>
        <w:rPr>
          <w:rStyle w:val="NormalTok"/>
        </w:rPr>
        <w:t xml:space="preserve"> </w:t>
      </w:r>
      <w:r>
        <w:rPr>
          <w:rStyle w:val="StringTok"/>
        </w:rPr>
        <w:t>"+244912345678"</w:t>
      </w:r>
      <w:r>
        <w:rPr>
          <w:rStyle w:val="FunctionTok"/>
        </w:rPr>
        <w:t>,</w:t>
      </w:r>
      <w:r>
        <w:br/>
      </w:r>
      <w:r>
        <w:rPr>
          <w:rStyle w:val="NormalTok"/>
        </w:rPr>
        <w:t xml:space="preserve">  </w:t>
      </w:r>
      <w:r>
        <w:rPr>
          <w:rStyle w:val="DataTypeTok"/>
        </w:rPr>
        <w:t>"consigneeEmail"</w:t>
      </w:r>
      <w:r>
        <w:rPr>
          <w:rStyle w:val="FunctionTok"/>
        </w:rPr>
        <w:t>:</w:t>
      </w:r>
      <w:r>
        <w:rPr>
          <w:rStyle w:val="NormalTok"/>
        </w:rPr>
        <w:t xml:space="preserve"> </w:t>
      </w:r>
      <w:r>
        <w:rPr>
          <w:rStyle w:val="StringTok"/>
        </w:rPr>
        <w:t>"import@xyzcompany.ao"</w:t>
      </w:r>
      <w:r>
        <w:rPr>
          <w:rStyle w:val="FunctionTok"/>
        </w:rPr>
        <w:t>,</w:t>
      </w:r>
      <w:r>
        <w:br/>
      </w:r>
      <w:r>
        <w:rPr>
          <w:rStyle w:val="NormalTok"/>
        </w:rPr>
        <w:t xml:space="preserve">  </w:t>
      </w:r>
      <w:r>
        <w:rPr>
          <w:rStyle w:val="DataTypeTok"/>
        </w:rPr>
        <w:t>"transportMode"</w:t>
      </w:r>
      <w:r>
        <w:rPr>
          <w:rStyle w:val="FunctionTok"/>
        </w:rPr>
        <w:t>:</w:t>
      </w:r>
      <w:r>
        <w:rPr>
          <w:rStyle w:val="NormalTok"/>
        </w:rPr>
        <w:t xml:space="preserve"> </w:t>
      </w:r>
      <w:r>
        <w:rPr>
          <w:rStyle w:val="StringTok"/>
        </w:rPr>
        <w:t>"MARITIME"</w:t>
      </w:r>
      <w:r>
        <w:rPr>
          <w:rStyle w:val="FunctionTok"/>
        </w:rPr>
        <w:t>,</w:t>
      </w:r>
      <w:r>
        <w:br/>
      </w:r>
      <w:r>
        <w:rPr>
          <w:rStyle w:val="NormalTok"/>
        </w:rPr>
        <w:t xml:space="preserve">  </w:t>
      </w:r>
      <w:r>
        <w:rPr>
          <w:rStyle w:val="DataTypeTok"/>
        </w:rPr>
        <w:t>"carrierCode"</w:t>
      </w:r>
      <w:r>
        <w:rPr>
          <w:rStyle w:val="FunctionTok"/>
        </w:rPr>
        <w:t>:</w:t>
      </w:r>
      <w:r>
        <w:rPr>
          <w:rStyle w:val="NormalTok"/>
        </w:rPr>
        <w:t xml:space="preserve"> </w:t>
      </w:r>
      <w:r>
        <w:rPr>
          <w:rStyle w:val="StringTok"/>
        </w:rPr>
        <w:t>"MAERSK"</w:t>
      </w:r>
      <w:r>
        <w:rPr>
          <w:rStyle w:val="FunctionTok"/>
        </w:rPr>
        <w:t>,</w:t>
      </w:r>
      <w:r>
        <w:br/>
      </w:r>
      <w:r>
        <w:rPr>
          <w:rStyle w:val="NormalTok"/>
        </w:rPr>
        <w:t xml:space="preserve">  </w:t>
      </w:r>
      <w:r>
        <w:rPr>
          <w:rStyle w:val="DataTypeTok"/>
        </w:rPr>
        <w:t>"vesselName"</w:t>
      </w:r>
      <w:r>
        <w:rPr>
          <w:rStyle w:val="FunctionTok"/>
        </w:rPr>
        <w:t>:</w:t>
      </w:r>
      <w:r>
        <w:rPr>
          <w:rStyle w:val="NormalTok"/>
        </w:rPr>
        <w:t xml:space="preserve"> </w:t>
      </w:r>
      <w:r>
        <w:rPr>
          <w:rStyle w:val="StringTok"/>
        </w:rPr>
        <w:t>"MSC MEDITERRANEAN"</w:t>
      </w:r>
      <w:r>
        <w:rPr>
          <w:rStyle w:val="FunctionTok"/>
        </w:rPr>
        <w:t>,</w:t>
      </w:r>
      <w:r>
        <w:br/>
      </w:r>
      <w:r>
        <w:rPr>
          <w:rStyle w:val="NormalTok"/>
        </w:rPr>
        <w:t xml:space="preserve">  </w:t>
      </w:r>
      <w:r>
        <w:rPr>
          <w:rStyle w:val="DataTypeTok"/>
        </w:rPr>
        <w:t>"voyageNumber"</w:t>
      </w:r>
      <w:r>
        <w:rPr>
          <w:rStyle w:val="FunctionTok"/>
        </w:rPr>
        <w:t>:</w:t>
      </w:r>
      <w:r>
        <w:rPr>
          <w:rStyle w:val="NormalTok"/>
        </w:rPr>
        <w:t xml:space="preserve"> </w:t>
      </w:r>
      <w:r>
        <w:rPr>
          <w:rStyle w:val="StringTok"/>
        </w:rPr>
        <w:t>"VOY-2025-123"</w:t>
      </w:r>
      <w:r>
        <w:rPr>
          <w:rStyle w:val="FunctionTok"/>
        </w:rPr>
        <w:t>,</w:t>
      </w:r>
      <w:r>
        <w:br/>
      </w:r>
      <w:r>
        <w:rPr>
          <w:rStyle w:val="NormalTok"/>
        </w:rPr>
        <w:t xml:space="preserve">  </w:t>
      </w:r>
      <w:r>
        <w:rPr>
          <w:rStyle w:val="DataTypeTok"/>
        </w:rPr>
        <w:t>"portOfLoadingCode"</w:t>
      </w:r>
      <w:r>
        <w:rPr>
          <w:rStyle w:val="FunctionTok"/>
        </w:rPr>
        <w:t>:</w:t>
      </w:r>
      <w:r>
        <w:rPr>
          <w:rStyle w:val="NormalTok"/>
        </w:rPr>
        <w:t xml:space="preserve"> </w:t>
      </w:r>
      <w:r>
        <w:rPr>
          <w:rStyle w:val="StringTok"/>
        </w:rPr>
        <w:t>"AEJEA"</w:t>
      </w:r>
      <w:r>
        <w:rPr>
          <w:rStyle w:val="FunctionTok"/>
        </w:rPr>
        <w:t>,</w:t>
      </w:r>
      <w:r>
        <w:br/>
      </w:r>
      <w:r>
        <w:rPr>
          <w:rStyle w:val="NormalTok"/>
        </w:rPr>
        <w:t xml:space="preserve">  </w:t>
      </w:r>
      <w:r>
        <w:rPr>
          <w:rStyle w:val="DataTypeTok"/>
        </w:rPr>
        <w:t>"portOfDischargeCode"</w:t>
      </w:r>
      <w:r>
        <w:rPr>
          <w:rStyle w:val="FunctionTok"/>
        </w:rPr>
        <w:t>:</w:t>
      </w:r>
      <w:r>
        <w:rPr>
          <w:rStyle w:val="NormalTok"/>
        </w:rPr>
        <w:t xml:space="preserve"> </w:t>
      </w:r>
      <w:r>
        <w:rPr>
          <w:rStyle w:val="StringTok"/>
        </w:rPr>
        <w:t>"AOLAD"</w:t>
      </w:r>
      <w:r>
        <w:rPr>
          <w:rStyle w:val="FunctionTok"/>
        </w:rPr>
        <w:t>,</w:t>
      </w:r>
      <w:r>
        <w:br/>
      </w:r>
      <w:r>
        <w:rPr>
          <w:rStyle w:val="NormalTok"/>
        </w:rPr>
        <w:t xml:space="preserve">  </w:t>
      </w:r>
      <w:r>
        <w:rPr>
          <w:rStyle w:val="DataTypeTok"/>
        </w:rPr>
        <w:t>"estimatedDepartureDate"</w:t>
      </w:r>
      <w:r>
        <w:rPr>
          <w:rStyle w:val="FunctionTok"/>
        </w:rPr>
        <w:t>:</w:t>
      </w:r>
      <w:r>
        <w:rPr>
          <w:rStyle w:val="NormalTok"/>
        </w:rPr>
        <w:t xml:space="preserve"> </w:t>
      </w:r>
      <w:r>
        <w:rPr>
          <w:rStyle w:val="StringTok"/>
        </w:rPr>
        <w:t>"2025-12-01"</w:t>
      </w:r>
      <w:r>
        <w:rPr>
          <w:rStyle w:val="FunctionTok"/>
        </w:rPr>
        <w:t>,</w:t>
      </w:r>
      <w:r>
        <w:br/>
      </w:r>
      <w:r>
        <w:rPr>
          <w:rStyle w:val="NormalTok"/>
        </w:rPr>
        <w:t xml:space="preserve">  </w:t>
      </w:r>
      <w:r>
        <w:rPr>
          <w:rStyle w:val="DataTypeTok"/>
        </w:rPr>
        <w:t>"estimatedArrivalDate"</w:t>
      </w:r>
      <w:r>
        <w:rPr>
          <w:rStyle w:val="FunctionTok"/>
        </w:rPr>
        <w:t>:</w:t>
      </w:r>
      <w:r>
        <w:rPr>
          <w:rStyle w:val="NormalTok"/>
        </w:rPr>
        <w:t xml:space="preserve"> </w:t>
      </w:r>
      <w:r>
        <w:rPr>
          <w:rStyle w:val="StringTok"/>
        </w:rPr>
        <w:t>"2025-12-15"</w:t>
      </w:r>
      <w:r>
        <w:rPr>
          <w:rStyle w:val="FunctionTok"/>
        </w:rPr>
        <w:t>,</w:t>
      </w:r>
      <w:r>
        <w:br/>
      </w:r>
      <w:r>
        <w:rPr>
          <w:rStyle w:val="NormalTok"/>
        </w:rPr>
        <w:t xml:space="preserve">  </w:t>
      </w:r>
      <w:r>
        <w:rPr>
          <w:rStyle w:val="DataTypeTok"/>
        </w:rPr>
        <w:t>"billOfLadingNumber"</w:t>
      </w:r>
      <w:r>
        <w:rPr>
          <w:rStyle w:val="FunctionTok"/>
        </w:rPr>
        <w:t>:</w:t>
      </w:r>
      <w:r>
        <w:rPr>
          <w:rStyle w:val="NormalTok"/>
        </w:rPr>
        <w:t xml:space="preserve"> </w:t>
      </w:r>
      <w:r>
        <w:rPr>
          <w:rStyle w:val="StringTok"/>
        </w:rPr>
        <w:t>"MAEU123456789"</w:t>
      </w:r>
      <w:r>
        <w:rPr>
          <w:rStyle w:val="FunctionTok"/>
        </w:rPr>
        <w:t>,</w:t>
      </w:r>
      <w:r>
        <w:br/>
      </w:r>
      <w:r>
        <w:rPr>
          <w:rStyle w:val="NormalTok"/>
        </w:rPr>
        <w:t xml:space="preserve">  </w:t>
      </w:r>
      <w:r>
        <w:rPr>
          <w:rStyle w:val="DataTypeTok"/>
        </w:rPr>
        <w:t>"cargoTypeCode"</w:t>
      </w:r>
      <w:r>
        <w:rPr>
          <w:rStyle w:val="FunctionTok"/>
        </w:rPr>
        <w:t>:</w:t>
      </w:r>
      <w:r>
        <w:rPr>
          <w:rStyle w:val="NormalTok"/>
        </w:rPr>
        <w:t xml:space="preserve"> </w:t>
      </w:r>
      <w:r>
        <w:rPr>
          <w:rStyle w:val="StringTok"/>
        </w:rPr>
        <w:t>"CONT_GENERAL"</w:t>
      </w:r>
      <w:r>
        <w:rPr>
          <w:rStyle w:val="FunctionTok"/>
        </w:rPr>
        <w:t>,</w:t>
      </w:r>
      <w:r>
        <w:br/>
      </w:r>
      <w:r>
        <w:rPr>
          <w:rStyle w:val="NormalTok"/>
        </w:rPr>
        <w:t xml:space="preserve">  </w:t>
      </w:r>
      <w:r>
        <w:rPr>
          <w:rStyle w:val="DataTypeTok"/>
        </w:rPr>
        <w:t>"totalGrossWeight"</w:t>
      </w:r>
      <w:r>
        <w:rPr>
          <w:rStyle w:val="FunctionTok"/>
        </w:rPr>
        <w:t>:</w:t>
      </w:r>
      <w:r>
        <w:rPr>
          <w:rStyle w:val="NormalTok"/>
        </w:rPr>
        <w:t xml:space="preserve"> </w:t>
      </w:r>
      <w:r>
        <w:rPr>
          <w:rStyle w:val="FloatTok"/>
        </w:rPr>
        <w:t>25000.500</w:t>
      </w:r>
      <w:r>
        <w:rPr>
          <w:rStyle w:val="FunctionTok"/>
        </w:rPr>
        <w:t>,</w:t>
      </w:r>
      <w:r>
        <w:br/>
      </w:r>
      <w:r>
        <w:rPr>
          <w:rStyle w:val="NormalTok"/>
        </w:rPr>
        <w:t xml:space="preserve">  </w:t>
      </w:r>
      <w:r>
        <w:rPr>
          <w:rStyle w:val="DataTypeTok"/>
        </w:rPr>
        <w:t>"totalVolume"</w:t>
      </w:r>
      <w:r>
        <w:rPr>
          <w:rStyle w:val="FunctionTok"/>
        </w:rPr>
        <w:t>:</w:t>
      </w:r>
      <w:r>
        <w:rPr>
          <w:rStyle w:val="NormalTok"/>
        </w:rPr>
        <w:t xml:space="preserve"> </w:t>
      </w:r>
      <w:r>
        <w:rPr>
          <w:rStyle w:val="FloatTok"/>
        </w:rPr>
        <w:t>60.000</w:t>
      </w:r>
      <w:r>
        <w:rPr>
          <w:rStyle w:val="FunctionTok"/>
        </w:rPr>
        <w:t>,</w:t>
      </w:r>
      <w:r>
        <w:br/>
      </w:r>
      <w:r>
        <w:rPr>
          <w:rStyle w:val="NormalTok"/>
        </w:rPr>
        <w:t xml:space="preserve">  </w:t>
      </w:r>
      <w:r>
        <w:rPr>
          <w:rStyle w:val="DataTypeTok"/>
        </w:rPr>
        <w:t>"numberOfPackages"</w:t>
      </w:r>
      <w:r>
        <w:rPr>
          <w:rStyle w:val="FunctionTok"/>
        </w:rPr>
        <w:t>:</w:t>
      </w:r>
      <w:r>
        <w:rPr>
          <w:rStyle w:val="NormalTok"/>
        </w:rPr>
        <w:t xml:space="preserve"> </w:t>
      </w:r>
      <w:r>
        <w:rPr>
          <w:rStyle w:val="DecValTok"/>
        </w:rPr>
        <w:t>500</w:t>
      </w:r>
      <w:r>
        <w:rPr>
          <w:rStyle w:val="FunctionTok"/>
        </w:rPr>
        <w:t>,</w:t>
      </w:r>
      <w:r>
        <w:br/>
      </w:r>
      <w:r>
        <w:rPr>
          <w:rStyle w:val="NormalTok"/>
        </w:rPr>
        <w:t xml:space="preserve">  </w:t>
      </w:r>
      <w:r>
        <w:rPr>
          <w:rStyle w:val="DataTypeTok"/>
        </w:rPr>
        <w:t>"packageType"</w:t>
      </w:r>
      <w:r>
        <w:rPr>
          <w:rStyle w:val="FunctionTok"/>
        </w:rPr>
        <w:t>:</w:t>
      </w:r>
      <w:r>
        <w:rPr>
          <w:rStyle w:val="NormalTok"/>
        </w:rPr>
        <w:t xml:space="preserve"> </w:t>
      </w:r>
      <w:r>
        <w:rPr>
          <w:rStyle w:val="StringTok"/>
        </w:rPr>
        <w:t>"Cartons"</w:t>
      </w:r>
      <w:r>
        <w:rPr>
          <w:rStyle w:val="FunctionTok"/>
        </w:rPr>
        <w:t>,</w:t>
      </w:r>
      <w:r>
        <w:br/>
      </w:r>
      <w:r>
        <w:rPr>
          <w:rStyle w:val="NormalTok"/>
        </w:rPr>
        <w:t xml:space="preserve">  </w:t>
      </w:r>
      <w:r>
        <w:rPr>
          <w:rStyle w:val="DataTypeTok"/>
        </w:rPr>
        <w:t>"containers"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"number"</w:t>
      </w:r>
      <w:r>
        <w:rPr>
          <w:rStyle w:val="FunctionTok"/>
        </w:rPr>
        <w:t>:</w:t>
      </w:r>
      <w:r>
        <w:rPr>
          <w:rStyle w:val="NormalTok"/>
        </w:rPr>
        <w:t xml:space="preserve"> </w:t>
      </w:r>
      <w:r>
        <w:rPr>
          <w:rStyle w:val="StringTok"/>
        </w:rPr>
        <w:t>"MAEU1234567"</w:t>
      </w:r>
      <w:r>
        <w:rPr>
          <w:rStyle w:val="FunctionTok"/>
        </w:rPr>
        <w:t>,</w:t>
      </w:r>
      <w:r>
        <w:br/>
      </w:r>
      <w:r>
        <w:rPr>
          <w:rStyle w:val="NormalTok"/>
        </w:rPr>
        <w:t xml:space="preserve">      </w:t>
      </w:r>
      <w:r>
        <w:rPr>
          <w:rStyle w:val="DataTypeTok"/>
        </w:rPr>
        <w:t>"typeCode"</w:t>
      </w:r>
      <w:r>
        <w:rPr>
          <w:rStyle w:val="FunctionTok"/>
        </w:rPr>
        <w:t>:</w:t>
      </w:r>
      <w:r>
        <w:rPr>
          <w:rStyle w:val="NormalTok"/>
        </w:rPr>
        <w:t xml:space="preserve"> </w:t>
      </w:r>
      <w:r>
        <w:rPr>
          <w:rStyle w:val="StringTok"/>
        </w:rPr>
        <w:t>"20GP"</w:t>
      </w:r>
      <w:r>
        <w:rPr>
          <w:rStyle w:val="FunctionTok"/>
        </w:rPr>
        <w:t>,</w:t>
      </w:r>
      <w:r>
        <w:br/>
      </w:r>
      <w:r>
        <w:rPr>
          <w:rStyle w:val="NormalTok"/>
        </w:rPr>
        <w:t xml:space="preserve">      </w:t>
      </w:r>
      <w:r>
        <w:rPr>
          <w:rStyle w:val="DataTypeTok"/>
        </w:rPr>
        <w:t>"sealNumber"</w:t>
      </w:r>
      <w:r>
        <w:rPr>
          <w:rStyle w:val="FunctionTok"/>
        </w:rPr>
        <w:t>:</w:t>
      </w:r>
      <w:r>
        <w:rPr>
          <w:rStyle w:val="NormalTok"/>
        </w:rPr>
        <w:t xml:space="preserve"> </w:t>
      </w:r>
      <w:r>
        <w:rPr>
          <w:rStyle w:val="StringTok"/>
        </w:rPr>
        <w:t>"SEAL123456"</w:t>
      </w:r>
      <w:r>
        <w:rPr>
          <w:rStyle w:val="FunctionTok"/>
        </w:rPr>
        <w:t>,</w:t>
      </w:r>
      <w:r>
        <w:br/>
      </w:r>
      <w:r>
        <w:rPr>
          <w:rStyle w:val="NormalTok"/>
        </w:rPr>
        <w:t xml:space="preserve">      </w:t>
      </w:r>
      <w:r>
        <w:rPr>
          <w:rStyle w:val="DataTypeTok"/>
        </w:rPr>
        <w:t>"grossWeight"</w:t>
      </w:r>
      <w:r>
        <w:rPr>
          <w:rStyle w:val="FunctionTok"/>
        </w:rPr>
        <w:t>:</w:t>
      </w:r>
      <w:r>
        <w:rPr>
          <w:rStyle w:val="NormalTok"/>
        </w:rPr>
        <w:t xml:space="preserve"> </w:t>
      </w:r>
      <w:r>
        <w:rPr>
          <w:rStyle w:val="FloatTok"/>
        </w:rPr>
        <w:t>20000.000</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"invoiceNumber"</w:t>
      </w:r>
      <w:r>
        <w:rPr>
          <w:rStyle w:val="FunctionTok"/>
        </w:rPr>
        <w:t>:</w:t>
      </w:r>
      <w:r>
        <w:rPr>
          <w:rStyle w:val="NormalTok"/>
        </w:rPr>
        <w:t xml:space="preserve"> </w:t>
      </w:r>
      <w:r>
        <w:rPr>
          <w:rStyle w:val="StringTok"/>
        </w:rPr>
        <w:t>"INV-2025-001"</w:t>
      </w:r>
      <w:r>
        <w:rPr>
          <w:rStyle w:val="FunctionTok"/>
        </w:rPr>
        <w:t>,</w:t>
      </w:r>
      <w:r>
        <w:br/>
      </w:r>
      <w:r>
        <w:rPr>
          <w:rStyle w:val="NormalTok"/>
        </w:rPr>
        <w:t xml:space="preserve">  </w:t>
      </w:r>
      <w:r>
        <w:rPr>
          <w:rStyle w:val="DataTypeTok"/>
        </w:rPr>
        <w:t>"invoiceDate"</w:t>
      </w:r>
      <w:r>
        <w:rPr>
          <w:rStyle w:val="FunctionTok"/>
        </w:rPr>
        <w:t>:</w:t>
      </w:r>
      <w:r>
        <w:rPr>
          <w:rStyle w:val="NormalTok"/>
        </w:rPr>
        <w:t xml:space="preserve"> </w:t>
      </w:r>
      <w:r>
        <w:rPr>
          <w:rStyle w:val="StringTok"/>
        </w:rPr>
        <w:t>"2025-11-10"</w:t>
      </w:r>
      <w:r>
        <w:rPr>
          <w:rStyle w:val="FunctionTok"/>
        </w:rPr>
        <w:t>,</w:t>
      </w:r>
      <w:r>
        <w:br/>
      </w:r>
      <w:r>
        <w:rPr>
          <w:rStyle w:val="NormalTok"/>
        </w:rPr>
        <w:t xml:space="preserve">  </w:t>
      </w:r>
      <w:r>
        <w:rPr>
          <w:rStyle w:val="DataTypeTok"/>
        </w:rPr>
        <w:t>"invoiceAmount"</w:t>
      </w:r>
      <w:r>
        <w:rPr>
          <w:rStyle w:val="FunctionTok"/>
        </w:rPr>
        <w:t>:</w:t>
      </w:r>
      <w:r>
        <w:rPr>
          <w:rStyle w:val="NormalTok"/>
        </w:rPr>
        <w:t xml:space="preserve"> </w:t>
      </w:r>
      <w:r>
        <w:rPr>
          <w:rStyle w:val="FloatTok"/>
        </w:rPr>
        <w:t>50000.00</w:t>
      </w:r>
      <w:r>
        <w:rPr>
          <w:rStyle w:val="FunctionTok"/>
        </w:rPr>
        <w:t>,</w:t>
      </w:r>
      <w:r>
        <w:br/>
      </w:r>
      <w:r>
        <w:rPr>
          <w:rStyle w:val="NormalTok"/>
        </w:rPr>
        <w:t xml:space="preserve">  </w:t>
      </w:r>
      <w:r>
        <w:rPr>
          <w:rStyle w:val="DataTypeTok"/>
        </w:rPr>
        <w:t>"invoiceCurrency"</w:t>
      </w:r>
      <w:r>
        <w:rPr>
          <w:rStyle w:val="FunctionTok"/>
        </w:rPr>
        <w:t>:</w:t>
      </w:r>
      <w:r>
        <w:rPr>
          <w:rStyle w:val="NormalTok"/>
        </w:rPr>
        <w:t xml:space="preserve"> </w:t>
      </w:r>
      <w:r>
        <w:rPr>
          <w:rStyle w:val="StringTok"/>
        </w:rPr>
        <w:t>"USD"</w:t>
      </w:r>
      <w:r>
        <w:rPr>
          <w:rStyle w:val="FunctionTok"/>
        </w:rPr>
        <w:t>,</w:t>
      </w:r>
      <w:r>
        <w:br/>
      </w:r>
      <w:r>
        <w:rPr>
          <w:rStyle w:val="NormalTok"/>
        </w:rPr>
        <w:t xml:space="preserve">  </w:t>
      </w:r>
      <w:r>
        <w:rPr>
          <w:rStyle w:val="DataTypeTok"/>
        </w:rPr>
        <w:t>"incotermCode"</w:t>
      </w:r>
      <w:r>
        <w:rPr>
          <w:rStyle w:val="FunctionTok"/>
        </w:rPr>
        <w:t>:</w:t>
      </w:r>
      <w:r>
        <w:rPr>
          <w:rStyle w:val="NormalTok"/>
        </w:rPr>
        <w:t xml:space="preserve"> </w:t>
      </w:r>
      <w:r>
        <w:rPr>
          <w:rStyle w:val="StringTok"/>
        </w:rPr>
        <w:t>"CIF"</w:t>
      </w:r>
      <w:r>
        <w:rPr>
          <w:rStyle w:val="FunctionTok"/>
        </w:rPr>
        <w:t>,</w:t>
      </w:r>
      <w:r>
        <w:br/>
      </w:r>
      <w:r>
        <w:rPr>
          <w:rStyle w:val="NormalTok"/>
        </w:rPr>
        <w:t xml:space="preserve">  </w:t>
      </w:r>
      <w:r>
        <w:rPr>
          <w:rStyle w:val="DataTypeTok"/>
        </w:rPr>
        <w:t>"incotermLocation"</w:t>
      </w:r>
      <w:r>
        <w:rPr>
          <w:rStyle w:val="FunctionTok"/>
        </w:rPr>
        <w:t>:</w:t>
      </w:r>
      <w:r>
        <w:rPr>
          <w:rStyle w:val="NormalTok"/>
        </w:rPr>
        <w:t xml:space="preserve"> </w:t>
      </w:r>
      <w:r>
        <w:rPr>
          <w:rStyle w:val="StringTok"/>
        </w:rPr>
        <w:t>"Luanda Port"</w:t>
      </w:r>
      <w:r>
        <w:rPr>
          <w:rStyle w:val="FunctionTok"/>
        </w:rPr>
        <w:t>,</w:t>
      </w:r>
      <w:r>
        <w:br/>
      </w:r>
      <w:r>
        <w:rPr>
          <w:rStyle w:val="NormalTok"/>
        </w:rPr>
        <w:t xml:space="preserve">  </w:t>
      </w:r>
      <w:r>
        <w:rPr>
          <w:rStyle w:val="DataTypeTok"/>
        </w:rPr>
        <w:t>"goods"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"lineNumber"</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"hsCode"</w:t>
      </w:r>
      <w:r>
        <w:rPr>
          <w:rStyle w:val="FunctionTok"/>
        </w:rPr>
        <w:t>:</w:t>
      </w:r>
      <w:r>
        <w:rPr>
          <w:rStyle w:val="NormalTok"/>
        </w:rPr>
        <w:t xml:space="preserve"> </w:t>
      </w:r>
      <w:r>
        <w:rPr>
          <w:rStyle w:val="StringTok"/>
        </w:rPr>
        <w:t>"8703.2319"</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"Motor vehicles with spark-ignition internal combustion piston engine"</w:t>
      </w:r>
      <w:r>
        <w:rPr>
          <w:rStyle w:val="FunctionTok"/>
        </w:rPr>
        <w:t>,</w:t>
      </w:r>
      <w:r>
        <w:br/>
      </w:r>
      <w:r>
        <w:rPr>
          <w:rStyle w:val="NormalTok"/>
        </w:rPr>
        <w:t xml:space="preserve">      </w:t>
      </w:r>
      <w:r>
        <w:rPr>
          <w:rStyle w:val="DataTypeTok"/>
        </w:rPr>
        <w:t>"quantity"</w:t>
      </w:r>
      <w:r>
        <w:rPr>
          <w:rStyle w:val="FunctionTok"/>
        </w:rPr>
        <w:t>:</w:t>
      </w:r>
      <w:r>
        <w:rPr>
          <w:rStyle w:val="NormalTok"/>
        </w:rPr>
        <w:t xml:space="preserve"> </w:t>
      </w:r>
      <w:r>
        <w:rPr>
          <w:rStyle w:val="FloatTok"/>
        </w:rPr>
        <w:t>10.000</w:t>
      </w:r>
      <w:r>
        <w:rPr>
          <w:rStyle w:val="FunctionTok"/>
        </w:rPr>
        <w:t>,</w:t>
      </w:r>
      <w:r>
        <w:br/>
      </w:r>
      <w:r>
        <w:rPr>
          <w:rStyle w:val="NormalTok"/>
        </w:rPr>
        <w:t xml:space="preserve">      </w:t>
      </w:r>
      <w:r>
        <w:rPr>
          <w:rStyle w:val="DataTypeTok"/>
        </w:rPr>
        <w:t>"unitCode"</w:t>
      </w:r>
      <w:r>
        <w:rPr>
          <w:rStyle w:val="FunctionTok"/>
        </w:rPr>
        <w:t>:</w:t>
      </w:r>
      <w:r>
        <w:rPr>
          <w:rStyle w:val="NormalTok"/>
        </w:rPr>
        <w:t xml:space="preserve"> </w:t>
      </w:r>
      <w:r>
        <w:rPr>
          <w:rStyle w:val="StringTok"/>
        </w:rPr>
        <w:t>"NMB"</w:t>
      </w:r>
      <w:r>
        <w:rPr>
          <w:rStyle w:val="FunctionTok"/>
        </w:rPr>
        <w:t>,</w:t>
      </w:r>
      <w:r>
        <w:br/>
      </w:r>
      <w:r>
        <w:rPr>
          <w:rStyle w:val="NormalTok"/>
        </w:rPr>
        <w:t xml:space="preserve">      </w:t>
      </w:r>
      <w:r>
        <w:rPr>
          <w:rStyle w:val="DataTypeTok"/>
        </w:rPr>
        <w:t>"grossWeight"</w:t>
      </w:r>
      <w:r>
        <w:rPr>
          <w:rStyle w:val="FunctionTok"/>
        </w:rPr>
        <w:t>:</w:t>
      </w:r>
      <w:r>
        <w:rPr>
          <w:rStyle w:val="NormalTok"/>
        </w:rPr>
        <w:t xml:space="preserve"> </w:t>
      </w:r>
      <w:r>
        <w:rPr>
          <w:rStyle w:val="FloatTok"/>
        </w:rPr>
        <w:t>15000.000</w:t>
      </w:r>
      <w:r>
        <w:rPr>
          <w:rStyle w:val="FunctionTok"/>
        </w:rPr>
        <w:t>,</w:t>
      </w:r>
      <w:r>
        <w:br/>
      </w:r>
      <w:r>
        <w:rPr>
          <w:rStyle w:val="NormalTok"/>
        </w:rPr>
        <w:t xml:space="preserve">      </w:t>
      </w:r>
      <w:r>
        <w:rPr>
          <w:rStyle w:val="DataTypeTok"/>
        </w:rPr>
        <w:t>"volume"</w:t>
      </w:r>
      <w:r>
        <w:rPr>
          <w:rStyle w:val="FunctionTok"/>
        </w:rPr>
        <w:t>:</w:t>
      </w:r>
      <w:r>
        <w:rPr>
          <w:rStyle w:val="NormalTok"/>
        </w:rPr>
        <w:t xml:space="preserve"> </w:t>
      </w:r>
      <w:r>
        <w:rPr>
          <w:rStyle w:val="FloatTok"/>
        </w:rPr>
        <w:t>30.000</w:t>
      </w:r>
      <w:r>
        <w:rPr>
          <w:rStyle w:val="FunctionTok"/>
        </w:rPr>
        <w:t>,</w:t>
      </w:r>
      <w:r>
        <w:br/>
      </w:r>
      <w:r>
        <w:rPr>
          <w:rStyle w:val="NormalTok"/>
        </w:rPr>
        <w:t xml:space="preserve">      </w:t>
      </w:r>
      <w:r>
        <w:rPr>
          <w:rStyle w:val="DataTypeTok"/>
        </w:rPr>
        <w:t>"unitPrice"</w:t>
      </w:r>
      <w:r>
        <w:rPr>
          <w:rStyle w:val="FunctionTok"/>
        </w:rPr>
        <w:t>:</w:t>
      </w:r>
      <w:r>
        <w:rPr>
          <w:rStyle w:val="NormalTok"/>
        </w:rPr>
        <w:t xml:space="preserve"> </w:t>
      </w:r>
      <w:r>
        <w:rPr>
          <w:rStyle w:val="FloatTok"/>
        </w:rPr>
        <w:t>5000.00</w:t>
      </w:r>
      <w:r>
        <w:rPr>
          <w:rStyle w:val="FunctionTok"/>
        </w:rPr>
        <w:t>,</w:t>
      </w:r>
      <w:r>
        <w:br/>
      </w:r>
      <w:r>
        <w:rPr>
          <w:rStyle w:val="NormalTok"/>
        </w:rPr>
        <w:lastRenderedPageBreak/>
        <w:t xml:space="preserve">      </w:t>
      </w:r>
      <w:r>
        <w:rPr>
          <w:rStyle w:val="DataTypeTok"/>
        </w:rPr>
        <w:t>"totalValue"</w:t>
      </w:r>
      <w:r>
        <w:rPr>
          <w:rStyle w:val="FunctionTok"/>
        </w:rPr>
        <w:t>:</w:t>
      </w:r>
      <w:r>
        <w:rPr>
          <w:rStyle w:val="NormalTok"/>
        </w:rPr>
        <w:t xml:space="preserve"> </w:t>
      </w:r>
      <w:r>
        <w:rPr>
          <w:rStyle w:val="FloatTok"/>
        </w:rPr>
        <w:t>50000.00</w:t>
      </w:r>
      <w:r>
        <w:rPr>
          <w:rStyle w:val="FunctionTok"/>
        </w:rPr>
        <w:t>,</w:t>
      </w:r>
      <w:r>
        <w:br/>
      </w:r>
      <w:r>
        <w:rPr>
          <w:rStyle w:val="NormalTok"/>
        </w:rPr>
        <w:t xml:space="preserve">      </w:t>
      </w:r>
      <w:r>
        <w:rPr>
          <w:rStyle w:val="DataTypeTok"/>
        </w:rPr>
        <w:t>"originCountryCode"</w:t>
      </w:r>
      <w:r>
        <w:rPr>
          <w:rStyle w:val="FunctionTok"/>
        </w:rPr>
        <w:t>:</w:t>
      </w:r>
      <w:r>
        <w:rPr>
          <w:rStyle w:val="NormalTok"/>
        </w:rPr>
        <w:t xml:space="preserve"> </w:t>
      </w:r>
      <w:r>
        <w:rPr>
          <w:rStyle w:val="StringTok"/>
        </w:rPr>
        <w:t>"JPN"</w:t>
      </w:r>
      <w:r>
        <w:rPr>
          <w:rStyle w:val="FunctionTok"/>
        </w:rPr>
        <w:t>,</w:t>
      </w:r>
      <w:r>
        <w:br/>
      </w:r>
      <w:r>
        <w:rPr>
          <w:rStyle w:val="NormalTok"/>
        </w:rPr>
        <w:t xml:space="preserve">      </w:t>
      </w:r>
      <w:r>
        <w:rPr>
          <w:rStyle w:val="DataTypeTok"/>
        </w:rPr>
        <w:t>"isDangerous"</w:t>
      </w:r>
      <w:r>
        <w:rPr>
          <w:rStyle w:val="FunctionTok"/>
        </w:rPr>
        <w:t>:</w:t>
      </w:r>
      <w:r>
        <w:rPr>
          <w:rStyle w:val="NormalTok"/>
        </w:rPr>
        <w:t xml:space="preserve"> </w:t>
      </w:r>
      <w:r>
        <w:rPr>
          <w:rStyle w:val="KeywordTok"/>
        </w:rPr>
        <w:t>false</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"attachments"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"documentType"</w:t>
      </w:r>
      <w:r>
        <w:rPr>
          <w:rStyle w:val="FunctionTok"/>
        </w:rPr>
        <w:t>:</w:t>
      </w:r>
      <w:r>
        <w:rPr>
          <w:rStyle w:val="NormalTok"/>
        </w:rPr>
        <w:t xml:space="preserve"> </w:t>
      </w:r>
      <w:r>
        <w:rPr>
          <w:rStyle w:val="StringTok"/>
        </w:rPr>
        <w:t>"COMMERCIAL_INVOICE"</w:t>
      </w:r>
      <w:r>
        <w:rPr>
          <w:rStyle w:val="FunctionTok"/>
        </w:rPr>
        <w:t>,</w:t>
      </w:r>
      <w:r>
        <w:br/>
      </w:r>
      <w:r>
        <w:rPr>
          <w:rStyle w:val="NormalTok"/>
        </w:rPr>
        <w:t xml:space="preserve">      </w:t>
      </w:r>
      <w:r>
        <w:rPr>
          <w:rStyle w:val="DataTypeTok"/>
        </w:rPr>
        <w:t>"fileId"</w:t>
      </w:r>
      <w:r>
        <w:rPr>
          <w:rStyle w:val="FunctionTok"/>
        </w:rPr>
        <w:t>:</w:t>
      </w:r>
      <w:r>
        <w:rPr>
          <w:rStyle w:val="NormalTok"/>
        </w:rPr>
        <w:t xml:space="preserve"> </w:t>
      </w:r>
      <w:r>
        <w:rPr>
          <w:rStyle w:val="StringTok"/>
        </w:rPr>
        <w:t>"file_abc123xyz"</w:t>
      </w:r>
      <w:r>
        <w:rPr>
          <w:rStyle w:val="FunctionTok"/>
        </w:rPr>
        <w:t>,</w:t>
      </w:r>
      <w:r>
        <w:br/>
      </w:r>
      <w:r>
        <w:rPr>
          <w:rStyle w:val="NormalTok"/>
        </w:rPr>
        <w:t xml:space="preserve">      </w:t>
      </w:r>
      <w:r>
        <w:rPr>
          <w:rStyle w:val="DataTypeTok"/>
        </w:rPr>
        <w:t>"fileName"</w:t>
      </w:r>
      <w:r>
        <w:rPr>
          <w:rStyle w:val="FunctionTok"/>
        </w:rPr>
        <w:t>:</w:t>
      </w:r>
      <w:r>
        <w:rPr>
          <w:rStyle w:val="NormalTok"/>
        </w:rPr>
        <w:t xml:space="preserve"> </w:t>
      </w:r>
      <w:r>
        <w:rPr>
          <w:rStyle w:val="StringTok"/>
        </w:rPr>
        <w:t>"invoice_INV-2025-001.pdf"</w:t>
      </w:r>
      <w:r>
        <w:rPr>
          <w:rStyle w:val="FunctionTok"/>
        </w:rPr>
        <w:t>,</w:t>
      </w:r>
      <w:r>
        <w:br/>
      </w:r>
      <w:r>
        <w:rPr>
          <w:rStyle w:val="NormalTok"/>
        </w:rPr>
        <w:t xml:space="preserve">      </w:t>
      </w:r>
      <w:r>
        <w:rPr>
          <w:rStyle w:val="DataTypeTok"/>
        </w:rPr>
        <w:t>"fileSize"</w:t>
      </w:r>
      <w:r>
        <w:rPr>
          <w:rStyle w:val="FunctionTok"/>
        </w:rPr>
        <w:t>:</w:t>
      </w:r>
      <w:r>
        <w:rPr>
          <w:rStyle w:val="NormalTok"/>
        </w:rPr>
        <w:t xml:space="preserve"> </w:t>
      </w:r>
      <w:r>
        <w:rPr>
          <w:rStyle w:val="DecValTok"/>
        </w:rPr>
        <w:t>524288</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"documentType"</w:t>
      </w:r>
      <w:r>
        <w:rPr>
          <w:rStyle w:val="FunctionTok"/>
        </w:rPr>
        <w:t>:</w:t>
      </w:r>
      <w:r>
        <w:rPr>
          <w:rStyle w:val="NormalTok"/>
        </w:rPr>
        <w:t xml:space="preserve"> </w:t>
      </w:r>
      <w:r>
        <w:rPr>
          <w:rStyle w:val="StringTok"/>
        </w:rPr>
        <w:t>"BILL_OF_LADING"</w:t>
      </w:r>
      <w:r>
        <w:rPr>
          <w:rStyle w:val="FunctionTok"/>
        </w:rPr>
        <w:t>,</w:t>
      </w:r>
      <w:r>
        <w:br/>
      </w:r>
      <w:r>
        <w:rPr>
          <w:rStyle w:val="NormalTok"/>
        </w:rPr>
        <w:t xml:space="preserve">      </w:t>
      </w:r>
      <w:r>
        <w:rPr>
          <w:rStyle w:val="DataTypeTok"/>
        </w:rPr>
        <w:t>"fileId"</w:t>
      </w:r>
      <w:r>
        <w:rPr>
          <w:rStyle w:val="FunctionTok"/>
        </w:rPr>
        <w:t>:</w:t>
      </w:r>
      <w:r>
        <w:rPr>
          <w:rStyle w:val="NormalTok"/>
        </w:rPr>
        <w:t xml:space="preserve"> </w:t>
      </w:r>
      <w:r>
        <w:rPr>
          <w:rStyle w:val="StringTok"/>
        </w:rPr>
        <w:t>"file_def456uvw"</w:t>
      </w:r>
      <w:r>
        <w:rPr>
          <w:rStyle w:val="FunctionTok"/>
        </w:rPr>
        <w:t>,</w:t>
      </w:r>
      <w:r>
        <w:br/>
      </w:r>
      <w:r>
        <w:rPr>
          <w:rStyle w:val="NormalTok"/>
        </w:rPr>
        <w:t xml:space="preserve">      </w:t>
      </w:r>
      <w:r>
        <w:rPr>
          <w:rStyle w:val="DataTypeTok"/>
        </w:rPr>
        <w:t>"fileName"</w:t>
      </w:r>
      <w:r>
        <w:rPr>
          <w:rStyle w:val="FunctionTok"/>
        </w:rPr>
        <w:t>:</w:t>
      </w:r>
      <w:r>
        <w:rPr>
          <w:rStyle w:val="NormalTok"/>
        </w:rPr>
        <w:t xml:space="preserve"> </w:t>
      </w:r>
      <w:r>
        <w:rPr>
          <w:rStyle w:val="StringTok"/>
        </w:rPr>
        <w:t>"bl_MAEU123456789.pdf"</w:t>
      </w:r>
      <w:r>
        <w:rPr>
          <w:rStyle w:val="FunctionTok"/>
        </w:rPr>
        <w:t>,</w:t>
      </w:r>
      <w:r>
        <w:br/>
      </w:r>
      <w:r>
        <w:rPr>
          <w:rStyle w:val="NormalTok"/>
        </w:rPr>
        <w:t xml:space="preserve">      </w:t>
      </w:r>
      <w:r>
        <w:rPr>
          <w:rStyle w:val="DataTypeTok"/>
        </w:rPr>
        <w:t>"fileSize"</w:t>
      </w:r>
      <w:r>
        <w:rPr>
          <w:rStyle w:val="FunctionTok"/>
        </w:rPr>
        <w:t>:</w:t>
      </w:r>
      <w:r>
        <w:rPr>
          <w:rStyle w:val="NormalTok"/>
        </w:rPr>
        <w:t xml:space="preserve"> </w:t>
      </w:r>
      <w:r>
        <w:rPr>
          <w:rStyle w:val="DecValTok"/>
        </w:rPr>
        <w:t>312576</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43E96F4E" w14:textId="77777777" w:rsidR="00ED688C" w:rsidRDefault="00000000">
      <w:r>
        <w:rPr>
          <w:b/>
          <w:bCs/>
        </w:rPr>
        <w:t>Response Sample (Success - 200)</w:t>
      </w:r>
    </w:p>
    <w:p w14:paraId="6D5FEF01" w14:textId="77777777" w:rsidR="00ED688C" w:rsidRDefault="00000000">
      <w:pPr>
        <w:pStyle w:val="SourceCode"/>
      </w:pP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"Certificate submitted successfully"</w:t>
      </w:r>
      <w:r>
        <w:rPr>
          <w:rStyle w:val="FunctionTok"/>
        </w:rPr>
        <w:t>,</w:t>
      </w:r>
      <w:r>
        <w:br/>
      </w:r>
      <w:r>
        <w:rPr>
          <w:rStyle w:val="NormalTok"/>
        </w:rPr>
        <w:t xml:space="preserve">  </w:t>
      </w:r>
      <w:r>
        <w:rPr>
          <w:rStyle w:val="DataTypeTok"/>
        </w:rPr>
        <w:t>"statusCode"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"2025-11-14T10:30:00Z"</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"certificateNumber"</w:t>
      </w:r>
      <w:r>
        <w:rPr>
          <w:rStyle w:val="FunctionTok"/>
        </w:rPr>
        <w:t>:</w:t>
      </w:r>
      <w:r>
        <w:rPr>
          <w:rStyle w:val="NormalTok"/>
        </w:rPr>
        <w:t xml:space="preserve"> </w:t>
      </w:r>
      <w:r>
        <w:rPr>
          <w:rStyle w:val="StringTok"/>
        </w:rPr>
        <w:t>"CNCA-2025-000123"</w:t>
      </w:r>
      <w:r>
        <w:rPr>
          <w:rStyle w:val="FunctionTok"/>
        </w:rPr>
        <w:t>,</w:t>
      </w:r>
      <w:r>
        <w:br/>
      </w:r>
      <w:r>
        <w:rPr>
          <w:rStyle w:val="NormalTok"/>
        </w:rPr>
        <w:t xml:space="preserve">    </w:t>
      </w:r>
      <w:r>
        <w:rPr>
          <w:rStyle w:val="DataTypeTok"/>
        </w:rPr>
        <w:t>"referenceNumber"</w:t>
      </w:r>
      <w:r>
        <w:rPr>
          <w:rStyle w:val="FunctionTok"/>
        </w:rPr>
        <w:t>:</w:t>
      </w:r>
      <w:r>
        <w:rPr>
          <w:rStyle w:val="NormalTok"/>
        </w:rPr>
        <w:t xml:space="preserve"> </w:t>
      </w:r>
      <w:r>
        <w:rPr>
          <w:rStyle w:val="StringTok"/>
        </w:rPr>
        <w:t>"REF-2025-001"</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"SUBMITTED"</w:t>
      </w:r>
      <w:r>
        <w:rPr>
          <w:rStyle w:val="FunctionTok"/>
        </w:rPr>
        <w:t>,</w:t>
      </w:r>
      <w:r>
        <w:br/>
      </w:r>
      <w:r>
        <w:rPr>
          <w:rStyle w:val="NormalTok"/>
        </w:rPr>
        <w:t xml:space="preserve">    </w:t>
      </w:r>
      <w:r>
        <w:rPr>
          <w:rStyle w:val="DataTypeTok"/>
        </w:rPr>
        <w:t>"statusDescription"</w:t>
      </w:r>
      <w:r>
        <w:rPr>
          <w:rStyle w:val="FunctionTok"/>
        </w:rPr>
        <w:t>:</w:t>
      </w:r>
      <w:r>
        <w:rPr>
          <w:rStyle w:val="NormalTok"/>
        </w:rPr>
        <w:t xml:space="preserve"> </w:t>
      </w:r>
      <w:r>
        <w:rPr>
          <w:rStyle w:val="StringTok"/>
        </w:rPr>
        <w:t>"Certificate has been submitted for review"</w:t>
      </w:r>
      <w:r>
        <w:rPr>
          <w:rStyle w:val="FunctionTok"/>
        </w:rPr>
        <w:t>,</w:t>
      </w:r>
      <w:r>
        <w:br/>
      </w:r>
      <w:r>
        <w:rPr>
          <w:rStyle w:val="NormalTok"/>
        </w:rPr>
        <w:t xml:space="preserve">    </w:t>
      </w:r>
      <w:r>
        <w:rPr>
          <w:rStyle w:val="DataTypeTok"/>
        </w:rPr>
        <w:t>"canAmend"</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"canCancel"</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"submittedAt"</w:t>
      </w:r>
      <w:r>
        <w:rPr>
          <w:rStyle w:val="FunctionTok"/>
        </w:rPr>
        <w:t>:</w:t>
      </w:r>
      <w:r>
        <w:rPr>
          <w:rStyle w:val="NormalTok"/>
        </w:rPr>
        <w:t xml:space="preserve"> </w:t>
      </w:r>
      <w:r>
        <w:rPr>
          <w:rStyle w:val="StringTok"/>
        </w:rPr>
        <w:t>"2025-11-14T10:30:00Z"</w:t>
      </w:r>
      <w:r>
        <w:rPr>
          <w:rStyle w:val="FunctionTok"/>
        </w:rPr>
        <w:t>,</w:t>
      </w:r>
      <w:r>
        <w:br/>
      </w:r>
      <w:r>
        <w:rPr>
          <w:rStyle w:val="NormalTok"/>
        </w:rPr>
        <w:t xml:space="preserve">    </w:t>
      </w:r>
      <w:r>
        <w:rPr>
          <w:rStyle w:val="DataTypeTok"/>
        </w:rPr>
        <w:t>"estimatedApprovalDate"</w:t>
      </w:r>
      <w:r>
        <w:rPr>
          <w:rStyle w:val="FunctionTok"/>
        </w:rPr>
        <w:t>:</w:t>
      </w:r>
      <w:r>
        <w:rPr>
          <w:rStyle w:val="NormalTok"/>
        </w:rPr>
        <w:t xml:space="preserve"> </w:t>
      </w:r>
      <w:r>
        <w:rPr>
          <w:rStyle w:val="StringTok"/>
        </w:rPr>
        <w:t>"2025-11-16"</w:t>
      </w:r>
      <w:r>
        <w:rPr>
          <w:rStyle w:val="FunctionTok"/>
        </w:rPr>
        <w:t>,</w:t>
      </w:r>
      <w:r>
        <w:br/>
      </w:r>
      <w:r>
        <w:rPr>
          <w:rStyle w:val="NormalTok"/>
        </w:rPr>
        <w:t xml:space="preserve">    </w:t>
      </w:r>
      <w:r>
        <w:rPr>
          <w:rStyle w:val="DataTypeTok"/>
        </w:rPr>
        <w:t>"invoiceNumber"</w:t>
      </w:r>
      <w:r>
        <w:rPr>
          <w:rStyle w:val="FunctionTok"/>
        </w:rPr>
        <w:t>:</w:t>
      </w:r>
      <w:r>
        <w:rPr>
          <w:rStyle w:val="NormalTok"/>
        </w:rPr>
        <w:t xml:space="preserve"> </w:t>
      </w:r>
      <w:r>
        <w:rPr>
          <w:rStyle w:val="StringTok"/>
        </w:rPr>
        <w:t>"INV-SINTECE-2025-456"</w:t>
      </w:r>
      <w:r>
        <w:rPr>
          <w:rStyle w:val="FunctionTok"/>
        </w:rPr>
        <w:t>,</w:t>
      </w:r>
      <w:r>
        <w:br/>
      </w:r>
      <w:r>
        <w:rPr>
          <w:rStyle w:val="NormalTok"/>
        </w:rPr>
        <w:t xml:space="preserve">    </w:t>
      </w:r>
      <w:r>
        <w:rPr>
          <w:rStyle w:val="DataTypeTok"/>
        </w:rPr>
        <w:t>"invoiceAmount"</w:t>
      </w:r>
      <w:r>
        <w:rPr>
          <w:rStyle w:val="FunctionTok"/>
        </w:rPr>
        <w:t>:</w:t>
      </w:r>
      <w:r>
        <w:rPr>
          <w:rStyle w:val="NormalTok"/>
        </w:rPr>
        <w:t xml:space="preserve"> </w:t>
      </w:r>
      <w:r>
        <w:rPr>
          <w:rStyle w:val="FloatTok"/>
        </w:rPr>
        <w:t>250.00</w:t>
      </w:r>
      <w:r>
        <w:rPr>
          <w:rStyle w:val="FunctionTok"/>
        </w:rPr>
        <w:t>,</w:t>
      </w:r>
      <w:r>
        <w:br/>
      </w:r>
      <w:r>
        <w:rPr>
          <w:rStyle w:val="NormalTok"/>
        </w:rPr>
        <w:t xml:space="preserve">    </w:t>
      </w:r>
      <w:r>
        <w:rPr>
          <w:rStyle w:val="DataTypeTok"/>
        </w:rPr>
        <w:t>"warnings"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FunctionTok"/>
        </w:rPr>
        <w:t>}</w:t>
      </w:r>
    </w:p>
    <w:p w14:paraId="1460FA3E" w14:textId="6A0DD65A" w:rsidR="00ED688C" w:rsidRDefault="007505ED">
      <w:r>
        <w:rPr>
          <w:b/>
          <w:bCs/>
        </w:rPr>
        <w:br/>
      </w:r>
      <w:r>
        <w:rPr>
          <w:b/>
          <w:bCs/>
        </w:rPr>
        <w:br/>
      </w:r>
      <w:r>
        <w:rPr>
          <w:b/>
          <w:bCs/>
        </w:rPr>
        <w:lastRenderedPageBreak/>
        <w:br/>
      </w:r>
      <w:r w:rsidR="00000000">
        <w:rPr>
          <w:b/>
          <w:bCs/>
        </w:rPr>
        <w:t>Response Sample (Validation Error - 400)</w:t>
      </w:r>
    </w:p>
    <w:p w14:paraId="676CE02E" w14:textId="77777777" w:rsidR="00ED688C" w:rsidRDefault="00000000">
      <w:pPr>
        <w:pStyle w:val="SourceCode"/>
      </w:pP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"Validation failed"</w:t>
      </w:r>
      <w:r>
        <w:rPr>
          <w:rStyle w:val="FunctionTok"/>
        </w:rPr>
        <w:t>,</w:t>
      </w:r>
      <w:r>
        <w:br/>
      </w:r>
      <w:r>
        <w:rPr>
          <w:rStyle w:val="NormalTok"/>
        </w:rPr>
        <w:t xml:space="preserve">  </w:t>
      </w:r>
      <w:r>
        <w:rPr>
          <w:rStyle w:val="DataTypeTok"/>
        </w:rPr>
        <w:t>"statusCode"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"2025-11-14T10:30:00Z"</w:t>
      </w:r>
      <w:r>
        <w:rPr>
          <w:rStyle w:val="FunctionTok"/>
        </w:rPr>
        <w:t>,</w:t>
      </w:r>
      <w:r>
        <w:br/>
      </w:r>
      <w:r>
        <w:rPr>
          <w:rStyle w:val="NormalTok"/>
        </w:rPr>
        <w:t xml:space="preserve">  </w:t>
      </w:r>
      <w:r>
        <w:rPr>
          <w:rStyle w:val="DataTypeTok"/>
        </w:rPr>
        <w:t>"errors"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"field"</w:t>
      </w:r>
      <w:r>
        <w:rPr>
          <w:rStyle w:val="FunctionTok"/>
        </w:rPr>
        <w:t>:</w:t>
      </w:r>
      <w:r>
        <w:rPr>
          <w:rStyle w:val="NormalTok"/>
        </w:rPr>
        <w:t xml:space="preserve"> </w:t>
      </w:r>
      <w:r>
        <w:rPr>
          <w:rStyle w:val="StringTok"/>
        </w:rPr>
        <w:t>"consigneeNIF"</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"INVALID_NIF"</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"NIF validation failed. Please verify the Angola Tax ID."</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"field"</w:t>
      </w:r>
      <w:r>
        <w:rPr>
          <w:rStyle w:val="FunctionTok"/>
        </w:rPr>
        <w:t>:</w:t>
      </w:r>
      <w:r>
        <w:rPr>
          <w:rStyle w:val="NormalTok"/>
        </w:rPr>
        <w:t xml:space="preserve"> </w:t>
      </w:r>
      <w:r>
        <w:rPr>
          <w:rStyle w:val="StringTok"/>
        </w:rPr>
        <w:t>"goods[0].hsCode"</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"INVALID_HS_CODE"</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"HS Code 8703.2319 is not valid. Please use 8 digits."</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56E145BD" w14:textId="77777777" w:rsidR="00ED688C" w:rsidRDefault="00000000">
      <w:r>
        <w:pict w14:anchorId="0C519DCC">
          <v:rect id="_x0000_i3081" style="width:0;height:1.5pt" o:hralign="center" o:hrstd="t" o:hr="t"/>
        </w:pict>
      </w:r>
    </w:p>
    <w:p w14:paraId="1B3D3542" w14:textId="77777777" w:rsidR="00ED688C" w:rsidRDefault="00000000">
      <w:pPr>
        <w:pStyle w:val="Heading2"/>
      </w:pPr>
      <w:bookmarkStart w:id="59" w:name="validation-framework"/>
      <w:bookmarkStart w:id="60" w:name="_Toc214189410"/>
      <w:bookmarkEnd w:id="51"/>
      <w:bookmarkEnd w:id="53"/>
      <w:bookmarkEnd w:id="58"/>
      <w:r>
        <w:t>10. Validation Framework</w:t>
      </w:r>
      <w:bookmarkEnd w:id="60"/>
    </w:p>
    <w:p w14:paraId="1630F767" w14:textId="77777777" w:rsidR="00ED688C" w:rsidRDefault="00000000">
      <w:pPr>
        <w:pStyle w:val="Heading3"/>
      </w:pPr>
      <w:bookmarkStart w:id="61" w:name="field-level-validation-rules"/>
      <w:bookmarkStart w:id="62" w:name="_Toc214189411"/>
      <w:r>
        <w:t>10.1 Field-Level Validation Rules</w:t>
      </w:r>
      <w:bookmarkEnd w:id="62"/>
    </w:p>
    <w:p w14:paraId="6F8FD666" w14:textId="77777777" w:rsidR="00ED688C" w:rsidRDefault="00000000">
      <w:r>
        <w:t>All API requests must comply with the following validation rules:</w:t>
      </w:r>
    </w:p>
    <w:p w14:paraId="7C20F8CB" w14:textId="77777777" w:rsidR="00ED688C" w:rsidRDefault="00000000" w:rsidP="007505ED">
      <w:pPr>
        <w:pStyle w:val="Heading4"/>
        <w:ind w:left="144"/>
      </w:pPr>
      <w:bookmarkStart w:id="63" w:name="general-field-validations"/>
      <w:r>
        <w:t>General Field Validations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40"/>
        <w:gridCol w:w="2720"/>
        <w:gridCol w:w="2040"/>
        <w:gridCol w:w="2550"/>
      </w:tblGrid>
      <w:tr w:rsidR="00ED688C" w14:paraId="3595B31B" w14:textId="77777777" w:rsidTr="00FB15B5">
        <w:trPr>
          <w:tblHeader/>
        </w:trPr>
        <w:tc>
          <w:tcPr>
            <w:tcW w:w="1728" w:type="dxa"/>
          </w:tcPr>
          <w:p w14:paraId="17F579C3" w14:textId="77777777" w:rsidR="00ED688C" w:rsidRDefault="00000000">
            <w:r>
              <w:t>Field Type</w:t>
            </w:r>
          </w:p>
        </w:tc>
        <w:tc>
          <w:tcPr>
            <w:tcW w:w="2304" w:type="dxa"/>
          </w:tcPr>
          <w:p w14:paraId="3F4CE49D" w14:textId="77777777" w:rsidR="00ED688C" w:rsidRDefault="00000000">
            <w:r>
              <w:t>Validation Rule</w:t>
            </w:r>
          </w:p>
        </w:tc>
        <w:tc>
          <w:tcPr>
            <w:tcW w:w="1728" w:type="dxa"/>
          </w:tcPr>
          <w:p w14:paraId="03EB2C69" w14:textId="77777777" w:rsidR="00ED688C" w:rsidRDefault="00000000">
            <w:r>
              <w:t>Error Code</w:t>
            </w:r>
          </w:p>
        </w:tc>
        <w:tc>
          <w:tcPr>
            <w:tcW w:w="2160" w:type="dxa"/>
          </w:tcPr>
          <w:p w14:paraId="701375A8" w14:textId="77777777" w:rsidR="00ED688C" w:rsidRDefault="00000000">
            <w:r>
              <w:t>Error Message</w:t>
            </w:r>
          </w:p>
        </w:tc>
      </w:tr>
      <w:tr w:rsidR="00ED688C" w14:paraId="6FA14F78" w14:textId="77777777" w:rsidTr="00FB15B5">
        <w:tc>
          <w:tcPr>
            <w:tcW w:w="1728" w:type="dxa"/>
          </w:tcPr>
          <w:p w14:paraId="4B04DD10" w14:textId="77777777" w:rsidR="00ED688C" w:rsidRDefault="00000000">
            <w:r>
              <w:t>String (Required)</w:t>
            </w:r>
          </w:p>
        </w:tc>
        <w:tc>
          <w:tcPr>
            <w:tcW w:w="2304" w:type="dxa"/>
          </w:tcPr>
          <w:p w14:paraId="14A188E1" w14:textId="77777777" w:rsidR="00ED688C" w:rsidRDefault="00000000">
            <w:r>
              <w:t>Not null, not empty, no whitespace only</w:t>
            </w:r>
          </w:p>
        </w:tc>
        <w:tc>
          <w:tcPr>
            <w:tcW w:w="1728" w:type="dxa"/>
          </w:tcPr>
          <w:p w14:paraId="140CDFF4" w14:textId="77777777" w:rsidR="00ED688C" w:rsidRDefault="00000000">
            <w:r>
              <w:t>FIELD_REQUIRED</w:t>
            </w:r>
          </w:p>
        </w:tc>
        <w:tc>
          <w:tcPr>
            <w:tcW w:w="2160" w:type="dxa"/>
          </w:tcPr>
          <w:p w14:paraId="4CF860AB" w14:textId="77777777" w:rsidR="00ED688C" w:rsidRDefault="00000000">
            <w:r>
              <w:t>“{fieldName} is required and cannot be empty”</w:t>
            </w:r>
          </w:p>
        </w:tc>
      </w:tr>
      <w:tr w:rsidR="00ED688C" w14:paraId="3DACEF53" w14:textId="77777777" w:rsidTr="00FB15B5">
        <w:tc>
          <w:tcPr>
            <w:tcW w:w="1728" w:type="dxa"/>
          </w:tcPr>
          <w:p w14:paraId="1A729626" w14:textId="77777777" w:rsidR="00ED688C" w:rsidRDefault="00000000">
            <w:r>
              <w:t>String (Length)</w:t>
            </w:r>
          </w:p>
        </w:tc>
        <w:tc>
          <w:tcPr>
            <w:tcW w:w="2304" w:type="dxa"/>
          </w:tcPr>
          <w:p w14:paraId="38F6E47B" w14:textId="77777777" w:rsidR="00ED688C" w:rsidRDefault="00000000">
            <w:r>
              <w:t>Length must be within min-max range</w:t>
            </w:r>
          </w:p>
        </w:tc>
        <w:tc>
          <w:tcPr>
            <w:tcW w:w="1728" w:type="dxa"/>
          </w:tcPr>
          <w:p w14:paraId="72A810C2" w14:textId="77777777" w:rsidR="00ED688C" w:rsidRDefault="00000000">
            <w:r>
              <w:t>FIELD_LENGTH_INVALID</w:t>
            </w:r>
          </w:p>
        </w:tc>
        <w:tc>
          <w:tcPr>
            <w:tcW w:w="2160" w:type="dxa"/>
          </w:tcPr>
          <w:p w14:paraId="3497C6A8" w14:textId="77777777" w:rsidR="00ED688C" w:rsidRDefault="00000000">
            <w:r>
              <w:t>“{fieldName} must be between {min} and {max} characters”</w:t>
            </w:r>
          </w:p>
        </w:tc>
      </w:tr>
      <w:tr w:rsidR="00ED688C" w14:paraId="1B511474" w14:textId="77777777" w:rsidTr="00FB15B5">
        <w:tc>
          <w:tcPr>
            <w:tcW w:w="1728" w:type="dxa"/>
          </w:tcPr>
          <w:p w14:paraId="2E662A41" w14:textId="77777777" w:rsidR="00ED688C" w:rsidRDefault="00000000">
            <w:r>
              <w:t>Number (Required)</w:t>
            </w:r>
          </w:p>
        </w:tc>
        <w:tc>
          <w:tcPr>
            <w:tcW w:w="2304" w:type="dxa"/>
          </w:tcPr>
          <w:p w14:paraId="206FD70F" w14:textId="77777777" w:rsidR="00ED688C" w:rsidRDefault="00000000">
            <w:r>
              <w:t>Not null, must be numeric</w:t>
            </w:r>
          </w:p>
        </w:tc>
        <w:tc>
          <w:tcPr>
            <w:tcW w:w="1728" w:type="dxa"/>
          </w:tcPr>
          <w:p w14:paraId="7D9A0CF3" w14:textId="77777777" w:rsidR="00ED688C" w:rsidRDefault="00000000">
            <w:r>
              <w:t>FIELD_REQUIRED</w:t>
            </w:r>
          </w:p>
        </w:tc>
        <w:tc>
          <w:tcPr>
            <w:tcW w:w="2160" w:type="dxa"/>
          </w:tcPr>
          <w:p w14:paraId="19EFB074" w14:textId="77777777" w:rsidR="00ED688C" w:rsidRDefault="00000000">
            <w:r>
              <w:t>“{fieldName} is required and must be a valid number”</w:t>
            </w:r>
          </w:p>
        </w:tc>
      </w:tr>
      <w:tr w:rsidR="00ED688C" w14:paraId="15F9EFC2" w14:textId="77777777" w:rsidTr="00FB15B5">
        <w:tc>
          <w:tcPr>
            <w:tcW w:w="1728" w:type="dxa"/>
          </w:tcPr>
          <w:p w14:paraId="108A7678" w14:textId="77777777" w:rsidR="00ED688C" w:rsidRDefault="00000000">
            <w:r>
              <w:t>Number (Range)</w:t>
            </w:r>
          </w:p>
        </w:tc>
        <w:tc>
          <w:tcPr>
            <w:tcW w:w="2304" w:type="dxa"/>
          </w:tcPr>
          <w:p w14:paraId="2AEF8248" w14:textId="77777777" w:rsidR="00ED688C" w:rsidRDefault="00000000">
            <w:r>
              <w:t>Value must be within min-max range</w:t>
            </w:r>
          </w:p>
        </w:tc>
        <w:tc>
          <w:tcPr>
            <w:tcW w:w="1728" w:type="dxa"/>
          </w:tcPr>
          <w:p w14:paraId="4165CFD6" w14:textId="77777777" w:rsidR="00ED688C" w:rsidRDefault="00000000">
            <w:r>
              <w:t>VALUE_OUT_OF_RANGE</w:t>
            </w:r>
          </w:p>
        </w:tc>
        <w:tc>
          <w:tcPr>
            <w:tcW w:w="2160" w:type="dxa"/>
          </w:tcPr>
          <w:p w14:paraId="79E309BF" w14:textId="77777777" w:rsidR="00ED688C" w:rsidRDefault="00000000">
            <w:r>
              <w:t>“{fieldName} must be between {min} and {max}”</w:t>
            </w:r>
          </w:p>
        </w:tc>
      </w:tr>
      <w:tr w:rsidR="00ED688C" w14:paraId="12BA69DC" w14:textId="77777777" w:rsidTr="00FB15B5">
        <w:tc>
          <w:tcPr>
            <w:tcW w:w="1728" w:type="dxa"/>
          </w:tcPr>
          <w:p w14:paraId="306F9342" w14:textId="77777777" w:rsidR="00ED688C" w:rsidRDefault="00000000">
            <w:r>
              <w:lastRenderedPageBreak/>
              <w:t>Date</w:t>
            </w:r>
          </w:p>
        </w:tc>
        <w:tc>
          <w:tcPr>
            <w:tcW w:w="2304" w:type="dxa"/>
          </w:tcPr>
          <w:p w14:paraId="43712424" w14:textId="77777777" w:rsidR="00ED688C" w:rsidRDefault="00000000">
            <w:r>
              <w:t>Valid ISO 8601 format (YYYY-MM-DD)</w:t>
            </w:r>
          </w:p>
        </w:tc>
        <w:tc>
          <w:tcPr>
            <w:tcW w:w="1728" w:type="dxa"/>
          </w:tcPr>
          <w:p w14:paraId="668458C2" w14:textId="77777777" w:rsidR="00ED688C" w:rsidRDefault="00000000">
            <w:r>
              <w:t>INVALID_DATE_FORMAT</w:t>
            </w:r>
          </w:p>
        </w:tc>
        <w:tc>
          <w:tcPr>
            <w:tcW w:w="2160" w:type="dxa"/>
          </w:tcPr>
          <w:p w14:paraId="7E4E08F4" w14:textId="77777777" w:rsidR="00ED688C" w:rsidRDefault="00000000">
            <w:r>
              <w:t>“{fieldName} must be in format YYYY-MM-DD”</w:t>
            </w:r>
          </w:p>
        </w:tc>
      </w:tr>
      <w:tr w:rsidR="00ED688C" w14:paraId="164BE701" w14:textId="77777777" w:rsidTr="00FB15B5">
        <w:tc>
          <w:tcPr>
            <w:tcW w:w="1728" w:type="dxa"/>
          </w:tcPr>
          <w:p w14:paraId="147BE215" w14:textId="77777777" w:rsidR="00ED688C" w:rsidRDefault="00000000">
            <w:r>
              <w:t>DateTime</w:t>
            </w:r>
          </w:p>
        </w:tc>
        <w:tc>
          <w:tcPr>
            <w:tcW w:w="2304" w:type="dxa"/>
          </w:tcPr>
          <w:p w14:paraId="6F9D0C34" w14:textId="77777777" w:rsidR="00ED688C" w:rsidRDefault="00000000">
            <w:r>
              <w:t>Valid ISO 8601 format with timezone</w:t>
            </w:r>
          </w:p>
        </w:tc>
        <w:tc>
          <w:tcPr>
            <w:tcW w:w="1728" w:type="dxa"/>
          </w:tcPr>
          <w:p w14:paraId="76EA1927" w14:textId="77777777" w:rsidR="00ED688C" w:rsidRDefault="00000000">
            <w:r>
              <w:t>INVALID_DATETIME_FORMAT</w:t>
            </w:r>
          </w:p>
        </w:tc>
        <w:tc>
          <w:tcPr>
            <w:tcW w:w="2160" w:type="dxa"/>
          </w:tcPr>
          <w:p w14:paraId="0DD3ED86" w14:textId="77777777" w:rsidR="00ED688C" w:rsidRDefault="00000000">
            <w:r>
              <w:t>“{fieldName} must be in ISO 8601 format”</w:t>
            </w:r>
          </w:p>
        </w:tc>
      </w:tr>
      <w:tr w:rsidR="00ED688C" w14:paraId="699393A1" w14:textId="77777777" w:rsidTr="00FB15B5">
        <w:tc>
          <w:tcPr>
            <w:tcW w:w="1728" w:type="dxa"/>
          </w:tcPr>
          <w:p w14:paraId="78E9C31D" w14:textId="77777777" w:rsidR="00ED688C" w:rsidRDefault="00000000">
            <w:r>
              <w:t>Email</w:t>
            </w:r>
          </w:p>
        </w:tc>
        <w:tc>
          <w:tcPr>
            <w:tcW w:w="2304" w:type="dxa"/>
          </w:tcPr>
          <w:p w14:paraId="3AEF20C1" w14:textId="77777777" w:rsidR="00ED688C" w:rsidRDefault="00000000">
            <w:r>
              <w:t>Valid email format (RFC 5322)</w:t>
            </w:r>
          </w:p>
        </w:tc>
        <w:tc>
          <w:tcPr>
            <w:tcW w:w="1728" w:type="dxa"/>
          </w:tcPr>
          <w:p w14:paraId="02C85147" w14:textId="77777777" w:rsidR="00ED688C" w:rsidRDefault="00000000">
            <w:r>
              <w:t>INVALID_EMAIL</w:t>
            </w:r>
          </w:p>
        </w:tc>
        <w:tc>
          <w:tcPr>
            <w:tcW w:w="2160" w:type="dxa"/>
          </w:tcPr>
          <w:p w14:paraId="59E2B701" w14:textId="77777777" w:rsidR="00ED688C" w:rsidRDefault="00000000">
            <w:r>
              <w:t>“{fieldName} must be a valid email address”</w:t>
            </w:r>
          </w:p>
        </w:tc>
      </w:tr>
      <w:tr w:rsidR="00ED688C" w14:paraId="7FD58DCB" w14:textId="77777777" w:rsidTr="00FB15B5">
        <w:tc>
          <w:tcPr>
            <w:tcW w:w="1728" w:type="dxa"/>
          </w:tcPr>
          <w:p w14:paraId="5D937867" w14:textId="77777777" w:rsidR="00ED688C" w:rsidRDefault="00000000">
            <w:r>
              <w:t>Phone</w:t>
            </w:r>
          </w:p>
        </w:tc>
        <w:tc>
          <w:tcPr>
            <w:tcW w:w="2304" w:type="dxa"/>
          </w:tcPr>
          <w:p w14:paraId="7D7EFD5A" w14:textId="77777777" w:rsidR="00ED688C" w:rsidRDefault="00000000">
            <w:r>
              <w:t>Valid international format with country code</w:t>
            </w:r>
          </w:p>
        </w:tc>
        <w:tc>
          <w:tcPr>
            <w:tcW w:w="1728" w:type="dxa"/>
          </w:tcPr>
          <w:p w14:paraId="0BCA6228" w14:textId="77777777" w:rsidR="00ED688C" w:rsidRDefault="00000000">
            <w:r>
              <w:t>INVALID_PHONE</w:t>
            </w:r>
          </w:p>
        </w:tc>
        <w:tc>
          <w:tcPr>
            <w:tcW w:w="2160" w:type="dxa"/>
          </w:tcPr>
          <w:p w14:paraId="6E2440C4" w14:textId="77777777" w:rsidR="00ED688C" w:rsidRDefault="00000000">
            <w:r>
              <w:t>“{fieldName} must be a valid phone number with country code”</w:t>
            </w:r>
          </w:p>
        </w:tc>
      </w:tr>
      <w:tr w:rsidR="00ED688C" w14:paraId="654DCD8C" w14:textId="77777777" w:rsidTr="00FB15B5">
        <w:tc>
          <w:tcPr>
            <w:tcW w:w="1728" w:type="dxa"/>
          </w:tcPr>
          <w:p w14:paraId="3EADA8D8" w14:textId="77777777" w:rsidR="00ED688C" w:rsidRDefault="00000000">
            <w:r>
              <w:t>Boolean</w:t>
            </w:r>
          </w:p>
        </w:tc>
        <w:tc>
          <w:tcPr>
            <w:tcW w:w="2304" w:type="dxa"/>
          </w:tcPr>
          <w:p w14:paraId="2733494D" w14:textId="77777777" w:rsidR="00ED688C" w:rsidRDefault="00000000">
            <w:r>
              <w:t>Must be true or false</w:t>
            </w:r>
          </w:p>
        </w:tc>
        <w:tc>
          <w:tcPr>
            <w:tcW w:w="1728" w:type="dxa"/>
          </w:tcPr>
          <w:p w14:paraId="758FD8D9" w14:textId="77777777" w:rsidR="00ED688C" w:rsidRDefault="00000000">
            <w:r>
              <w:t>INVALID_BOOLEAN</w:t>
            </w:r>
          </w:p>
        </w:tc>
        <w:tc>
          <w:tcPr>
            <w:tcW w:w="2160" w:type="dxa"/>
          </w:tcPr>
          <w:p w14:paraId="2A7F00C8" w14:textId="77777777" w:rsidR="00ED688C" w:rsidRDefault="00000000">
            <w:r>
              <w:t>“{fieldName} must be either true or false”</w:t>
            </w:r>
          </w:p>
        </w:tc>
      </w:tr>
    </w:tbl>
    <w:p w14:paraId="74D36C57" w14:textId="77777777" w:rsidR="00ED688C" w:rsidRDefault="00000000" w:rsidP="007505ED">
      <w:pPr>
        <w:pStyle w:val="Heading4"/>
        <w:ind w:left="144"/>
      </w:pPr>
      <w:bookmarkStart w:id="64" w:name="business-specific-validations"/>
      <w:bookmarkEnd w:id="63"/>
      <w:r>
        <w:t>Business-Specific Validations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08"/>
        <w:gridCol w:w="2992"/>
        <w:gridCol w:w="2244"/>
        <w:gridCol w:w="2806"/>
      </w:tblGrid>
      <w:tr w:rsidR="00ED688C" w14:paraId="11A7F68D" w14:textId="77777777" w:rsidTr="00FB15B5">
        <w:trPr>
          <w:tblHeader/>
        </w:trPr>
        <w:tc>
          <w:tcPr>
            <w:tcW w:w="1108" w:type="dxa"/>
          </w:tcPr>
          <w:p w14:paraId="6DF048CD" w14:textId="77777777" w:rsidR="00ED688C" w:rsidRDefault="00000000">
            <w:r>
              <w:t>Field</w:t>
            </w:r>
          </w:p>
        </w:tc>
        <w:tc>
          <w:tcPr>
            <w:tcW w:w="2534" w:type="dxa"/>
          </w:tcPr>
          <w:p w14:paraId="3625E2C6" w14:textId="77777777" w:rsidR="00ED688C" w:rsidRDefault="00000000">
            <w:r>
              <w:t>Validation Rule</w:t>
            </w:r>
          </w:p>
        </w:tc>
        <w:tc>
          <w:tcPr>
            <w:tcW w:w="1900" w:type="dxa"/>
          </w:tcPr>
          <w:p w14:paraId="66799AF9" w14:textId="77777777" w:rsidR="00ED688C" w:rsidRDefault="00000000">
            <w:r>
              <w:t>Error Code</w:t>
            </w:r>
          </w:p>
        </w:tc>
        <w:tc>
          <w:tcPr>
            <w:tcW w:w="2376" w:type="dxa"/>
          </w:tcPr>
          <w:p w14:paraId="623B2283" w14:textId="77777777" w:rsidR="00ED688C" w:rsidRDefault="00000000">
            <w:r>
              <w:t>Error Message</w:t>
            </w:r>
          </w:p>
        </w:tc>
      </w:tr>
      <w:tr w:rsidR="00ED688C" w14:paraId="64134260" w14:textId="77777777" w:rsidTr="00FB15B5">
        <w:tc>
          <w:tcPr>
            <w:tcW w:w="1108" w:type="dxa"/>
          </w:tcPr>
          <w:p w14:paraId="73AA3578" w14:textId="77777777" w:rsidR="00ED688C" w:rsidRDefault="00000000">
            <w:r>
              <w:t>consigneeNIF</w:t>
            </w:r>
          </w:p>
        </w:tc>
        <w:tc>
          <w:tcPr>
            <w:tcW w:w="2534" w:type="dxa"/>
          </w:tcPr>
          <w:p w14:paraId="63D229EA" w14:textId="77777777" w:rsidR="00ED688C" w:rsidRDefault="00000000">
            <w:r>
              <w:t>Must pass NIF Validation API</w:t>
            </w:r>
          </w:p>
        </w:tc>
        <w:tc>
          <w:tcPr>
            <w:tcW w:w="1900" w:type="dxa"/>
          </w:tcPr>
          <w:p w14:paraId="109ED073" w14:textId="77777777" w:rsidR="00ED688C" w:rsidRDefault="00000000">
            <w:r>
              <w:t>INVALID_NIF</w:t>
            </w:r>
          </w:p>
        </w:tc>
        <w:tc>
          <w:tcPr>
            <w:tcW w:w="2376" w:type="dxa"/>
          </w:tcPr>
          <w:p w14:paraId="37AF8878" w14:textId="77777777" w:rsidR="00ED688C" w:rsidRDefault="00000000">
            <w:r>
              <w:t>“NIF validation failed. Please verify the Angola Tax ID.”</w:t>
            </w:r>
          </w:p>
        </w:tc>
      </w:tr>
      <w:tr w:rsidR="00ED688C" w14:paraId="3F189898" w14:textId="77777777" w:rsidTr="00FB15B5">
        <w:tc>
          <w:tcPr>
            <w:tcW w:w="1108" w:type="dxa"/>
          </w:tcPr>
          <w:p w14:paraId="51E65476" w14:textId="77777777" w:rsidR="00ED688C" w:rsidRDefault="00000000">
            <w:r>
              <w:t>hsCode</w:t>
            </w:r>
          </w:p>
        </w:tc>
        <w:tc>
          <w:tcPr>
            <w:tcW w:w="2534" w:type="dxa"/>
          </w:tcPr>
          <w:p w14:paraId="0C4308D0" w14:textId="77777777" w:rsidR="00ED688C" w:rsidRDefault="00000000">
            <w:r>
              <w:t>Must be 6, 8, or 10 digits, exist in Goods Classification API</w:t>
            </w:r>
          </w:p>
        </w:tc>
        <w:tc>
          <w:tcPr>
            <w:tcW w:w="1900" w:type="dxa"/>
          </w:tcPr>
          <w:p w14:paraId="02B5D428" w14:textId="77777777" w:rsidR="00ED688C" w:rsidRDefault="00000000">
            <w:r>
              <w:t>INVALID_HS_CODE</w:t>
            </w:r>
          </w:p>
        </w:tc>
        <w:tc>
          <w:tcPr>
            <w:tcW w:w="2376" w:type="dxa"/>
          </w:tcPr>
          <w:p w14:paraId="1498A5AD" w14:textId="77777777" w:rsidR="00ED688C" w:rsidRDefault="00000000">
            <w:r>
              <w:t>“HS Code {value} is invalid or not found”</w:t>
            </w:r>
          </w:p>
        </w:tc>
      </w:tr>
      <w:tr w:rsidR="00ED688C" w14:paraId="0CDF1321" w14:textId="77777777" w:rsidTr="00FB15B5">
        <w:tc>
          <w:tcPr>
            <w:tcW w:w="1108" w:type="dxa"/>
          </w:tcPr>
          <w:p w14:paraId="2DA2D949" w14:textId="77777777" w:rsidR="00ED688C" w:rsidRDefault="00000000">
            <w:r>
              <w:t>portOfLoadingCode</w:t>
            </w:r>
          </w:p>
        </w:tc>
        <w:tc>
          <w:tcPr>
            <w:tcW w:w="2534" w:type="dxa"/>
          </w:tcPr>
          <w:p w14:paraId="5B7685BB" w14:textId="77777777" w:rsidR="00ED688C" w:rsidRDefault="00000000">
            <w:r>
              <w:t>Must exist in Locations/Ports API</w:t>
            </w:r>
          </w:p>
        </w:tc>
        <w:tc>
          <w:tcPr>
            <w:tcW w:w="1900" w:type="dxa"/>
          </w:tcPr>
          <w:p w14:paraId="6CF54A52" w14:textId="77777777" w:rsidR="00ED688C" w:rsidRDefault="00000000">
            <w:r>
              <w:t>INVALID_PORT_CODE</w:t>
            </w:r>
          </w:p>
        </w:tc>
        <w:tc>
          <w:tcPr>
            <w:tcW w:w="2376" w:type="dxa"/>
          </w:tcPr>
          <w:p w14:paraId="19312181" w14:textId="77777777" w:rsidR="00ED688C" w:rsidRDefault="00000000">
            <w:r>
              <w:t>“Port of Loading code {value} is invalid”</w:t>
            </w:r>
          </w:p>
        </w:tc>
      </w:tr>
      <w:tr w:rsidR="00ED688C" w14:paraId="5161E155" w14:textId="77777777" w:rsidTr="00FB15B5">
        <w:tc>
          <w:tcPr>
            <w:tcW w:w="1108" w:type="dxa"/>
          </w:tcPr>
          <w:p w14:paraId="64ED947B" w14:textId="77777777" w:rsidR="00ED688C" w:rsidRDefault="00000000">
            <w:r>
              <w:t>portOfDischargeCode</w:t>
            </w:r>
          </w:p>
        </w:tc>
        <w:tc>
          <w:tcPr>
            <w:tcW w:w="2534" w:type="dxa"/>
          </w:tcPr>
          <w:p w14:paraId="09661511" w14:textId="77777777" w:rsidR="00ED688C" w:rsidRDefault="00000000">
            <w:r>
              <w:t>Must exist in CTN Ports API, must be in Angola</w:t>
            </w:r>
          </w:p>
        </w:tc>
        <w:tc>
          <w:tcPr>
            <w:tcW w:w="1900" w:type="dxa"/>
          </w:tcPr>
          <w:p w14:paraId="2C42F39C" w14:textId="77777777" w:rsidR="00ED688C" w:rsidRDefault="00000000">
            <w:r>
              <w:t>INVALID_DISCHARGE_PORT</w:t>
            </w:r>
          </w:p>
        </w:tc>
        <w:tc>
          <w:tcPr>
            <w:tcW w:w="2376" w:type="dxa"/>
          </w:tcPr>
          <w:p w14:paraId="1F88779F" w14:textId="77777777" w:rsidR="00ED688C" w:rsidRDefault="00000000">
            <w:r>
              <w:t>“Port of Discharge must be a valid Angola port”</w:t>
            </w:r>
          </w:p>
        </w:tc>
      </w:tr>
      <w:tr w:rsidR="00ED688C" w14:paraId="5FBE09A6" w14:textId="77777777" w:rsidTr="00FB15B5">
        <w:tc>
          <w:tcPr>
            <w:tcW w:w="1108" w:type="dxa"/>
          </w:tcPr>
          <w:p w14:paraId="330E5A2A" w14:textId="77777777" w:rsidR="00ED688C" w:rsidRDefault="00000000">
            <w:r>
              <w:t>carrierCode</w:t>
            </w:r>
          </w:p>
        </w:tc>
        <w:tc>
          <w:tcPr>
            <w:tcW w:w="2534" w:type="dxa"/>
          </w:tcPr>
          <w:p w14:paraId="48A5C065" w14:textId="77777777" w:rsidR="00ED688C" w:rsidRDefault="00000000">
            <w:r>
              <w:t>Must exist in Carriers API</w:t>
            </w:r>
          </w:p>
        </w:tc>
        <w:tc>
          <w:tcPr>
            <w:tcW w:w="1900" w:type="dxa"/>
          </w:tcPr>
          <w:p w14:paraId="19D2B2F1" w14:textId="77777777" w:rsidR="00ED688C" w:rsidRDefault="00000000">
            <w:r>
              <w:t>INVALID_CARRIER</w:t>
            </w:r>
          </w:p>
        </w:tc>
        <w:tc>
          <w:tcPr>
            <w:tcW w:w="2376" w:type="dxa"/>
          </w:tcPr>
          <w:p w14:paraId="43278FA2" w14:textId="77777777" w:rsidR="00ED688C" w:rsidRDefault="00000000">
            <w:r>
              <w:t>“Carrier code {value} is invalid or not active”</w:t>
            </w:r>
          </w:p>
        </w:tc>
      </w:tr>
      <w:tr w:rsidR="00ED688C" w14:paraId="04912669" w14:textId="77777777" w:rsidTr="00FB15B5">
        <w:tc>
          <w:tcPr>
            <w:tcW w:w="1108" w:type="dxa"/>
          </w:tcPr>
          <w:p w14:paraId="1885104E" w14:textId="77777777" w:rsidR="00ED688C" w:rsidRDefault="00000000">
            <w:r>
              <w:t>cargoTypeCode</w:t>
            </w:r>
          </w:p>
        </w:tc>
        <w:tc>
          <w:tcPr>
            <w:tcW w:w="2534" w:type="dxa"/>
          </w:tcPr>
          <w:p w14:paraId="43CF427F" w14:textId="77777777" w:rsidR="00ED688C" w:rsidRDefault="00000000">
            <w:r>
              <w:t>Must exist in Cargo Types API</w:t>
            </w:r>
          </w:p>
        </w:tc>
        <w:tc>
          <w:tcPr>
            <w:tcW w:w="1900" w:type="dxa"/>
          </w:tcPr>
          <w:p w14:paraId="0136EAE4" w14:textId="77777777" w:rsidR="00ED688C" w:rsidRDefault="00000000">
            <w:r>
              <w:t>INVALID_CARGO_TYPE</w:t>
            </w:r>
          </w:p>
        </w:tc>
        <w:tc>
          <w:tcPr>
            <w:tcW w:w="2376" w:type="dxa"/>
          </w:tcPr>
          <w:p w14:paraId="32DDDDC2" w14:textId="77777777" w:rsidR="00ED688C" w:rsidRDefault="00000000">
            <w:r>
              <w:t>“Cargo type code {value} is invalid”</w:t>
            </w:r>
          </w:p>
        </w:tc>
      </w:tr>
      <w:tr w:rsidR="00ED688C" w14:paraId="03CFB8D0" w14:textId="77777777" w:rsidTr="00FB15B5">
        <w:tc>
          <w:tcPr>
            <w:tcW w:w="1108" w:type="dxa"/>
          </w:tcPr>
          <w:p w14:paraId="4F7B3B56" w14:textId="77777777" w:rsidR="00ED688C" w:rsidRDefault="00000000">
            <w:r>
              <w:t>incotermCode</w:t>
            </w:r>
          </w:p>
        </w:tc>
        <w:tc>
          <w:tcPr>
            <w:tcW w:w="2534" w:type="dxa"/>
          </w:tcPr>
          <w:p w14:paraId="45A02261" w14:textId="77777777" w:rsidR="00ED688C" w:rsidRDefault="00000000">
            <w:r>
              <w:t>Must exist in Incoterms API</w:t>
            </w:r>
          </w:p>
        </w:tc>
        <w:tc>
          <w:tcPr>
            <w:tcW w:w="1900" w:type="dxa"/>
          </w:tcPr>
          <w:p w14:paraId="2B53B403" w14:textId="77777777" w:rsidR="00ED688C" w:rsidRDefault="00000000">
            <w:r>
              <w:t>INVALID_INCOTERM</w:t>
            </w:r>
          </w:p>
        </w:tc>
        <w:tc>
          <w:tcPr>
            <w:tcW w:w="2376" w:type="dxa"/>
          </w:tcPr>
          <w:p w14:paraId="452DA996" w14:textId="77777777" w:rsidR="00ED688C" w:rsidRDefault="00000000">
            <w:r>
              <w:t>“Incoterm code {value} is invalid”</w:t>
            </w:r>
          </w:p>
        </w:tc>
      </w:tr>
      <w:tr w:rsidR="00ED688C" w14:paraId="02BF205B" w14:textId="77777777" w:rsidTr="00FB15B5">
        <w:tc>
          <w:tcPr>
            <w:tcW w:w="1108" w:type="dxa"/>
          </w:tcPr>
          <w:p w14:paraId="52F1A475" w14:textId="77777777" w:rsidR="00ED688C" w:rsidRDefault="00000000">
            <w:r>
              <w:t>transportMode</w:t>
            </w:r>
          </w:p>
        </w:tc>
        <w:tc>
          <w:tcPr>
            <w:tcW w:w="2534" w:type="dxa"/>
          </w:tcPr>
          <w:p w14:paraId="1B3EEC61" w14:textId="77777777" w:rsidR="00ED688C" w:rsidRDefault="00000000">
            <w:r>
              <w:t>Must be: MARITIME, AIR, ROAD, or RAIL</w:t>
            </w:r>
          </w:p>
        </w:tc>
        <w:tc>
          <w:tcPr>
            <w:tcW w:w="1900" w:type="dxa"/>
          </w:tcPr>
          <w:p w14:paraId="57FF10D7" w14:textId="77777777" w:rsidR="00ED688C" w:rsidRDefault="00000000">
            <w:r>
              <w:t>INVALID_TRANSPORT_MODE</w:t>
            </w:r>
          </w:p>
        </w:tc>
        <w:tc>
          <w:tcPr>
            <w:tcW w:w="2376" w:type="dxa"/>
          </w:tcPr>
          <w:p w14:paraId="6F35EC82" w14:textId="77777777" w:rsidR="00ED688C" w:rsidRDefault="00000000">
            <w:r>
              <w:t>“Transport mode must be MARITIME, AIR, ROAD, or RAIL”</w:t>
            </w:r>
          </w:p>
        </w:tc>
      </w:tr>
      <w:tr w:rsidR="00ED688C" w14:paraId="082DAC39" w14:textId="77777777" w:rsidTr="00FB15B5">
        <w:tc>
          <w:tcPr>
            <w:tcW w:w="1108" w:type="dxa"/>
          </w:tcPr>
          <w:p w14:paraId="7948F089" w14:textId="77777777" w:rsidR="00ED688C" w:rsidRDefault="00000000">
            <w:r>
              <w:t>containers[].number</w:t>
            </w:r>
          </w:p>
        </w:tc>
        <w:tc>
          <w:tcPr>
            <w:tcW w:w="2534" w:type="dxa"/>
          </w:tcPr>
          <w:p w14:paraId="7E40C1C9" w14:textId="77777777" w:rsidR="00ED688C" w:rsidRDefault="00000000">
            <w:r>
              <w:t>Must match ISO 6346 format (4 letters + 7 digits)</w:t>
            </w:r>
          </w:p>
        </w:tc>
        <w:tc>
          <w:tcPr>
            <w:tcW w:w="1900" w:type="dxa"/>
          </w:tcPr>
          <w:p w14:paraId="15574345" w14:textId="77777777" w:rsidR="00ED688C" w:rsidRDefault="00000000">
            <w:r>
              <w:t>INVALID_CONTAINER_NUMBER</w:t>
            </w:r>
          </w:p>
        </w:tc>
        <w:tc>
          <w:tcPr>
            <w:tcW w:w="2376" w:type="dxa"/>
          </w:tcPr>
          <w:p w14:paraId="4FBC5C4C" w14:textId="77777777" w:rsidR="00ED688C" w:rsidRDefault="00000000">
            <w:r>
              <w:t>“Container number {value} does not match ISO 6346 format”</w:t>
            </w:r>
          </w:p>
        </w:tc>
      </w:tr>
      <w:tr w:rsidR="00ED688C" w14:paraId="4E03F402" w14:textId="77777777" w:rsidTr="00FB15B5">
        <w:tc>
          <w:tcPr>
            <w:tcW w:w="1108" w:type="dxa"/>
          </w:tcPr>
          <w:p w14:paraId="5B34CDAA" w14:textId="77777777" w:rsidR="00ED688C" w:rsidRDefault="00000000">
            <w:r>
              <w:lastRenderedPageBreak/>
              <w:t>estimatedArrivalDate</w:t>
            </w:r>
          </w:p>
        </w:tc>
        <w:tc>
          <w:tcPr>
            <w:tcW w:w="2534" w:type="dxa"/>
          </w:tcPr>
          <w:p w14:paraId="13C2CD20" w14:textId="77777777" w:rsidR="00ED688C" w:rsidRDefault="00000000">
            <w:r>
              <w:t>Must be after estimatedDepartureDate</w:t>
            </w:r>
          </w:p>
        </w:tc>
        <w:tc>
          <w:tcPr>
            <w:tcW w:w="1900" w:type="dxa"/>
          </w:tcPr>
          <w:p w14:paraId="3343FA5A" w14:textId="77777777" w:rsidR="00ED688C" w:rsidRDefault="00000000">
            <w:r>
              <w:t>INVALID_DATE_RANGE</w:t>
            </w:r>
          </w:p>
        </w:tc>
        <w:tc>
          <w:tcPr>
            <w:tcW w:w="2376" w:type="dxa"/>
          </w:tcPr>
          <w:p w14:paraId="51E80B3D" w14:textId="77777777" w:rsidR="00ED688C" w:rsidRDefault="00000000">
            <w:r>
              <w:t>“Estimated arrival date must be after departure date”</w:t>
            </w:r>
          </w:p>
        </w:tc>
      </w:tr>
      <w:tr w:rsidR="00ED688C" w14:paraId="0AE9D14F" w14:textId="77777777" w:rsidTr="00FB15B5">
        <w:tc>
          <w:tcPr>
            <w:tcW w:w="1108" w:type="dxa"/>
          </w:tcPr>
          <w:p w14:paraId="08B4CA32" w14:textId="77777777" w:rsidR="00ED688C" w:rsidRDefault="00000000">
            <w:r>
              <w:t>invoiceAmount</w:t>
            </w:r>
          </w:p>
        </w:tc>
        <w:tc>
          <w:tcPr>
            <w:tcW w:w="2534" w:type="dxa"/>
          </w:tcPr>
          <w:p w14:paraId="1ABD8EFF" w14:textId="77777777" w:rsidR="00ED688C" w:rsidRDefault="00000000">
            <w:r>
              <w:t>Must equal sum of goods[].totalValue</w:t>
            </w:r>
          </w:p>
        </w:tc>
        <w:tc>
          <w:tcPr>
            <w:tcW w:w="1900" w:type="dxa"/>
          </w:tcPr>
          <w:p w14:paraId="75239444" w14:textId="77777777" w:rsidR="00ED688C" w:rsidRDefault="00000000">
            <w:r>
              <w:t>AMOUNT_MISMATCH</w:t>
            </w:r>
          </w:p>
        </w:tc>
        <w:tc>
          <w:tcPr>
            <w:tcW w:w="2376" w:type="dxa"/>
          </w:tcPr>
          <w:p w14:paraId="70FBE76A" w14:textId="77777777" w:rsidR="00ED688C" w:rsidRDefault="00000000">
            <w:r>
              <w:t>“Invoice amount must equal the sum of all goods line items”</w:t>
            </w:r>
          </w:p>
        </w:tc>
      </w:tr>
      <w:tr w:rsidR="00ED688C" w14:paraId="4C627160" w14:textId="77777777" w:rsidTr="00FB15B5">
        <w:tc>
          <w:tcPr>
            <w:tcW w:w="1108" w:type="dxa"/>
          </w:tcPr>
          <w:p w14:paraId="470F8AA8" w14:textId="77777777" w:rsidR="00ED688C" w:rsidRDefault="00000000">
            <w:r>
              <w:t>totalGrossWeight</w:t>
            </w:r>
          </w:p>
        </w:tc>
        <w:tc>
          <w:tcPr>
            <w:tcW w:w="2534" w:type="dxa"/>
          </w:tcPr>
          <w:p w14:paraId="3A472965" w14:textId="77777777" w:rsidR="00ED688C" w:rsidRDefault="00000000">
            <w:r>
              <w:t>Must equal sum of goods[].grossWeight</w:t>
            </w:r>
          </w:p>
        </w:tc>
        <w:tc>
          <w:tcPr>
            <w:tcW w:w="1900" w:type="dxa"/>
          </w:tcPr>
          <w:p w14:paraId="570BE3C7" w14:textId="77777777" w:rsidR="00ED688C" w:rsidRDefault="00000000">
            <w:r>
              <w:t>WEIGHT_MISMATCH</w:t>
            </w:r>
          </w:p>
        </w:tc>
        <w:tc>
          <w:tcPr>
            <w:tcW w:w="2376" w:type="dxa"/>
          </w:tcPr>
          <w:p w14:paraId="7E2E2C32" w14:textId="77777777" w:rsidR="00ED688C" w:rsidRDefault="00000000">
            <w:r>
              <w:t>“Total gross weight must equal the sum of all goods weights”</w:t>
            </w:r>
          </w:p>
        </w:tc>
      </w:tr>
    </w:tbl>
    <w:p w14:paraId="77A44969" w14:textId="77777777" w:rsidR="00ED688C" w:rsidRDefault="00000000">
      <w:pPr>
        <w:pStyle w:val="Heading3"/>
      </w:pPr>
      <w:bookmarkStart w:id="65" w:name="business-validation-rules"/>
      <w:bookmarkStart w:id="66" w:name="_Toc214189412"/>
      <w:bookmarkEnd w:id="61"/>
      <w:bookmarkEnd w:id="64"/>
      <w:r>
        <w:t>10.2 Business Validation Rules</w:t>
      </w:r>
      <w:bookmarkEnd w:id="66"/>
    </w:p>
    <w:p w14:paraId="74A143AB" w14:textId="77777777" w:rsidR="00ED688C" w:rsidRDefault="00000000" w:rsidP="007505ED">
      <w:pPr>
        <w:pStyle w:val="Heading4"/>
        <w:ind w:left="144"/>
      </w:pPr>
      <w:bookmarkStart w:id="67" w:name="certificate-submission-validations"/>
      <w:r>
        <w:t>Certificate Submission Validations</w:t>
      </w:r>
    </w:p>
    <w:p w14:paraId="69ADE124" w14:textId="77777777" w:rsidR="00ED688C" w:rsidRDefault="00000000">
      <w:pPr>
        <w:numPr>
          <w:ilvl w:val="0"/>
          <w:numId w:val="12"/>
        </w:numPr>
      </w:pPr>
      <w:r>
        <w:rPr>
          <w:b/>
          <w:bCs/>
        </w:rPr>
        <w:t>Consignee NIF Validation</w:t>
      </w:r>
    </w:p>
    <w:p w14:paraId="4EA3232E" w14:textId="77777777" w:rsidR="00ED688C" w:rsidRDefault="00000000">
      <w:pPr>
        <w:numPr>
          <w:ilvl w:val="1"/>
          <w:numId w:val="13"/>
        </w:numPr>
      </w:pPr>
      <w:r>
        <w:t>NIF must be validated through NIF Validation API before certificate submission</w:t>
      </w:r>
    </w:p>
    <w:p w14:paraId="63897446" w14:textId="77777777" w:rsidR="00ED688C" w:rsidRDefault="00000000">
      <w:pPr>
        <w:numPr>
          <w:ilvl w:val="1"/>
          <w:numId w:val="13"/>
        </w:numPr>
      </w:pPr>
      <w:r>
        <w:t>NIF must be active and registered in Angola</w:t>
      </w:r>
    </w:p>
    <w:p w14:paraId="2B3E9618" w14:textId="77777777" w:rsidR="00ED688C" w:rsidRDefault="00000000">
      <w:pPr>
        <w:numPr>
          <w:ilvl w:val="0"/>
          <w:numId w:val="12"/>
        </w:numPr>
      </w:pPr>
      <w:r>
        <w:rPr>
          <w:b/>
          <w:bCs/>
        </w:rPr>
        <w:t>Port Validation</w:t>
      </w:r>
    </w:p>
    <w:p w14:paraId="1B10E971" w14:textId="77777777" w:rsidR="00ED688C" w:rsidRDefault="00000000">
      <w:pPr>
        <w:numPr>
          <w:ilvl w:val="1"/>
          <w:numId w:val="14"/>
        </w:numPr>
      </w:pPr>
      <w:r>
        <w:t>Port of Loading can be any valid international port</w:t>
      </w:r>
    </w:p>
    <w:p w14:paraId="72D85BE7" w14:textId="77777777" w:rsidR="00ED688C" w:rsidRDefault="00000000">
      <w:pPr>
        <w:numPr>
          <w:ilvl w:val="1"/>
          <w:numId w:val="14"/>
        </w:numPr>
      </w:pPr>
      <w:r>
        <w:t>Port of Discharge must be a valid port in Angola (country code = AGO)</w:t>
      </w:r>
    </w:p>
    <w:p w14:paraId="714AB489" w14:textId="77777777" w:rsidR="00ED688C" w:rsidRDefault="00000000">
      <w:pPr>
        <w:numPr>
          <w:ilvl w:val="0"/>
          <w:numId w:val="12"/>
        </w:numPr>
      </w:pPr>
      <w:r>
        <w:rPr>
          <w:b/>
          <w:bCs/>
        </w:rPr>
        <w:t>Date Validations</w:t>
      </w:r>
    </w:p>
    <w:p w14:paraId="59FCE347" w14:textId="77777777" w:rsidR="00ED688C" w:rsidRDefault="00000000">
      <w:pPr>
        <w:numPr>
          <w:ilvl w:val="1"/>
          <w:numId w:val="15"/>
        </w:numPr>
      </w:pPr>
      <w:r>
        <w:t>Invoice Date must not be in the future</w:t>
      </w:r>
    </w:p>
    <w:p w14:paraId="55A81034" w14:textId="77777777" w:rsidR="00ED688C" w:rsidRDefault="00000000">
      <w:pPr>
        <w:numPr>
          <w:ilvl w:val="1"/>
          <w:numId w:val="15"/>
        </w:numPr>
      </w:pPr>
      <w:r>
        <w:t>Estimated Departure Date must be &gt;= current date</w:t>
      </w:r>
    </w:p>
    <w:p w14:paraId="2B828CEF" w14:textId="77777777" w:rsidR="00ED688C" w:rsidRDefault="00000000">
      <w:pPr>
        <w:numPr>
          <w:ilvl w:val="1"/>
          <w:numId w:val="15"/>
        </w:numPr>
      </w:pPr>
      <w:r>
        <w:t>Estimated Arrival Date must be &gt; Estimated Departure Date</w:t>
      </w:r>
    </w:p>
    <w:p w14:paraId="4A6571D5" w14:textId="77777777" w:rsidR="00ED688C" w:rsidRDefault="00000000">
      <w:pPr>
        <w:numPr>
          <w:ilvl w:val="1"/>
          <w:numId w:val="15"/>
        </w:numPr>
      </w:pPr>
      <w:r>
        <w:t>Estimated Arrival Date should not exceed 60 days from Estimated Departure Date</w:t>
      </w:r>
    </w:p>
    <w:p w14:paraId="30CCDD62" w14:textId="77777777" w:rsidR="00ED688C" w:rsidRDefault="00000000">
      <w:pPr>
        <w:numPr>
          <w:ilvl w:val="0"/>
          <w:numId w:val="12"/>
        </w:numPr>
      </w:pPr>
      <w:r>
        <w:rPr>
          <w:b/>
          <w:bCs/>
        </w:rPr>
        <w:t>Container Validations</w:t>
      </w:r>
      <w:r>
        <w:t xml:space="preserve"> (if containerized cargo)</w:t>
      </w:r>
    </w:p>
    <w:p w14:paraId="3E55CCBF" w14:textId="77777777" w:rsidR="00ED688C" w:rsidRDefault="00000000">
      <w:pPr>
        <w:numPr>
          <w:ilvl w:val="1"/>
          <w:numId w:val="16"/>
        </w:numPr>
      </w:pPr>
      <w:r>
        <w:t>Total number of containers must match the sum of declared containers</w:t>
      </w:r>
    </w:p>
    <w:p w14:paraId="7C9C948C" w14:textId="77777777" w:rsidR="00ED688C" w:rsidRDefault="00000000">
      <w:pPr>
        <w:numPr>
          <w:ilvl w:val="1"/>
          <w:numId w:val="16"/>
        </w:numPr>
      </w:pPr>
      <w:r>
        <w:t>Sum of container gross weights must equal totalGrossWeight</w:t>
      </w:r>
    </w:p>
    <w:p w14:paraId="1DFBC4E9" w14:textId="77777777" w:rsidR="00ED688C" w:rsidRDefault="00000000">
      <w:pPr>
        <w:numPr>
          <w:ilvl w:val="1"/>
          <w:numId w:val="16"/>
        </w:numPr>
      </w:pPr>
      <w:r>
        <w:t>Container type codes must be valid from Container Types API</w:t>
      </w:r>
    </w:p>
    <w:p w14:paraId="5EBDD078" w14:textId="77777777" w:rsidR="00ED688C" w:rsidRDefault="00000000">
      <w:pPr>
        <w:numPr>
          <w:ilvl w:val="0"/>
          <w:numId w:val="12"/>
        </w:numPr>
      </w:pPr>
      <w:r>
        <w:rPr>
          <w:b/>
          <w:bCs/>
        </w:rPr>
        <w:t>Goods Line Items Validations</w:t>
      </w:r>
    </w:p>
    <w:p w14:paraId="32F383C8" w14:textId="77777777" w:rsidR="00ED688C" w:rsidRDefault="00000000">
      <w:pPr>
        <w:numPr>
          <w:ilvl w:val="1"/>
          <w:numId w:val="17"/>
        </w:numPr>
      </w:pPr>
      <w:r>
        <w:t>At least one goods line item is required</w:t>
      </w:r>
    </w:p>
    <w:p w14:paraId="4313509F" w14:textId="77777777" w:rsidR="00ED688C" w:rsidRDefault="00000000">
      <w:pPr>
        <w:numPr>
          <w:ilvl w:val="1"/>
          <w:numId w:val="17"/>
        </w:numPr>
      </w:pPr>
      <w:r>
        <w:t>Line numbers must be sequential starting from 1</w:t>
      </w:r>
    </w:p>
    <w:p w14:paraId="5708A9BE" w14:textId="77777777" w:rsidR="00ED688C" w:rsidRDefault="00000000">
      <w:pPr>
        <w:numPr>
          <w:ilvl w:val="1"/>
          <w:numId w:val="17"/>
        </w:numPr>
      </w:pPr>
      <w:r>
        <w:t>HS Code must be valid for the origin country</w:t>
      </w:r>
    </w:p>
    <w:p w14:paraId="0264D0E5" w14:textId="77777777" w:rsidR="00ED688C" w:rsidRDefault="00000000">
      <w:pPr>
        <w:numPr>
          <w:ilvl w:val="1"/>
          <w:numId w:val="17"/>
        </w:numPr>
      </w:pPr>
      <w:r>
        <w:lastRenderedPageBreak/>
        <w:t>If isDangerous = true, imoClass and unNumber are mandatory</w:t>
      </w:r>
    </w:p>
    <w:p w14:paraId="70AE7FC2" w14:textId="77777777" w:rsidR="00ED688C" w:rsidRDefault="00000000">
      <w:pPr>
        <w:numPr>
          <w:ilvl w:val="1"/>
          <w:numId w:val="17"/>
        </w:numPr>
      </w:pPr>
      <w:r>
        <w:t>Unit codes must be valid from Units API</w:t>
      </w:r>
    </w:p>
    <w:p w14:paraId="716839E0" w14:textId="77777777" w:rsidR="00ED688C" w:rsidRDefault="00000000">
      <w:pPr>
        <w:numPr>
          <w:ilvl w:val="1"/>
          <w:numId w:val="17"/>
        </w:numPr>
      </w:pPr>
      <w:r>
        <w:t>Sum of goods[].totalValue must equal invoiceAmount</w:t>
      </w:r>
    </w:p>
    <w:p w14:paraId="468135A5" w14:textId="77777777" w:rsidR="00ED688C" w:rsidRDefault="00000000">
      <w:pPr>
        <w:numPr>
          <w:ilvl w:val="1"/>
          <w:numId w:val="17"/>
        </w:numPr>
      </w:pPr>
      <w:r>
        <w:t>Sum of goods[].grossWeight must equal totalGrossWeight</w:t>
      </w:r>
    </w:p>
    <w:p w14:paraId="65F3CABD" w14:textId="77777777" w:rsidR="00ED688C" w:rsidRDefault="00000000">
      <w:pPr>
        <w:numPr>
          <w:ilvl w:val="0"/>
          <w:numId w:val="12"/>
        </w:numPr>
      </w:pPr>
      <w:r>
        <w:rPr>
          <w:b/>
          <w:bCs/>
        </w:rPr>
        <w:t>Attachment Validations</w:t>
      </w:r>
    </w:p>
    <w:p w14:paraId="54B59FA8" w14:textId="77777777" w:rsidR="00ED688C" w:rsidRDefault="00000000">
      <w:pPr>
        <w:numPr>
          <w:ilvl w:val="1"/>
          <w:numId w:val="18"/>
        </w:numPr>
      </w:pPr>
      <w:r>
        <w:t>Minimum required documents: COMMERCIAL_INVOICE, BILL_OF_LADING, PACKING_LIST</w:t>
      </w:r>
    </w:p>
    <w:p w14:paraId="56BAD88E" w14:textId="77777777" w:rsidR="00ED688C" w:rsidRDefault="00000000">
      <w:pPr>
        <w:numPr>
          <w:ilvl w:val="1"/>
          <w:numId w:val="18"/>
        </w:numPr>
      </w:pPr>
      <w:r>
        <w:t>All fileIds must be valid (previously uploaded via File Upload API)</w:t>
      </w:r>
    </w:p>
    <w:p w14:paraId="5912A856" w14:textId="77777777" w:rsidR="00ED688C" w:rsidRDefault="00000000">
      <w:pPr>
        <w:numPr>
          <w:ilvl w:val="1"/>
          <w:numId w:val="18"/>
        </w:numPr>
      </w:pPr>
      <w:r>
        <w:t>File sizes must not exceed 10MB per file</w:t>
      </w:r>
    </w:p>
    <w:p w14:paraId="3BD0C289" w14:textId="77777777" w:rsidR="00ED688C" w:rsidRDefault="00000000">
      <w:pPr>
        <w:numPr>
          <w:ilvl w:val="1"/>
          <w:numId w:val="18"/>
        </w:numPr>
      </w:pPr>
      <w:r>
        <w:t>Total attachments size must not exceed 50MB</w:t>
      </w:r>
    </w:p>
    <w:p w14:paraId="52C3CCB2" w14:textId="77777777" w:rsidR="00ED688C" w:rsidRDefault="00000000">
      <w:pPr>
        <w:numPr>
          <w:ilvl w:val="1"/>
          <w:numId w:val="18"/>
        </w:numPr>
      </w:pPr>
      <w:r>
        <w:t>Accepted formats: PDF, JPG, JPEG, PNG</w:t>
      </w:r>
    </w:p>
    <w:p w14:paraId="3C90BB15" w14:textId="77777777" w:rsidR="00ED688C" w:rsidRDefault="00000000">
      <w:pPr>
        <w:numPr>
          <w:ilvl w:val="0"/>
          <w:numId w:val="12"/>
        </w:numPr>
      </w:pPr>
      <w:r>
        <w:rPr>
          <w:b/>
          <w:bCs/>
        </w:rPr>
        <w:t>Amendment Validations</w:t>
      </w:r>
    </w:p>
    <w:p w14:paraId="1765D61E" w14:textId="77777777" w:rsidR="00ED688C" w:rsidRDefault="00000000">
      <w:pPr>
        <w:numPr>
          <w:ilvl w:val="1"/>
          <w:numId w:val="19"/>
        </w:numPr>
      </w:pPr>
      <w:r>
        <w:t>Certificate must have canAmend = true</w:t>
      </w:r>
    </w:p>
    <w:p w14:paraId="38D40D4C" w14:textId="77777777" w:rsidR="00ED688C" w:rsidRDefault="00000000">
      <w:pPr>
        <w:numPr>
          <w:ilvl w:val="1"/>
          <w:numId w:val="19"/>
        </w:numPr>
      </w:pPr>
      <w:r>
        <w:t>Amendment reason must be provided and not empty</w:t>
      </w:r>
    </w:p>
    <w:p w14:paraId="3A0EF2A1" w14:textId="77777777" w:rsidR="00ED688C" w:rsidRDefault="00000000">
      <w:pPr>
        <w:numPr>
          <w:ilvl w:val="1"/>
          <w:numId w:val="19"/>
        </w:numPr>
      </w:pPr>
      <w:r>
        <w:t>Only specific fields can be amended based on current status</w:t>
      </w:r>
    </w:p>
    <w:p w14:paraId="6A7ED20B" w14:textId="77777777" w:rsidR="00ED688C" w:rsidRDefault="00000000">
      <w:pPr>
        <w:numPr>
          <w:ilvl w:val="0"/>
          <w:numId w:val="12"/>
        </w:numPr>
      </w:pPr>
      <w:r>
        <w:rPr>
          <w:b/>
          <w:bCs/>
        </w:rPr>
        <w:t>Cancellation Validations</w:t>
      </w:r>
    </w:p>
    <w:p w14:paraId="1E4CDBBF" w14:textId="77777777" w:rsidR="00ED688C" w:rsidRDefault="00000000">
      <w:pPr>
        <w:numPr>
          <w:ilvl w:val="1"/>
          <w:numId w:val="20"/>
        </w:numPr>
      </w:pPr>
      <w:r>
        <w:t>Certificate must have canCancel = true</w:t>
      </w:r>
    </w:p>
    <w:p w14:paraId="0596E982" w14:textId="77777777" w:rsidR="00ED688C" w:rsidRDefault="00000000">
      <w:pPr>
        <w:numPr>
          <w:ilvl w:val="1"/>
          <w:numId w:val="20"/>
        </w:numPr>
      </w:pPr>
      <w:r>
        <w:t>Cancellation reason must be provided and not empty</w:t>
      </w:r>
    </w:p>
    <w:p w14:paraId="0988DFC5" w14:textId="77777777" w:rsidR="00ED688C" w:rsidRDefault="00000000">
      <w:pPr>
        <w:numPr>
          <w:ilvl w:val="1"/>
          <w:numId w:val="20"/>
        </w:numPr>
      </w:pPr>
      <w:r>
        <w:t>Once cancelled, certificate cannot be reinstated</w:t>
      </w:r>
    </w:p>
    <w:p w14:paraId="62FD3D3D" w14:textId="77777777" w:rsidR="00ED688C" w:rsidRDefault="00000000">
      <w:pPr>
        <w:pStyle w:val="Heading3"/>
      </w:pPr>
      <w:bookmarkStart w:id="68" w:name="authentication-and-authorization"/>
      <w:bookmarkStart w:id="69" w:name="_Toc214189413"/>
      <w:bookmarkEnd w:id="65"/>
      <w:bookmarkEnd w:id="67"/>
      <w:r>
        <w:t>10.3 Authentication and Authorization</w:t>
      </w:r>
      <w:bookmarkEnd w:id="69"/>
    </w:p>
    <w:p w14:paraId="2823419A" w14:textId="77777777" w:rsidR="00ED688C" w:rsidRDefault="00000000">
      <w:pPr>
        <w:pStyle w:val="Heading4"/>
      </w:pPr>
      <w:bookmarkStart w:id="70" w:name="sso-solution---keycloak"/>
      <w:r>
        <w:t>10.3.1 SSO Solution - Keycloak</w:t>
      </w:r>
    </w:p>
    <w:p w14:paraId="6B986EC2" w14:textId="77777777" w:rsidR="00ED688C" w:rsidRDefault="00000000">
      <w:r>
        <w:t>Abu Dhabi Ports uses Keycloak as the Single Sign-On (SSO) solution for authentication and authorization across all integrated systems including JUL-SINTECE integration.</w:t>
      </w:r>
    </w:p>
    <w:p w14:paraId="51DE030F" w14:textId="77777777" w:rsidR="00ED688C" w:rsidRDefault="00000000">
      <w:pPr>
        <w:pStyle w:val="BodyText"/>
      </w:pPr>
      <w:r>
        <w:rPr>
          <w:b/>
          <w:bCs/>
        </w:rPr>
        <w:t>Keycloak Configuration: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375"/>
        <w:gridCol w:w="2975"/>
      </w:tblGrid>
      <w:tr w:rsidR="00ED688C" w14:paraId="3E59D7CB" w14:textId="77777777" w:rsidTr="00FB15B5">
        <w:trPr>
          <w:tblHeader/>
        </w:trPr>
        <w:tc>
          <w:tcPr>
            <w:tcW w:w="5400" w:type="dxa"/>
          </w:tcPr>
          <w:p w14:paraId="4D283695" w14:textId="77777777" w:rsidR="00ED688C" w:rsidRDefault="00000000">
            <w:r>
              <w:t>Configuration</w:t>
            </w:r>
          </w:p>
        </w:tc>
        <w:tc>
          <w:tcPr>
            <w:tcW w:w="2520" w:type="dxa"/>
          </w:tcPr>
          <w:p w14:paraId="1AC2CDB2" w14:textId="77777777" w:rsidR="00ED688C" w:rsidRDefault="00000000">
            <w:r>
              <w:t>Value</w:t>
            </w:r>
          </w:p>
        </w:tc>
      </w:tr>
      <w:tr w:rsidR="00ED688C" w14:paraId="2CE0F5A8" w14:textId="77777777" w:rsidTr="00FB15B5">
        <w:tc>
          <w:tcPr>
            <w:tcW w:w="5400" w:type="dxa"/>
          </w:tcPr>
          <w:p w14:paraId="17B84E15" w14:textId="77777777" w:rsidR="00ED688C" w:rsidRDefault="00000000">
            <w:r>
              <w:t>Keycloak Server URL</w:t>
            </w:r>
          </w:p>
        </w:tc>
        <w:tc>
          <w:tcPr>
            <w:tcW w:w="2520" w:type="dxa"/>
          </w:tcPr>
          <w:p w14:paraId="14982C1C" w14:textId="77777777" w:rsidR="00ED688C" w:rsidRDefault="00000000">
            <w:r>
              <w:t>Production: https://sso.adports.ae; UAT: https://sso-uat.adports.ae</w:t>
            </w:r>
          </w:p>
        </w:tc>
      </w:tr>
      <w:tr w:rsidR="00ED688C" w14:paraId="1B44F9FC" w14:textId="77777777" w:rsidTr="00FB15B5">
        <w:tc>
          <w:tcPr>
            <w:tcW w:w="5400" w:type="dxa"/>
          </w:tcPr>
          <w:p w14:paraId="4D3CEC72" w14:textId="77777777" w:rsidR="00ED688C" w:rsidRDefault="00000000">
            <w:r>
              <w:t>Realm</w:t>
            </w:r>
          </w:p>
        </w:tc>
        <w:tc>
          <w:tcPr>
            <w:tcW w:w="2520" w:type="dxa"/>
          </w:tcPr>
          <w:p w14:paraId="3547B705" w14:textId="77777777" w:rsidR="00ED688C" w:rsidRDefault="00000000">
            <w:r>
              <w:t>ADP-External-Services</w:t>
            </w:r>
          </w:p>
        </w:tc>
      </w:tr>
      <w:tr w:rsidR="00ED688C" w14:paraId="27025AB3" w14:textId="77777777" w:rsidTr="00FB15B5">
        <w:tc>
          <w:tcPr>
            <w:tcW w:w="5400" w:type="dxa"/>
          </w:tcPr>
          <w:p w14:paraId="4036F0BE" w14:textId="77777777" w:rsidR="00ED688C" w:rsidRDefault="00000000">
            <w:r>
              <w:t>Client ID</w:t>
            </w:r>
          </w:p>
        </w:tc>
        <w:tc>
          <w:tcPr>
            <w:tcW w:w="2520" w:type="dxa"/>
          </w:tcPr>
          <w:p w14:paraId="16BE8BB5" w14:textId="77777777" w:rsidR="00ED688C" w:rsidRDefault="00000000">
            <w:r>
              <w:t>jul-sintece-integration</w:t>
            </w:r>
          </w:p>
        </w:tc>
      </w:tr>
      <w:tr w:rsidR="00ED688C" w14:paraId="68C755AA" w14:textId="77777777" w:rsidTr="00FB15B5">
        <w:tc>
          <w:tcPr>
            <w:tcW w:w="5400" w:type="dxa"/>
          </w:tcPr>
          <w:p w14:paraId="205E447E" w14:textId="77777777" w:rsidR="00ED688C" w:rsidRDefault="00000000">
            <w:r>
              <w:lastRenderedPageBreak/>
              <w:t>Client Authentication</w:t>
            </w:r>
          </w:p>
        </w:tc>
        <w:tc>
          <w:tcPr>
            <w:tcW w:w="2520" w:type="dxa"/>
          </w:tcPr>
          <w:p w14:paraId="5B7669D7" w14:textId="77777777" w:rsidR="00ED688C" w:rsidRDefault="00000000">
            <w:r>
              <w:t>Client ID and Secret</w:t>
            </w:r>
          </w:p>
        </w:tc>
      </w:tr>
      <w:tr w:rsidR="00ED688C" w14:paraId="6EACD175" w14:textId="77777777" w:rsidTr="00FB15B5">
        <w:tc>
          <w:tcPr>
            <w:tcW w:w="5400" w:type="dxa"/>
          </w:tcPr>
          <w:p w14:paraId="422E3E90" w14:textId="77777777" w:rsidR="00ED688C" w:rsidRDefault="00000000">
            <w:r>
              <w:t>Token Type</w:t>
            </w:r>
          </w:p>
        </w:tc>
        <w:tc>
          <w:tcPr>
            <w:tcW w:w="2520" w:type="dxa"/>
          </w:tcPr>
          <w:p w14:paraId="0322F20F" w14:textId="77777777" w:rsidR="00ED688C" w:rsidRDefault="00000000">
            <w:r>
              <w:t>JWT (JSON Web Tokens)</w:t>
            </w:r>
          </w:p>
        </w:tc>
      </w:tr>
      <w:tr w:rsidR="00ED688C" w14:paraId="4A543D94" w14:textId="77777777" w:rsidTr="00FB15B5">
        <w:tc>
          <w:tcPr>
            <w:tcW w:w="5400" w:type="dxa"/>
          </w:tcPr>
          <w:p w14:paraId="76EC758E" w14:textId="77777777" w:rsidR="00ED688C" w:rsidRDefault="00000000">
            <w:r>
              <w:t>Token Signing Algorithm</w:t>
            </w:r>
          </w:p>
        </w:tc>
        <w:tc>
          <w:tcPr>
            <w:tcW w:w="2520" w:type="dxa"/>
          </w:tcPr>
          <w:p w14:paraId="6866C9AF" w14:textId="77777777" w:rsidR="00ED688C" w:rsidRDefault="00000000">
            <w:r>
              <w:t>RS256</w:t>
            </w:r>
          </w:p>
        </w:tc>
      </w:tr>
      <w:tr w:rsidR="00ED688C" w14:paraId="781DEA3D" w14:textId="77777777" w:rsidTr="00FB15B5">
        <w:tc>
          <w:tcPr>
            <w:tcW w:w="5400" w:type="dxa"/>
          </w:tcPr>
          <w:p w14:paraId="1CCB2C09" w14:textId="77777777" w:rsidR="00ED688C" w:rsidRDefault="00000000">
            <w:r>
              <w:t>Access Token Lifespan</w:t>
            </w:r>
          </w:p>
        </w:tc>
        <w:tc>
          <w:tcPr>
            <w:tcW w:w="2520" w:type="dxa"/>
          </w:tcPr>
          <w:p w14:paraId="396523DF" w14:textId="77777777" w:rsidR="00ED688C" w:rsidRDefault="00000000">
            <w:r>
              <w:t>30 minutes</w:t>
            </w:r>
          </w:p>
        </w:tc>
      </w:tr>
      <w:tr w:rsidR="00ED688C" w14:paraId="6128B714" w14:textId="77777777" w:rsidTr="00FB15B5">
        <w:tc>
          <w:tcPr>
            <w:tcW w:w="5400" w:type="dxa"/>
          </w:tcPr>
          <w:p w14:paraId="2EB02A43" w14:textId="77777777" w:rsidR="00ED688C" w:rsidRDefault="00000000">
            <w:r>
              <w:t>Refresh Token Lifespan</w:t>
            </w:r>
          </w:p>
        </w:tc>
        <w:tc>
          <w:tcPr>
            <w:tcW w:w="2520" w:type="dxa"/>
          </w:tcPr>
          <w:p w14:paraId="375208CF" w14:textId="77777777" w:rsidR="00ED688C" w:rsidRDefault="00000000">
            <w:r>
              <w:t>8 hours</w:t>
            </w:r>
          </w:p>
        </w:tc>
      </w:tr>
      <w:tr w:rsidR="00ED688C" w14:paraId="5E38339B" w14:textId="77777777" w:rsidTr="00FB15B5">
        <w:tc>
          <w:tcPr>
            <w:tcW w:w="5400" w:type="dxa"/>
          </w:tcPr>
          <w:p w14:paraId="720457D9" w14:textId="77777777" w:rsidR="00ED688C" w:rsidRDefault="00000000">
            <w:r>
              <w:t>SSL Required</w:t>
            </w:r>
          </w:p>
        </w:tc>
        <w:tc>
          <w:tcPr>
            <w:tcW w:w="2520" w:type="dxa"/>
          </w:tcPr>
          <w:p w14:paraId="2BAB1B04" w14:textId="77777777" w:rsidR="00ED688C" w:rsidRDefault="00000000">
            <w:r>
              <w:t>All requests</w:t>
            </w:r>
          </w:p>
        </w:tc>
      </w:tr>
    </w:tbl>
    <w:p w14:paraId="2D20A244" w14:textId="77777777" w:rsidR="00ED688C" w:rsidRDefault="00000000" w:rsidP="007505ED">
      <w:pPr>
        <w:pStyle w:val="Heading4"/>
        <w:ind w:left="144"/>
      </w:pPr>
      <w:bookmarkStart w:id="71" w:name="supported-authentication-protocols"/>
      <w:bookmarkEnd w:id="70"/>
      <w:r>
        <w:t>10.3.2 Supported Authentication Protocols</w:t>
      </w:r>
    </w:p>
    <w:p w14:paraId="57FDE630" w14:textId="77777777" w:rsidR="00ED688C" w:rsidRDefault="00000000">
      <w:pPr>
        <w:numPr>
          <w:ilvl w:val="0"/>
          <w:numId w:val="21"/>
        </w:numPr>
      </w:pPr>
      <w:r>
        <w:rPr>
          <w:b/>
          <w:bCs/>
        </w:rPr>
        <w:t>OAuth 2.0 Client Credentials Flow</w:t>
      </w:r>
      <w:r>
        <w:t xml:space="preserve"> (Recommended for system-to-system)</w:t>
      </w:r>
    </w:p>
    <w:p w14:paraId="4274B753" w14:textId="77777777" w:rsidR="00ED688C" w:rsidRDefault="00000000">
      <w:pPr>
        <w:numPr>
          <w:ilvl w:val="0"/>
          <w:numId w:val="21"/>
        </w:numPr>
      </w:pPr>
      <w:r>
        <w:rPr>
          <w:b/>
          <w:bCs/>
        </w:rPr>
        <w:t>OpenID Connect (OIDC)</w:t>
      </w:r>
    </w:p>
    <w:p w14:paraId="12A9B69C" w14:textId="77777777" w:rsidR="00ED688C" w:rsidRDefault="00000000">
      <w:pPr>
        <w:numPr>
          <w:ilvl w:val="0"/>
          <w:numId w:val="21"/>
        </w:numPr>
      </w:pPr>
      <w:r>
        <w:rPr>
          <w:b/>
          <w:bCs/>
        </w:rPr>
        <w:t>SAML 2.0</w:t>
      </w:r>
      <w:r>
        <w:t xml:space="preserve"> (If required)</w:t>
      </w:r>
    </w:p>
    <w:p w14:paraId="13CF2EC7" w14:textId="77777777" w:rsidR="00ED688C" w:rsidRDefault="00000000" w:rsidP="007505ED">
      <w:pPr>
        <w:pStyle w:val="Heading4"/>
        <w:ind w:left="144"/>
      </w:pPr>
      <w:bookmarkStart w:id="72" w:name="jwt-token-management"/>
      <w:bookmarkEnd w:id="71"/>
      <w:r>
        <w:t>10.3.3 JWT Token Management</w:t>
      </w:r>
    </w:p>
    <w:p w14:paraId="0E42534D" w14:textId="77777777" w:rsidR="00ED688C" w:rsidRDefault="00000000">
      <w:r>
        <w:rPr>
          <w:b/>
          <w:bCs/>
        </w:rPr>
        <w:t>Token Request Example:</w:t>
      </w:r>
    </w:p>
    <w:p w14:paraId="21825DA2" w14:textId="77777777" w:rsidR="00ED688C" w:rsidRDefault="00000000">
      <w:pPr>
        <w:pStyle w:val="SourceCode"/>
      </w:pPr>
      <w:r>
        <w:t>POST https://sso.adports.ae/auth/realms/ADP-External-Services/protocol/openid-connect/token</w:t>
      </w:r>
      <w:r>
        <w:br/>
        <w:t>Content-Type: application/x-www-form-urlencoded</w:t>
      </w:r>
      <w:r>
        <w:br/>
      </w:r>
      <w:r>
        <w:br/>
        <w:t>grant_type=client_credentials</w:t>
      </w:r>
      <w:r>
        <w:br/>
        <w:t>&amp;client_id=jul-sintece-integration</w:t>
      </w:r>
      <w:r>
        <w:br/>
        <w:t>&amp;client_secret={client_secret}</w:t>
      </w:r>
      <w:r>
        <w:br/>
        <w:t>&amp;scope=openid profile email</w:t>
      </w:r>
    </w:p>
    <w:p w14:paraId="214ECD38" w14:textId="77777777" w:rsidR="00ED688C" w:rsidRDefault="00000000">
      <w:r>
        <w:rPr>
          <w:b/>
          <w:bCs/>
        </w:rPr>
        <w:t>Token Response Example:</w:t>
      </w:r>
    </w:p>
    <w:p w14:paraId="6723AE1D" w14:textId="77777777" w:rsidR="00ED688C" w:rsidRDefault="00000000">
      <w:pPr>
        <w:pStyle w:val="SourceCode"/>
      </w:pPr>
      <w:r>
        <w:rPr>
          <w:rStyle w:val="FunctionTok"/>
        </w:rPr>
        <w:t>{</w:t>
      </w:r>
      <w:r>
        <w:br/>
      </w:r>
      <w:r>
        <w:rPr>
          <w:rStyle w:val="NormalTok"/>
        </w:rPr>
        <w:t xml:space="preserve">  </w:t>
      </w:r>
      <w:r>
        <w:rPr>
          <w:rStyle w:val="DataTypeTok"/>
        </w:rPr>
        <w:t>"access_token"</w:t>
      </w:r>
      <w:r>
        <w:rPr>
          <w:rStyle w:val="FunctionTok"/>
        </w:rPr>
        <w:t>:</w:t>
      </w:r>
      <w:r>
        <w:rPr>
          <w:rStyle w:val="NormalTok"/>
        </w:rPr>
        <w:t xml:space="preserve"> </w:t>
      </w:r>
      <w:r>
        <w:rPr>
          <w:rStyle w:val="StringTok"/>
        </w:rPr>
        <w:t>"eyJhbGciOiJSUzI1NiIsInR5cCI6IkpXVCJ9..."</w:t>
      </w:r>
      <w:r>
        <w:rPr>
          <w:rStyle w:val="FunctionTok"/>
        </w:rPr>
        <w:t>,</w:t>
      </w:r>
      <w:r>
        <w:br/>
      </w:r>
      <w:r>
        <w:rPr>
          <w:rStyle w:val="NormalTok"/>
        </w:rPr>
        <w:t xml:space="preserve">  </w:t>
      </w:r>
      <w:r>
        <w:rPr>
          <w:rStyle w:val="DataTypeTok"/>
        </w:rPr>
        <w:t>"expires_in"</w:t>
      </w:r>
      <w:r>
        <w:rPr>
          <w:rStyle w:val="FunctionTok"/>
        </w:rPr>
        <w:t>:</w:t>
      </w:r>
      <w:r>
        <w:rPr>
          <w:rStyle w:val="NormalTok"/>
        </w:rPr>
        <w:t xml:space="preserve"> </w:t>
      </w:r>
      <w:r>
        <w:rPr>
          <w:rStyle w:val="DecValTok"/>
        </w:rPr>
        <w:t>1800</w:t>
      </w:r>
      <w:r>
        <w:rPr>
          <w:rStyle w:val="FunctionTok"/>
        </w:rPr>
        <w:t>,</w:t>
      </w:r>
      <w:r>
        <w:br/>
      </w:r>
      <w:r>
        <w:rPr>
          <w:rStyle w:val="NormalTok"/>
        </w:rPr>
        <w:t xml:space="preserve">  </w:t>
      </w:r>
      <w:r>
        <w:rPr>
          <w:rStyle w:val="DataTypeTok"/>
        </w:rPr>
        <w:t>"refresh_expires_in"</w:t>
      </w:r>
      <w:r>
        <w:rPr>
          <w:rStyle w:val="FunctionTok"/>
        </w:rPr>
        <w:t>:</w:t>
      </w:r>
      <w:r>
        <w:rPr>
          <w:rStyle w:val="NormalTok"/>
        </w:rPr>
        <w:t xml:space="preserve"> </w:t>
      </w:r>
      <w:r>
        <w:rPr>
          <w:rStyle w:val="DecValTok"/>
        </w:rPr>
        <w:t>28800</w:t>
      </w:r>
      <w:r>
        <w:rPr>
          <w:rStyle w:val="FunctionTok"/>
        </w:rPr>
        <w:t>,</w:t>
      </w:r>
      <w:r>
        <w:br/>
      </w:r>
      <w:r>
        <w:rPr>
          <w:rStyle w:val="NormalTok"/>
        </w:rPr>
        <w:t xml:space="preserve">  </w:t>
      </w:r>
      <w:r>
        <w:rPr>
          <w:rStyle w:val="DataTypeTok"/>
        </w:rPr>
        <w:t>"refresh_token"</w:t>
      </w:r>
      <w:r>
        <w:rPr>
          <w:rStyle w:val="FunctionTok"/>
        </w:rPr>
        <w:t>:</w:t>
      </w:r>
      <w:r>
        <w:rPr>
          <w:rStyle w:val="NormalTok"/>
        </w:rPr>
        <w:t xml:space="preserve"> </w:t>
      </w:r>
      <w:r>
        <w:rPr>
          <w:rStyle w:val="StringTok"/>
        </w:rPr>
        <w:t>"eyJhbGciOiJIUzI1NiIsInR5cCI6IkpXVCJ9..."</w:t>
      </w:r>
      <w:r>
        <w:rPr>
          <w:rStyle w:val="FunctionTok"/>
        </w:rPr>
        <w:t>,</w:t>
      </w:r>
      <w:r>
        <w:br/>
      </w:r>
      <w:r>
        <w:rPr>
          <w:rStyle w:val="NormalTok"/>
        </w:rPr>
        <w:t xml:space="preserve">  </w:t>
      </w:r>
      <w:r>
        <w:rPr>
          <w:rStyle w:val="DataTypeTok"/>
        </w:rPr>
        <w:t>"token_type"</w:t>
      </w:r>
      <w:r>
        <w:rPr>
          <w:rStyle w:val="FunctionTok"/>
        </w:rPr>
        <w:t>:</w:t>
      </w:r>
      <w:r>
        <w:rPr>
          <w:rStyle w:val="NormalTok"/>
        </w:rPr>
        <w:t xml:space="preserve"> </w:t>
      </w:r>
      <w:r>
        <w:rPr>
          <w:rStyle w:val="StringTok"/>
        </w:rPr>
        <w:t>"Bearer"</w:t>
      </w:r>
      <w:r>
        <w:rPr>
          <w:rStyle w:val="FunctionTok"/>
        </w:rPr>
        <w:t>,</w:t>
      </w:r>
      <w:r>
        <w:br/>
      </w:r>
      <w:r>
        <w:rPr>
          <w:rStyle w:val="NormalTok"/>
        </w:rPr>
        <w:t xml:space="preserve">  </w:t>
      </w:r>
      <w:r>
        <w:rPr>
          <w:rStyle w:val="DataTypeTok"/>
        </w:rPr>
        <w:t>"not-before-policy"</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"session_state"</w:t>
      </w:r>
      <w:r>
        <w:rPr>
          <w:rStyle w:val="FunctionTok"/>
        </w:rPr>
        <w:t>:</w:t>
      </w:r>
      <w:r>
        <w:rPr>
          <w:rStyle w:val="NormalTok"/>
        </w:rPr>
        <w:t xml:space="preserve"> </w:t>
      </w:r>
      <w:r>
        <w:rPr>
          <w:rStyle w:val="StringTok"/>
        </w:rPr>
        <w:t>"a1b2c3d4-e5f6-7890-abcd-ef1234567890"</w:t>
      </w:r>
      <w:r>
        <w:rPr>
          <w:rStyle w:val="FunctionTok"/>
        </w:rPr>
        <w:t>,</w:t>
      </w:r>
      <w:r>
        <w:br/>
      </w:r>
      <w:r>
        <w:rPr>
          <w:rStyle w:val="NormalTok"/>
        </w:rPr>
        <w:t xml:space="preserve">  </w:t>
      </w:r>
      <w:r>
        <w:rPr>
          <w:rStyle w:val="DataTypeTok"/>
        </w:rPr>
        <w:t>"scope"</w:t>
      </w:r>
      <w:r>
        <w:rPr>
          <w:rStyle w:val="FunctionTok"/>
        </w:rPr>
        <w:t>:</w:t>
      </w:r>
      <w:r>
        <w:rPr>
          <w:rStyle w:val="NormalTok"/>
        </w:rPr>
        <w:t xml:space="preserve"> </w:t>
      </w:r>
      <w:r>
        <w:rPr>
          <w:rStyle w:val="StringTok"/>
        </w:rPr>
        <w:t>"openid profile email"</w:t>
      </w:r>
      <w:r>
        <w:br/>
      </w:r>
      <w:r>
        <w:rPr>
          <w:rStyle w:val="FunctionTok"/>
        </w:rPr>
        <w:t>}</w:t>
      </w:r>
    </w:p>
    <w:p w14:paraId="5EDB8765" w14:textId="77777777" w:rsidR="00ED688C" w:rsidRDefault="00000000">
      <w:r>
        <w:rPr>
          <w:b/>
          <w:bCs/>
        </w:rPr>
        <w:t>Using the Access Token:</w:t>
      </w:r>
    </w:p>
    <w:p w14:paraId="26E60702" w14:textId="77777777" w:rsidR="00ED688C" w:rsidRDefault="00000000">
      <w:pPr>
        <w:pStyle w:val="SourceCode"/>
      </w:pPr>
      <w:r>
        <w:t>GET https://api.sintece.ao/api/v1/master-data/cargo-types</w:t>
      </w:r>
      <w:r>
        <w:br/>
        <w:t>Authorization: Bearer eyJhbGciOiJSUzI1NiIsInR5cCI6IkpXVCJ9...</w:t>
      </w:r>
      <w:r>
        <w:br/>
        <w:t>Content-Type: application/json</w:t>
      </w:r>
    </w:p>
    <w:p w14:paraId="61A79EFB" w14:textId="77777777" w:rsidR="00ED688C" w:rsidRDefault="00000000">
      <w:r>
        <w:rPr>
          <w:b/>
          <w:bCs/>
        </w:rPr>
        <w:lastRenderedPageBreak/>
        <w:t>JWT Token Structure:</w:t>
      </w:r>
    </w:p>
    <w:p w14:paraId="768AF96B" w14:textId="77777777" w:rsidR="00ED688C" w:rsidRDefault="00000000">
      <w:pPr>
        <w:pStyle w:val="SourceCode"/>
      </w:pPr>
      <w:r>
        <w:rPr>
          <w:rStyle w:val="FunctionTok"/>
        </w:rPr>
        <w:t>{</w:t>
      </w:r>
      <w:r>
        <w:br/>
      </w:r>
      <w:r>
        <w:rPr>
          <w:rStyle w:val="NormalTok"/>
        </w:rPr>
        <w:t xml:space="preserve">  </w:t>
      </w:r>
      <w:r>
        <w:rPr>
          <w:rStyle w:val="DataTypeTok"/>
        </w:rPr>
        <w:t>"header"</w:t>
      </w:r>
      <w:r>
        <w:rPr>
          <w:rStyle w:val="FunctionTok"/>
        </w:rPr>
        <w:t>:</w:t>
      </w:r>
      <w:r>
        <w:rPr>
          <w:rStyle w:val="NormalTok"/>
        </w:rPr>
        <w:t xml:space="preserve"> </w:t>
      </w:r>
      <w:r>
        <w:rPr>
          <w:rStyle w:val="FunctionTok"/>
        </w:rPr>
        <w:t>{</w:t>
      </w:r>
      <w:r>
        <w:br/>
      </w:r>
      <w:r>
        <w:rPr>
          <w:rStyle w:val="NormalTok"/>
        </w:rPr>
        <w:t xml:space="preserve">    </w:t>
      </w:r>
      <w:r>
        <w:rPr>
          <w:rStyle w:val="DataTypeTok"/>
        </w:rPr>
        <w:t>"alg"</w:t>
      </w:r>
      <w:r>
        <w:rPr>
          <w:rStyle w:val="FunctionTok"/>
        </w:rPr>
        <w:t>:</w:t>
      </w:r>
      <w:r>
        <w:rPr>
          <w:rStyle w:val="NormalTok"/>
        </w:rPr>
        <w:t xml:space="preserve"> </w:t>
      </w:r>
      <w:r>
        <w:rPr>
          <w:rStyle w:val="StringTok"/>
        </w:rPr>
        <w:t>"RS256"</w:t>
      </w:r>
      <w:r>
        <w:rPr>
          <w:rStyle w:val="FunctionTok"/>
        </w:rPr>
        <w:t>,</w:t>
      </w:r>
      <w:r>
        <w:br/>
      </w:r>
      <w:r>
        <w:rPr>
          <w:rStyle w:val="NormalTok"/>
        </w:rPr>
        <w:t xml:space="preserve">    </w:t>
      </w:r>
      <w:r>
        <w:rPr>
          <w:rStyle w:val="DataTypeTok"/>
        </w:rPr>
        <w:t>"typ"</w:t>
      </w:r>
      <w:r>
        <w:rPr>
          <w:rStyle w:val="FunctionTok"/>
        </w:rPr>
        <w:t>:</w:t>
      </w:r>
      <w:r>
        <w:rPr>
          <w:rStyle w:val="NormalTok"/>
        </w:rPr>
        <w:t xml:space="preserve"> </w:t>
      </w:r>
      <w:r>
        <w:rPr>
          <w:rStyle w:val="StringTok"/>
        </w:rPr>
        <w:t>"JWT"</w:t>
      </w:r>
      <w:r>
        <w:rPr>
          <w:rStyle w:val="FunctionTok"/>
        </w:rPr>
        <w:t>,</w:t>
      </w:r>
      <w:r>
        <w:br/>
      </w:r>
      <w:r>
        <w:rPr>
          <w:rStyle w:val="NormalTok"/>
        </w:rPr>
        <w:t xml:space="preserve">    </w:t>
      </w:r>
      <w:r>
        <w:rPr>
          <w:rStyle w:val="DataTypeTok"/>
        </w:rPr>
        <w:t>"kid"</w:t>
      </w:r>
      <w:r>
        <w:rPr>
          <w:rStyle w:val="FunctionTok"/>
        </w:rPr>
        <w:t>:</w:t>
      </w:r>
      <w:r>
        <w:rPr>
          <w:rStyle w:val="NormalTok"/>
        </w:rPr>
        <w:t xml:space="preserve"> </w:t>
      </w:r>
      <w:r>
        <w:rPr>
          <w:rStyle w:val="StringTok"/>
        </w:rPr>
        <w:t>"key-id-123"</w:t>
      </w:r>
      <w:r>
        <w:br/>
      </w:r>
      <w:r>
        <w:rPr>
          <w:rStyle w:val="NormalTok"/>
        </w:rPr>
        <w:t xml:space="preserve">  </w:t>
      </w:r>
      <w:r>
        <w:rPr>
          <w:rStyle w:val="FunctionTok"/>
        </w:rPr>
        <w:t>},</w:t>
      </w:r>
      <w:r>
        <w:br/>
      </w:r>
      <w:r>
        <w:rPr>
          <w:rStyle w:val="NormalTok"/>
        </w:rPr>
        <w:t xml:space="preserve">  </w:t>
      </w:r>
      <w:r>
        <w:rPr>
          <w:rStyle w:val="DataTypeTok"/>
        </w:rPr>
        <w:t>"payload"</w:t>
      </w:r>
      <w:r>
        <w:rPr>
          <w:rStyle w:val="FunctionTok"/>
        </w:rPr>
        <w:t>:</w:t>
      </w:r>
      <w:r>
        <w:rPr>
          <w:rStyle w:val="NormalTok"/>
        </w:rPr>
        <w:t xml:space="preserve"> </w:t>
      </w:r>
      <w:r>
        <w:rPr>
          <w:rStyle w:val="FunctionTok"/>
        </w:rPr>
        <w:t>{</w:t>
      </w:r>
      <w:r>
        <w:br/>
      </w:r>
      <w:r>
        <w:rPr>
          <w:rStyle w:val="NormalTok"/>
        </w:rPr>
        <w:t xml:space="preserve">    </w:t>
      </w:r>
      <w:r>
        <w:rPr>
          <w:rStyle w:val="DataTypeTok"/>
        </w:rPr>
        <w:t>"exp"</w:t>
      </w:r>
      <w:r>
        <w:rPr>
          <w:rStyle w:val="FunctionTok"/>
        </w:rPr>
        <w:t>:</w:t>
      </w:r>
      <w:r>
        <w:rPr>
          <w:rStyle w:val="NormalTok"/>
        </w:rPr>
        <w:t xml:space="preserve"> </w:t>
      </w:r>
      <w:r>
        <w:rPr>
          <w:rStyle w:val="DecValTok"/>
        </w:rPr>
        <w:t>1700000000</w:t>
      </w:r>
      <w:r>
        <w:rPr>
          <w:rStyle w:val="FunctionTok"/>
        </w:rPr>
        <w:t>,</w:t>
      </w:r>
      <w:r>
        <w:br/>
      </w:r>
      <w:r>
        <w:rPr>
          <w:rStyle w:val="NormalTok"/>
        </w:rPr>
        <w:t xml:space="preserve">    </w:t>
      </w:r>
      <w:r>
        <w:rPr>
          <w:rStyle w:val="DataTypeTok"/>
        </w:rPr>
        <w:t>"iat"</w:t>
      </w:r>
      <w:r>
        <w:rPr>
          <w:rStyle w:val="FunctionTok"/>
        </w:rPr>
        <w:t>:</w:t>
      </w:r>
      <w:r>
        <w:rPr>
          <w:rStyle w:val="NormalTok"/>
        </w:rPr>
        <w:t xml:space="preserve"> </w:t>
      </w:r>
      <w:r>
        <w:rPr>
          <w:rStyle w:val="DecValTok"/>
        </w:rPr>
        <w:t>1699998200</w:t>
      </w:r>
      <w:r>
        <w:rPr>
          <w:rStyle w:val="FunctionTok"/>
        </w:rPr>
        <w:t>,</w:t>
      </w:r>
      <w:r>
        <w:br/>
      </w:r>
      <w:r>
        <w:rPr>
          <w:rStyle w:val="NormalTok"/>
        </w:rPr>
        <w:t xml:space="preserve">    </w:t>
      </w:r>
      <w:r>
        <w:rPr>
          <w:rStyle w:val="DataTypeTok"/>
        </w:rPr>
        <w:t>"jti"</w:t>
      </w:r>
      <w:r>
        <w:rPr>
          <w:rStyle w:val="FunctionTok"/>
        </w:rPr>
        <w:t>:</w:t>
      </w:r>
      <w:r>
        <w:rPr>
          <w:rStyle w:val="NormalTok"/>
        </w:rPr>
        <w:t xml:space="preserve"> </w:t>
      </w:r>
      <w:r>
        <w:rPr>
          <w:rStyle w:val="StringTok"/>
        </w:rPr>
        <w:t>"unique-token-id"</w:t>
      </w:r>
      <w:r>
        <w:rPr>
          <w:rStyle w:val="FunctionTok"/>
        </w:rPr>
        <w:t>,</w:t>
      </w:r>
      <w:r>
        <w:br/>
      </w:r>
      <w:r>
        <w:rPr>
          <w:rStyle w:val="NormalTok"/>
        </w:rPr>
        <w:t xml:space="preserve">    </w:t>
      </w:r>
      <w:r>
        <w:rPr>
          <w:rStyle w:val="DataTypeTok"/>
        </w:rPr>
        <w:t>"iss"</w:t>
      </w:r>
      <w:r>
        <w:rPr>
          <w:rStyle w:val="FunctionTok"/>
        </w:rPr>
        <w:t>:</w:t>
      </w:r>
      <w:r>
        <w:rPr>
          <w:rStyle w:val="NormalTok"/>
        </w:rPr>
        <w:t xml:space="preserve"> </w:t>
      </w:r>
      <w:r>
        <w:rPr>
          <w:rStyle w:val="StringTok"/>
        </w:rPr>
        <w:t>"https://sso.adports.ae/auth/realms/ADP-External-Services"</w:t>
      </w:r>
      <w:r>
        <w:rPr>
          <w:rStyle w:val="FunctionTok"/>
        </w:rPr>
        <w:t>,</w:t>
      </w:r>
      <w:r>
        <w:br/>
      </w:r>
      <w:r>
        <w:rPr>
          <w:rStyle w:val="NormalTok"/>
        </w:rPr>
        <w:t xml:space="preserve">    </w:t>
      </w:r>
      <w:r>
        <w:rPr>
          <w:rStyle w:val="DataTypeTok"/>
        </w:rPr>
        <w:t>"aud"</w:t>
      </w:r>
      <w:r>
        <w:rPr>
          <w:rStyle w:val="FunctionTok"/>
        </w:rPr>
        <w:t>:</w:t>
      </w:r>
      <w:r>
        <w:rPr>
          <w:rStyle w:val="NormalTok"/>
        </w:rPr>
        <w:t xml:space="preserve"> </w:t>
      </w:r>
      <w:r>
        <w:rPr>
          <w:rStyle w:val="StringTok"/>
        </w:rPr>
        <w:t>"jul-sintece-integration"</w:t>
      </w:r>
      <w:r>
        <w:rPr>
          <w:rStyle w:val="FunctionTok"/>
        </w:rPr>
        <w:t>,</w:t>
      </w:r>
      <w:r>
        <w:br/>
      </w:r>
      <w:r>
        <w:rPr>
          <w:rStyle w:val="NormalTok"/>
        </w:rPr>
        <w:t xml:space="preserve">    </w:t>
      </w:r>
      <w:r>
        <w:rPr>
          <w:rStyle w:val="DataTypeTok"/>
        </w:rPr>
        <w:t>"sub"</w:t>
      </w:r>
      <w:r>
        <w:rPr>
          <w:rStyle w:val="FunctionTok"/>
        </w:rPr>
        <w:t>:</w:t>
      </w:r>
      <w:r>
        <w:rPr>
          <w:rStyle w:val="NormalTok"/>
        </w:rPr>
        <w:t xml:space="preserve"> </w:t>
      </w:r>
      <w:r>
        <w:rPr>
          <w:rStyle w:val="StringTok"/>
        </w:rPr>
        <w:t>"service-account-jul-sintece"</w:t>
      </w:r>
      <w:r>
        <w:rPr>
          <w:rStyle w:val="FunctionTok"/>
        </w:rPr>
        <w:t>,</w:t>
      </w:r>
      <w:r>
        <w:br/>
      </w:r>
      <w:r>
        <w:rPr>
          <w:rStyle w:val="NormalTok"/>
        </w:rPr>
        <w:t xml:space="preserve">    </w:t>
      </w:r>
      <w:r>
        <w:rPr>
          <w:rStyle w:val="DataTypeTok"/>
        </w:rPr>
        <w:t>"typ"</w:t>
      </w:r>
      <w:r>
        <w:rPr>
          <w:rStyle w:val="FunctionTok"/>
        </w:rPr>
        <w:t>:</w:t>
      </w:r>
      <w:r>
        <w:rPr>
          <w:rStyle w:val="NormalTok"/>
        </w:rPr>
        <w:t xml:space="preserve"> </w:t>
      </w:r>
      <w:r>
        <w:rPr>
          <w:rStyle w:val="StringTok"/>
        </w:rPr>
        <w:t>"Bearer"</w:t>
      </w:r>
      <w:r>
        <w:rPr>
          <w:rStyle w:val="FunctionTok"/>
        </w:rPr>
        <w:t>,</w:t>
      </w:r>
      <w:r>
        <w:br/>
      </w:r>
      <w:r>
        <w:rPr>
          <w:rStyle w:val="NormalTok"/>
        </w:rPr>
        <w:t xml:space="preserve">    </w:t>
      </w:r>
      <w:r>
        <w:rPr>
          <w:rStyle w:val="DataTypeTok"/>
        </w:rPr>
        <w:t>"azp"</w:t>
      </w:r>
      <w:r>
        <w:rPr>
          <w:rStyle w:val="FunctionTok"/>
        </w:rPr>
        <w:t>:</w:t>
      </w:r>
      <w:r>
        <w:rPr>
          <w:rStyle w:val="NormalTok"/>
        </w:rPr>
        <w:t xml:space="preserve"> </w:t>
      </w:r>
      <w:r>
        <w:rPr>
          <w:rStyle w:val="StringTok"/>
        </w:rPr>
        <w:t>"jul-sintece-integration"</w:t>
      </w:r>
      <w:r>
        <w:rPr>
          <w:rStyle w:val="FunctionTok"/>
        </w:rPr>
        <w:t>,</w:t>
      </w:r>
      <w:r>
        <w:br/>
      </w:r>
      <w:r>
        <w:rPr>
          <w:rStyle w:val="NormalTok"/>
        </w:rPr>
        <w:t xml:space="preserve">    </w:t>
      </w:r>
      <w:r>
        <w:rPr>
          <w:rStyle w:val="DataTypeTok"/>
        </w:rPr>
        <w:t>"acr"</w:t>
      </w:r>
      <w:r>
        <w:rPr>
          <w:rStyle w:val="FunctionTok"/>
        </w:rPr>
        <w:t>:</w:t>
      </w:r>
      <w:r>
        <w:rPr>
          <w:rStyle w:val="NormalTok"/>
        </w:rPr>
        <w:t xml:space="preserve"> </w:t>
      </w:r>
      <w:r>
        <w:rPr>
          <w:rStyle w:val="StringTok"/>
        </w:rPr>
        <w:t>"1"</w:t>
      </w:r>
      <w:r>
        <w:rPr>
          <w:rStyle w:val="FunctionTok"/>
        </w:rPr>
        <w:t>,</w:t>
      </w:r>
      <w:r>
        <w:br/>
      </w:r>
      <w:r>
        <w:rPr>
          <w:rStyle w:val="NormalTok"/>
        </w:rPr>
        <w:t xml:space="preserve">    </w:t>
      </w:r>
      <w:r>
        <w:rPr>
          <w:rStyle w:val="DataTypeTok"/>
        </w:rPr>
        <w:t>"realm_access"</w:t>
      </w:r>
      <w:r>
        <w:rPr>
          <w:rStyle w:val="FunctionTok"/>
        </w:rPr>
        <w:t>:</w:t>
      </w:r>
      <w:r>
        <w:rPr>
          <w:rStyle w:val="NormalTok"/>
        </w:rPr>
        <w:t xml:space="preserve"> </w:t>
      </w:r>
      <w:r>
        <w:rPr>
          <w:rStyle w:val="FunctionTok"/>
        </w:rPr>
        <w:t>{</w:t>
      </w:r>
      <w:r>
        <w:br/>
      </w:r>
      <w:r>
        <w:rPr>
          <w:rStyle w:val="NormalTok"/>
        </w:rPr>
        <w:t xml:space="preserve">      </w:t>
      </w:r>
      <w:r>
        <w:rPr>
          <w:rStyle w:val="DataTypeTok"/>
        </w:rPr>
        <w:t>"roles"</w:t>
      </w:r>
      <w:r>
        <w:rPr>
          <w:rStyle w:val="FunctionTok"/>
        </w:rPr>
        <w:t>:</w:t>
      </w:r>
      <w:r>
        <w:rPr>
          <w:rStyle w:val="NormalTok"/>
        </w:rPr>
        <w:t xml:space="preserve"> </w:t>
      </w:r>
      <w:r>
        <w:rPr>
          <w:rStyle w:val="OtherTok"/>
        </w:rPr>
        <w:t>[</w:t>
      </w:r>
      <w:r>
        <w:br/>
      </w:r>
      <w:r>
        <w:rPr>
          <w:rStyle w:val="NormalTok"/>
        </w:rPr>
        <w:t xml:space="preserve">        </w:t>
      </w:r>
      <w:r>
        <w:rPr>
          <w:rStyle w:val="StringTok"/>
        </w:rPr>
        <w:t>"certificate_submit"</w:t>
      </w:r>
      <w:r>
        <w:rPr>
          <w:rStyle w:val="OtherTok"/>
        </w:rPr>
        <w:t>,</w:t>
      </w:r>
      <w:r>
        <w:br/>
      </w:r>
      <w:r>
        <w:rPr>
          <w:rStyle w:val="NormalTok"/>
        </w:rPr>
        <w:t xml:space="preserve">        </w:t>
      </w:r>
      <w:r>
        <w:rPr>
          <w:rStyle w:val="StringTok"/>
        </w:rPr>
        <w:t>"certificate_amend"</w:t>
      </w:r>
      <w:r>
        <w:rPr>
          <w:rStyle w:val="OtherTok"/>
        </w:rPr>
        <w:t>,</w:t>
      </w:r>
      <w:r>
        <w:br/>
      </w:r>
      <w:r>
        <w:rPr>
          <w:rStyle w:val="NormalTok"/>
        </w:rPr>
        <w:t xml:space="preserve">        </w:t>
      </w:r>
      <w:r>
        <w:rPr>
          <w:rStyle w:val="StringTok"/>
        </w:rPr>
        <w:t>"certificate_cancel"</w:t>
      </w:r>
      <w:r>
        <w:rPr>
          <w:rStyle w:val="OtherTok"/>
        </w:rPr>
        <w:t>,</w:t>
      </w:r>
      <w:r>
        <w:br/>
      </w:r>
      <w:r>
        <w:rPr>
          <w:rStyle w:val="NormalTok"/>
        </w:rPr>
        <w:t xml:space="preserve">        </w:t>
      </w:r>
      <w:r>
        <w:rPr>
          <w:rStyle w:val="StringTok"/>
        </w:rPr>
        <w:t>"master_data_read"</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"resource_access"</w:t>
      </w:r>
      <w:r>
        <w:rPr>
          <w:rStyle w:val="FunctionTok"/>
        </w:rPr>
        <w:t>:</w:t>
      </w:r>
      <w:r>
        <w:rPr>
          <w:rStyle w:val="NormalTok"/>
        </w:rPr>
        <w:t xml:space="preserve"> </w:t>
      </w:r>
      <w:r>
        <w:rPr>
          <w:rStyle w:val="FunctionTok"/>
        </w:rPr>
        <w:t>{</w:t>
      </w:r>
      <w:r>
        <w:br/>
      </w:r>
      <w:r>
        <w:rPr>
          <w:rStyle w:val="NormalTok"/>
        </w:rPr>
        <w:t xml:space="preserve">      </w:t>
      </w:r>
      <w:r>
        <w:rPr>
          <w:rStyle w:val="DataTypeTok"/>
        </w:rPr>
        <w:t>"jul-sintece-integration"</w:t>
      </w:r>
      <w:r>
        <w:rPr>
          <w:rStyle w:val="FunctionTok"/>
        </w:rPr>
        <w:t>:</w:t>
      </w:r>
      <w:r>
        <w:rPr>
          <w:rStyle w:val="NormalTok"/>
        </w:rPr>
        <w:t xml:space="preserve"> </w:t>
      </w:r>
      <w:r>
        <w:rPr>
          <w:rStyle w:val="FunctionTok"/>
        </w:rPr>
        <w:t>{</w:t>
      </w:r>
      <w:r>
        <w:br/>
      </w:r>
      <w:r>
        <w:rPr>
          <w:rStyle w:val="NormalTok"/>
        </w:rPr>
        <w:t xml:space="preserve">        </w:t>
      </w:r>
      <w:r>
        <w:rPr>
          <w:rStyle w:val="DataTypeTok"/>
        </w:rPr>
        <w:t>"roles"</w:t>
      </w:r>
      <w:r>
        <w:rPr>
          <w:rStyle w:val="FunctionTok"/>
        </w:rPr>
        <w:t>:</w:t>
      </w:r>
      <w:r>
        <w:rPr>
          <w:rStyle w:val="NormalTok"/>
        </w:rPr>
        <w:t xml:space="preserve"> </w:t>
      </w:r>
      <w:r>
        <w:rPr>
          <w:rStyle w:val="OtherTok"/>
        </w:rPr>
        <w:t>[</w:t>
      </w:r>
      <w:r>
        <w:br/>
      </w:r>
      <w:r>
        <w:rPr>
          <w:rStyle w:val="NormalTok"/>
        </w:rPr>
        <w:t xml:space="preserve">          </w:t>
      </w:r>
      <w:r>
        <w:rPr>
          <w:rStyle w:val="StringTok"/>
        </w:rPr>
        <w:t>"api_access"</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"scope"</w:t>
      </w:r>
      <w:r>
        <w:rPr>
          <w:rStyle w:val="FunctionTok"/>
        </w:rPr>
        <w:t>:</w:t>
      </w:r>
      <w:r>
        <w:rPr>
          <w:rStyle w:val="NormalTok"/>
        </w:rPr>
        <w:t xml:space="preserve"> </w:t>
      </w:r>
      <w:r>
        <w:rPr>
          <w:rStyle w:val="StringTok"/>
        </w:rPr>
        <w:t>"openid profile email"</w:t>
      </w:r>
      <w:r>
        <w:rPr>
          <w:rStyle w:val="FunctionTok"/>
        </w:rPr>
        <w:t>,</w:t>
      </w:r>
      <w:r>
        <w:br/>
      </w:r>
      <w:r>
        <w:rPr>
          <w:rStyle w:val="NormalTok"/>
        </w:rPr>
        <w:t xml:space="preserve">    </w:t>
      </w:r>
      <w:r>
        <w:rPr>
          <w:rStyle w:val="DataTypeTok"/>
        </w:rPr>
        <w:t>"clientId"</w:t>
      </w:r>
      <w:r>
        <w:rPr>
          <w:rStyle w:val="FunctionTok"/>
        </w:rPr>
        <w:t>:</w:t>
      </w:r>
      <w:r>
        <w:rPr>
          <w:rStyle w:val="NormalTok"/>
        </w:rPr>
        <w:t xml:space="preserve"> </w:t>
      </w:r>
      <w:r>
        <w:rPr>
          <w:rStyle w:val="StringTok"/>
        </w:rPr>
        <w:t>"jul-sintece-integration"</w:t>
      </w:r>
      <w:r>
        <w:rPr>
          <w:rStyle w:val="FunctionTok"/>
        </w:rPr>
        <w:t>,</w:t>
      </w:r>
      <w:r>
        <w:br/>
      </w:r>
      <w:r>
        <w:rPr>
          <w:rStyle w:val="NormalTok"/>
        </w:rPr>
        <w:t xml:space="preserve">    </w:t>
      </w:r>
      <w:r>
        <w:rPr>
          <w:rStyle w:val="DataTypeTok"/>
        </w:rPr>
        <w:t>"clientHost"</w:t>
      </w:r>
      <w:r>
        <w:rPr>
          <w:rStyle w:val="FunctionTok"/>
        </w:rPr>
        <w:t>:</w:t>
      </w:r>
      <w:r>
        <w:rPr>
          <w:rStyle w:val="NormalTok"/>
        </w:rPr>
        <w:t xml:space="preserve"> </w:t>
      </w:r>
      <w:r>
        <w:rPr>
          <w:rStyle w:val="StringTok"/>
        </w:rPr>
        <w:t>"10.0.0.1"</w:t>
      </w:r>
      <w:r>
        <w:rPr>
          <w:rStyle w:val="FunctionTok"/>
        </w:rPr>
        <w:t>,</w:t>
      </w:r>
      <w:r>
        <w:br/>
      </w:r>
      <w:r>
        <w:rPr>
          <w:rStyle w:val="NormalTok"/>
        </w:rPr>
        <w:t xml:space="preserve">    </w:t>
      </w:r>
      <w:r>
        <w:rPr>
          <w:rStyle w:val="DataTypeTok"/>
        </w:rPr>
        <w:t>"preferred_username"</w:t>
      </w:r>
      <w:r>
        <w:rPr>
          <w:rStyle w:val="FunctionTok"/>
        </w:rPr>
        <w:t>:</w:t>
      </w:r>
      <w:r>
        <w:rPr>
          <w:rStyle w:val="NormalTok"/>
        </w:rPr>
        <w:t xml:space="preserve"> </w:t>
      </w:r>
      <w:r>
        <w:rPr>
          <w:rStyle w:val="StringTok"/>
        </w:rPr>
        <w:t>"service-account-jul-sintece"</w:t>
      </w:r>
      <w:r>
        <w:br/>
      </w:r>
      <w:r>
        <w:rPr>
          <w:rStyle w:val="NormalTok"/>
        </w:rPr>
        <w:t xml:space="preserve">  </w:t>
      </w:r>
      <w:r>
        <w:rPr>
          <w:rStyle w:val="FunctionTok"/>
        </w:rPr>
        <w:t>}</w:t>
      </w:r>
      <w:r>
        <w:br/>
      </w:r>
      <w:r>
        <w:rPr>
          <w:rStyle w:val="FunctionTok"/>
        </w:rPr>
        <w:t>}</w:t>
      </w:r>
    </w:p>
    <w:p w14:paraId="536E5B19" w14:textId="77777777" w:rsidR="007505ED" w:rsidRDefault="007505ED">
      <w:pPr>
        <w:rPr>
          <w:rFonts w:ascii="Garamond" w:eastAsiaTheme="majorEastAsia" w:hAnsi="Garamond" w:cstheme="majorBidi"/>
          <w:b/>
          <w:bCs/>
          <w:i/>
          <w:iCs/>
          <w:color w:val="4472C4" w:themeColor="accent1"/>
          <w:kern w:val="0"/>
          <w:sz w:val="24"/>
          <w:szCs w:val="24"/>
        </w:rPr>
      </w:pPr>
      <w:bookmarkStart w:id="73" w:name="role-based-access-control-rbac"/>
      <w:bookmarkEnd w:id="72"/>
      <w:r>
        <w:br w:type="page"/>
      </w:r>
    </w:p>
    <w:p w14:paraId="4C8F6FD6" w14:textId="228B41F7" w:rsidR="00ED688C" w:rsidRDefault="00000000" w:rsidP="007505ED">
      <w:pPr>
        <w:pStyle w:val="Heading4"/>
        <w:ind w:left="144"/>
      </w:pPr>
      <w:r>
        <w:lastRenderedPageBreak/>
        <w:t>10.3.4 Role-Based Access Control (RBAC)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09"/>
        <w:gridCol w:w="3619"/>
        <w:gridCol w:w="3922"/>
      </w:tblGrid>
      <w:tr w:rsidR="00ED688C" w14:paraId="09005962" w14:textId="77777777" w:rsidTr="00FB15B5">
        <w:trPr>
          <w:tblHeader/>
        </w:trPr>
        <w:tc>
          <w:tcPr>
            <w:tcW w:w="1532" w:type="dxa"/>
          </w:tcPr>
          <w:p w14:paraId="35C24939" w14:textId="77777777" w:rsidR="00ED688C" w:rsidRDefault="00000000">
            <w:r>
              <w:t>Role</w:t>
            </w:r>
          </w:p>
        </w:tc>
        <w:tc>
          <w:tcPr>
            <w:tcW w:w="3065" w:type="dxa"/>
          </w:tcPr>
          <w:p w14:paraId="797FD96F" w14:textId="77777777" w:rsidR="00ED688C" w:rsidRDefault="00000000">
            <w:r>
              <w:t>Permissions</w:t>
            </w:r>
          </w:p>
        </w:tc>
        <w:tc>
          <w:tcPr>
            <w:tcW w:w="3321" w:type="dxa"/>
          </w:tcPr>
          <w:p w14:paraId="38C56D56" w14:textId="77777777" w:rsidR="00ED688C" w:rsidRDefault="00000000">
            <w:r>
              <w:t>Description</w:t>
            </w:r>
          </w:p>
        </w:tc>
      </w:tr>
      <w:tr w:rsidR="00ED688C" w14:paraId="0504ECF4" w14:textId="77777777" w:rsidTr="00FB15B5">
        <w:tc>
          <w:tcPr>
            <w:tcW w:w="1532" w:type="dxa"/>
          </w:tcPr>
          <w:p w14:paraId="6D71AF9C" w14:textId="77777777" w:rsidR="00ED688C" w:rsidRDefault="00000000">
            <w:r>
              <w:t>certificate_submit</w:t>
            </w:r>
          </w:p>
        </w:tc>
        <w:tc>
          <w:tcPr>
            <w:tcW w:w="3065" w:type="dxa"/>
          </w:tcPr>
          <w:p w14:paraId="3D6AD78D" w14:textId="77777777" w:rsidR="00ED688C" w:rsidRDefault="00000000">
            <w:r>
              <w:t>POST /api/v1/certificates/submit</w:t>
            </w:r>
          </w:p>
        </w:tc>
        <w:tc>
          <w:tcPr>
            <w:tcW w:w="3321" w:type="dxa"/>
          </w:tcPr>
          <w:p w14:paraId="46DC1B02" w14:textId="77777777" w:rsidR="00ED688C" w:rsidRDefault="00000000">
            <w:r>
              <w:t>Can submit new certificates</w:t>
            </w:r>
          </w:p>
        </w:tc>
      </w:tr>
      <w:tr w:rsidR="00ED688C" w14:paraId="508D61B7" w14:textId="77777777" w:rsidTr="00FB15B5">
        <w:tc>
          <w:tcPr>
            <w:tcW w:w="1532" w:type="dxa"/>
          </w:tcPr>
          <w:p w14:paraId="2902FC39" w14:textId="77777777" w:rsidR="00ED688C" w:rsidRDefault="00000000">
            <w:r>
              <w:t>certificate_amend</w:t>
            </w:r>
          </w:p>
        </w:tc>
        <w:tc>
          <w:tcPr>
            <w:tcW w:w="3065" w:type="dxa"/>
          </w:tcPr>
          <w:p w14:paraId="7292D74B" w14:textId="77777777" w:rsidR="00ED688C" w:rsidRDefault="00000000">
            <w:r>
              <w:t>POST /api/v1/certificates/amend</w:t>
            </w:r>
          </w:p>
        </w:tc>
        <w:tc>
          <w:tcPr>
            <w:tcW w:w="3321" w:type="dxa"/>
          </w:tcPr>
          <w:p w14:paraId="065A481E" w14:textId="77777777" w:rsidR="00ED688C" w:rsidRDefault="00000000">
            <w:r>
              <w:t>Can submit amendment requests</w:t>
            </w:r>
          </w:p>
        </w:tc>
      </w:tr>
      <w:tr w:rsidR="00ED688C" w14:paraId="48AA2962" w14:textId="77777777" w:rsidTr="00FB15B5">
        <w:tc>
          <w:tcPr>
            <w:tcW w:w="1532" w:type="dxa"/>
          </w:tcPr>
          <w:p w14:paraId="5AEA99DF" w14:textId="77777777" w:rsidR="00ED688C" w:rsidRDefault="00000000">
            <w:r>
              <w:t>certificate_cancel</w:t>
            </w:r>
          </w:p>
        </w:tc>
        <w:tc>
          <w:tcPr>
            <w:tcW w:w="3065" w:type="dxa"/>
          </w:tcPr>
          <w:p w14:paraId="751DEB88" w14:textId="77777777" w:rsidR="00ED688C" w:rsidRDefault="00000000">
            <w:r>
              <w:t>POST /api/v1/certificates/cancel</w:t>
            </w:r>
          </w:p>
        </w:tc>
        <w:tc>
          <w:tcPr>
            <w:tcW w:w="3321" w:type="dxa"/>
          </w:tcPr>
          <w:p w14:paraId="17E1B359" w14:textId="77777777" w:rsidR="00ED688C" w:rsidRDefault="00000000">
            <w:r>
              <w:t>Can submit cancellation requests</w:t>
            </w:r>
          </w:p>
        </w:tc>
      </w:tr>
      <w:tr w:rsidR="00ED688C" w14:paraId="476341B9" w14:textId="77777777" w:rsidTr="00FB15B5">
        <w:tc>
          <w:tcPr>
            <w:tcW w:w="1532" w:type="dxa"/>
          </w:tcPr>
          <w:p w14:paraId="43027C74" w14:textId="77777777" w:rsidR="00ED688C" w:rsidRDefault="00000000">
            <w:r>
              <w:t>certificate_read</w:t>
            </w:r>
          </w:p>
        </w:tc>
        <w:tc>
          <w:tcPr>
            <w:tcW w:w="3065" w:type="dxa"/>
          </w:tcPr>
          <w:p w14:paraId="516D3E8A" w14:textId="77777777" w:rsidR="00ED688C" w:rsidRDefault="00000000">
            <w:r>
              <w:t>GET /api/v1/certificates/*</w:t>
            </w:r>
          </w:p>
        </w:tc>
        <w:tc>
          <w:tcPr>
            <w:tcW w:w="3321" w:type="dxa"/>
          </w:tcPr>
          <w:p w14:paraId="67050A26" w14:textId="77777777" w:rsidR="00ED688C" w:rsidRDefault="00000000">
            <w:r>
              <w:t>Can retrieve certificate information</w:t>
            </w:r>
          </w:p>
        </w:tc>
      </w:tr>
      <w:tr w:rsidR="00ED688C" w14:paraId="3F2B6C4C" w14:textId="77777777" w:rsidTr="00FB15B5">
        <w:tc>
          <w:tcPr>
            <w:tcW w:w="1532" w:type="dxa"/>
          </w:tcPr>
          <w:p w14:paraId="45DD41F4" w14:textId="77777777" w:rsidR="00ED688C" w:rsidRDefault="00000000">
            <w:r>
              <w:t>master_data_read</w:t>
            </w:r>
          </w:p>
        </w:tc>
        <w:tc>
          <w:tcPr>
            <w:tcW w:w="3065" w:type="dxa"/>
          </w:tcPr>
          <w:p w14:paraId="54380F1F" w14:textId="77777777" w:rsidR="00ED688C" w:rsidRDefault="00000000">
            <w:r>
              <w:t>GET /api/v1/master-data/*</w:t>
            </w:r>
          </w:p>
        </w:tc>
        <w:tc>
          <w:tcPr>
            <w:tcW w:w="3321" w:type="dxa"/>
          </w:tcPr>
          <w:p w14:paraId="05A8FE2B" w14:textId="77777777" w:rsidR="00ED688C" w:rsidRDefault="00000000">
            <w:r>
              <w:t>Can fetch master data</w:t>
            </w:r>
          </w:p>
        </w:tc>
      </w:tr>
      <w:tr w:rsidR="00ED688C" w14:paraId="5C8E22E2" w14:textId="77777777" w:rsidTr="00FB15B5">
        <w:tc>
          <w:tcPr>
            <w:tcW w:w="1532" w:type="dxa"/>
          </w:tcPr>
          <w:p w14:paraId="7FE66DAE" w14:textId="77777777" w:rsidR="00ED688C" w:rsidRDefault="00000000">
            <w:r>
              <w:t>file_upload</w:t>
            </w:r>
          </w:p>
        </w:tc>
        <w:tc>
          <w:tcPr>
            <w:tcW w:w="3065" w:type="dxa"/>
          </w:tcPr>
          <w:p w14:paraId="460AB6C1" w14:textId="77777777" w:rsidR="00ED688C" w:rsidRDefault="00000000">
            <w:r>
              <w:t>POST /api/v1/files/upload</w:t>
            </w:r>
          </w:p>
        </w:tc>
        <w:tc>
          <w:tcPr>
            <w:tcW w:w="3321" w:type="dxa"/>
          </w:tcPr>
          <w:p w14:paraId="2411DE69" w14:textId="77777777" w:rsidR="00ED688C" w:rsidRDefault="00000000">
            <w:r>
              <w:t>Can upload attachments</w:t>
            </w:r>
          </w:p>
        </w:tc>
      </w:tr>
      <w:tr w:rsidR="00ED688C" w14:paraId="5B9BD6D1" w14:textId="77777777" w:rsidTr="00FB15B5">
        <w:tc>
          <w:tcPr>
            <w:tcW w:w="1532" w:type="dxa"/>
          </w:tcPr>
          <w:p w14:paraId="53DD0F8B" w14:textId="77777777" w:rsidR="00ED688C" w:rsidRDefault="00000000">
            <w:r>
              <w:t>invoice_download</w:t>
            </w:r>
          </w:p>
        </w:tc>
        <w:tc>
          <w:tcPr>
            <w:tcW w:w="3065" w:type="dxa"/>
          </w:tcPr>
          <w:p w14:paraId="62AA205C" w14:textId="77777777" w:rsidR="00ED688C" w:rsidRDefault="00000000">
            <w:r>
              <w:t>GET /api/v1/invoices/*</w:t>
            </w:r>
          </w:p>
        </w:tc>
        <w:tc>
          <w:tcPr>
            <w:tcW w:w="3321" w:type="dxa"/>
          </w:tcPr>
          <w:p w14:paraId="33A85399" w14:textId="77777777" w:rsidR="00ED688C" w:rsidRDefault="00000000">
            <w:r>
              <w:t>Can download invoices</w:t>
            </w:r>
          </w:p>
        </w:tc>
      </w:tr>
      <w:tr w:rsidR="00ED688C" w14:paraId="232667A3" w14:textId="77777777" w:rsidTr="00FB15B5">
        <w:tc>
          <w:tcPr>
            <w:tcW w:w="1532" w:type="dxa"/>
          </w:tcPr>
          <w:p w14:paraId="048CFFA6" w14:textId="77777777" w:rsidR="00ED688C" w:rsidRDefault="00000000">
            <w:r>
              <w:t>admin</w:t>
            </w:r>
          </w:p>
        </w:tc>
        <w:tc>
          <w:tcPr>
            <w:tcW w:w="3065" w:type="dxa"/>
          </w:tcPr>
          <w:p w14:paraId="3038301D" w14:textId="77777777" w:rsidR="00ED688C" w:rsidRDefault="00000000">
            <w:r>
              <w:t>ALL</w:t>
            </w:r>
          </w:p>
        </w:tc>
        <w:tc>
          <w:tcPr>
            <w:tcW w:w="3321" w:type="dxa"/>
          </w:tcPr>
          <w:p w14:paraId="769A93D6" w14:textId="77777777" w:rsidR="00ED688C" w:rsidRDefault="00000000">
            <w:r>
              <w:t>Full system access</w:t>
            </w:r>
          </w:p>
        </w:tc>
      </w:tr>
    </w:tbl>
    <w:p w14:paraId="1362AB77" w14:textId="77777777" w:rsidR="00ED688C" w:rsidRDefault="00000000" w:rsidP="007505ED">
      <w:pPr>
        <w:pStyle w:val="Heading4"/>
        <w:ind w:left="144"/>
      </w:pPr>
      <w:bookmarkStart w:id="74" w:name="integration-requirements"/>
      <w:bookmarkEnd w:id="73"/>
      <w:r>
        <w:t>10.3.5 Integration Requirements</w:t>
      </w:r>
    </w:p>
    <w:p w14:paraId="4B58A023" w14:textId="77777777" w:rsidR="00ED688C" w:rsidRDefault="00000000">
      <w:r>
        <w:rPr>
          <w:b/>
          <w:bCs/>
        </w:rPr>
        <w:t>For ARCCLA/SINTECE Team:</w:t>
      </w:r>
    </w:p>
    <w:p w14:paraId="2204497D" w14:textId="77777777" w:rsidR="00ED688C" w:rsidRDefault="00000000">
      <w:pPr>
        <w:numPr>
          <w:ilvl w:val="0"/>
          <w:numId w:val="22"/>
        </w:numPr>
      </w:pPr>
      <w:r>
        <w:t>Register a new client in Keycloak with client ID: sintece-jul-integration</w:t>
      </w:r>
    </w:p>
    <w:p w14:paraId="19841408" w14:textId="77777777" w:rsidR="00ED688C" w:rsidRDefault="00000000">
      <w:pPr>
        <w:numPr>
          <w:ilvl w:val="0"/>
          <w:numId w:val="22"/>
        </w:numPr>
      </w:pPr>
      <w:r>
        <w:t>Configure client authentication method: Client ID and Secret</w:t>
      </w:r>
    </w:p>
    <w:p w14:paraId="7B0145A7" w14:textId="77777777" w:rsidR="00ED688C" w:rsidRDefault="00000000">
      <w:pPr>
        <w:numPr>
          <w:ilvl w:val="0"/>
          <w:numId w:val="22"/>
        </w:numPr>
      </w:pPr>
      <w:r>
        <w:t>Request client credentials from Abu Dhabi Ports Keycloak administrators</w:t>
      </w:r>
    </w:p>
    <w:p w14:paraId="7ADA1432" w14:textId="77777777" w:rsidR="00ED688C" w:rsidRDefault="00000000">
      <w:pPr>
        <w:numPr>
          <w:ilvl w:val="0"/>
          <w:numId w:val="22"/>
        </w:numPr>
      </w:pPr>
      <w:r>
        <w:t>Implement OAuth 2.0 Client Credentials flow in SINTECE APIs</w:t>
      </w:r>
    </w:p>
    <w:p w14:paraId="1B45BE2C" w14:textId="77777777" w:rsidR="00ED688C" w:rsidRDefault="00000000">
      <w:pPr>
        <w:numPr>
          <w:ilvl w:val="0"/>
          <w:numId w:val="22"/>
        </w:numPr>
      </w:pPr>
      <w:r>
        <w:t>Validate JWT tokens on every incoming API request</w:t>
      </w:r>
    </w:p>
    <w:p w14:paraId="5D9D6923" w14:textId="77777777" w:rsidR="00ED688C" w:rsidRDefault="00000000">
      <w:pPr>
        <w:numPr>
          <w:ilvl w:val="0"/>
          <w:numId w:val="22"/>
        </w:numPr>
      </w:pPr>
      <w:r>
        <w:t>Verify token signature using Keycloak public keys</w:t>
      </w:r>
    </w:p>
    <w:p w14:paraId="7AD744AB" w14:textId="77777777" w:rsidR="00ED688C" w:rsidRDefault="00000000">
      <w:pPr>
        <w:numPr>
          <w:ilvl w:val="0"/>
          <w:numId w:val="22"/>
        </w:numPr>
      </w:pPr>
      <w:r>
        <w:t>Check token expiration and required roles/scopes</w:t>
      </w:r>
    </w:p>
    <w:p w14:paraId="2F7255F9" w14:textId="77777777" w:rsidR="00ED688C" w:rsidRDefault="00000000">
      <w:pPr>
        <w:numPr>
          <w:ilvl w:val="0"/>
          <w:numId w:val="22"/>
        </w:numPr>
      </w:pPr>
      <w:r>
        <w:t>Implement token refresh logic for long-running processes</w:t>
      </w:r>
    </w:p>
    <w:p w14:paraId="5059030E" w14:textId="77777777" w:rsidR="00ED688C" w:rsidRDefault="00000000">
      <w:r>
        <w:rPr>
          <w:b/>
          <w:bCs/>
        </w:rPr>
        <w:t>Security Best Practices:</w:t>
      </w:r>
    </w:p>
    <w:p w14:paraId="01D70283" w14:textId="77777777" w:rsidR="00ED688C" w:rsidRDefault="00000000">
      <w:pPr>
        <w:numPr>
          <w:ilvl w:val="0"/>
          <w:numId w:val="23"/>
        </w:numPr>
      </w:pPr>
      <w:r>
        <w:rPr>
          <w:b/>
          <w:bCs/>
        </w:rPr>
        <w:t>Never</w:t>
      </w:r>
      <w:r>
        <w:t xml:space="preserve"> log or expose client secrets in application logs</w:t>
      </w:r>
    </w:p>
    <w:p w14:paraId="30880793" w14:textId="77777777" w:rsidR="00ED688C" w:rsidRDefault="00000000">
      <w:pPr>
        <w:numPr>
          <w:ilvl w:val="0"/>
          <w:numId w:val="23"/>
        </w:numPr>
      </w:pPr>
      <w:r>
        <w:t>Store client secrets securely (environment variables, secret management systems)</w:t>
      </w:r>
    </w:p>
    <w:p w14:paraId="6D975DC8" w14:textId="77777777" w:rsidR="00ED688C" w:rsidRDefault="00000000">
      <w:pPr>
        <w:numPr>
          <w:ilvl w:val="0"/>
          <w:numId w:val="23"/>
        </w:numPr>
      </w:pPr>
      <w:r>
        <w:t>Implement token caching to avoid unnecessary token requests</w:t>
      </w:r>
    </w:p>
    <w:p w14:paraId="62F5A828" w14:textId="77777777" w:rsidR="00ED688C" w:rsidRDefault="00000000">
      <w:pPr>
        <w:numPr>
          <w:ilvl w:val="0"/>
          <w:numId w:val="23"/>
        </w:numPr>
      </w:pPr>
      <w:r>
        <w:t>Use HTTPS/TLS 1.2+ for all API communications</w:t>
      </w:r>
    </w:p>
    <w:p w14:paraId="0540F2F5" w14:textId="77777777" w:rsidR="00ED688C" w:rsidRDefault="00000000">
      <w:pPr>
        <w:numPr>
          <w:ilvl w:val="0"/>
          <w:numId w:val="23"/>
        </w:numPr>
      </w:pPr>
      <w:r>
        <w:t>Implement rate limiting on authentication endpoints</w:t>
      </w:r>
    </w:p>
    <w:p w14:paraId="27B54E1D" w14:textId="77777777" w:rsidR="00ED688C" w:rsidRDefault="00000000">
      <w:pPr>
        <w:numPr>
          <w:ilvl w:val="0"/>
          <w:numId w:val="23"/>
        </w:numPr>
      </w:pPr>
      <w:r>
        <w:lastRenderedPageBreak/>
        <w:t>Monitor and alert on authentication failures</w:t>
      </w:r>
    </w:p>
    <w:p w14:paraId="71826F58" w14:textId="77777777" w:rsidR="00ED688C" w:rsidRDefault="00000000">
      <w:pPr>
        <w:numPr>
          <w:ilvl w:val="0"/>
          <w:numId w:val="23"/>
        </w:numPr>
      </w:pPr>
      <w:r>
        <w:t>Rotate client secrets periodically (every 90 days recommended)</w:t>
      </w:r>
    </w:p>
    <w:p w14:paraId="33F687BE" w14:textId="77777777" w:rsidR="00ED688C" w:rsidRDefault="00000000">
      <w:pPr>
        <w:numPr>
          <w:ilvl w:val="0"/>
          <w:numId w:val="23"/>
        </w:numPr>
      </w:pPr>
      <w:r>
        <w:t>Implement IP whitelisting for production environments</w:t>
      </w:r>
    </w:p>
    <w:p w14:paraId="13C258C5" w14:textId="77777777" w:rsidR="00ED688C" w:rsidRDefault="00000000">
      <w:r>
        <w:pict w14:anchorId="321F4FC9">
          <v:rect id="_x0000_i3082" style="width:0;height:1.5pt" o:hralign="center" o:hrstd="t" o:hr="t"/>
        </w:pict>
      </w:r>
    </w:p>
    <w:p w14:paraId="21D441C1" w14:textId="77777777" w:rsidR="00ED688C" w:rsidRDefault="00000000">
      <w:pPr>
        <w:pStyle w:val="Heading2"/>
      </w:pPr>
      <w:bookmarkStart w:id="75" w:name="response-codes-error-handling"/>
      <w:bookmarkStart w:id="76" w:name="_Toc214189414"/>
      <w:bookmarkEnd w:id="59"/>
      <w:bookmarkEnd w:id="68"/>
      <w:bookmarkEnd w:id="74"/>
      <w:r>
        <w:t>11. Response Codes &amp; Error Handling</w:t>
      </w:r>
      <w:bookmarkEnd w:id="76"/>
    </w:p>
    <w:p w14:paraId="66EB47D4" w14:textId="77777777" w:rsidR="00ED688C" w:rsidRDefault="00000000">
      <w:r>
        <w:t>The response message will be different based on the submitted request. In case of a valid request, a success response will be sent back synchronously. In case of an invalid request, an error response will be returned with appropriate error codes and messages.</w:t>
      </w:r>
    </w:p>
    <w:p w14:paraId="6B2F6B20" w14:textId="77777777" w:rsidR="00ED688C" w:rsidRDefault="00000000">
      <w:pPr>
        <w:pStyle w:val="Heading3"/>
      </w:pPr>
      <w:bookmarkStart w:id="77" w:name="standard-http-response-codes"/>
      <w:bookmarkStart w:id="78" w:name="_Toc214189415"/>
      <w:r>
        <w:t>Standard HTTP Response Codes</w:t>
      </w:r>
      <w:bookmarkEnd w:id="7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131"/>
        <w:gridCol w:w="2827"/>
        <w:gridCol w:w="2392"/>
      </w:tblGrid>
      <w:tr w:rsidR="00ED688C" w14:paraId="45758EA8" w14:textId="77777777" w:rsidTr="00FB15B5">
        <w:trPr>
          <w:tblHeader/>
        </w:trPr>
        <w:tc>
          <w:tcPr>
            <w:tcW w:w="3499" w:type="dxa"/>
          </w:tcPr>
          <w:p w14:paraId="152DA609" w14:textId="77777777" w:rsidR="00ED688C" w:rsidRDefault="00000000">
            <w:r>
              <w:t>HTTP Response Code</w:t>
            </w:r>
          </w:p>
        </w:tc>
        <w:tc>
          <w:tcPr>
            <w:tcW w:w="2394" w:type="dxa"/>
          </w:tcPr>
          <w:p w14:paraId="1347610B" w14:textId="77777777" w:rsidR="00ED688C" w:rsidRDefault="00000000">
            <w:r>
              <w:t>Description</w:t>
            </w:r>
          </w:p>
        </w:tc>
        <w:tc>
          <w:tcPr>
            <w:tcW w:w="2026" w:type="dxa"/>
          </w:tcPr>
          <w:p w14:paraId="34629832" w14:textId="77777777" w:rsidR="00ED688C" w:rsidRDefault="00000000">
            <w:r>
              <w:t>When Used</w:t>
            </w:r>
          </w:p>
        </w:tc>
      </w:tr>
      <w:tr w:rsidR="00ED688C" w14:paraId="439021DF" w14:textId="77777777" w:rsidTr="00FB15B5">
        <w:tc>
          <w:tcPr>
            <w:tcW w:w="3499" w:type="dxa"/>
          </w:tcPr>
          <w:p w14:paraId="49EE8A5D" w14:textId="77777777" w:rsidR="00ED688C" w:rsidRDefault="00000000">
            <w:r>
              <w:t>200 OK</w:t>
            </w:r>
          </w:p>
        </w:tc>
        <w:tc>
          <w:tcPr>
            <w:tcW w:w="2394" w:type="dxa"/>
          </w:tcPr>
          <w:p w14:paraId="5F3EE8A0" w14:textId="77777777" w:rsidR="00ED688C" w:rsidRDefault="00000000">
            <w:r>
              <w:t>Success</w:t>
            </w:r>
          </w:p>
        </w:tc>
        <w:tc>
          <w:tcPr>
            <w:tcW w:w="2026" w:type="dxa"/>
          </w:tcPr>
          <w:p w14:paraId="0B6F2FF9" w14:textId="77777777" w:rsidR="00ED688C" w:rsidRDefault="00000000">
            <w:r>
              <w:t>Request processed successfully</w:t>
            </w:r>
          </w:p>
        </w:tc>
      </w:tr>
      <w:tr w:rsidR="00ED688C" w14:paraId="474C04D8" w14:textId="77777777" w:rsidTr="00FB15B5">
        <w:tc>
          <w:tcPr>
            <w:tcW w:w="3499" w:type="dxa"/>
          </w:tcPr>
          <w:p w14:paraId="0B704D9E" w14:textId="77777777" w:rsidR="00ED688C" w:rsidRDefault="00000000">
            <w:r>
              <w:t>201 Created</w:t>
            </w:r>
          </w:p>
        </w:tc>
        <w:tc>
          <w:tcPr>
            <w:tcW w:w="2394" w:type="dxa"/>
          </w:tcPr>
          <w:p w14:paraId="6E5E658F" w14:textId="77777777" w:rsidR="00ED688C" w:rsidRDefault="00000000">
            <w:r>
              <w:t>Resource Created</w:t>
            </w:r>
          </w:p>
        </w:tc>
        <w:tc>
          <w:tcPr>
            <w:tcW w:w="2026" w:type="dxa"/>
          </w:tcPr>
          <w:p w14:paraId="366B23DF" w14:textId="77777777" w:rsidR="00ED688C" w:rsidRDefault="00000000">
            <w:r>
              <w:t>New certificate/resource created successfully</w:t>
            </w:r>
          </w:p>
        </w:tc>
      </w:tr>
      <w:tr w:rsidR="00ED688C" w14:paraId="5B5695F4" w14:textId="77777777" w:rsidTr="00FB15B5">
        <w:tc>
          <w:tcPr>
            <w:tcW w:w="3499" w:type="dxa"/>
          </w:tcPr>
          <w:p w14:paraId="4A629C59" w14:textId="77777777" w:rsidR="00ED688C" w:rsidRDefault="00000000">
            <w:r>
              <w:t>400 Bad Request</w:t>
            </w:r>
          </w:p>
        </w:tc>
        <w:tc>
          <w:tcPr>
            <w:tcW w:w="2394" w:type="dxa"/>
          </w:tcPr>
          <w:p w14:paraId="4414DFEB" w14:textId="77777777" w:rsidR="00ED688C" w:rsidRDefault="00000000">
            <w:r>
              <w:t>Client Error</w:t>
            </w:r>
          </w:p>
        </w:tc>
        <w:tc>
          <w:tcPr>
            <w:tcW w:w="2026" w:type="dxa"/>
          </w:tcPr>
          <w:p w14:paraId="6FDF0F30" w14:textId="77777777" w:rsidR="00ED688C" w:rsidRDefault="00000000">
            <w:r>
              <w:t>Invalid request data, validation failures</w:t>
            </w:r>
          </w:p>
        </w:tc>
      </w:tr>
      <w:tr w:rsidR="00ED688C" w14:paraId="44F62078" w14:textId="77777777" w:rsidTr="00FB15B5">
        <w:tc>
          <w:tcPr>
            <w:tcW w:w="3499" w:type="dxa"/>
          </w:tcPr>
          <w:p w14:paraId="23C392AD" w14:textId="77777777" w:rsidR="00ED688C" w:rsidRDefault="00000000">
            <w:r>
              <w:t>401 Unauthorized</w:t>
            </w:r>
          </w:p>
        </w:tc>
        <w:tc>
          <w:tcPr>
            <w:tcW w:w="2394" w:type="dxa"/>
          </w:tcPr>
          <w:p w14:paraId="20DEB2F1" w14:textId="77777777" w:rsidR="00ED688C" w:rsidRDefault="00000000">
            <w:r>
              <w:t>Authentication Error</w:t>
            </w:r>
          </w:p>
        </w:tc>
        <w:tc>
          <w:tcPr>
            <w:tcW w:w="2026" w:type="dxa"/>
          </w:tcPr>
          <w:p w14:paraId="1A8394F4" w14:textId="77777777" w:rsidR="00ED688C" w:rsidRDefault="00000000">
            <w:r>
              <w:t>Invalid or expired token, missing credentials</w:t>
            </w:r>
          </w:p>
        </w:tc>
      </w:tr>
      <w:tr w:rsidR="00ED688C" w14:paraId="37666C1D" w14:textId="77777777" w:rsidTr="00FB15B5">
        <w:tc>
          <w:tcPr>
            <w:tcW w:w="3499" w:type="dxa"/>
          </w:tcPr>
          <w:p w14:paraId="31486E8A" w14:textId="77777777" w:rsidR="00ED688C" w:rsidRDefault="00000000">
            <w:r>
              <w:t>403 Forbidden</w:t>
            </w:r>
          </w:p>
        </w:tc>
        <w:tc>
          <w:tcPr>
            <w:tcW w:w="2394" w:type="dxa"/>
          </w:tcPr>
          <w:p w14:paraId="42C580E5" w14:textId="77777777" w:rsidR="00ED688C" w:rsidRDefault="00000000">
            <w:r>
              <w:t>Authorization Error</w:t>
            </w:r>
          </w:p>
        </w:tc>
        <w:tc>
          <w:tcPr>
            <w:tcW w:w="2026" w:type="dxa"/>
          </w:tcPr>
          <w:p w14:paraId="2DEEA616" w14:textId="77777777" w:rsidR="00ED688C" w:rsidRDefault="00000000">
            <w:r>
              <w:t>Valid token but insufficient permissions</w:t>
            </w:r>
          </w:p>
        </w:tc>
      </w:tr>
      <w:tr w:rsidR="00ED688C" w14:paraId="4602AB54" w14:textId="77777777" w:rsidTr="00FB15B5">
        <w:tc>
          <w:tcPr>
            <w:tcW w:w="3499" w:type="dxa"/>
          </w:tcPr>
          <w:p w14:paraId="6F4E715E" w14:textId="77777777" w:rsidR="00ED688C" w:rsidRDefault="00000000">
            <w:r>
              <w:t>404 Not Found</w:t>
            </w:r>
          </w:p>
        </w:tc>
        <w:tc>
          <w:tcPr>
            <w:tcW w:w="2394" w:type="dxa"/>
          </w:tcPr>
          <w:p w14:paraId="2F602560" w14:textId="77777777" w:rsidR="00ED688C" w:rsidRDefault="00000000">
            <w:r>
              <w:t>Resource Not Found</w:t>
            </w:r>
          </w:p>
        </w:tc>
        <w:tc>
          <w:tcPr>
            <w:tcW w:w="2026" w:type="dxa"/>
          </w:tcPr>
          <w:p w14:paraId="1686A207" w14:textId="77777777" w:rsidR="00ED688C" w:rsidRDefault="00000000">
            <w:r>
              <w:t>Requested resource does not exist</w:t>
            </w:r>
          </w:p>
        </w:tc>
      </w:tr>
      <w:tr w:rsidR="00ED688C" w14:paraId="0AAE6605" w14:textId="77777777" w:rsidTr="00FB15B5">
        <w:tc>
          <w:tcPr>
            <w:tcW w:w="3499" w:type="dxa"/>
          </w:tcPr>
          <w:p w14:paraId="6F73859D" w14:textId="77777777" w:rsidR="00ED688C" w:rsidRDefault="00000000">
            <w:r>
              <w:t>409 Conflict</w:t>
            </w:r>
          </w:p>
        </w:tc>
        <w:tc>
          <w:tcPr>
            <w:tcW w:w="2394" w:type="dxa"/>
          </w:tcPr>
          <w:p w14:paraId="3DD9B88B" w14:textId="77777777" w:rsidR="00ED688C" w:rsidRDefault="00000000">
            <w:r>
              <w:t>Conflict Error</w:t>
            </w:r>
          </w:p>
        </w:tc>
        <w:tc>
          <w:tcPr>
            <w:tcW w:w="2026" w:type="dxa"/>
          </w:tcPr>
          <w:p w14:paraId="64898489" w14:textId="77777777" w:rsidR="00ED688C" w:rsidRDefault="00000000">
            <w:r>
              <w:t>Resource already exists or state conflict</w:t>
            </w:r>
          </w:p>
        </w:tc>
      </w:tr>
      <w:tr w:rsidR="00ED688C" w14:paraId="4A3234DE" w14:textId="77777777" w:rsidTr="00FB15B5">
        <w:tc>
          <w:tcPr>
            <w:tcW w:w="3499" w:type="dxa"/>
          </w:tcPr>
          <w:p w14:paraId="5F8C9705" w14:textId="77777777" w:rsidR="00ED688C" w:rsidRDefault="00000000">
            <w:r>
              <w:t>422 Unprocessable Entity</w:t>
            </w:r>
          </w:p>
        </w:tc>
        <w:tc>
          <w:tcPr>
            <w:tcW w:w="2394" w:type="dxa"/>
          </w:tcPr>
          <w:p w14:paraId="2F8A866A" w14:textId="77777777" w:rsidR="00ED688C" w:rsidRDefault="00000000">
            <w:r>
              <w:t>Business Logic Error</w:t>
            </w:r>
          </w:p>
        </w:tc>
        <w:tc>
          <w:tcPr>
            <w:tcW w:w="2026" w:type="dxa"/>
          </w:tcPr>
          <w:p w14:paraId="7053640D" w14:textId="77777777" w:rsidR="00ED688C" w:rsidRDefault="00000000">
            <w:r>
              <w:t>Valid request but business rules violated</w:t>
            </w:r>
          </w:p>
        </w:tc>
      </w:tr>
      <w:tr w:rsidR="00ED688C" w14:paraId="433788AB" w14:textId="77777777" w:rsidTr="00FB15B5">
        <w:tc>
          <w:tcPr>
            <w:tcW w:w="3499" w:type="dxa"/>
          </w:tcPr>
          <w:p w14:paraId="03230317" w14:textId="77777777" w:rsidR="00ED688C" w:rsidRDefault="00000000">
            <w:r>
              <w:t>429 Too Many Requests</w:t>
            </w:r>
          </w:p>
        </w:tc>
        <w:tc>
          <w:tcPr>
            <w:tcW w:w="2394" w:type="dxa"/>
          </w:tcPr>
          <w:p w14:paraId="713A460B" w14:textId="77777777" w:rsidR="00ED688C" w:rsidRDefault="00000000">
            <w:r>
              <w:t>Rate Limit Exceeded</w:t>
            </w:r>
          </w:p>
        </w:tc>
        <w:tc>
          <w:tcPr>
            <w:tcW w:w="2026" w:type="dxa"/>
          </w:tcPr>
          <w:p w14:paraId="639E1925" w14:textId="77777777" w:rsidR="00ED688C" w:rsidRDefault="00000000">
            <w:r>
              <w:t>Client exceeded API rate limits</w:t>
            </w:r>
          </w:p>
        </w:tc>
      </w:tr>
      <w:tr w:rsidR="00ED688C" w14:paraId="7873A253" w14:textId="77777777" w:rsidTr="00FB15B5">
        <w:tc>
          <w:tcPr>
            <w:tcW w:w="3499" w:type="dxa"/>
          </w:tcPr>
          <w:p w14:paraId="4482D4FF" w14:textId="77777777" w:rsidR="00ED688C" w:rsidRDefault="00000000">
            <w:r>
              <w:t>500 Internal Server Error</w:t>
            </w:r>
          </w:p>
        </w:tc>
        <w:tc>
          <w:tcPr>
            <w:tcW w:w="2394" w:type="dxa"/>
          </w:tcPr>
          <w:p w14:paraId="6A322269" w14:textId="77777777" w:rsidR="00ED688C" w:rsidRDefault="00000000">
            <w:r>
              <w:t>Server Error</w:t>
            </w:r>
          </w:p>
        </w:tc>
        <w:tc>
          <w:tcPr>
            <w:tcW w:w="2026" w:type="dxa"/>
          </w:tcPr>
          <w:p w14:paraId="205F05F1" w14:textId="77777777" w:rsidR="00ED688C" w:rsidRDefault="00000000">
            <w:r>
              <w:t>Unexpected server-side error</w:t>
            </w:r>
          </w:p>
        </w:tc>
      </w:tr>
      <w:tr w:rsidR="00ED688C" w14:paraId="605C98AB" w14:textId="77777777" w:rsidTr="00FB15B5">
        <w:tc>
          <w:tcPr>
            <w:tcW w:w="3499" w:type="dxa"/>
          </w:tcPr>
          <w:p w14:paraId="072737B4" w14:textId="77777777" w:rsidR="00ED688C" w:rsidRDefault="00000000">
            <w:r>
              <w:t>502 Bad Gateway</w:t>
            </w:r>
          </w:p>
        </w:tc>
        <w:tc>
          <w:tcPr>
            <w:tcW w:w="2394" w:type="dxa"/>
          </w:tcPr>
          <w:p w14:paraId="06909716" w14:textId="77777777" w:rsidR="00ED688C" w:rsidRDefault="00000000">
            <w:r>
              <w:t>Gateway Error</w:t>
            </w:r>
          </w:p>
        </w:tc>
        <w:tc>
          <w:tcPr>
            <w:tcW w:w="2026" w:type="dxa"/>
          </w:tcPr>
          <w:p w14:paraId="7400DE49" w14:textId="77777777" w:rsidR="00ED688C" w:rsidRDefault="00000000">
            <w:r>
              <w:t>Upstream service unavailable</w:t>
            </w:r>
          </w:p>
        </w:tc>
      </w:tr>
      <w:tr w:rsidR="00ED688C" w14:paraId="47D1FA88" w14:textId="77777777" w:rsidTr="00FB15B5">
        <w:tc>
          <w:tcPr>
            <w:tcW w:w="3499" w:type="dxa"/>
          </w:tcPr>
          <w:p w14:paraId="5B59C597" w14:textId="77777777" w:rsidR="00ED688C" w:rsidRDefault="00000000">
            <w:r>
              <w:lastRenderedPageBreak/>
              <w:t>503 Service Unavailable</w:t>
            </w:r>
          </w:p>
        </w:tc>
        <w:tc>
          <w:tcPr>
            <w:tcW w:w="2394" w:type="dxa"/>
          </w:tcPr>
          <w:p w14:paraId="1DFE1A28" w14:textId="77777777" w:rsidR="00ED688C" w:rsidRDefault="00000000">
            <w:r>
              <w:t>Service Unavailable</w:t>
            </w:r>
          </w:p>
        </w:tc>
        <w:tc>
          <w:tcPr>
            <w:tcW w:w="2026" w:type="dxa"/>
          </w:tcPr>
          <w:p w14:paraId="383E4460" w14:textId="77777777" w:rsidR="00ED688C" w:rsidRDefault="00000000">
            <w:r>
              <w:t>Temporary service outage, maintenance</w:t>
            </w:r>
          </w:p>
        </w:tc>
      </w:tr>
      <w:tr w:rsidR="00ED688C" w14:paraId="3941AA70" w14:textId="77777777" w:rsidTr="00FB15B5">
        <w:tc>
          <w:tcPr>
            <w:tcW w:w="3499" w:type="dxa"/>
          </w:tcPr>
          <w:p w14:paraId="5D84FD36" w14:textId="77777777" w:rsidR="00ED688C" w:rsidRDefault="00000000">
            <w:r>
              <w:t>504 Gateway Timeout</w:t>
            </w:r>
          </w:p>
        </w:tc>
        <w:tc>
          <w:tcPr>
            <w:tcW w:w="2394" w:type="dxa"/>
          </w:tcPr>
          <w:p w14:paraId="51F2D73C" w14:textId="77777777" w:rsidR="00ED688C" w:rsidRDefault="00000000">
            <w:r>
              <w:t>Gateway Timeout</w:t>
            </w:r>
          </w:p>
        </w:tc>
        <w:tc>
          <w:tcPr>
            <w:tcW w:w="2026" w:type="dxa"/>
          </w:tcPr>
          <w:p w14:paraId="6C37F1BC" w14:textId="77777777" w:rsidR="00ED688C" w:rsidRDefault="00000000">
            <w:r>
              <w:t>Upstream service timeout</w:t>
            </w:r>
          </w:p>
        </w:tc>
      </w:tr>
    </w:tbl>
    <w:p w14:paraId="27346F51" w14:textId="77777777" w:rsidR="00ED688C" w:rsidRDefault="00000000">
      <w:pPr>
        <w:pStyle w:val="Heading3"/>
      </w:pPr>
      <w:bookmarkStart w:id="79" w:name="application-error-codes"/>
      <w:bookmarkStart w:id="80" w:name="_Toc214189416"/>
      <w:bookmarkEnd w:id="77"/>
      <w:r>
        <w:t>Application Error Codes</w:t>
      </w:r>
      <w:bookmarkEnd w:id="8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78"/>
        <w:gridCol w:w="2157"/>
        <w:gridCol w:w="2338"/>
        <w:gridCol w:w="2877"/>
      </w:tblGrid>
      <w:tr w:rsidR="00ED688C" w14:paraId="76F7CC82" w14:textId="77777777" w:rsidTr="00CC61FC">
        <w:trPr>
          <w:tblHeader/>
        </w:trPr>
        <w:tc>
          <w:tcPr>
            <w:tcW w:w="1675" w:type="dxa"/>
          </w:tcPr>
          <w:p w14:paraId="219F4E18" w14:textId="77777777" w:rsidR="00ED688C" w:rsidRDefault="00000000">
            <w:r>
              <w:t>Error Code</w:t>
            </w:r>
          </w:p>
        </w:tc>
        <w:tc>
          <w:tcPr>
            <w:tcW w:w="1827" w:type="dxa"/>
          </w:tcPr>
          <w:p w14:paraId="7783B61F" w14:textId="77777777" w:rsidR="00ED688C" w:rsidRDefault="00000000">
            <w:r>
              <w:t>HTTP Status</w:t>
            </w:r>
          </w:p>
        </w:tc>
        <w:tc>
          <w:tcPr>
            <w:tcW w:w="1980" w:type="dxa"/>
          </w:tcPr>
          <w:p w14:paraId="12EEC770" w14:textId="77777777" w:rsidR="00ED688C" w:rsidRDefault="00000000">
            <w:r>
              <w:t>Description</w:t>
            </w:r>
          </w:p>
        </w:tc>
        <w:tc>
          <w:tcPr>
            <w:tcW w:w="2436" w:type="dxa"/>
          </w:tcPr>
          <w:p w14:paraId="6D65D70C" w14:textId="77777777" w:rsidR="00ED688C" w:rsidRDefault="00000000">
            <w:r>
              <w:t>Example Message</w:t>
            </w:r>
          </w:p>
        </w:tc>
      </w:tr>
      <w:tr w:rsidR="00ED688C" w14:paraId="7B24BB08" w14:textId="77777777" w:rsidTr="00CC61FC">
        <w:tc>
          <w:tcPr>
            <w:tcW w:w="1675" w:type="dxa"/>
          </w:tcPr>
          <w:p w14:paraId="1B6D9FD3" w14:textId="77777777" w:rsidR="00ED688C" w:rsidRDefault="00000000">
            <w:r>
              <w:t>FIELD_REQUIRED</w:t>
            </w:r>
          </w:p>
        </w:tc>
        <w:tc>
          <w:tcPr>
            <w:tcW w:w="1827" w:type="dxa"/>
          </w:tcPr>
          <w:p w14:paraId="57991A39" w14:textId="77777777" w:rsidR="00ED688C" w:rsidRDefault="00000000">
            <w:r>
              <w:t>400</w:t>
            </w:r>
          </w:p>
        </w:tc>
        <w:tc>
          <w:tcPr>
            <w:tcW w:w="1980" w:type="dxa"/>
          </w:tcPr>
          <w:p w14:paraId="278FDBDE" w14:textId="77777777" w:rsidR="00ED688C" w:rsidRDefault="00000000">
            <w:r>
              <w:t>Required field is missing</w:t>
            </w:r>
          </w:p>
        </w:tc>
        <w:tc>
          <w:tcPr>
            <w:tcW w:w="2436" w:type="dxa"/>
          </w:tcPr>
          <w:p w14:paraId="54F2A159" w14:textId="77777777" w:rsidR="00ED688C" w:rsidRDefault="00000000">
            <w:r>
              <w:t>“shipperName is required and cannot be empty”</w:t>
            </w:r>
          </w:p>
        </w:tc>
      </w:tr>
      <w:tr w:rsidR="00ED688C" w14:paraId="029740A3" w14:textId="77777777" w:rsidTr="00CC61FC">
        <w:tc>
          <w:tcPr>
            <w:tcW w:w="1675" w:type="dxa"/>
          </w:tcPr>
          <w:p w14:paraId="4B280ABB" w14:textId="77777777" w:rsidR="00ED688C" w:rsidRDefault="00000000">
            <w:r>
              <w:t>FIELD_LENGTH_INVALID</w:t>
            </w:r>
          </w:p>
        </w:tc>
        <w:tc>
          <w:tcPr>
            <w:tcW w:w="1827" w:type="dxa"/>
          </w:tcPr>
          <w:p w14:paraId="5A308644" w14:textId="77777777" w:rsidR="00ED688C" w:rsidRDefault="00000000">
            <w:r>
              <w:t>400</w:t>
            </w:r>
          </w:p>
        </w:tc>
        <w:tc>
          <w:tcPr>
            <w:tcW w:w="1980" w:type="dxa"/>
          </w:tcPr>
          <w:p w14:paraId="129BD2D8" w14:textId="77777777" w:rsidR="00ED688C" w:rsidRDefault="00000000">
            <w:r>
              <w:t>Field length validation failed</w:t>
            </w:r>
          </w:p>
        </w:tc>
        <w:tc>
          <w:tcPr>
            <w:tcW w:w="2436" w:type="dxa"/>
          </w:tcPr>
          <w:p w14:paraId="7EF470C5" w14:textId="77777777" w:rsidR="00ED688C" w:rsidRDefault="00000000">
            <w:r>
              <w:t>“consigneeName must be between 1 and 200 characters”</w:t>
            </w:r>
          </w:p>
        </w:tc>
      </w:tr>
      <w:tr w:rsidR="00ED688C" w14:paraId="0E619417" w14:textId="77777777" w:rsidTr="00CC61FC">
        <w:tc>
          <w:tcPr>
            <w:tcW w:w="1675" w:type="dxa"/>
          </w:tcPr>
          <w:p w14:paraId="7F97657C" w14:textId="77777777" w:rsidR="00ED688C" w:rsidRDefault="00000000">
            <w:r>
              <w:t>INVALID_FORMAT</w:t>
            </w:r>
          </w:p>
        </w:tc>
        <w:tc>
          <w:tcPr>
            <w:tcW w:w="1827" w:type="dxa"/>
          </w:tcPr>
          <w:p w14:paraId="6E1D2FB2" w14:textId="77777777" w:rsidR="00ED688C" w:rsidRDefault="00000000">
            <w:r>
              <w:t>400</w:t>
            </w:r>
          </w:p>
        </w:tc>
        <w:tc>
          <w:tcPr>
            <w:tcW w:w="1980" w:type="dxa"/>
          </w:tcPr>
          <w:p w14:paraId="70BBB4ED" w14:textId="77777777" w:rsidR="00ED688C" w:rsidRDefault="00000000">
            <w:r>
              <w:t>Field format is invalid</w:t>
            </w:r>
          </w:p>
        </w:tc>
        <w:tc>
          <w:tcPr>
            <w:tcW w:w="2436" w:type="dxa"/>
          </w:tcPr>
          <w:p w14:paraId="6C18CC46" w14:textId="77777777" w:rsidR="00ED688C" w:rsidRDefault="00000000">
            <w:r>
              <w:t>“shipperEmail must be a valid email address”</w:t>
            </w:r>
          </w:p>
        </w:tc>
      </w:tr>
      <w:tr w:rsidR="00ED688C" w14:paraId="01B7A847" w14:textId="77777777" w:rsidTr="00CC61FC">
        <w:tc>
          <w:tcPr>
            <w:tcW w:w="1675" w:type="dxa"/>
          </w:tcPr>
          <w:p w14:paraId="507AF72B" w14:textId="77777777" w:rsidR="00ED688C" w:rsidRDefault="00000000">
            <w:r>
              <w:t>INVALID_DATE_FORMAT</w:t>
            </w:r>
          </w:p>
        </w:tc>
        <w:tc>
          <w:tcPr>
            <w:tcW w:w="1827" w:type="dxa"/>
          </w:tcPr>
          <w:p w14:paraId="18690B09" w14:textId="77777777" w:rsidR="00ED688C" w:rsidRDefault="00000000">
            <w:r>
              <w:t>400</w:t>
            </w:r>
          </w:p>
        </w:tc>
        <w:tc>
          <w:tcPr>
            <w:tcW w:w="1980" w:type="dxa"/>
          </w:tcPr>
          <w:p w14:paraId="10D906A7" w14:textId="77777777" w:rsidR="00ED688C" w:rsidRDefault="00000000">
            <w:r>
              <w:t>Date format is invalid</w:t>
            </w:r>
          </w:p>
        </w:tc>
        <w:tc>
          <w:tcPr>
            <w:tcW w:w="2436" w:type="dxa"/>
          </w:tcPr>
          <w:p w14:paraId="70E0F8DA" w14:textId="77777777" w:rsidR="00ED688C" w:rsidRDefault="00000000">
            <w:r>
              <w:t>“estimatedDepartureDate must be in format YYYY-MM-DD”</w:t>
            </w:r>
          </w:p>
        </w:tc>
      </w:tr>
      <w:tr w:rsidR="00ED688C" w14:paraId="700C63FE" w14:textId="77777777" w:rsidTr="00CC61FC">
        <w:tc>
          <w:tcPr>
            <w:tcW w:w="1675" w:type="dxa"/>
          </w:tcPr>
          <w:p w14:paraId="7DBF609D" w14:textId="77777777" w:rsidR="00ED688C" w:rsidRDefault="00000000">
            <w:r>
              <w:t>VALUE_OUT_OF_RANGE</w:t>
            </w:r>
          </w:p>
        </w:tc>
        <w:tc>
          <w:tcPr>
            <w:tcW w:w="1827" w:type="dxa"/>
          </w:tcPr>
          <w:p w14:paraId="31EA696A" w14:textId="77777777" w:rsidR="00ED688C" w:rsidRDefault="00000000">
            <w:r>
              <w:t>400</w:t>
            </w:r>
          </w:p>
        </w:tc>
        <w:tc>
          <w:tcPr>
            <w:tcW w:w="1980" w:type="dxa"/>
          </w:tcPr>
          <w:p w14:paraId="08DAD42A" w14:textId="77777777" w:rsidR="00ED688C" w:rsidRDefault="00000000">
            <w:r>
              <w:t>Numeric value out of range</w:t>
            </w:r>
          </w:p>
        </w:tc>
        <w:tc>
          <w:tcPr>
            <w:tcW w:w="2436" w:type="dxa"/>
          </w:tcPr>
          <w:p w14:paraId="4E09FBC4" w14:textId="77777777" w:rsidR="00ED688C" w:rsidRDefault="00000000">
            <w:r>
              <w:t>“invoiceAmount must be greater than 0”</w:t>
            </w:r>
          </w:p>
        </w:tc>
      </w:tr>
      <w:tr w:rsidR="00ED688C" w14:paraId="72283E3D" w14:textId="77777777" w:rsidTr="00CC61FC">
        <w:tc>
          <w:tcPr>
            <w:tcW w:w="1675" w:type="dxa"/>
          </w:tcPr>
          <w:p w14:paraId="266506A7" w14:textId="77777777" w:rsidR="00ED688C" w:rsidRDefault="00000000">
            <w:r>
              <w:t>INVALID_NIF</w:t>
            </w:r>
          </w:p>
        </w:tc>
        <w:tc>
          <w:tcPr>
            <w:tcW w:w="1827" w:type="dxa"/>
          </w:tcPr>
          <w:p w14:paraId="0CBD066B" w14:textId="77777777" w:rsidR="00ED688C" w:rsidRDefault="00000000">
            <w:r>
              <w:t>400</w:t>
            </w:r>
          </w:p>
        </w:tc>
        <w:tc>
          <w:tcPr>
            <w:tcW w:w="1980" w:type="dxa"/>
          </w:tcPr>
          <w:p w14:paraId="4AABF0DE" w14:textId="77777777" w:rsidR="00ED688C" w:rsidRDefault="00000000">
            <w:r>
              <w:t>NIF validation failed</w:t>
            </w:r>
          </w:p>
        </w:tc>
        <w:tc>
          <w:tcPr>
            <w:tcW w:w="2436" w:type="dxa"/>
          </w:tcPr>
          <w:p w14:paraId="41443EC1" w14:textId="77777777" w:rsidR="00ED688C" w:rsidRDefault="00000000">
            <w:r>
              <w:t>“NIF validation failed. Please verify the Angola Tax ID.”</w:t>
            </w:r>
          </w:p>
        </w:tc>
      </w:tr>
      <w:tr w:rsidR="00ED688C" w14:paraId="7A7BF237" w14:textId="77777777" w:rsidTr="00CC61FC">
        <w:tc>
          <w:tcPr>
            <w:tcW w:w="1675" w:type="dxa"/>
          </w:tcPr>
          <w:p w14:paraId="0CE898FC" w14:textId="77777777" w:rsidR="00ED688C" w:rsidRDefault="00000000">
            <w:r>
              <w:t>INVALID_HS_CODE</w:t>
            </w:r>
          </w:p>
        </w:tc>
        <w:tc>
          <w:tcPr>
            <w:tcW w:w="1827" w:type="dxa"/>
          </w:tcPr>
          <w:p w14:paraId="5241A189" w14:textId="77777777" w:rsidR="00ED688C" w:rsidRDefault="00000000">
            <w:r>
              <w:t>400</w:t>
            </w:r>
          </w:p>
        </w:tc>
        <w:tc>
          <w:tcPr>
            <w:tcW w:w="1980" w:type="dxa"/>
          </w:tcPr>
          <w:p w14:paraId="3ADEE221" w14:textId="77777777" w:rsidR="00ED688C" w:rsidRDefault="00000000">
            <w:r>
              <w:t>HS Code validation failed</w:t>
            </w:r>
          </w:p>
        </w:tc>
        <w:tc>
          <w:tcPr>
            <w:tcW w:w="2436" w:type="dxa"/>
          </w:tcPr>
          <w:p w14:paraId="1395F245" w14:textId="77777777" w:rsidR="00ED688C" w:rsidRDefault="00000000">
            <w:r>
              <w:t>“HS Code 8703.2319 is invalid or not found”</w:t>
            </w:r>
          </w:p>
        </w:tc>
      </w:tr>
      <w:tr w:rsidR="00ED688C" w14:paraId="0C22CC42" w14:textId="77777777" w:rsidTr="00CC61FC">
        <w:tc>
          <w:tcPr>
            <w:tcW w:w="1675" w:type="dxa"/>
          </w:tcPr>
          <w:p w14:paraId="00082E2E" w14:textId="77777777" w:rsidR="00ED688C" w:rsidRDefault="00000000">
            <w:r>
              <w:t>INVALID_PORT_CODE</w:t>
            </w:r>
          </w:p>
        </w:tc>
        <w:tc>
          <w:tcPr>
            <w:tcW w:w="1827" w:type="dxa"/>
          </w:tcPr>
          <w:p w14:paraId="54E05A79" w14:textId="77777777" w:rsidR="00ED688C" w:rsidRDefault="00000000">
            <w:r>
              <w:t>400</w:t>
            </w:r>
          </w:p>
        </w:tc>
        <w:tc>
          <w:tcPr>
            <w:tcW w:w="1980" w:type="dxa"/>
          </w:tcPr>
          <w:p w14:paraId="3DFBC3E7" w14:textId="77777777" w:rsidR="00ED688C" w:rsidRDefault="00000000">
            <w:r>
              <w:t>Port code validation failed</w:t>
            </w:r>
          </w:p>
        </w:tc>
        <w:tc>
          <w:tcPr>
            <w:tcW w:w="2436" w:type="dxa"/>
          </w:tcPr>
          <w:p w14:paraId="7E974443" w14:textId="77777777" w:rsidR="00ED688C" w:rsidRDefault="00000000">
            <w:r>
              <w:t>“Port code AEXXX is invalid or not found”</w:t>
            </w:r>
          </w:p>
        </w:tc>
      </w:tr>
      <w:tr w:rsidR="00ED688C" w14:paraId="3949F24F" w14:textId="77777777" w:rsidTr="00CC61FC">
        <w:tc>
          <w:tcPr>
            <w:tcW w:w="1675" w:type="dxa"/>
          </w:tcPr>
          <w:p w14:paraId="2E02B4A7" w14:textId="77777777" w:rsidR="00ED688C" w:rsidRDefault="00000000">
            <w:r>
              <w:t>INVALID_CARRIER</w:t>
            </w:r>
          </w:p>
        </w:tc>
        <w:tc>
          <w:tcPr>
            <w:tcW w:w="1827" w:type="dxa"/>
          </w:tcPr>
          <w:p w14:paraId="38D938BE" w14:textId="77777777" w:rsidR="00ED688C" w:rsidRDefault="00000000">
            <w:r>
              <w:t>400</w:t>
            </w:r>
          </w:p>
        </w:tc>
        <w:tc>
          <w:tcPr>
            <w:tcW w:w="1980" w:type="dxa"/>
          </w:tcPr>
          <w:p w14:paraId="0062B535" w14:textId="77777777" w:rsidR="00ED688C" w:rsidRDefault="00000000">
            <w:r>
              <w:t>Carrier validation failed</w:t>
            </w:r>
          </w:p>
        </w:tc>
        <w:tc>
          <w:tcPr>
            <w:tcW w:w="2436" w:type="dxa"/>
          </w:tcPr>
          <w:p w14:paraId="65CE601C" w14:textId="77777777" w:rsidR="00ED688C" w:rsidRDefault="00000000">
            <w:r>
              <w:t>“Carrier code XXX is invalid or not active”</w:t>
            </w:r>
          </w:p>
        </w:tc>
      </w:tr>
      <w:tr w:rsidR="00ED688C" w14:paraId="175722C6" w14:textId="77777777" w:rsidTr="00CC61FC">
        <w:tc>
          <w:tcPr>
            <w:tcW w:w="1675" w:type="dxa"/>
          </w:tcPr>
          <w:p w14:paraId="64E18448" w14:textId="77777777" w:rsidR="00ED688C" w:rsidRDefault="00000000">
            <w:r>
              <w:t>AMOUNT_MISMATCH</w:t>
            </w:r>
          </w:p>
        </w:tc>
        <w:tc>
          <w:tcPr>
            <w:tcW w:w="1827" w:type="dxa"/>
          </w:tcPr>
          <w:p w14:paraId="3A9CB837" w14:textId="77777777" w:rsidR="00ED688C" w:rsidRDefault="00000000">
            <w:r>
              <w:t>400</w:t>
            </w:r>
          </w:p>
        </w:tc>
        <w:tc>
          <w:tcPr>
            <w:tcW w:w="1980" w:type="dxa"/>
          </w:tcPr>
          <w:p w14:paraId="2953EBB3" w14:textId="77777777" w:rsidR="00ED688C" w:rsidRDefault="00000000">
            <w:r>
              <w:t>Amount calculation error</w:t>
            </w:r>
          </w:p>
        </w:tc>
        <w:tc>
          <w:tcPr>
            <w:tcW w:w="2436" w:type="dxa"/>
          </w:tcPr>
          <w:p w14:paraId="13860414" w14:textId="77777777" w:rsidR="00ED688C" w:rsidRDefault="00000000">
            <w:r>
              <w:t>“Invoice amount must equal the sum of all goods line items”</w:t>
            </w:r>
          </w:p>
        </w:tc>
      </w:tr>
      <w:tr w:rsidR="00ED688C" w14:paraId="0F7680DD" w14:textId="77777777" w:rsidTr="00CC61FC">
        <w:tc>
          <w:tcPr>
            <w:tcW w:w="1675" w:type="dxa"/>
          </w:tcPr>
          <w:p w14:paraId="04DDBF8E" w14:textId="77777777" w:rsidR="00ED688C" w:rsidRDefault="00000000">
            <w:r>
              <w:t>WEIGHT_MISMATCH</w:t>
            </w:r>
          </w:p>
        </w:tc>
        <w:tc>
          <w:tcPr>
            <w:tcW w:w="1827" w:type="dxa"/>
          </w:tcPr>
          <w:p w14:paraId="4A0A51D9" w14:textId="77777777" w:rsidR="00ED688C" w:rsidRDefault="00000000">
            <w:r>
              <w:t>400</w:t>
            </w:r>
          </w:p>
        </w:tc>
        <w:tc>
          <w:tcPr>
            <w:tcW w:w="1980" w:type="dxa"/>
          </w:tcPr>
          <w:p w14:paraId="08F2D291" w14:textId="77777777" w:rsidR="00ED688C" w:rsidRDefault="00000000">
            <w:r>
              <w:t>Weight calculation error</w:t>
            </w:r>
          </w:p>
        </w:tc>
        <w:tc>
          <w:tcPr>
            <w:tcW w:w="2436" w:type="dxa"/>
          </w:tcPr>
          <w:p w14:paraId="6684CB42" w14:textId="77777777" w:rsidR="00ED688C" w:rsidRDefault="00000000">
            <w:r>
              <w:t>“Total gross weight must equal the sum of all goods weights”</w:t>
            </w:r>
          </w:p>
        </w:tc>
      </w:tr>
      <w:tr w:rsidR="00ED688C" w14:paraId="5E5CDB2E" w14:textId="77777777" w:rsidTr="00CC61FC">
        <w:tc>
          <w:tcPr>
            <w:tcW w:w="1675" w:type="dxa"/>
          </w:tcPr>
          <w:p w14:paraId="503A689D" w14:textId="77777777" w:rsidR="00ED688C" w:rsidRDefault="00000000">
            <w:r>
              <w:t>INVALID_DATE_RANGE</w:t>
            </w:r>
          </w:p>
        </w:tc>
        <w:tc>
          <w:tcPr>
            <w:tcW w:w="1827" w:type="dxa"/>
          </w:tcPr>
          <w:p w14:paraId="6BCC3011" w14:textId="77777777" w:rsidR="00ED688C" w:rsidRDefault="00000000">
            <w:r>
              <w:t>400</w:t>
            </w:r>
          </w:p>
        </w:tc>
        <w:tc>
          <w:tcPr>
            <w:tcW w:w="1980" w:type="dxa"/>
          </w:tcPr>
          <w:p w14:paraId="135CDEA2" w14:textId="77777777" w:rsidR="00ED688C" w:rsidRDefault="00000000">
            <w:r>
              <w:t>Date range validation failed</w:t>
            </w:r>
          </w:p>
        </w:tc>
        <w:tc>
          <w:tcPr>
            <w:tcW w:w="2436" w:type="dxa"/>
          </w:tcPr>
          <w:p w14:paraId="6CD5BA66" w14:textId="77777777" w:rsidR="00ED688C" w:rsidRDefault="00000000">
            <w:r>
              <w:t>“Estimated arrival date must be after departure date”</w:t>
            </w:r>
          </w:p>
        </w:tc>
      </w:tr>
      <w:tr w:rsidR="00ED688C" w14:paraId="7811B4CE" w14:textId="77777777" w:rsidTr="00CC61FC">
        <w:tc>
          <w:tcPr>
            <w:tcW w:w="1675" w:type="dxa"/>
          </w:tcPr>
          <w:p w14:paraId="2B5164EE" w14:textId="77777777" w:rsidR="00ED688C" w:rsidRDefault="00000000">
            <w:r>
              <w:lastRenderedPageBreak/>
              <w:t>DUPLICATE_CERTIFICATE</w:t>
            </w:r>
          </w:p>
        </w:tc>
        <w:tc>
          <w:tcPr>
            <w:tcW w:w="1827" w:type="dxa"/>
          </w:tcPr>
          <w:p w14:paraId="6C99C38B" w14:textId="77777777" w:rsidR="00ED688C" w:rsidRDefault="00000000">
            <w:r>
              <w:t>409</w:t>
            </w:r>
          </w:p>
        </w:tc>
        <w:tc>
          <w:tcPr>
            <w:tcW w:w="1980" w:type="dxa"/>
          </w:tcPr>
          <w:p w14:paraId="61EF9777" w14:textId="77777777" w:rsidR="00ED688C" w:rsidRDefault="00000000">
            <w:r>
              <w:t>Certificate already exists</w:t>
            </w:r>
          </w:p>
        </w:tc>
        <w:tc>
          <w:tcPr>
            <w:tcW w:w="2436" w:type="dxa"/>
          </w:tcPr>
          <w:p w14:paraId="3F92A6B1" w14:textId="77777777" w:rsidR="00ED688C" w:rsidRDefault="00000000">
            <w:r>
              <w:t>“A certificate with BL number MAEU123456789 already exists”</w:t>
            </w:r>
          </w:p>
        </w:tc>
      </w:tr>
      <w:tr w:rsidR="00ED688C" w14:paraId="30EE2F36" w14:textId="77777777" w:rsidTr="00CC61FC">
        <w:tc>
          <w:tcPr>
            <w:tcW w:w="1675" w:type="dxa"/>
          </w:tcPr>
          <w:p w14:paraId="5A52413D" w14:textId="77777777" w:rsidR="00ED688C" w:rsidRDefault="00000000">
            <w:r>
              <w:t>CERTIFICATE_NOT_FOUND</w:t>
            </w:r>
          </w:p>
        </w:tc>
        <w:tc>
          <w:tcPr>
            <w:tcW w:w="1827" w:type="dxa"/>
          </w:tcPr>
          <w:p w14:paraId="209DAB7C" w14:textId="77777777" w:rsidR="00ED688C" w:rsidRDefault="00000000">
            <w:r>
              <w:t>404</w:t>
            </w:r>
          </w:p>
        </w:tc>
        <w:tc>
          <w:tcPr>
            <w:tcW w:w="1980" w:type="dxa"/>
          </w:tcPr>
          <w:p w14:paraId="5BC88438" w14:textId="77777777" w:rsidR="00ED688C" w:rsidRDefault="00000000">
            <w:r>
              <w:t>Certificate not found</w:t>
            </w:r>
          </w:p>
        </w:tc>
        <w:tc>
          <w:tcPr>
            <w:tcW w:w="2436" w:type="dxa"/>
          </w:tcPr>
          <w:p w14:paraId="36853FD2" w14:textId="77777777" w:rsidR="00ED688C" w:rsidRDefault="00000000">
            <w:r>
              <w:t>“Certificate number CNCA-2025-000123 not found”</w:t>
            </w:r>
          </w:p>
        </w:tc>
      </w:tr>
      <w:tr w:rsidR="00ED688C" w14:paraId="3EC6BAF2" w14:textId="77777777" w:rsidTr="00CC61FC">
        <w:tc>
          <w:tcPr>
            <w:tcW w:w="1675" w:type="dxa"/>
          </w:tcPr>
          <w:p w14:paraId="3C95EEE1" w14:textId="77777777" w:rsidR="00ED688C" w:rsidRDefault="00000000">
            <w:r>
              <w:t>AMENDMENT_NOT_ALLOWED</w:t>
            </w:r>
          </w:p>
        </w:tc>
        <w:tc>
          <w:tcPr>
            <w:tcW w:w="1827" w:type="dxa"/>
          </w:tcPr>
          <w:p w14:paraId="5EF9F36C" w14:textId="77777777" w:rsidR="00ED688C" w:rsidRDefault="00000000">
            <w:r>
              <w:t>422</w:t>
            </w:r>
          </w:p>
        </w:tc>
        <w:tc>
          <w:tcPr>
            <w:tcW w:w="1980" w:type="dxa"/>
          </w:tcPr>
          <w:p w14:paraId="35FC4D3A" w14:textId="77777777" w:rsidR="00ED688C" w:rsidRDefault="00000000">
            <w:r>
              <w:t>Amendment not permitted</w:t>
            </w:r>
          </w:p>
        </w:tc>
        <w:tc>
          <w:tcPr>
            <w:tcW w:w="2436" w:type="dxa"/>
          </w:tcPr>
          <w:p w14:paraId="2B2B7F7D" w14:textId="77777777" w:rsidR="00ED688C" w:rsidRDefault="00000000">
            <w:r>
              <w:t>“Certificate cannot be amended in current status”</w:t>
            </w:r>
          </w:p>
        </w:tc>
      </w:tr>
      <w:tr w:rsidR="00ED688C" w14:paraId="1484F0E4" w14:textId="77777777" w:rsidTr="00CC61FC">
        <w:tc>
          <w:tcPr>
            <w:tcW w:w="1675" w:type="dxa"/>
          </w:tcPr>
          <w:p w14:paraId="68FEBC44" w14:textId="77777777" w:rsidR="00ED688C" w:rsidRDefault="00000000">
            <w:r>
              <w:t>CANCELLATION_NOT_ALLOWED</w:t>
            </w:r>
          </w:p>
        </w:tc>
        <w:tc>
          <w:tcPr>
            <w:tcW w:w="1827" w:type="dxa"/>
          </w:tcPr>
          <w:p w14:paraId="0F895B31" w14:textId="77777777" w:rsidR="00ED688C" w:rsidRDefault="00000000">
            <w:r>
              <w:t>422</w:t>
            </w:r>
          </w:p>
        </w:tc>
        <w:tc>
          <w:tcPr>
            <w:tcW w:w="1980" w:type="dxa"/>
          </w:tcPr>
          <w:p w14:paraId="237C1C27" w14:textId="77777777" w:rsidR="00ED688C" w:rsidRDefault="00000000">
            <w:r>
              <w:t>Cancellation not permitted</w:t>
            </w:r>
          </w:p>
        </w:tc>
        <w:tc>
          <w:tcPr>
            <w:tcW w:w="2436" w:type="dxa"/>
          </w:tcPr>
          <w:p w14:paraId="6B50C43B" w14:textId="77777777" w:rsidR="00ED688C" w:rsidRDefault="00000000">
            <w:r>
              <w:t>“Certificate cannot be cancelled in current status”</w:t>
            </w:r>
          </w:p>
        </w:tc>
      </w:tr>
      <w:tr w:rsidR="00ED688C" w14:paraId="7383D00B" w14:textId="77777777" w:rsidTr="00CC61FC">
        <w:tc>
          <w:tcPr>
            <w:tcW w:w="1675" w:type="dxa"/>
          </w:tcPr>
          <w:p w14:paraId="4B1A0C35" w14:textId="77777777" w:rsidR="00ED688C" w:rsidRDefault="00000000">
            <w:r>
              <w:t>AUTH_ERROR</w:t>
            </w:r>
          </w:p>
        </w:tc>
        <w:tc>
          <w:tcPr>
            <w:tcW w:w="1827" w:type="dxa"/>
          </w:tcPr>
          <w:p w14:paraId="41531BA1" w14:textId="77777777" w:rsidR="00ED688C" w:rsidRDefault="00000000">
            <w:r>
              <w:t>401</w:t>
            </w:r>
          </w:p>
        </w:tc>
        <w:tc>
          <w:tcPr>
            <w:tcW w:w="1980" w:type="dxa"/>
          </w:tcPr>
          <w:p w14:paraId="2C57C92E" w14:textId="77777777" w:rsidR="00ED688C" w:rsidRDefault="00000000">
            <w:r>
              <w:t>Authentication failed</w:t>
            </w:r>
          </w:p>
        </w:tc>
        <w:tc>
          <w:tcPr>
            <w:tcW w:w="2436" w:type="dxa"/>
          </w:tcPr>
          <w:p w14:paraId="3ECDAD72" w14:textId="77777777" w:rsidR="00ED688C" w:rsidRDefault="00000000">
            <w:r>
              <w:t>“JWT token validation failed”</w:t>
            </w:r>
          </w:p>
        </w:tc>
      </w:tr>
      <w:tr w:rsidR="00ED688C" w14:paraId="22BDE3EF" w14:textId="77777777" w:rsidTr="00CC61FC">
        <w:tc>
          <w:tcPr>
            <w:tcW w:w="1675" w:type="dxa"/>
          </w:tcPr>
          <w:p w14:paraId="22D129D6" w14:textId="77777777" w:rsidR="00ED688C" w:rsidRDefault="00000000">
            <w:r>
              <w:t>AUTH_EXPIRED</w:t>
            </w:r>
          </w:p>
        </w:tc>
        <w:tc>
          <w:tcPr>
            <w:tcW w:w="1827" w:type="dxa"/>
          </w:tcPr>
          <w:p w14:paraId="4D3EC9B0" w14:textId="77777777" w:rsidR="00ED688C" w:rsidRDefault="00000000">
            <w:r>
              <w:t>401</w:t>
            </w:r>
          </w:p>
        </w:tc>
        <w:tc>
          <w:tcPr>
            <w:tcW w:w="1980" w:type="dxa"/>
          </w:tcPr>
          <w:p w14:paraId="7CCC41B2" w14:textId="77777777" w:rsidR="00ED688C" w:rsidRDefault="00000000">
            <w:r>
              <w:t>Token expired</w:t>
            </w:r>
          </w:p>
        </w:tc>
        <w:tc>
          <w:tcPr>
            <w:tcW w:w="2436" w:type="dxa"/>
          </w:tcPr>
          <w:p w14:paraId="430144EC" w14:textId="77777777" w:rsidR="00ED688C" w:rsidRDefault="00000000">
            <w:r>
              <w:t>“Access token has expired. Please refresh your token.”</w:t>
            </w:r>
          </w:p>
        </w:tc>
      </w:tr>
      <w:tr w:rsidR="00ED688C" w14:paraId="185A57A4" w14:textId="77777777" w:rsidTr="00CC61FC">
        <w:tc>
          <w:tcPr>
            <w:tcW w:w="1675" w:type="dxa"/>
          </w:tcPr>
          <w:p w14:paraId="69DE0543" w14:textId="77777777" w:rsidR="00ED688C" w:rsidRDefault="00000000">
            <w:r>
              <w:t>INSUFFICIENT_PERMISSIONS</w:t>
            </w:r>
          </w:p>
        </w:tc>
        <w:tc>
          <w:tcPr>
            <w:tcW w:w="1827" w:type="dxa"/>
          </w:tcPr>
          <w:p w14:paraId="057CD973" w14:textId="77777777" w:rsidR="00ED688C" w:rsidRDefault="00000000">
            <w:r>
              <w:t>403</w:t>
            </w:r>
          </w:p>
        </w:tc>
        <w:tc>
          <w:tcPr>
            <w:tcW w:w="1980" w:type="dxa"/>
          </w:tcPr>
          <w:p w14:paraId="21AEB8CB" w14:textId="77777777" w:rsidR="00ED688C" w:rsidRDefault="00000000">
            <w:r>
              <w:t>Insufficient permissions</w:t>
            </w:r>
          </w:p>
        </w:tc>
        <w:tc>
          <w:tcPr>
            <w:tcW w:w="2436" w:type="dxa"/>
          </w:tcPr>
          <w:p w14:paraId="46F3F712" w14:textId="77777777" w:rsidR="00ED688C" w:rsidRDefault="00000000">
            <w:r>
              <w:t>“User does not have permission to perform this action”</w:t>
            </w:r>
          </w:p>
        </w:tc>
      </w:tr>
      <w:tr w:rsidR="00ED688C" w14:paraId="38F7FC81" w14:textId="77777777" w:rsidTr="00CC61FC">
        <w:tc>
          <w:tcPr>
            <w:tcW w:w="1675" w:type="dxa"/>
          </w:tcPr>
          <w:p w14:paraId="5CE0E9D8" w14:textId="77777777" w:rsidR="00ED688C" w:rsidRDefault="00000000">
            <w:r>
              <w:t>RATE_LIMIT_EXCEEDED</w:t>
            </w:r>
          </w:p>
        </w:tc>
        <w:tc>
          <w:tcPr>
            <w:tcW w:w="1827" w:type="dxa"/>
          </w:tcPr>
          <w:p w14:paraId="3B77F74F" w14:textId="77777777" w:rsidR="00ED688C" w:rsidRDefault="00000000">
            <w:r>
              <w:t>429</w:t>
            </w:r>
          </w:p>
        </w:tc>
        <w:tc>
          <w:tcPr>
            <w:tcW w:w="1980" w:type="dxa"/>
          </w:tcPr>
          <w:p w14:paraId="04576480" w14:textId="77777777" w:rsidR="00ED688C" w:rsidRDefault="00000000">
            <w:r>
              <w:t>Rate limit exceeded</w:t>
            </w:r>
          </w:p>
        </w:tc>
        <w:tc>
          <w:tcPr>
            <w:tcW w:w="2436" w:type="dxa"/>
          </w:tcPr>
          <w:p w14:paraId="27B72AF7" w14:textId="77777777" w:rsidR="00ED688C" w:rsidRDefault="00000000">
            <w:r>
              <w:t>“Rate limit exceeded. Maximum 100 requests per minute allowed.”</w:t>
            </w:r>
          </w:p>
        </w:tc>
      </w:tr>
      <w:tr w:rsidR="00ED688C" w14:paraId="7E8A16F3" w14:textId="77777777" w:rsidTr="00CC61FC">
        <w:tc>
          <w:tcPr>
            <w:tcW w:w="1675" w:type="dxa"/>
          </w:tcPr>
          <w:p w14:paraId="1C9EB23D" w14:textId="77777777" w:rsidR="00ED688C" w:rsidRDefault="00000000">
            <w:r>
              <w:t>FILE_TOO_LARGE</w:t>
            </w:r>
          </w:p>
        </w:tc>
        <w:tc>
          <w:tcPr>
            <w:tcW w:w="1827" w:type="dxa"/>
          </w:tcPr>
          <w:p w14:paraId="0F288BAE" w14:textId="77777777" w:rsidR="00ED688C" w:rsidRDefault="00000000">
            <w:r>
              <w:t>400</w:t>
            </w:r>
          </w:p>
        </w:tc>
        <w:tc>
          <w:tcPr>
            <w:tcW w:w="1980" w:type="dxa"/>
          </w:tcPr>
          <w:p w14:paraId="21834A8F" w14:textId="77777777" w:rsidR="00ED688C" w:rsidRDefault="00000000">
            <w:r>
              <w:t>File size exceeded</w:t>
            </w:r>
          </w:p>
        </w:tc>
        <w:tc>
          <w:tcPr>
            <w:tcW w:w="2436" w:type="dxa"/>
          </w:tcPr>
          <w:p w14:paraId="44D01A34" w14:textId="77777777" w:rsidR="00ED688C" w:rsidRDefault="00000000">
            <w:r>
              <w:t>“File size exceeds maximum allowed size of 10MB”</w:t>
            </w:r>
          </w:p>
        </w:tc>
      </w:tr>
      <w:tr w:rsidR="00ED688C" w14:paraId="367D6D0C" w14:textId="77777777" w:rsidTr="00CC61FC">
        <w:tc>
          <w:tcPr>
            <w:tcW w:w="1675" w:type="dxa"/>
          </w:tcPr>
          <w:p w14:paraId="129F7538" w14:textId="77777777" w:rsidR="00ED688C" w:rsidRDefault="00000000">
            <w:r>
              <w:t>INVALID_FILE_TYPE</w:t>
            </w:r>
          </w:p>
        </w:tc>
        <w:tc>
          <w:tcPr>
            <w:tcW w:w="1827" w:type="dxa"/>
          </w:tcPr>
          <w:p w14:paraId="0A60B273" w14:textId="77777777" w:rsidR="00ED688C" w:rsidRDefault="00000000">
            <w:r>
              <w:t>400</w:t>
            </w:r>
          </w:p>
        </w:tc>
        <w:tc>
          <w:tcPr>
            <w:tcW w:w="1980" w:type="dxa"/>
          </w:tcPr>
          <w:p w14:paraId="3AAA95BB" w14:textId="77777777" w:rsidR="00ED688C" w:rsidRDefault="00000000">
            <w:r>
              <w:t>Invalid file type</w:t>
            </w:r>
          </w:p>
        </w:tc>
        <w:tc>
          <w:tcPr>
            <w:tcW w:w="2436" w:type="dxa"/>
          </w:tcPr>
          <w:p w14:paraId="3D3F0A5D" w14:textId="77777777" w:rsidR="00ED688C" w:rsidRDefault="00000000">
            <w:r>
              <w:t>“File type .exe is not allowed. Accepted: PDF, JPG, PNG”</w:t>
            </w:r>
          </w:p>
        </w:tc>
      </w:tr>
      <w:tr w:rsidR="00ED688C" w14:paraId="10D90F5B" w14:textId="77777777" w:rsidTr="00CC61FC">
        <w:tc>
          <w:tcPr>
            <w:tcW w:w="1675" w:type="dxa"/>
          </w:tcPr>
          <w:p w14:paraId="04CD4858" w14:textId="77777777" w:rsidR="00ED688C" w:rsidRDefault="00000000">
            <w:r>
              <w:t>FILE_NOT_FOUND</w:t>
            </w:r>
          </w:p>
        </w:tc>
        <w:tc>
          <w:tcPr>
            <w:tcW w:w="1827" w:type="dxa"/>
          </w:tcPr>
          <w:p w14:paraId="525D096C" w14:textId="77777777" w:rsidR="00ED688C" w:rsidRDefault="00000000">
            <w:r>
              <w:t>404</w:t>
            </w:r>
          </w:p>
        </w:tc>
        <w:tc>
          <w:tcPr>
            <w:tcW w:w="1980" w:type="dxa"/>
          </w:tcPr>
          <w:p w14:paraId="563F4994" w14:textId="77777777" w:rsidR="00ED688C" w:rsidRDefault="00000000">
            <w:r>
              <w:t>File not found</w:t>
            </w:r>
          </w:p>
        </w:tc>
        <w:tc>
          <w:tcPr>
            <w:tcW w:w="2436" w:type="dxa"/>
          </w:tcPr>
          <w:p w14:paraId="54F68855" w14:textId="77777777" w:rsidR="00ED688C" w:rsidRDefault="00000000">
            <w:r>
              <w:t>“File with ID file_abc123 not found”</w:t>
            </w:r>
          </w:p>
        </w:tc>
      </w:tr>
      <w:tr w:rsidR="00ED688C" w14:paraId="61535478" w14:textId="77777777" w:rsidTr="00CC61FC">
        <w:tc>
          <w:tcPr>
            <w:tcW w:w="1675" w:type="dxa"/>
          </w:tcPr>
          <w:p w14:paraId="722ECDCD" w14:textId="77777777" w:rsidR="00ED688C" w:rsidRDefault="00000000">
            <w:r>
              <w:t>INTERNAL_ERROR</w:t>
            </w:r>
          </w:p>
        </w:tc>
        <w:tc>
          <w:tcPr>
            <w:tcW w:w="1827" w:type="dxa"/>
          </w:tcPr>
          <w:p w14:paraId="089A3713" w14:textId="77777777" w:rsidR="00ED688C" w:rsidRDefault="00000000">
            <w:r>
              <w:t>500</w:t>
            </w:r>
          </w:p>
        </w:tc>
        <w:tc>
          <w:tcPr>
            <w:tcW w:w="1980" w:type="dxa"/>
          </w:tcPr>
          <w:p w14:paraId="1F3F8249" w14:textId="77777777" w:rsidR="00ED688C" w:rsidRDefault="00000000">
            <w:r>
              <w:t>Server internal error</w:t>
            </w:r>
          </w:p>
        </w:tc>
        <w:tc>
          <w:tcPr>
            <w:tcW w:w="2436" w:type="dxa"/>
          </w:tcPr>
          <w:p w14:paraId="6275EEB4" w14:textId="77777777" w:rsidR="00ED688C" w:rsidRDefault="00000000">
            <w:r>
              <w:t>“An unexpected error occurred. Please contact support.”</w:t>
            </w:r>
          </w:p>
        </w:tc>
      </w:tr>
      <w:tr w:rsidR="00ED688C" w14:paraId="4E434897" w14:textId="77777777" w:rsidTr="00CC61FC">
        <w:tc>
          <w:tcPr>
            <w:tcW w:w="1675" w:type="dxa"/>
          </w:tcPr>
          <w:p w14:paraId="54DC5AB5" w14:textId="77777777" w:rsidR="00ED688C" w:rsidRDefault="00000000">
            <w:r>
              <w:t>SERVICE_UNAVAILABLE</w:t>
            </w:r>
          </w:p>
        </w:tc>
        <w:tc>
          <w:tcPr>
            <w:tcW w:w="1827" w:type="dxa"/>
          </w:tcPr>
          <w:p w14:paraId="2490A6CD" w14:textId="77777777" w:rsidR="00ED688C" w:rsidRDefault="00000000">
            <w:r>
              <w:t>503</w:t>
            </w:r>
          </w:p>
        </w:tc>
        <w:tc>
          <w:tcPr>
            <w:tcW w:w="1980" w:type="dxa"/>
          </w:tcPr>
          <w:p w14:paraId="5C5BC02B" w14:textId="77777777" w:rsidR="00ED688C" w:rsidRDefault="00000000">
            <w:r>
              <w:t>Service unavailable</w:t>
            </w:r>
          </w:p>
        </w:tc>
        <w:tc>
          <w:tcPr>
            <w:tcW w:w="2436" w:type="dxa"/>
          </w:tcPr>
          <w:p w14:paraId="46E80637" w14:textId="77777777" w:rsidR="00ED688C" w:rsidRDefault="00000000">
            <w:r>
              <w:t>“Service temporarily unavailable. Please try again later.”</w:t>
            </w:r>
          </w:p>
        </w:tc>
      </w:tr>
      <w:tr w:rsidR="00ED688C" w14:paraId="766D7BF4" w14:textId="77777777" w:rsidTr="00CC61FC">
        <w:tc>
          <w:tcPr>
            <w:tcW w:w="1675" w:type="dxa"/>
          </w:tcPr>
          <w:p w14:paraId="0644B62E" w14:textId="77777777" w:rsidR="00ED688C" w:rsidRDefault="00000000">
            <w:r>
              <w:t>GATEWAY_TIMEOUT</w:t>
            </w:r>
          </w:p>
        </w:tc>
        <w:tc>
          <w:tcPr>
            <w:tcW w:w="1827" w:type="dxa"/>
          </w:tcPr>
          <w:p w14:paraId="150DB6B7" w14:textId="77777777" w:rsidR="00ED688C" w:rsidRDefault="00000000">
            <w:r>
              <w:t>504</w:t>
            </w:r>
          </w:p>
        </w:tc>
        <w:tc>
          <w:tcPr>
            <w:tcW w:w="1980" w:type="dxa"/>
          </w:tcPr>
          <w:p w14:paraId="4A274034" w14:textId="77777777" w:rsidR="00ED688C" w:rsidRDefault="00000000">
            <w:r>
              <w:t>Gateway timeout</w:t>
            </w:r>
          </w:p>
        </w:tc>
        <w:tc>
          <w:tcPr>
            <w:tcW w:w="2436" w:type="dxa"/>
          </w:tcPr>
          <w:p w14:paraId="5ED6EDCB" w14:textId="77777777" w:rsidR="00ED688C" w:rsidRDefault="00000000">
            <w:r>
              <w:t>“Request timeout. Please try again.”</w:t>
            </w:r>
          </w:p>
        </w:tc>
      </w:tr>
    </w:tbl>
    <w:p w14:paraId="4978D96E" w14:textId="77777777" w:rsidR="007505ED" w:rsidRDefault="007505ED">
      <w:pPr>
        <w:pStyle w:val="Heading3"/>
      </w:pPr>
      <w:bookmarkStart w:id="81" w:name="error-response-format"/>
      <w:bookmarkStart w:id="82" w:name="_Toc214189417"/>
      <w:bookmarkEnd w:id="79"/>
    </w:p>
    <w:p w14:paraId="1C35C6EB" w14:textId="77777777" w:rsidR="007505ED" w:rsidRDefault="007505ED">
      <w:pPr>
        <w:rPr>
          <w:rFonts w:asciiTheme="majorHAnsi" w:eastAsiaTheme="majorEastAsia" w:hAnsiTheme="majorHAnsi" w:cstheme="majorBidi"/>
          <w:color w:val="1F3763" w:themeColor="accent1" w:themeShade="7F"/>
          <w:sz w:val="24"/>
          <w:szCs w:val="24"/>
        </w:rPr>
      </w:pPr>
      <w:r>
        <w:br w:type="page"/>
      </w:r>
    </w:p>
    <w:p w14:paraId="61393F77" w14:textId="3C3A1B4A" w:rsidR="00ED688C" w:rsidRDefault="00000000">
      <w:pPr>
        <w:pStyle w:val="Heading3"/>
      </w:pPr>
      <w:r>
        <w:lastRenderedPageBreak/>
        <w:t>Error Response Format</w:t>
      </w:r>
      <w:bookmarkEnd w:id="82"/>
    </w:p>
    <w:p w14:paraId="6C44B3EF" w14:textId="77777777" w:rsidR="00ED688C" w:rsidRDefault="00000000">
      <w:r>
        <w:rPr>
          <w:b/>
          <w:bCs/>
        </w:rPr>
        <w:t>Standard Error Response Structure:</w:t>
      </w:r>
    </w:p>
    <w:p w14:paraId="22B7D3C2" w14:textId="77777777" w:rsidR="00ED688C" w:rsidRDefault="00000000">
      <w:pPr>
        <w:pStyle w:val="SourceCode"/>
      </w:pP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"Validation failed"</w:t>
      </w:r>
      <w:r>
        <w:rPr>
          <w:rStyle w:val="FunctionTok"/>
        </w:rPr>
        <w:t>,</w:t>
      </w:r>
      <w:r>
        <w:br/>
      </w:r>
      <w:r>
        <w:rPr>
          <w:rStyle w:val="NormalTok"/>
        </w:rPr>
        <w:t xml:space="preserve">  </w:t>
      </w:r>
      <w:r>
        <w:rPr>
          <w:rStyle w:val="DataTypeTok"/>
        </w:rPr>
        <w:t>"statusCode"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"2025-11-14T10:30:00Z"</w:t>
      </w:r>
      <w:r>
        <w:rPr>
          <w:rStyle w:val="FunctionTok"/>
        </w:rPr>
        <w:t>,</w:t>
      </w:r>
      <w:r>
        <w:br/>
      </w:r>
      <w:r>
        <w:rPr>
          <w:rStyle w:val="NormalTok"/>
        </w:rPr>
        <w:t xml:space="preserve">  </w:t>
      </w:r>
      <w:r>
        <w:rPr>
          <w:rStyle w:val="DataTypeTok"/>
        </w:rPr>
        <w:t>"errors"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"field"</w:t>
      </w:r>
      <w:r>
        <w:rPr>
          <w:rStyle w:val="FunctionTok"/>
        </w:rPr>
        <w:t>:</w:t>
      </w:r>
      <w:r>
        <w:rPr>
          <w:rStyle w:val="NormalTok"/>
        </w:rPr>
        <w:t xml:space="preserve"> </w:t>
      </w:r>
      <w:r>
        <w:rPr>
          <w:rStyle w:val="StringTok"/>
        </w:rPr>
        <w:t>"consigneeNIF"</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"INVALID_NIF"</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"NIF validation failed. Please verify the Angola Tax ID."</w:t>
      </w:r>
      <w:r>
        <w:rPr>
          <w:rStyle w:val="FunctionTok"/>
        </w:rPr>
        <w:t>,</w:t>
      </w:r>
      <w:r>
        <w:br/>
      </w:r>
      <w:r>
        <w:rPr>
          <w:rStyle w:val="NormalTok"/>
        </w:rPr>
        <w:t xml:space="preserve">      </w:t>
      </w:r>
      <w:r>
        <w:rPr>
          <w:rStyle w:val="DataTypeTok"/>
        </w:rPr>
        <w:t>"details"</w:t>
      </w:r>
      <w:r>
        <w:rPr>
          <w:rStyle w:val="FunctionTok"/>
        </w:rPr>
        <w:t>:</w:t>
      </w:r>
      <w:r>
        <w:rPr>
          <w:rStyle w:val="NormalTok"/>
        </w:rPr>
        <w:t xml:space="preserve"> </w:t>
      </w:r>
      <w:r>
        <w:rPr>
          <w:rStyle w:val="FunctionTok"/>
        </w:rPr>
        <w:t>{</w:t>
      </w:r>
      <w:r>
        <w:br/>
      </w:r>
      <w:r>
        <w:rPr>
          <w:rStyle w:val="NormalTok"/>
        </w:rPr>
        <w:t xml:space="preserve">        </w:t>
      </w:r>
      <w:r>
        <w:rPr>
          <w:rStyle w:val="DataTypeTok"/>
        </w:rPr>
        <w:t>"nif"</w:t>
      </w:r>
      <w:r>
        <w:rPr>
          <w:rStyle w:val="FunctionTok"/>
        </w:rPr>
        <w:t>:</w:t>
      </w:r>
      <w:r>
        <w:rPr>
          <w:rStyle w:val="NormalTok"/>
        </w:rPr>
        <w:t xml:space="preserve"> </w:t>
      </w:r>
      <w:r>
        <w:rPr>
          <w:rStyle w:val="StringTok"/>
        </w:rPr>
        <w:t>"5000123456"</w:t>
      </w:r>
      <w:r>
        <w:rPr>
          <w:rStyle w:val="FunctionTok"/>
        </w:rPr>
        <w:t>,</w:t>
      </w:r>
      <w:r>
        <w:br/>
      </w:r>
      <w:r>
        <w:rPr>
          <w:rStyle w:val="NormalTok"/>
        </w:rPr>
        <w:t xml:space="preserve">        </w:t>
      </w:r>
      <w:r>
        <w:rPr>
          <w:rStyle w:val="DataTypeTok"/>
        </w:rPr>
        <w:t>"validationEndpoint"</w:t>
      </w:r>
      <w:r>
        <w:rPr>
          <w:rStyle w:val="FunctionTok"/>
        </w:rPr>
        <w:t>:</w:t>
      </w:r>
      <w:r>
        <w:rPr>
          <w:rStyle w:val="NormalTok"/>
        </w:rPr>
        <w:t xml:space="preserve"> </w:t>
      </w:r>
      <w:r>
        <w:rPr>
          <w:rStyle w:val="StringTok"/>
        </w:rPr>
        <w:t>"/api/v1/nif/validate"</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"field"</w:t>
      </w:r>
      <w:r>
        <w:rPr>
          <w:rStyle w:val="FunctionTok"/>
        </w:rPr>
        <w:t>:</w:t>
      </w:r>
      <w:r>
        <w:rPr>
          <w:rStyle w:val="NormalTok"/>
        </w:rPr>
        <w:t xml:space="preserve"> </w:t>
      </w:r>
      <w:r>
        <w:rPr>
          <w:rStyle w:val="StringTok"/>
        </w:rPr>
        <w:t>"goods[0].hsCode"</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"INVALID_HS_CODE"</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"HS Code 87032319 must be 6, 8, or 10 digits"</w:t>
      </w:r>
      <w:r>
        <w:rPr>
          <w:rStyle w:val="FunctionTok"/>
        </w:rPr>
        <w:t>,</w:t>
      </w:r>
      <w:r>
        <w:br/>
      </w:r>
      <w:r>
        <w:rPr>
          <w:rStyle w:val="NormalTok"/>
        </w:rPr>
        <w:t xml:space="preserve">      </w:t>
      </w:r>
      <w:r>
        <w:rPr>
          <w:rStyle w:val="DataTypeTok"/>
        </w:rPr>
        <w:t>"details"</w:t>
      </w:r>
      <w:r>
        <w:rPr>
          <w:rStyle w:val="FunctionTok"/>
        </w:rPr>
        <w:t>:</w:t>
      </w:r>
      <w:r>
        <w:rPr>
          <w:rStyle w:val="NormalTok"/>
        </w:rPr>
        <w:t xml:space="preserve"> </w:t>
      </w:r>
      <w:r>
        <w:rPr>
          <w:rStyle w:val="FunctionTok"/>
        </w:rPr>
        <w:t>{</w:t>
      </w:r>
      <w:r>
        <w:br/>
      </w:r>
      <w:r>
        <w:rPr>
          <w:rStyle w:val="NormalTok"/>
        </w:rPr>
        <w:t xml:space="preserve">        </w:t>
      </w:r>
      <w:r>
        <w:rPr>
          <w:rStyle w:val="DataTypeTok"/>
        </w:rPr>
        <w:t>"provided"</w:t>
      </w:r>
      <w:r>
        <w:rPr>
          <w:rStyle w:val="FunctionTok"/>
        </w:rPr>
        <w:t>:</w:t>
      </w:r>
      <w:r>
        <w:rPr>
          <w:rStyle w:val="NormalTok"/>
        </w:rPr>
        <w:t xml:space="preserve"> </w:t>
      </w:r>
      <w:r>
        <w:rPr>
          <w:rStyle w:val="StringTok"/>
        </w:rPr>
        <w:t>"87032319"</w:t>
      </w:r>
      <w:r>
        <w:rPr>
          <w:rStyle w:val="FunctionTok"/>
        </w:rPr>
        <w:t>,</w:t>
      </w:r>
      <w:r>
        <w:br/>
      </w:r>
      <w:r>
        <w:rPr>
          <w:rStyle w:val="NormalTok"/>
        </w:rPr>
        <w:t xml:space="preserve">        </w:t>
      </w:r>
      <w:r>
        <w:rPr>
          <w:rStyle w:val="DataTypeTok"/>
        </w:rPr>
        <w:t>"expected"</w:t>
      </w:r>
      <w:r>
        <w:rPr>
          <w:rStyle w:val="FunctionTok"/>
        </w:rPr>
        <w:t>:</w:t>
      </w:r>
      <w:r>
        <w:rPr>
          <w:rStyle w:val="NormalTok"/>
        </w:rPr>
        <w:t xml:space="preserve"> </w:t>
      </w:r>
      <w:r>
        <w:rPr>
          <w:rStyle w:val="StringTok"/>
        </w:rPr>
        <w:t>"8 or 10 digits"</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"requestId"</w:t>
      </w:r>
      <w:r>
        <w:rPr>
          <w:rStyle w:val="FunctionTok"/>
        </w:rPr>
        <w:t>:</w:t>
      </w:r>
      <w:r>
        <w:rPr>
          <w:rStyle w:val="NormalTok"/>
        </w:rPr>
        <w:t xml:space="preserve"> </w:t>
      </w:r>
      <w:r>
        <w:rPr>
          <w:rStyle w:val="StringTok"/>
        </w:rPr>
        <w:t>"req_abc123xyz"</w:t>
      </w:r>
      <w:r>
        <w:rPr>
          <w:rStyle w:val="FunctionTok"/>
        </w:rPr>
        <w:t>,</w:t>
      </w:r>
      <w:r>
        <w:br/>
      </w:r>
      <w:r>
        <w:rPr>
          <w:rStyle w:val="NormalTok"/>
        </w:rPr>
        <w:t xml:space="preserve">  </w:t>
      </w:r>
      <w:r>
        <w:rPr>
          <w:rStyle w:val="DataTypeTok"/>
        </w:rPr>
        <w:t>"documentation"</w:t>
      </w:r>
      <w:r>
        <w:rPr>
          <w:rStyle w:val="FunctionTok"/>
        </w:rPr>
        <w:t>:</w:t>
      </w:r>
      <w:r>
        <w:rPr>
          <w:rStyle w:val="NormalTok"/>
        </w:rPr>
        <w:t xml:space="preserve"> </w:t>
      </w:r>
      <w:r>
        <w:rPr>
          <w:rStyle w:val="StringTok"/>
        </w:rPr>
        <w:t>"https://docs.adports.ae/jul-sintece/errors"</w:t>
      </w:r>
      <w:r>
        <w:br/>
      </w:r>
      <w:r>
        <w:rPr>
          <w:rStyle w:val="FunctionTok"/>
        </w:rPr>
        <w:t>}</w:t>
      </w:r>
    </w:p>
    <w:p w14:paraId="01437DBE" w14:textId="77777777" w:rsidR="00ED688C" w:rsidRDefault="00000000">
      <w:pPr>
        <w:pStyle w:val="Heading3"/>
      </w:pPr>
      <w:bookmarkStart w:id="83" w:name="X441811fa09b0ffaf65a9b4ca1f0b5d01c965e09"/>
      <w:bookmarkStart w:id="84" w:name="_Toc214189418"/>
      <w:bookmarkEnd w:id="81"/>
      <w:r>
        <w:t>Retry Logic and Error Handling Recommendations</w:t>
      </w:r>
      <w:bookmarkEnd w:id="84"/>
    </w:p>
    <w:p w14:paraId="153B8159" w14:textId="77777777" w:rsidR="00ED688C" w:rsidRDefault="00000000">
      <w:r>
        <w:rPr>
          <w:b/>
          <w:bCs/>
        </w:rPr>
        <w:t>For Transient Errors (500, 502, 503, 504):</w:t>
      </w:r>
    </w:p>
    <w:p w14:paraId="26DDE3F7" w14:textId="77777777" w:rsidR="00ED688C" w:rsidRDefault="00000000">
      <w:pPr>
        <w:numPr>
          <w:ilvl w:val="0"/>
          <w:numId w:val="24"/>
        </w:numPr>
      </w:pPr>
      <w:r>
        <w:t>Implement exponential backoff retry strategy</w:t>
      </w:r>
    </w:p>
    <w:p w14:paraId="297F354A" w14:textId="77777777" w:rsidR="00ED688C" w:rsidRDefault="00000000">
      <w:pPr>
        <w:numPr>
          <w:ilvl w:val="0"/>
          <w:numId w:val="24"/>
        </w:numPr>
      </w:pPr>
      <w:r>
        <w:t>Maximum 3 retry attempts</w:t>
      </w:r>
    </w:p>
    <w:p w14:paraId="102C1CB5" w14:textId="77777777" w:rsidR="00ED688C" w:rsidRDefault="00000000">
      <w:pPr>
        <w:numPr>
          <w:ilvl w:val="0"/>
          <w:numId w:val="24"/>
        </w:numPr>
      </w:pPr>
      <w:r>
        <w:t>Initial delay: 1 second</w:t>
      </w:r>
    </w:p>
    <w:p w14:paraId="07560C29" w14:textId="77777777" w:rsidR="00ED688C" w:rsidRDefault="00000000">
      <w:pPr>
        <w:numPr>
          <w:ilvl w:val="0"/>
          <w:numId w:val="24"/>
        </w:numPr>
      </w:pPr>
      <w:r>
        <w:t>Backoff multiplier: 2x (1s, 2s, 4s)</w:t>
      </w:r>
    </w:p>
    <w:p w14:paraId="0B1D25CD" w14:textId="77777777" w:rsidR="00ED688C" w:rsidRDefault="00000000">
      <w:pPr>
        <w:numPr>
          <w:ilvl w:val="0"/>
          <w:numId w:val="24"/>
        </w:numPr>
      </w:pPr>
      <w:r>
        <w:t>Add jitter to prevent thundering herd</w:t>
      </w:r>
    </w:p>
    <w:p w14:paraId="783FDB56" w14:textId="77777777" w:rsidR="00ED688C" w:rsidRDefault="00000000">
      <w:r>
        <w:rPr>
          <w:b/>
          <w:bCs/>
        </w:rPr>
        <w:t>For Client Errors (400, 401, 403, 404, 409, 422):</w:t>
      </w:r>
    </w:p>
    <w:p w14:paraId="44CE5ABB" w14:textId="77777777" w:rsidR="00ED688C" w:rsidRDefault="00000000">
      <w:pPr>
        <w:numPr>
          <w:ilvl w:val="0"/>
          <w:numId w:val="25"/>
        </w:numPr>
      </w:pPr>
      <w:r>
        <w:t>Do NOT retry automatically</w:t>
      </w:r>
    </w:p>
    <w:p w14:paraId="3B7B8A21" w14:textId="77777777" w:rsidR="00ED688C" w:rsidRDefault="00000000">
      <w:pPr>
        <w:numPr>
          <w:ilvl w:val="0"/>
          <w:numId w:val="25"/>
        </w:numPr>
      </w:pPr>
      <w:r>
        <w:lastRenderedPageBreak/>
        <w:t>Log error details for debugging</w:t>
      </w:r>
    </w:p>
    <w:p w14:paraId="0D6EF7CC" w14:textId="77777777" w:rsidR="00ED688C" w:rsidRDefault="00000000">
      <w:pPr>
        <w:numPr>
          <w:ilvl w:val="0"/>
          <w:numId w:val="25"/>
        </w:numPr>
      </w:pPr>
      <w:r>
        <w:t>Display user-friendly error messages</w:t>
      </w:r>
    </w:p>
    <w:p w14:paraId="7524FE7C" w14:textId="77777777" w:rsidR="00ED688C" w:rsidRDefault="00000000">
      <w:pPr>
        <w:numPr>
          <w:ilvl w:val="0"/>
          <w:numId w:val="25"/>
        </w:numPr>
      </w:pPr>
      <w:r>
        <w:t>Provide guidance for resolution</w:t>
      </w:r>
    </w:p>
    <w:p w14:paraId="2743CFC9" w14:textId="77777777" w:rsidR="00ED688C" w:rsidRDefault="00000000">
      <w:r>
        <w:rPr>
          <w:b/>
          <w:bCs/>
        </w:rPr>
        <w:t>For Rate Limit Errors (429):</w:t>
      </w:r>
    </w:p>
    <w:p w14:paraId="6F872BDB" w14:textId="77777777" w:rsidR="00ED688C" w:rsidRDefault="00000000">
      <w:pPr>
        <w:numPr>
          <w:ilvl w:val="0"/>
          <w:numId w:val="26"/>
        </w:numPr>
      </w:pPr>
      <w:r>
        <w:t>Respect Retry-After header if provided</w:t>
      </w:r>
    </w:p>
    <w:p w14:paraId="2FAA6898" w14:textId="77777777" w:rsidR="00ED688C" w:rsidRDefault="00000000">
      <w:pPr>
        <w:numPr>
          <w:ilvl w:val="0"/>
          <w:numId w:val="26"/>
        </w:numPr>
      </w:pPr>
      <w:r>
        <w:t>Implement client-side rate limiting</w:t>
      </w:r>
    </w:p>
    <w:p w14:paraId="377B68C2" w14:textId="77777777" w:rsidR="00ED688C" w:rsidRDefault="00000000">
      <w:pPr>
        <w:numPr>
          <w:ilvl w:val="0"/>
          <w:numId w:val="26"/>
        </w:numPr>
      </w:pPr>
      <w:r>
        <w:t>Use exponential backoff with maximum wait time</w:t>
      </w:r>
    </w:p>
    <w:p w14:paraId="146EB6A4" w14:textId="77777777" w:rsidR="00ED688C" w:rsidRDefault="00000000">
      <w:r>
        <w:rPr>
          <w:b/>
          <w:bCs/>
        </w:rPr>
        <w:t>Example Retry Implementation (Pseudocode):</w:t>
      </w:r>
    </w:p>
    <w:p w14:paraId="76617516" w14:textId="77777777" w:rsidR="00ED688C" w:rsidRDefault="00000000">
      <w:pPr>
        <w:pStyle w:val="SourceCode"/>
      </w:pPr>
      <w:r>
        <w:rPr>
          <w:rStyle w:val="NormalTok"/>
        </w:rPr>
        <w:t xml:space="preserve">max_retries </w:t>
      </w:r>
      <w:r>
        <w:rPr>
          <w:rStyle w:val="OperatorTok"/>
        </w:rPr>
        <w:t>=</w:t>
      </w:r>
      <w:r>
        <w:rPr>
          <w:rStyle w:val="NormalTok"/>
        </w:rPr>
        <w:t xml:space="preserve"> </w:t>
      </w:r>
      <w:r>
        <w:rPr>
          <w:rStyle w:val="DecValTok"/>
        </w:rPr>
        <w:t>3</w:t>
      </w:r>
      <w:r>
        <w:br/>
      </w:r>
      <w:r>
        <w:rPr>
          <w:rStyle w:val="NormalTok"/>
        </w:rPr>
        <w:t xml:space="preserve">retry_delay </w:t>
      </w:r>
      <w:r>
        <w:rPr>
          <w:rStyle w:val="OperatorTok"/>
        </w:rPr>
        <w:t>=</w:t>
      </w:r>
      <w:r>
        <w:rPr>
          <w:rStyle w:val="NormalTok"/>
        </w:rPr>
        <w:t xml:space="preserve"> </w:t>
      </w:r>
      <w:r>
        <w:rPr>
          <w:rStyle w:val="DecValTok"/>
        </w:rPr>
        <w:t>1</w:t>
      </w:r>
      <w:r>
        <w:rPr>
          <w:rStyle w:val="NormalTok"/>
        </w:rPr>
        <w:t xml:space="preserve">  </w:t>
      </w:r>
      <w:r>
        <w:rPr>
          <w:rStyle w:val="CommentTok"/>
        </w:rPr>
        <w:t># seconds</w:t>
      </w:r>
      <w:r>
        <w:br/>
      </w:r>
      <w:r>
        <w:br/>
      </w:r>
      <w:r>
        <w:rPr>
          <w:rStyle w:val="ControlFlowTok"/>
        </w:rPr>
        <w:t>for</w:t>
      </w:r>
      <w:r>
        <w:rPr>
          <w:rStyle w:val="NormalTok"/>
        </w:rPr>
        <w:t xml:space="preserve"> attempt </w:t>
      </w:r>
      <w:r>
        <w:rPr>
          <w:rStyle w:val="KeywordTok"/>
        </w:rPr>
        <w:t>in</w:t>
      </w:r>
      <w:r>
        <w:rPr>
          <w:rStyle w:val="NormalTok"/>
        </w:rPr>
        <w:t xml:space="preserve"> </w:t>
      </w:r>
      <w:r>
        <w:rPr>
          <w:rStyle w:val="BuiltInTok"/>
        </w:rPr>
        <w:t>range</w:t>
      </w:r>
      <w:r>
        <w:rPr>
          <w:rStyle w:val="NormalTok"/>
        </w:rPr>
        <w:t>(max_retries):</w:t>
      </w:r>
      <w:r>
        <w:br/>
      </w:r>
      <w:r>
        <w:rPr>
          <w:rStyle w:val="NormalTok"/>
        </w:rPr>
        <w:t xml:space="preserve">    </w:t>
      </w:r>
      <w:r>
        <w:rPr>
          <w:rStyle w:val="ControlFlowTok"/>
        </w:rPr>
        <w:t>try</w:t>
      </w:r>
      <w:r>
        <w:rPr>
          <w:rStyle w:val="NormalTok"/>
        </w:rPr>
        <w:t>:</w:t>
      </w:r>
      <w:r>
        <w:br/>
      </w:r>
      <w:r>
        <w:rPr>
          <w:rStyle w:val="NormalTok"/>
        </w:rPr>
        <w:t xml:space="preserve">        response </w:t>
      </w:r>
      <w:r>
        <w:rPr>
          <w:rStyle w:val="OperatorTok"/>
        </w:rPr>
        <w:t>=</w:t>
      </w:r>
      <w:r>
        <w:rPr>
          <w:rStyle w:val="NormalTok"/>
        </w:rPr>
        <w:t xml:space="preserve"> call_api()</w:t>
      </w:r>
      <w:r>
        <w:br/>
      </w:r>
      <w:r>
        <w:rPr>
          <w:rStyle w:val="NormalTok"/>
        </w:rPr>
        <w:t xml:space="preserve">        </w:t>
      </w:r>
      <w:r>
        <w:rPr>
          <w:rStyle w:val="ControlFlowTok"/>
        </w:rPr>
        <w:t>if</w:t>
      </w:r>
      <w:r>
        <w:rPr>
          <w:rStyle w:val="NormalTok"/>
        </w:rPr>
        <w:t xml:space="preserve"> response.status_code </w:t>
      </w:r>
      <w:r>
        <w:rPr>
          <w:rStyle w:val="OperatorTok"/>
        </w:rPr>
        <w:t>==</w:t>
      </w:r>
      <w:r>
        <w:rPr>
          <w:rStyle w:val="NormalTok"/>
        </w:rPr>
        <w:t xml:space="preserve"> </w:t>
      </w:r>
      <w:r>
        <w:rPr>
          <w:rStyle w:val="DecValTok"/>
        </w:rPr>
        <w:t>200</w:t>
      </w:r>
      <w:r>
        <w:rPr>
          <w:rStyle w:val="NormalTok"/>
        </w:rPr>
        <w:t>:</w:t>
      </w:r>
      <w:r>
        <w:br/>
      </w:r>
      <w:r>
        <w:rPr>
          <w:rStyle w:val="NormalTok"/>
        </w:rPr>
        <w:t xml:space="preserve">            </w:t>
      </w:r>
      <w:r>
        <w:rPr>
          <w:rStyle w:val="ControlFlowTok"/>
        </w:rPr>
        <w:t>return</w:t>
      </w:r>
      <w:r>
        <w:rPr>
          <w:rStyle w:val="NormalTok"/>
        </w:rPr>
        <w:t xml:space="preserve"> response</w:t>
      </w:r>
      <w:r>
        <w:br/>
      </w:r>
      <w:r>
        <w:rPr>
          <w:rStyle w:val="NormalTok"/>
        </w:rPr>
        <w:t xml:space="preserve">        </w:t>
      </w:r>
      <w:r>
        <w:rPr>
          <w:rStyle w:val="ControlFlowTok"/>
        </w:rPr>
        <w:t>elif</w:t>
      </w:r>
      <w:r>
        <w:rPr>
          <w:rStyle w:val="NormalTok"/>
        </w:rPr>
        <w:t xml:space="preserve"> response.status_code </w:t>
      </w:r>
      <w:r>
        <w:rPr>
          <w:rStyle w:val="KeywordTok"/>
        </w:rPr>
        <w:t>in</w:t>
      </w:r>
      <w:r>
        <w:rPr>
          <w:rStyle w:val="NormalTok"/>
        </w:rPr>
        <w:t xml:space="preserve"> [</w:t>
      </w:r>
      <w:r>
        <w:rPr>
          <w:rStyle w:val="DecValTok"/>
        </w:rPr>
        <w:t>500</w:t>
      </w:r>
      <w:r>
        <w:rPr>
          <w:rStyle w:val="NormalTok"/>
        </w:rPr>
        <w:t xml:space="preserve">, </w:t>
      </w:r>
      <w:r>
        <w:rPr>
          <w:rStyle w:val="DecValTok"/>
        </w:rPr>
        <w:t>502</w:t>
      </w:r>
      <w:r>
        <w:rPr>
          <w:rStyle w:val="NormalTok"/>
        </w:rPr>
        <w:t xml:space="preserve">, </w:t>
      </w:r>
      <w:r>
        <w:rPr>
          <w:rStyle w:val="DecValTok"/>
        </w:rPr>
        <w:t>503</w:t>
      </w:r>
      <w:r>
        <w:rPr>
          <w:rStyle w:val="NormalTok"/>
        </w:rPr>
        <w:t xml:space="preserve">, </w:t>
      </w:r>
      <w:r>
        <w:rPr>
          <w:rStyle w:val="DecValTok"/>
        </w:rPr>
        <w:t>504</w:t>
      </w:r>
      <w:r>
        <w:rPr>
          <w:rStyle w:val="NormalTok"/>
        </w:rPr>
        <w:t>]:</w:t>
      </w:r>
      <w:r>
        <w:br/>
      </w:r>
      <w:r>
        <w:rPr>
          <w:rStyle w:val="NormalTok"/>
        </w:rPr>
        <w:t xml:space="preserve">            </w:t>
      </w:r>
      <w:r>
        <w:rPr>
          <w:rStyle w:val="ControlFlowTok"/>
        </w:rPr>
        <w:t>if</w:t>
      </w:r>
      <w:r>
        <w:rPr>
          <w:rStyle w:val="NormalTok"/>
        </w:rPr>
        <w:t xml:space="preserve"> attempt </w:t>
      </w:r>
      <w:r>
        <w:rPr>
          <w:rStyle w:val="OperatorTok"/>
        </w:rPr>
        <w:t>&lt;</w:t>
      </w:r>
      <w:r>
        <w:rPr>
          <w:rStyle w:val="NormalTok"/>
        </w:rPr>
        <w:t xml:space="preserve"> max_retries </w:t>
      </w:r>
      <w:r>
        <w:rPr>
          <w:rStyle w:val="OperatorTok"/>
        </w:rPr>
        <w:t>-</w:t>
      </w:r>
      <w:r>
        <w:rPr>
          <w:rStyle w:val="NormalTok"/>
        </w:rPr>
        <w:t xml:space="preserve"> </w:t>
      </w:r>
      <w:r>
        <w:rPr>
          <w:rStyle w:val="DecValTok"/>
        </w:rPr>
        <w:t>1</w:t>
      </w:r>
      <w:r>
        <w:rPr>
          <w:rStyle w:val="NormalTok"/>
        </w:rPr>
        <w:t>:</w:t>
      </w:r>
      <w:r>
        <w:br/>
      </w:r>
      <w:r>
        <w:rPr>
          <w:rStyle w:val="NormalTok"/>
        </w:rPr>
        <w:t xml:space="preserve">                sleep(retry_delay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attempt))</w:t>
      </w:r>
      <w:r>
        <w:br/>
      </w:r>
      <w:r>
        <w:rPr>
          <w:rStyle w:val="NormalTok"/>
        </w:rPr>
        <w:t xml:space="preserve">                </w:t>
      </w:r>
      <w:r>
        <w:rPr>
          <w:rStyle w:val="ControlFlowTok"/>
        </w:rPr>
        <w:t>continue</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Client error - do not retry</w:t>
      </w:r>
      <w:r>
        <w:br/>
      </w:r>
      <w:r>
        <w:rPr>
          <w:rStyle w:val="NormalTok"/>
        </w:rPr>
        <w:t xml:space="preserve">            handle_error(response)</w:t>
      </w:r>
      <w:r>
        <w:br/>
      </w:r>
      <w:r>
        <w:rPr>
          <w:rStyle w:val="NormalTok"/>
        </w:rPr>
        <w:t xml:space="preserve">            </w:t>
      </w:r>
      <w:r>
        <w:rPr>
          <w:rStyle w:val="ControlFlowTok"/>
        </w:rPr>
        <w:t>break</w:t>
      </w:r>
      <w:r>
        <w:br/>
      </w:r>
      <w:r>
        <w:rPr>
          <w:rStyle w:val="NormalTok"/>
        </w:rPr>
        <w:t xml:space="preserve">    </w:t>
      </w:r>
      <w:r>
        <w:rPr>
          <w:rStyle w:val="ControlFlowTok"/>
        </w:rPr>
        <w:t>except</w:t>
      </w:r>
      <w:r>
        <w:rPr>
          <w:rStyle w:val="NormalTok"/>
        </w:rPr>
        <w:t xml:space="preserve"> </w:t>
      </w:r>
      <w:r>
        <w:rPr>
          <w:rStyle w:val="PreprocessorTok"/>
        </w:rPr>
        <w:t>ConnectionError</w:t>
      </w:r>
      <w:r>
        <w:rPr>
          <w:rStyle w:val="NormalTok"/>
        </w:rPr>
        <w:t>:</w:t>
      </w:r>
      <w:r>
        <w:br/>
      </w:r>
      <w:r>
        <w:rPr>
          <w:rStyle w:val="NormalTok"/>
        </w:rPr>
        <w:t xml:space="preserve">        </w:t>
      </w:r>
      <w:r>
        <w:rPr>
          <w:rStyle w:val="ControlFlowTok"/>
        </w:rPr>
        <w:t>if</w:t>
      </w:r>
      <w:r>
        <w:rPr>
          <w:rStyle w:val="NormalTok"/>
        </w:rPr>
        <w:t xml:space="preserve"> attempt </w:t>
      </w:r>
      <w:r>
        <w:rPr>
          <w:rStyle w:val="OperatorTok"/>
        </w:rPr>
        <w:t>&lt;</w:t>
      </w:r>
      <w:r>
        <w:rPr>
          <w:rStyle w:val="NormalTok"/>
        </w:rPr>
        <w:t xml:space="preserve"> max_retries </w:t>
      </w:r>
      <w:r>
        <w:rPr>
          <w:rStyle w:val="OperatorTok"/>
        </w:rPr>
        <w:t>-</w:t>
      </w:r>
      <w:r>
        <w:rPr>
          <w:rStyle w:val="NormalTok"/>
        </w:rPr>
        <w:t xml:space="preserve"> </w:t>
      </w:r>
      <w:r>
        <w:rPr>
          <w:rStyle w:val="DecValTok"/>
        </w:rPr>
        <w:t>1</w:t>
      </w:r>
      <w:r>
        <w:rPr>
          <w:rStyle w:val="NormalTok"/>
        </w:rPr>
        <w:t>:</w:t>
      </w:r>
      <w:r>
        <w:br/>
      </w:r>
      <w:r>
        <w:rPr>
          <w:rStyle w:val="NormalTok"/>
        </w:rPr>
        <w:t xml:space="preserve">            sleep(retry_delay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attempt))</w:t>
      </w:r>
      <w:r>
        <w:br/>
      </w:r>
      <w:r>
        <w:rPr>
          <w:rStyle w:val="NormalTok"/>
        </w:rPr>
        <w:t xml:space="preserve">            </w:t>
      </w:r>
      <w:r>
        <w:rPr>
          <w:rStyle w:val="ControlFlowTok"/>
        </w:rPr>
        <w:t>continue</w:t>
      </w:r>
    </w:p>
    <w:p w14:paraId="13D5C016" w14:textId="77777777" w:rsidR="00ED688C" w:rsidRDefault="00000000">
      <w:r>
        <w:pict w14:anchorId="7644A018">
          <v:rect id="_x0000_i3083" style="width:0;height:1.5pt" o:hralign="center" o:hrstd="t" o:hr="t"/>
        </w:pict>
      </w:r>
    </w:p>
    <w:p w14:paraId="2D025FA2" w14:textId="77777777" w:rsidR="007505ED" w:rsidRDefault="007505ED">
      <w:pPr>
        <w:rPr>
          <w:rFonts w:asciiTheme="majorHAnsi" w:eastAsiaTheme="majorEastAsia" w:hAnsiTheme="majorHAnsi" w:cstheme="majorBidi"/>
          <w:color w:val="2F5496" w:themeColor="accent1" w:themeShade="BF"/>
          <w:sz w:val="26"/>
          <w:szCs w:val="26"/>
        </w:rPr>
      </w:pPr>
      <w:bookmarkStart w:id="85" w:name="interface-end-points"/>
      <w:bookmarkStart w:id="86" w:name="_Toc214189419"/>
      <w:bookmarkEnd w:id="75"/>
      <w:bookmarkEnd w:id="83"/>
      <w:r>
        <w:br w:type="page"/>
      </w:r>
    </w:p>
    <w:p w14:paraId="0A36BF79" w14:textId="561CE176" w:rsidR="00ED688C" w:rsidRDefault="00000000">
      <w:pPr>
        <w:pStyle w:val="Heading2"/>
      </w:pPr>
      <w:r>
        <w:lastRenderedPageBreak/>
        <w:t>12. Interface End Points</w:t>
      </w:r>
      <w:bookmarkEnd w:id="86"/>
    </w:p>
    <w:p w14:paraId="715C3043" w14:textId="77777777" w:rsidR="00ED688C" w:rsidRDefault="00000000">
      <w:r>
        <w:t>All API endpoints will be provided by ARCCLA upon environment setup.</w:t>
      </w:r>
    </w:p>
    <w:p w14:paraId="78B47A17" w14:textId="77777777" w:rsidR="00ED688C" w:rsidRDefault="00000000">
      <w:pPr>
        <w:pStyle w:val="Heading3"/>
      </w:pPr>
      <w:bookmarkStart w:id="87" w:name="base-urls"/>
      <w:bookmarkStart w:id="88" w:name="_Toc214189420"/>
      <w:r>
        <w:t>Base URLs</w:t>
      </w:r>
      <w:bookmarkEnd w:id="8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206"/>
        <w:gridCol w:w="2671"/>
        <w:gridCol w:w="3473"/>
      </w:tblGrid>
      <w:tr w:rsidR="00ED688C" w14:paraId="31A7F50F" w14:textId="77777777" w:rsidTr="00FB15B5">
        <w:trPr>
          <w:tblHeader/>
        </w:trPr>
        <w:tc>
          <w:tcPr>
            <w:tcW w:w="2715" w:type="dxa"/>
          </w:tcPr>
          <w:p w14:paraId="3EBCB905" w14:textId="77777777" w:rsidR="00ED688C" w:rsidRDefault="00000000">
            <w:r>
              <w:t>Environment</w:t>
            </w:r>
          </w:p>
        </w:tc>
        <w:tc>
          <w:tcPr>
            <w:tcW w:w="2262" w:type="dxa"/>
          </w:tcPr>
          <w:p w14:paraId="6912C79C" w14:textId="77777777" w:rsidR="00ED688C" w:rsidRDefault="00000000">
            <w:r>
              <w:t>Base URL</w:t>
            </w:r>
          </w:p>
        </w:tc>
        <w:tc>
          <w:tcPr>
            <w:tcW w:w="2941" w:type="dxa"/>
          </w:tcPr>
          <w:p w14:paraId="1080A0DD" w14:textId="77777777" w:rsidR="00ED688C" w:rsidRDefault="00000000">
            <w:r>
              <w:t>Description</w:t>
            </w:r>
          </w:p>
        </w:tc>
      </w:tr>
      <w:tr w:rsidR="00ED688C" w14:paraId="423B2822" w14:textId="77777777" w:rsidTr="00FB15B5">
        <w:tc>
          <w:tcPr>
            <w:tcW w:w="2715" w:type="dxa"/>
          </w:tcPr>
          <w:p w14:paraId="137111D3" w14:textId="77777777" w:rsidR="00ED688C" w:rsidRDefault="00000000">
            <w:r>
              <w:t>Development</w:t>
            </w:r>
          </w:p>
        </w:tc>
        <w:tc>
          <w:tcPr>
            <w:tcW w:w="2262" w:type="dxa"/>
          </w:tcPr>
          <w:p w14:paraId="73C5892A" w14:textId="77777777" w:rsidR="00ED688C" w:rsidRDefault="00000000">
            <w:r>
              <w:t>https://api-dev.sintece.ao</w:t>
            </w:r>
          </w:p>
        </w:tc>
        <w:tc>
          <w:tcPr>
            <w:tcW w:w="2941" w:type="dxa"/>
          </w:tcPr>
          <w:p w14:paraId="7C2C1554" w14:textId="77777777" w:rsidR="00ED688C" w:rsidRDefault="00000000">
            <w:r>
              <w:t>Development environment for initial integration testing</w:t>
            </w:r>
          </w:p>
        </w:tc>
      </w:tr>
      <w:tr w:rsidR="00ED688C" w14:paraId="39BAE71C" w14:textId="77777777" w:rsidTr="00FB15B5">
        <w:tc>
          <w:tcPr>
            <w:tcW w:w="2715" w:type="dxa"/>
          </w:tcPr>
          <w:p w14:paraId="727F7A7D" w14:textId="77777777" w:rsidR="00ED688C" w:rsidRDefault="00000000">
            <w:r>
              <w:t>UAT (Testing)</w:t>
            </w:r>
          </w:p>
        </w:tc>
        <w:tc>
          <w:tcPr>
            <w:tcW w:w="2262" w:type="dxa"/>
          </w:tcPr>
          <w:p w14:paraId="1F8AFAF5" w14:textId="77777777" w:rsidR="00ED688C" w:rsidRDefault="00000000">
            <w:r>
              <w:t>https://api-uat.sintece.ao</w:t>
            </w:r>
          </w:p>
        </w:tc>
        <w:tc>
          <w:tcPr>
            <w:tcW w:w="2941" w:type="dxa"/>
          </w:tcPr>
          <w:p w14:paraId="31CA520F" w14:textId="77777777" w:rsidR="00ED688C" w:rsidRDefault="00000000">
            <w:r>
              <w:t>User Acceptance Testing environment</w:t>
            </w:r>
          </w:p>
        </w:tc>
      </w:tr>
      <w:tr w:rsidR="00ED688C" w14:paraId="43A58BEE" w14:textId="77777777" w:rsidTr="00FB15B5">
        <w:tc>
          <w:tcPr>
            <w:tcW w:w="2715" w:type="dxa"/>
          </w:tcPr>
          <w:p w14:paraId="5240F8F5" w14:textId="77777777" w:rsidR="00ED688C" w:rsidRDefault="00000000">
            <w:r>
              <w:t>Production</w:t>
            </w:r>
          </w:p>
        </w:tc>
        <w:tc>
          <w:tcPr>
            <w:tcW w:w="2262" w:type="dxa"/>
          </w:tcPr>
          <w:p w14:paraId="219BBC67" w14:textId="77777777" w:rsidR="00ED688C" w:rsidRDefault="00000000">
            <w:r>
              <w:t>https://api.sintece.ao</w:t>
            </w:r>
          </w:p>
        </w:tc>
        <w:tc>
          <w:tcPr>
            <w:tcW w:w="2941" w:type="dxa"/>
          </w:tcPr>
          <w:p w14:paraId="6E977662" w14:textId="77777777" w:rsidR="00ED688C" w:rsidRDefault="00000000">
            <w:r>
              <w:t>Production environment</w:t>
            </w:r>
          </w:p>
        </w:tc>
      </w:tr>
    </w:tbl>
    <w:p w14:paraId="40F60CE4" w14:textId="77777777" w:rsidR="00ED688C" w:rsidRDefault="00000000">
      <w:pPr>
        <w:pStyle w:val="Heading3"/>
      </w:pPr>
      <w:bookmarkStart w:id="89" w:name="authentication-endpoints"/>
      <w:bookmarkStart w:id="90" w:name="_Toc214189421"/>
      <w:bookmarkEnd w:id="87"/>
      <w:r>
        <w:t>Authentication Endpoints</w:t>
      </w:r>
      <w:bookmarkEnd w:id="9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16"/>
        <w:gridCol w:w="2412"/>
        <w:gridCol w:w="3922"/>
      </w:tblGrid>
      <w:tr w:rsidR="00ED688C" w14:paraId="3D0CAACB" w14:textId="77777777" w:rsidTr="00FB15B5">
        <w:trPr>
          <w:tblHeader/>
        </w:trPr>
        <w:tc>
          <w:tcPr>
            <w:tcW w:w="2554" w:type="dxa"/>
          </w:tcPr>
          <w:p w14:paraId="3A596217" w14:textId="77777777" w:rsidR="00ED688C" w:rsidRDefault="00000000">
            <w:r>
              <w:t>Endpoint</w:t>
            </w:r>
          </w:p>
        </w:tc>
        <w:tc>
          <w:tcPr>
            <w:tcW w:w="2043" w:type="dxa"/>
          </w:tcPr>
          <w:p w14:paraId="1214EF57" w14:textId="77777777" w:rsidR="00ED688C" w:rsidRDefault="00000000">
            <w:r>
              <w:t>Method</w:t>
            </w:r>
          </w:p>
        </w:tc>
        <w:tc>
          <w:tcPr>
            <w:tcW w:w="3321" w:type="dxa"/>
          </w:tcPr>
          <w:p w14:paraId="482E8E0F" w14:textId="77777777" w:rsidR="00ED688C" w:rsidRDefault="00000000">
            <w:r>
              <w:t>Description</w:t>
            </w:r>
          </w:p>
        </w:tc>
      </w:tr>
      <w:tr w:rsidR="00ED688C" w14:paraId="02C3B5FA" w14:textId="77777777" w:rsidTr="00FB15B5">
        <w:tc>
          <w:tcPr>
            <w:tcW w:w="2554" w:type="dxa"/>
          </w:tcPr>
          <w:p w14:paraId="2A010351" w14:textId="77777777" w:rsidR="00ED688C" w:rsidRDefault="00000000">
            <w:r>
              <w:t>/auth/token</w:t>
            </w:r>
          </w:p>
        </w:tc>
        <w:tc>
          <w:tcPr>
            <w:tcW w:w="2043" w:type="dxa"/>
          </w:tcPr>
          <w:p w14:paraId="03E8FE8A" w14:textId="77777777" w:rsidR="00ED688C" w:rsidRDefault="00000000">
            <w:r>
              <w:t>POST</w:t>
            </w:r>
          </w:p>
        </w:tc>
        <w:tc>
          <w:tcPr>
            <w:tcW w:w="3321" w:type="dxa"/>
          </w:tcPr>
          <w:p w14:paraId="1C79ABE2" w14:textId="77777777" w:rsidR="00ED688C" w:rsidRDefault="00000000">
            <w:r>
              <w:t>Obtain JWT access token using client credentials</w:t>
            </w:r>
          </w:p>
        </w:tc>
      </w:tr>
      <w:tr w:rsidR="00ED688C" w14:paraId="3B520E64" w14:textId="77777777" w:rsidTr="00FB15B5">
        <w:tc>
          <w:tcPr>
            <w:tcW w:w="2554" w:type="dxa"/>
          </w:tcPr>
          <w:p w14:paraId="2928E621" w14:textId="77777777" w:rsidR="00ED688C" w:rsidRDefault="00000000">
            <w:r>
              <w:t>/auth/refresh</w:t>
            </w:r>
          </w:p>
        </w:tc>
        <w:tc>
          <w:tcPr>
            <w:tcW w:w="2043" w:type="dxa"/>
          </w:tcPr>
          <w:p w14:paraId="21113D36" w14:textId="77777777" w:rsidR="00ED688C" w:rsidRDefault="00000000">
            <w:r>
              <w:t>POST</w:t>
            </w:r>
          </w:p>
        </w:tc>
        <w:tc>
          <w:tcPr>
            <w:tcW w:w="3321" w:type="dxa"/>
          </w:tcPr>
          <w:p w14:paraId="2D65F418" w14:textId="77777777" w:rsidR="00ED688C" w:rsidRDefault="00000000">
            <w:r>
              <w:t>Refresh expired access token using refresh token</w:t>
            </w:r>
          </w:p>
        </w:tc>
      </w:tr>
      <w:tr w:rsidR="00ED688C" w14:paraId="44508F39" w14:textId="77777777" w:rsidTr="00FB15B5">
        <w:tc>
          <w:tcPr>
            <w:tcW w:w="2554" w:type="dxa"/>
          </w:tcPr>
          <w:p w14:paraId="55FEEBB7" w14:textId="77777777" w:rsidR="00ED688C" w:rsidRDefault="00000000">
            <w:r>
              <w:t>/auth/revoke</w:t>
            </w:r>
          </w:p>
        </w:tc>
        <w:tc>
          <w:tcPr>
            <w:tcW w:w="2043" w:type="dxa"/>
          </w:tcPr>
          <w:p w14:paraId="2FA5C012" w14:textId="77777777" w:rsidR="00ED688C" w:rsidRDefault="00000000">
            <w:r>
              <w:t>POST</w:t>
            </w:r>
          </w:p>
        </w:tc>
        <w:tc>
          <w:tcPr>
            <w:tcW w:w="3321" w:type="dxa"/>
          </w:tcPr>
          <w:p w14:paraId="04C63E4C" w14:textId="77777777" w:rsidR="00ED688C" w:rsidRDefault="00000000">
            <w:r>
              <w:t>Revoke access token (logout)</w:t>
            </w:r>
          </w:p>
        </w:tc>
      </w:tr>
    </w:tbl>
    <w:p w14:paraId="61935E96" w14:textId="77777777" w:rsidR="00ED688C" w:rsidRDefault="00000000">
      <w:pPr>
        <w:pStyle w:val="Heading3"/>
      </w:pPr>
      <w:bookmarkStart w:id="91" w:name="master-data-endpoints"/>
      <w:bookmarkStart w:id="92" w:name="_Toc214189422"/>
      <w:bookmarkEnd w:id="89"/>
      <w:r>
        <w:t>Master Data Endpoints</w:t>
      </w:r>
      <w:bookmarkEnd w:id="9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16"/>
        <w:gridCol w:w="2412"/>
        <w:gridCol w:w="3922"/>
      </w:tblGrid>
      <w:tr w:rsidR="00ED688C" w14:paraId="586A108D" w14:textId="77777777" w:rsidTr="00FB15B5">
        <w:trPr>
          <w:tblHeader/>
        </w:trPr>
        <w:tc>
          <w:tcPr>
            <w:tcW w:w="2554" w:type="dxa"/>
          </w:tcPr>
          <w:p w14:paraId="6DA09B5F" w14:textId="77777777" w:rsidR="00ED688C" w:rsidRDefault="00000000">
            <w:r>
              <w:t>Endpoint</w:t>
            </w:r>
          </w:p>
        </w:tc>
        <w:tc>
          <w:tcPr>
            <w:tcW w:w="2043" w:type="dxa"/>
          </w:tcPr>
          <w:p w14:paraId="45758785" w14:textId="77777777" w:rsidR="00ED688C" w:rsidRDefault="00000000">
            <w:r>
              <w:t>Method</w:t>
            </w:r>
          </w:p>
        </w:tc>
        <w:tc>
          <w:tcPr>
            <w:tcW w:w="3321" w:type="dxa"/>
          </w:tcPr>
          <w:p w14:paraId="48DCC478" w14:textId="77777777" w:rsidR="00ED688C" w:rsidRDefault="00000000">
            <w:r>
              <w:t>Description</w:t>
            </w:r>
          </w:p>
        </w:tc>
      </w:tr>
      <w:tr w:rsidR="00ED688C" w14:paraId="3BC19760" w14:textId="77777777" w:rsidTr="00FB15B5">
        <w:tc>
          <w:tcPr>
            <w:tcW w:w="2554" w:type="dxa"/>
          </w:tcPr>
          <w:p w14:paraId="7809CCB5" w14:textId="77777777" w:rsidR="00ED688C" w:rsidRDefault="00000000">
            <w:r>
              <w:t>/api/v1/master-data/cargo-types</w:t>
            </w:r>
          </w:p>
        </w:tc>
        <w:tc>
          <w:tcPr>
            <w:tcW w:w="2043" w:type="dxa"/>
          </w:tcPr>
          <w:p w14:paraId="2AFF33A4" w14:textId="77777777" w:rsidR="00ED688C" w:rsidRDefault="00000000">
            <w:r>
              <w:t>GET</w:t>
            </w:r>
          </w:p>
        </w:tc>
        <w:tc>
          <w:tcPr>
            <w:tcW w:w="3321" w:type="dxa"/>
          </w:tcPr>
          <w:p w14:paraId="1B6CE609" w14:textId="77777777" w:rsidR="00ED688C" w:rsidRDefault="00000000">
            <w:r>
              <w:t>Retrieve cargo types</w:t>
            </w:r>
          </w:p>
        </w:tc>
      </w:tr>
      <w:tr w:rsidR="00ED688C" w14:paraId="43C0A21A" w14:textId="77777777" w:rsidTr="00FB15B5">
        <w:tc>
          <w:tcPr>
            <w:tcW w:w="2554" w:type="dxa"/>
          </w:tcPr>
          <w:p w14:paraId="0CD908E2" w14:textId="77777777" w:rsidR="00ED688C" w:rsidRDefault="00000000">
            <w:r>
              <w:t>/api/v1/master-data/incoterms</w:t>
            </w:r>
          </w:p>
        </w:tc>
        <w:tc>
          <w:tcPr>
            <w:tcW w:w="2043" w:type="dxa"/>
          </w:tcPr>
          <w:p w14:paraId="7D3672C1" w14:textId="77777777" w:rsidR="00ED688C" w:rsidRDefault="00000000">
            <w:r>
              <w:t>GET</w:t>
            </w:r>
          </w:p>
        </w:tc>
        <w:tc>
          <w:tcPr>
            <w:tcW w:w="3321" w:type="dxa"/>
          </w:tcPr>
          <w:p w14:paraId="2CDD6035" w14:textId="77777777" w:rsidR="00ED688C" w:rsidRDefault="00000000">
            <w:r>
              <w:t>Retrieve Incoterms</w:t>
            </w:r>
          </w:p>
        </w:tc>
      </w:tr>
      <w:tr w:rsidR="00ED688C" w14:paraId="0911B104" w14:textId="77777777" w:rsidTr="00FB15B5">
        <w:tc>
          <w:tcPr>
            <w:tcW w:w="2554" w:type="dxa"/>
          </w:tcPr>
          <w:p w14:paraId="501798E9" w14:textId="77777777" w:rsidR="00ED688C" w:rsidRDefault="00000000">
            <w:r>
              <w:t>/api/v1/master-data/countries</w:t>
            </w:r>
          </w:p>
        </w:tc>
        <w:tc>
          <w:tcPr>
            <w:tcW w:w="2043" w:type="dxa"/>
          </w:tcPr>
          <w:p w14:paraId="3451F7D7" w14:textId="77777777" w:rsidR="00ED688C" w:rsidRDefault="00000000">
            <w:r>
              <w:t>GET</w:t>
            </w:r>
          </w:p>
        </w:tc>
        <w:tc>
          <w:tcPr>
            <w:tcW w:w="3321" w:type="dxa"/>
          </w:tcPr>
          <w:p w14:paraId="479DBABD" w14:textId="77777777" w:rsidR="00ED688C" w:rsidRDefault="00000000">
            <w:r>
              <w:t>Retrieve countries</w:t>
            </w:r>
          </w:p>
        </w:tc>
      </w:tr>
      <w:tr w:rsidR="00ED688C" w14:paraId="125EE6C8" w14:textId="77777777" w:rsidTr="00FB15B5">
        <w:tc>
          <w:tcPr>
            <w:tcW w:w="2554" w:type="dxa"/>
          </w:tcPr>
          <w:p w14:paraId="06C09D74" w14:textId="77777777" w:rsidR="00ED688C" w:rsidRDefault="00000000">
            <w:r>
              <w:t>/api/v1/master-data/carriers</w:t>
            </w:r>
          </w:p>
        </w:tc>
        <w:tc>
          <w:tcPr>
            <w:tcW w:w="2043" w:type="dxa"/>
          </w:tcPr>
          <w:p w14:paraId="26652B0E" w14:textId="77777777" w:rsidR="00ED688C" w:rsidRDefault="00000000">
            <w:r>
              <w:t>GET</w:t>
            </w:r>
          </w:p>
        </w:tc>
        <w:tc>
          <w:tcPr>
            <w:tcW w:w="3321" w:type="dxa"/>
          </w:tcPr>
          <w:p w14:paraId="12318F9B" w14:textId="77777777" w:rsidR="00ED688C" w:rsidRDefault="00000000">
            <w:r>
              <w:t>Retrieve carriers</w:t>
            </w:r>
          </w:p>
        </w:tc>
      </w:tr>
      <w:tr w:rsidR="00ED688C" w14:paraId="341DFF51" w14:textId="77777777" w:rsidTr="00FB15B5">
        <w:tc>
          <w:tcPr>
            <w:tcW w:w="2554" w:type="dxa"/>
          </w:tcPr>
          <w:p w14:paraId="5DC84658" w14:textId="77777777" w:rsidR="00ED688C" w:rsidRDefault="00000000">
            <w:r>
              <w:t>/api/v1/master-data/currencies</w:t>
            </w:r>
          </w:p>
        </w:tc>
        <w:tc>
          <w:tcPr>
            <w:tcW w:w="2043" w:type="dxa"/>
          </w:tcPr>
          <w:p w14:paraId="673F86F1" w14:textId="77777777" w:rsidR="00ED688C" w:rsidRDefault="00000000">
            <w:r>
              <w:t>GET</w:t>
            </w:r>
          </w:p>
        </w:tc>
        <w:tc>
          <w:tcPr>
            <w:tcW w:w="3321" w:type="dxa"/>
          </w:tcPr>
          <w:p w14:paraId="0B28B7C0" w14:textId="77777777" w:rsidR="00ED688C" w:rsidRDefault="00000000">
            <w:r>
              <w:t>Retrieve currencies</w:t>
            </w:r>
          </w:p>
        </w:tc>
      </w:tr>
      <w:tr w:rsidR="00ED688C" w14:paraId="234B6A9C" w14:textId="77777777" w:rsidTr="00FB15B5">
        <w:tc>
          <w:tcPr>
            <w:tcW w:w="2554" w:type="dxa"/>
          </w:tcPr>
          <w:p w14:paraId="7DD89399" w14:textId="77777777" w:rsidR="00ED688C" w:rsidRDefault="00000000">
            <w:r>
              <w:t>/api/v1/master-data/banks</w:t>
            </w:r>
          </w:p>
        </w:tc>
        <w:tc>
          <w:tcPr>
            <w:tcW w:w="2043" w:type="dxa"/>
          </w:tcPr>
          <w:p w14:paraId="78A3583A" w14:textId="77777777" w:rsidR="00ED688C" w:rsidRDefault="00000000">
            <w:r>
              <w:t>GET</w:t>
            </w:r>
          </w:p>
        </w:tc>
        <w:tc>
          <w:tcPr>
            <w:tcW w:w="3321" w:type="dxa"/>
          </w:tcPr>
          <w:p w14:paraId="2D7CAED2" w14:textId="77777777" w:rsidR="00ED688C" w:rsidRDefault="00000000">
            <w:r>
              <w:t>Retrieve banks</w:t>
            </w:r>
          </w:p>
        </w:tc>
      </w:tr>
      <w:tr w:rsidR="00ED688C" w14:paraId="4DD84141" w14:textId="77777777" w:rsidTr="00FB15B5">
        <w:tc>
          <w:tcPr>
            <w:tcW w:w="2554" w:type="dxa"/>
          </w:tcPr>
          <w:p w14:paraId="1F459E9E" w14:textId="77777777" w:rsidR="00ED688C" w:rsidRDefault="00000000">
            <w:r>
              <w:t>/api/v1/master-data/units</w:t>
            </w:r>
          </w:p>
        </w:tc>
        <w:tc>
          <w:tcPr>
            <w:tcW w:w="2043" w:type="dxa"/>
          </w:tcPr>
          <w:p w14:paraId="4CE2D2DD" w14:textId="77777777" w:rsidR="00ED688C" w:rsidRDefault="00000000">
            <w:r>
              <w:t>GET</w:t>
            </w:r>
          </w:p>
        </w:tc>
        <w:tc>
          <w:tcPr>
            <w:tcW w:w="3321" w:type="dxa"/>
          </w:tcPr>
          <w:p w14:paraId="34C03C5B" w14:textId="77777777" w:rsidR="00ED688C" w:rsidRDefault="00000000">
            <w:r>
              <w:t>Retrieve units of measurement</w:t>
            </w:r>
          </w:p>
        </w:tc>
      </w:tr>
      <w:tr w:rsidR="00ED688C" w14:paraId="2EE96CB5" w14:textId="77777777" w:rsidTr="00FB15B5">
        <w:tc>
          <w:tcPr>
            <w:tcW w:w="2554" w:type="dxa"/>
          </w:tcPr>
          <w:p w14:paraId="7C4C3E6A" w14:textId="77777777" w:rsidR="00ED688C" w:rsidRDefault="00000000">
            <w:r>
              <w:t>/api/v1/master-data/container-types</w:t>
            </w:r>
          </w:p>
        </w:tc>
        <w:tc>
          <w:tcPr>
            <w:tcW w:w="2043" w:type="dxa"/>
          </w:tcPr>
          <w:p w14:paraId="1403669D" w14:textId="77777777" w:rsidR="00ED688C" w:rsidRDefault="00000000">
            <w:r>
              <w:t>GET</w:t>
            </w:r>
          </w:p>
        </w:tc>
        <w:tc>
          <w:tcPr>
            <w:tcW w:w="3321" w:type="dxa"/>
          </w:tcPr>
          <w:p w14:paraId="6184637C" w14:textId="77777777" w:rsidR="00ED688C" w:rsidRDefault="00000000">
            <w:r>
              <w:t>Retrieve container types</w:t>
            </w:r>
          </w:p>
        </w:tc>
      </w:tr>
      <w:tr w:rsidR="00ED688C" w14:paraId="25EB609A" w14:textId="77777777" w:rsidTr="00FB15B5">
        <w:tc>
          <w:tcPr>
            <w:tcW w:w="2554" w:type="dxa"/>
          </w:tcPr>
          <w:p w14:paraId="4BFC1B5E" w14:textId="77777777" w:rsidR="00ED688C" w:rsidRDefault="00000000">
            <w:r>
              <w:t>/api/v1/master-data/transport-types</w:t>
            </w:r>
          </w:p>
        </w:tc>
        <w:tc>
          <w:tcPr>
            <w:tcW w:w="2043" w:type="dxa"/>
          </w:tcPr>
          <w:p w14:paraId="21B2C728" w14:textId="77777777" w:rsidR="00ED688C" w:rsidRDefault="00000000">
            <w:r>
              <w:t>GET</w:t>
            </w:r>
          </w:p>
        </w:tc>
        <w:tc>
          <w:tcPr>
            <w:tcW w:w="3321" w:type="dxa"/>
          </w:tcPr>
          <w:p w14:paraId="628F137C" w14:textId="77777777" w:rsidR="00ED688C" w:rsidRDefault="00000000">
            <w:r>
              <w:t>Retrieve transport types</w:t>
            </w:r>
          </w:p>
        </w:tc>
      </w:tr>
      <w:tr w:rsidR="00ED688C" w14:paraId="6EBC0FDC" w14:textId="77777777" w:rsidTr="00FB15B5">
        <w:tc>
          <w:tcPr>
            <w:tcW w:w="2554" w:type="dxa"/>
          </w:tcPr>
          <w:p w14:paraId="51E5C4A4" w14:textId="77777777" w:rsidR="00ED688C" w:rsidRDefault="00000000">
            <w:r>
              <w:t>/api/v1/master-data/locations</w:t>
            </w:r>
          </w:p>
        </w:tc>
        <w:tc>
          <w:tcPr>
            <w:tcW w:w="2043" w:type="dxa"/>
          </w:tcPr>
          <w:p w14:paraId="76B5B977" w14:textId="77777777" w:rsidR="00ED688C" w:rsidRDefault="00000000">
            <w:r>
              <w:t>GET</w:t>
            </w:r>
          </w:p>
        </w:tc>
        <w:tc>
          <w:tcPr>
            <w:tcW w:w="3321" w:type="dxa"/>
          </w:tcPr>
          <w:p w14:paraId="34990E08" w14:textId="77777777" w:rsidR="00ED688C" w:rsidRDefault="00000000">
            <w:r>
              <w:t>Retrieve locations/ports</w:t>
            </w:r>
          </w:p>
        </w:tc>
      </w:tr>
      <w:tr w:rsidR="00ED688C" w14:paraId="2F80586D" w14:textId="77777777" w:rsidTr="00FB15B5">
        <w:tc>
          <w:tcPr>
            <w:tcW w:w="2554" w:type="dxa"/>
          </w:tcPr>
          <w:p w14:paraId="3FB96BA6" w14:textId="77777777" w:rsidR="00ED688C" w:rsidRDefault="00000000">
            <w:r>
              <w:lastRenderedPageBreak/>
              <w:t>/api/v1/master-data/goods-classifications</w:t>
            </w:r>
          </w:p>
        </w:tc>
        <w:tc>
          <w:tcPr>
            <w:tcW w:w="2043" w:type="dxa"/>
          </w:tcPr>
          <w:p w14:paraId="47639B8B" w14:textId="77777777" w:rsidR="00ED688C" w:rsidRDefault="00000000">
            <w:r>
              <w:t>GET</w:t>
            </w:r>
          </w:p>
        </w:tc>
        <w:tc>
          <w:tcPr>
            <w:tcW w:w="3321" w:type="dxa"/>
          </w:tcPr>
          <w:p w14:paraId="5352EDF9" w14:textId="77777777" w:rsidR="00ED688C" w:rsidRDefault="00000000">
            <w:r>
              <w:t>Retrieve HS codes</w:t>
            </w:r>
          </w:p>
        </w:tc>
      </w:tr>
      <w:tr w:rsidR="00ED688C" w14:paraId="7FCC11F3" w14:textId="77777777" w:rsidTr="00FB15B5">
        <w:tc>
          <w:tcPr>
            <w:tcW w:w="2554" w:type="dxa"/>
          </w:tcPr>
          <w:p w14:paraId="69CD27CF" w14:textId="77777777" w:rsidR="00ED688C" w:rsidRDefault="00000000">
            <w:r>
              <w:t>/api/v1/master-data/imo-codes</w:t>
            </w:r>
          </w:p>
        </w:tc>
        <w:tc>
          <w:tcPr>
            <w:tcW w:w="2043" w:type="dxa"/>
          </w:tcPr>
          <w:p w14:paraId="7E7D24B6" w14:textId="77777777" w:rsidR="00ED688C" w:rsidRDefault="00000000">
            <w:r>
              <w:t>GET</w:t>
            </w:r>
          </w:p>
        </w:tc>
        <w:tc>
          <w:tcPr>
            <w:tcW w:w="3321" w:type="dxa"/>
          </w:tcPr>
          <w:p w14:paraId="21F64544" w14:textId="77777777" w:rsidR="00ED688C" w:rsidRDefault="00000000">
            <w:r>
              <w:t>Retrieve IMO dangerous goods codes</w:t>
            </w:r>
          </w:p>
        </w:tc>
      </w:tr>
      <w:tr w:rsidR="00ED688C" w14:paraId="600CDCE0" w14:textId="77777777" w:rsidTr="00FB15B5">
        <w:tc>
          <w:tcPr>
            <w:tcW w:w="2554" w:type="dxa"/>
          </w:tcPr>
          <w:p w14:paraId="52D985B9" w14:textId="77777777" w:rsidR="00ED688C" w:rsidRDefault="00000000">
            <w:r>
              <w:t>/api/v1/master-data/vessels</w:t>
            </w:r>
          </w:p>
        </w:tc>
        <w:tc>
          <w:tcPr>
            <w:tcW w:w="2043" w:type="dxa"/>
          </w:tcPr>
          <w:p w14:paraId="7DEBDA27" w14:textId="77777777" w:rsidR="00ED688C" w:rsidRDefault="00000000">
            <w:r>
              <w:t>GET</w:t>
            </w:r>
          </w:p>
        </w:tc>
        <w:tc>
          <w:tcPr>
            <w:tcW w:w="3321" w:type="dxa"/>
          </w:tcPr>
          <w:p w14:paraId="5C1D031A" w14:textId="77777777" w:rsidR="00ED688C" w:rsidRDefault="00000000">
            <w:r>
              <w:t>Retrieve vessels</w:t>
            </w:r>
          </w:p>
        </w:tc>
      </w:tr>
      <w:tr w:rsidR="00ED688C" w14:paraId="41F0A7C4" w14:textId="77777777" w:rsidTr="00FB15B5">
        <w:tc>
          <w:tcPr>
            <w:tcW w:w="2554" w:type="dxa"/>
          </w:tcPr>
          <w:p w14:paraId="688274CF" w14:textId="77777777" w:rsidR="00ED688C" w:rsidRDefault="00000000">
            <w:r>
              <w:t>/api/v1/master-data/ctn-cities</w:t>
            </w:r>
          </w:p>
        </w:tc>
        <w:tc>
          <w:tcPr>
            <w:tcW w:w="2043" w:type="dxa"/>
          </w:tcPr>
          <w:p w14:paraId="6FC81791" w14:textId="77777777" w:rsidR="00ED688C" w:rsidRDefault="00000000">
            <w:r>
              <w:t>GET</w:t>
            </w:r>
          </w:p>
        </w:tc>
        <w:tc>
          <w:tcPr>
            <w:tcW w:w="3321" w:type="dxa"/>
          </w:tcPr>
          <w:p w14:paraId="6A3D04DE" w14:textId="77777777" w:rsidR="00ED688C" w:rsidRDefault="00000000">
            <w:r>
              <w:t>Retrieve CTN cities</w:t>
            </w:r>
          </w:p>
        </w:tc>
      </w:tr>
      <w:tr w:rsidR="00ED688C" w14:paraId="613B1E8B" w14:textId="77777777" w:rsidTr="00FB15B5">
        <w:tc>
          <w:tcPr>
            <w:tcW w:w="2554" w:type="dxa"/>
          </w:tcPr>
          <w:p w14:paraId="4860F25A" w14:textId="77777777" w:rsidR="00ED688C" w:rsidRDefault="00000000">
            <w:r>
              <w:t>/api/v1/master-data/ctn-ports</w:t>
            </w:r>
          </w:p>
        </w:tc>
        <w:tc>
          <w:tcPr>
            <w:tcW w:w="2043" w:type="dxa"/>
          </w:tcPr>
          <w:p w14:paraId="4A3E52F7" w14:textId="77777777" w:rsidR="00ED688C" w:rsidRDefault="00000000">
            <w:r>
              <w:t>GET</w:t>
            </w:r>
          </w:p>
        </w:tc>
        <w:tc>
          <w:tcPr>
            <w:tcW w:w="3321" w:type="dxa"/>
          </w:tcPr>
          <w:p w14:paraId="5401B9A0" w14:textId="77777777" w:rsidR="00ED688C" w:rsidRDefault="00000000">
            <w:r>
              <w:t>Retrieve CTN ports</w:t>
            </w:r>
          </w:p>
        </w:tc>
      </w:tr>
    </w:tbl>
    <w:p w14:paraId="340F9828" w14:textId="77777777" w:rsidR="00ED688C" w:rsidRDefault="00000000">
      <w:pPr>
        <w:pStyle w:val="Heading3"/>
      </w:pPr>
      <w:bookmarkStart w:id="93" w:name="certificate-management-endpoints"/>
      <w:bookmarkStart w:id="94" w:name="_Toc214189423"/>
      <w:bookmarkEnd w:id="91"/>
      <w:r>
        <w:t>Certificate Management Endpoints</w:t>
      </w:r>
      <w:bookmarkEnd w:id="9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16"/>
        <w:gridCol w:w="2412"/>
        <w:gridCol w:w="3922"/>
      </w:tblGrid>
      <w:tr w:rsidR="00ED688C" w14:paraId="7D85EAB9" w14:textId="77777777" w:rsidTr="00FB15B5">
        <w:trPr>
          <w:tblHeader/>
        </w:trPr>
        <w:tc>
          <w:tcPr>
            <w:tcW w:w="2554" w:type="dxa"/>
          </w:tcPr>
          <w:p w14:paraId="554D1251" w14:textId="77777777" w:rsidR="00ED688C" w:rsidRDefault="00000000">
            <w:r>
              <w:t>Endpoint</w:t>
            </w:r>
          </w:p>
        </w:tc>
        <w:tc>
          <w:tcPr>
            <w:tcW w:w="2043" w:type="dxa"/>
          </w:tcPr>
          <w:p w14:paraId="08C49AD3" w14:textId="77777777" w:rsidR="00ED688C" w:rsidRDefault="00000000">
            <w:r>
              <w:t>Method</w:t>
            </w:r>
          </w:p>
        </w:tc>
        <w:tc>
          <w:tcPr>
            <w:tcW w:w="3321" w:type="dxa"/>
          </w:tcPr>
          <w:p w14:paraId="79744B9E" w14:textId="77777777" w:rsidR="00ED688C" w:rsidRDefault="00000000">
            <w:r>
              <w:t>Description</w:t>
            </w:r>
          </w:p>
        </w:tc>
      </w:tr>
      <w:tr w:rsidR="00ED688C" w14:paraId="1C467080" w14:textId="77777777" w:rsidTr="00FB15B5">
        <w:tc>
          <w:tcPr>
            <w:tcW w:w="2554" w:type="dxa"/>
          </w:tcPr>
          <w:p w14:paraId="158AC501" w14:textId="77777777" w:rsidR="00ED688C" w:rsidRDefault="00000000">
            <w:r>
              <w:t>/api/v1/certificates/submit</w:t>
            </w:r>
          </w:p>
        </w:tc>
        <w:tc>
          <w:tcPr>
            <w:tcW w:w="2043" w:type="dxa"/>
          </w:tcPr>
          <w:p w14:paraId="07B46C57" w14:textId="77777777" w:rsidR="00ED688C" w:rsidRDefault="00000000">
            <w:r>
              <w:t>POST</w:t>
            </w:r>
          </w:p>
        </w:tc>
        <w:tc>
          <w:tcPr>
            <w:tcW w:w="3321" w:type="dxa"/>
          </w:tcPr>
          <w:p w14:paraId="2FAD0931" w14:textId="77777777" w:rsidR="00ED688C" w:rsidRDefault="00000000">
            <w:r>
              <w:t>Submit new certificate request</w:t>
            </w:r>
          </w:p>
        </w:tc>
      </w:tr>
      <w:tr w:rsidR="00ED688C" w14:paraId="76922A7A" w14:textId="77777777" w:rsidTr="00FB15B5">
        <w:tc>
          <w:tcPr>
            <w:tcW w:w="2554" w:type="dxa"/>
          </w:tcPr>
          <w:p w14:paraId="55568DDB" w14:textId="77777777" w:rsidR="00ED688C" w:rsidRDefault="00000000">
            <w:r>
              <w:t>/api/v1/certificates/amend</w:t>
            </w:r>
          </w:p>
        </w:tc>
        <w:tc>
          <w:tcPr>
            <w:tcW w:w="2043" w:type="dxa"/>
          </w:tcPr>
          <w:p w14:paraId="748CDC9A" w14:textId="77777777" w:rsidR="00ED688C" w:rsidRDefault="00000000">
            <w:r>
              <w:t>POST</w:t>
            </w:r>
          </w:p>
        </w:tc>
        <w:tc>
          <w:tcPr>
            <w:tcW w:w="3321" w:type="dxa"/>
          </w:tcPr>
          <w:p w14:paraId="5AF7FC2D" w14:textId="77777777" w:rsidR="00ED688C" w:rsidRDefault="00000000">
            <w:r>
              <w:t>Submit amendment request</w:t>
            </w:r>
          </w:p>
        </w:tc>
      </w:tr>
      <w:tr w:rsidR="00ED688C" w14:paraId="6186A8CF" w14:textId="77777777" w:rsidTr="00FB15B5">
        <w:tc>
          <w:tcPr>
            <w:tcW w:w="2554" w:type="dxa"/>
          </w:tcPr>
          <w:p w14:paraId="60748C3F" w14:textId="77777777" w:rsidR="00ED688C" w:rsidRDefault="00000000">
            <w:r>
              <w:t>/api/v1/certificates/cancel</w:t>
            </w:r>
          </w:p>
        </w:tc>
        <w:tc>
          <w:tcPr>
            <w:tcW w:w="2043" w:type="dxa"/>
          </w:tcPr>
          <w:p w14:paraId="72352586" w14:textId="77777777" w:rsidR="00ED688C" w:rsidRDefault="00000000">
            <w:r>
              <w:t>POST</w:t>
            </w:r>
          </w:p>
        </w:tc>
        <w:tc>
          <w:tcPr>
            <w:tcW w:w="3321" w:type="dxa"/>
          </w:tcPr>
          <w:p w14:paraId="7BED814F" w14:textId="77777777" w:rsidR="00ED688C" w:rsidRDefault="00000000">
            <w:r>
              <w:t>Submit cancellation request</w:t>
            </w:r>
          </w:p>
        </w:tc>
      </w:tr>
      <w:tr w:rsidR="00ED688C" w14:paraId="385EECE1" w14:textId="77777777" w:rsidTr="00FB15B5">
        <w:tc>
          <w:tcPr>
            <w:tcW w:w="2554" w:type="dxa"/>
          </w:tcPr>
          <w:p w14:paraId="060709CF" w14:textId="77777777" w:rsidR="00ED688C" w:rsidRDefault="00000000">
            <w:r>
              <w:t>/api/v1/certificates/{certificateNumber}</w:t>
            </w:r>
          </w:p>
        </w:tc>
        <w:tc>
          <w:tcPr>
            <w:tcW w:w="2043" w:type="dxa"/>
          </w:tcPr>
          <w:p w14:paraId="5710004C" w14:textId="77777777" w:rsidR="00ED688C" w:rsidRDefault="00000000">
            <w:r>
              <w:t>GET</w:t>
            </w:r>
          </w:p>
        </w:tc>
        <w:tc>
          <w:tcPr>
            <w:tcW w:w="3321" w:type="dxa"/>
          </w:tcPr>
          <w:p w14:paraId="1BE842FF" w14:textId="77777777" w:rsidR="00ED688C" w:rsidRDefault="00000000">
            <w:r>
              <w:t>Retrieve certificate details</w:t>
            </w:r>
          </w:p>
        </w:tc>
      </w:tr>
      <w:tr w:rsidR="00ED688C" w14:paraId="2536A38C" w14:textId="77777777" w:rsidTr="00FB15B5">
        <w:tc>
          <w:tcPr>
            <w:tcW w:w="2554" w:type="dxa"/>
          </w:tcPr>
          <w:p w14:paraId="2CB24F14" w14:textId="77777777" w:rsidR="00ED688C" w:rsidRDefault="00000000">
            <w:r>
              <w:t>/api/v1/certificates/{certificateNumber}/status</w:t>
            </w:r>
          </w:p>
        </w:tc>
        <w:tc>
          <w:tcPr>
            <w:tcW w:w="2043" w:type="dxa"/>
          </w:tcPr>
          <w:p w14:paraId="4F9075DA" w14:textId="77777777" w:rsidR="00ED688C" w:rsidRDefault="00000000">
            <w:r>
              <w:t>GET</w:t>
            </w:r>
          </w:p>
        </w:tc>
        <w:tc>
          <w:tcPr>
            <w:tcW w:w="3321" w:type="dxa"/>
          </w:tcPr>
          <w:p w14:paraId="7405FFE3" w14:textId="77777777" w:rsidR="00ED688C" w:rsidRDefault="00000000">
            <w:r>
              <w:t>Retrieve certificate status</w:t>
            </w:r>
          </w:p>
        </w:tc>
      </w:tr>
      <w:tr w:rsidR="00ED688C" w14:paraId="65BAB902" w14:textId="77777777" w:rsidTr="00FB15B5">
        <w:tc>
          <w:tcPr>
            <w:tcW w:w="2554" w:type="dxa"/>
          </w:tcPr>
          <w:p w14:paraId="3C2D03E8" w14:textId="77777777" w:rsidR="00ED688C" w:rsidRDefault="00000000">
            <w:r>
              <w:t>/api/v1/certificates/track</w:t>
            </w:r>
          </w:p>
        </w:tc>
        <w:tc>
          <w:tcPr>
            <w:tcW w:w="2043" w:type="dxa"/>
          </w:tcPr>
          <w:p w14:paraId="25FBB127" w14:textId="77777777" w:rsidR="00ED688C" w:rsidRDefault="00000000">
            <w:r>
              <w:t>GET</w:t>
            </w:r>
          </w:p>
        </w:tc>
        <w:tc>
          <w:tcPr>
            <w:tcW w:w="3321" w:type="dxa"/>
          </w:tcPr>
          <w:p w14:paraId="43C7DECA" w14:textId="77777777" w:rsidR="00ED688C" w:rsidRDefault="00000000">
            <w:r>
              <w:t>Track certificate by BL or reference number</w:t>
            </w:r>
          </w:p>
        </w:tc>
      </w:tr>
    </w:tbl>
    <w:p w14:paraId="47586275" w14:textId="77777777" w:rsidR="00ED688C" w:rsidRDefault="00000000">
      <w:pPr>
        <w:pStyle w:val="Heading3"/>
      </w:pPr>
      <w:bookmarkStart w:id="95" w:name="document-management-endpoints"/>
      <w:bookmarkStart w:id="96" w:name="_Toc214189424"/>
      <w:bookmarkEnd w:id="93"/>
      <w:r>
        <w:t>Document Management Endpoints</w:t>
      </w:r>
      <w:bookmarkEnd w:id="9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16"/>
        <w:gridCol w:w="2412"/>
        <w:gridCol w:w="3922"/>
      </w:tblGrid>
      <w:tr w:rsidR="00ED688C" w14:paraId="20BBCD07" w14:textId="77777777" w:rsidTr="00FB15B5">
        <w:trPr>
          <w:tblHeader/>
        </w:trPr>
        <w:tc>
          <w:tcPr>
            <w:tcW w:w="2554" w:type="dxa"/>
          </w:tcPr>
          <w:p w14:paraId="24C60F74" w14:textId="77777777" w:rsidR="00ED688C" w:rsidRDefault="00000000">
            <w:r>
              <w:t>Endpoint</w:t>
            </w:r>
          </w:p>
        </w:tc>
        <w:tc>
          <w:tcPr>
            <w:tcW w:w="2043" w:type="dxa"/>
          </w:tcPr>
          <w:p w14:paraId="5D4B8CA9" w14:textId="77777777" w:rsidR="00ED688C" w:rsidRDefault="00000000">
            <w:r>
              <w:t>Method</w:t>
            </w:r>
          </w:p>
        </w:tc>
        <w:tc>
          <w:tcPr>
            <w:tcW w:w="3321" w:type="dxa"/>
          </w:tcPr>
          <w:p w14:paraId="36602016" w14:textId="77777777" w:rsidR="00ED688C" w:rsidRDefault="00000000">
            <w:r>
              <w:t>Description</w:t>
            </w:r>
          </w:p>
        </w:tc>
      </w:tr>
      <w:tr w:rsidR="00ED688C" w14:paraId="7FAA4803" w14:textId="77777777" w:rsidTr="00FB15B5">
        <w:tc>
          <w:tcPr>
            <w:tcW w:w="2554" w:type="dxa"/>
          </w:tcPr>
          <w:p w14:paraId="5FB541A2" w14:textId="77777777" w:rsidR="00ED688C" w:rsidRDefault="00000000">
            <w:r>
              <w:t>/api/v1/files/upload</w:t>
            </w:r>
          </w:p>
        </w:tc>
        <w:tc>
          <w:tcPr>
            <w:tcW w:w="2043" w:type="dxa"/>
          </w:tcPr>
          <w:p w14:paraId="47A3D79E" w14:textId="77777777" w:rsidR="00ED688C" w:rsidRDefault="00000000">
            <w:r>
              <w:t>POST</w:t>
            </w:r>
          </w:p>
        </w:tc>
        <w:tc>
          <w:tcPr>
            <w:tcW w:w="3321" w:type="dxa"/>
          </w:tcPr>
          <w:p w14:paraId="73939439" w14:textId="77777777" w:rsidR="00ED688C" w:rsidRDefault="00000000">
            <w:r>
              <w:t>Upload document attachments</w:t>
            </w:r>
          </w:p>
        </w:tc>
      </w:tr>
      <w:tr w:rsidR="00ED688C" w14:paraId="1983CE12" w14:textId="77777777" w:rsidTr="00FB15B5">
        <w:tc>
          <w:tcPr>
            <w:tcW w:w="2554" w:type="dxa"/>
          </w:tcPr>
          <w:p w14:paraId="42999E4A" w14:textId="77777777" w:rsidR="00ED688C" w:rsidRDefault="00000000">
            <w:r>
              <w:t>/api/v1/files/{fileId}</w:t>
            </w:r>
          </w:p>
        </w:tc>
        <w:tc>
          <w:tcPr>
            <w:tcW w:w="2043" w:type="dxa"/>
          </w:tcPr>
          <w:p w14:paraId="1A5A58D3" w14:textId="77777777" w:rsidR="00ED688C" w:rsidRDefault="00000000">
            <w:r>
              <w:t>GET</w:t>
            </w:r>
          </w:p>
        </w:tc>
        <w:tc>
          <w:tcPr>
            <w:tcW w:w="3321" w:type="dxa"/>
          </w:tcPr>
          <w:p w14:paraId="170E4543" w14:textId="77777777" w:rsidR="00ED688C" w:rsidRDefault="00000000">
            <w:r>
              <w:t>Download file by ID</w:t>
            </w:r>
          </w:p>
        </w:tc>
      </w:tr>
      <w:tr w:rsidR="00ED688C" w14:paraId="1580B483" w14:textId="77777777" w:rsidTr="00FB15B5">
        <w:tc>
          <w:tcPr>
            <w:tcW w:w="2554" w:type="dxa"/>
          </w:tcPr>
          <w:p w14:paraId="70853AE3" w14:textId="77777777" w:rsidR="00ED688C" w:rsidRDefault="00000000">
            <w:r>
              <w:t>/api/v1/attachments/types</w:t>
            </w:r>
          </w:p>
        </w:tc>
        <w:tc>
          <w:tcPr>
            <w:tcW w:w="2043" w:type="dxa"/>
          </w:tcPr>
          <w:p w14:paraId="42311911" w14:textId="77777777" w:rsidR="00ED688C" w:rsidRDefault="00000000">
            <w:r>
              <w:t>GET</w:t>
            </w:r>
          </w:p>
        </w:tc>
        <w:tc>
          <w:tcPr>
            <w:tcW w:w="3321" w:type="dxa"/>
          </w:tcPr>
          <w:p w14:paraId="709B6BBA" w14:textId="77777777" w:rsidR="00ED688C" w:rsidRDefault="00000000">
            <w:r>
              <w:t>Retrieve attachment types</w:t>
            </w:r>
          </w:p>
        </w:tc>
      </w:tr>
      <w:tr w:rsidR="00ED688C" w14:paraId="41771746" w14:textId="77777777" w:rsidTr="00FB15B5">
        <w:tc>
          <w:tcPr>
            <w:tcW w:w="2554" w:type="dxa"/>
          </w:tcPr>
          <w:p w14:paraId="0599B579" w14:textId="77777777" w:rsidR="00ED688C" w:rsidRDefault="00000000">
            <w:r>
              <w:t>/api/v1/attachments/names</w:t>
            </w:r>
          </w:p>
        </w:tc>
        <w:tc>
          <w:tcPr>
            <w:tcW w:w="2043" w:type="dxa"/>
          </w:tcPr>
          <w:p w14:paraId="74D3990D" w14:textId="77777777" w:rsidR="00ED688C" w:rsidRDefault="00000000">
            <w:r>
              <w:t>GET</w:t>
            </w:r>
          </w:p>
        </w:tc>
        <w:tc>
          <w:tcPr>
            <w:tcW w:w="3321" w:type="dxa"/>
          </w:tcPr>
          <w:p w14:paraId="74A38D77" w14:textId="77777777" w:rsidR="00ED688C" w:rsidRDefault="00000000">
            <w:r>
              <w:t>Retrieve attachment naming conventions</w:t>
            </w:r>
          </w:p>
        </w:tc>
      </w:tr>
    </w:tbl>
    <w:p w14:paraId="10C4BAD0" w14:textId="77777777" w:rsidR="00ED688C" w:rsidRDefault="00000000">
      <w:pPr>
        <w:pStyle w:val="Heading3"/>
      </w:pPr>
      <w:bookmarkStart w:id="97" w:name="validation-endpoints"/>
      <w:bookmarkStart w:id="98" w:name="_Toc214189425"/>
      <w:bookmarkEnd w:id="95"/>
      <w:r>
        <w:t>Validation Endpoints</w:t>
      </w:r>
      <w:bookmarkEnd w:id="9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16"/>
        <w:gridCol w:w="2412"/>
        <w:gridCol w:w="3922"/>
      </w:tblGrid>
      <w:tr w:rsidR="00ED688C" w14:paraId="4B638418" w14:textId="77777777" w:rsidTr="00FB15B5">
        <w:trPr>
          <w:tblHeader/>
        </w:trPr>
        <w:tc>
          <w:tcPr>
            <w:tcW w:w="2554" w:type="dxa"/>
          </w:tcPr>
          <w:p w14:paraId="663F83FE" w14:textId="77777777" w:rsidR="00ED688C" w:rsidRDefault="00000000">
            <w:r>
              <w:t>Endpoint</w:t>
            </w:r>
          </w:p>
        </w:tc>
        <w:tc>
          <w:tcPr>
            <w:tcW w:w="2043" w:type="dxa"/>
          </w:tcPr>
          <w:p w14:paraId="2DB79D96" w14:textId="77777777" w:rsidR="00ED688C" w:rsidRDefault="00000000">
            <w:r>
              <w:t>Method</w:t>
            </w:r>
          </w:p>
        </w:tc>
        <w:tc>
          <w:tcPr>
            <w:tcW w:w="3321" w:type="dxa"/>
          </w:tcPr>
          <w:p w14:paraId="7825560F" w14:textId="77777777" w:rsidR="00ED688C" w:rsidRDefault="00000000">
            <w:r>
              <w:t>Description</w:t>
            </w:r>
          </w:p>
        </w:tc>
      </w:tr>
      <w:tr w:rsidR="00ED688C" w14:paraId="21D0BEFA" w14:textId="77777777" w:rsidTr="00FB15B5">
        <w:tc>
          <w:tcPr>
            <w:tcW w:w="2554" w:type="dxa"/>
          </w:tcPr>
          <w:p w14:paraId="43CF764B" w14:textId="77777777" w:rsidR="00ED688C" w:rsidRDefault="00000000">
            <w:r>
              <w:t>/api/v1/nif/validate</w:t>
            </w:r>
          </w:p>
        </w:tc>
        <w:tc>
          <w:tcPr>
            <w:tcW w:w="2043" w:type="dxa"/>
          </w:tcPr>
          <w:p w14:paraId="08F9F277" w14:textId="77777777" w:rsidR="00ED688C" w:rsidRDefault="00000000">
            <w:r>
              <w:t>POST</w:t>
            </w:r>
          </w:p>
        </w:tc>
        <w:tc>
          <w:tcPr>
            <w:tcW w:w="3321" w:type="dxa"/>
          </w:tcPr>
          <w:p w14:paraId="77D78330" w14:textId="77777777" w:rsidR="00ED688C" w:rsidRDefault="00000000">
            <w:r>
              <w:t>Validate Angola Tax ID (NIF)</w:t>
            </w:r>
          </w:p>
        </w:tc>
      </w:tr>
      <w:tr w:rsidR="00ED688C" w14:paraId="328E3265" w14:textId="77777777" w:rsidTr="00FB15B5">
        <w:tc>
          <w:tcPr>
            <w:tcW w:w="2554" w:type="dxa"/>
          </w:tcPr>
          <w:p w14:paraId="603B3E15" w14:textId="77777777" w:rsidR="00ED688C" w:rsidRDefault="00000000">
            <w:r>
              <w:t>/api/v1/certificates/validate</w:t>
            </w:r>
          </w:p>
        </w:tc>
        <w:tc>
          <w:tcPr>
            <w:tcW w:w="2043" w:type="dxa"/>
          </w:tcPr>
          <w:p w14:paraId="5BC98D7C" w14:textId="77777777" w:rsidR="00ED688C" w:rsidRDefault="00000000">
            <w:r>
              <w:t>POST</w:t>
            </w:r>
          </w:p>
        </w:tc>
        <w:tc>
          <w:tcPr>
            <w:tcW w:w="3321" w:type="dxa"/>
          </w:tcPr>
          <w:p w14:paraId="5E45B06D" w14:textId="77777777" w:rsidR="00ED688C" w:rsidRDefault="00000000">
            <w:r>
              <w:t>Validate certificate data (draft mode)</w:t>
            </w:r>
          </w:p>
        </w:tc>
      </w:tr>
    </w:tbl>
    <w:p w14:paraId="14301CA5" w14:textId="77777777" w:rsidR="00ED688C" w:rsidRDefault="00000000">
      <w:pPr>
        <w:pStyle w:val="Heading3"/>
      </w:pPr>
      <w:bookmarkStart w:id="99" w:name="invoice-endpoints"/>
      <w:bookmarkStart w:id="100" w:name="_Toc214189426"/>
      <w:bookmarkEnd w:id="97"/>
      <w:r>
        <w:lastRenderedPageBreak/>
        <w:t>Invoice Endpoints</w:t>
      </w:r>
      <w:bookmarkEnd w:id="10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16"/>
        <w:gridCol w:w="2412"/>
        <w:gridCol w:w="3922"/>
      </w:tblGrid>
      <w:tr w:rsidR="00ED688C" w14:paraId="65356F05" w14:textId="77777777" w:rsidTr="00FB15B5">
        <w:trPr>
          <w:tblHeader/>
        </w:trPr>
        <w:tc>
          <w:tcPr>
            <w:tcW w:w="2554" w:type="dxa"/>
          </w:tcPr>
          <w:p w14:paraId="14C79227" w14:textId="77777777" w:rsidR="00ED688C" w:rsidRDefault="00000000">
            <w:r>
              <w:t>Endpoint</w:t>
            </w:r>
          </w:p>
        </w:tc>
        <w:tc>
          <w:tcPr>
            <w:tcW w:w="2043" w:type="dxa"/>
          </w:tcPr>
          <w:p w14:paraId="473E9C16" w14:textId="77777777" w:rsidR="00ED688C" w:rsidRDefault="00000000">
            <w:r>
              <w:t>Method</w:t>
            </w:r>
          </w:p>
        </w:tc>
        <w:tc>
          <w:tcPr>
            <w:tcW w:w="3321" w:type="dxa"/>
          </w:tcPr>
          <w:p w14:paraId="47F6E17E" w14:textId="77777777" w:rsidR="00ED688C" w:rsidRDefault="00000000">
            <w:r>
              <w:t>Description</w:t>
            </w:r>
          </w:p>
        </w:tc>
      </w:tr>
      <w:tr w:rsidR="00ED688C" w14:paraId="0E3742A5" w14:textId="77777777" w:rsidTr="00FB15B5">
        <w:tc>
          <w:tcPr>
            <w:tcW w:w="2554" w:type="dxa"/>
          </w:tcPr>
          <w:p w14:paraId="4DF10143" w14:textId="77777777" w:rsidR="00ED688C" w:rsidRDefault="00000000">
            <w:r>
              <w:t>/api/v1/invoices/{invoiceNumber}/download</w:t>
            </w:r>
          </w:p>
        </w:tc>
        <w:tc>
          <w:tcPr>
            <w:tcW w:w="2043" w:type="dxa"/>
          </w:tcPr>
          <w:p w14:paraId="31CA3724" w14:textId="77777777" w:rsidR="00ED688C" w:rsidRDefault="00000000">
            <w:r>
              <w:t>GET</w:t>
            </w:r>
          </w:p>
        </w:tc>
        <w:tc>
          <w:tcPr>
            <w:tcW w:w="3321" w:type="dxa"/>
          </w:tcPr>
          <w:p w14:paraId="35B224B7" w14:textId="77777777" w:rsidR="00ED688C" w:rsidRDefault="00000000">
            <w:r>
              <w:t>Download invoice PDF</w:t>
            </w:r>
          </w:p>
        </w:tc>
      </w:tr>
      <w:tr w:rsidR="00ED688C" w14:paraId="759510E9" w14:textId="77777777" w:rsidTr="00FB15B5">
        <w:tc>
          <w:tcPr>
            <w:tcW w:w="2554" w:type="dxa"/>
          </w:tcPr>
          <w:p w14:paraId="79047653" w14:textId="77777777" w:rsidR="00ED688C" w:rsidRDefault="00000000">
            <w:r>
              <w:t>/api/v1/invoices/{invoiceNumber}/status</w:t>
            </w:r>
          </w:p>
        </w:tc>
        <w:tc>
          <w:tcPr>
            <w:tcW w:w="2043" w:type="dxa"/>
          </w:tcPr>
          <w:p w14:paraId="3B3C4BCF" w14:textId="77777777" w:rsidR="00ED688C" w:rsidRDefault="00000000">
            <w:r>
              <w:t>GET</w:t>
            </w:r>
          </w:p>
        </w:tc>
        <w:tc>
          <w:tcPr>
            <w:tcW w:w="3321" w:type="dxa"/>
          </w:tcPr>
          <w:p w14:paraId="13350F35" w14:textId="77777777" w:rsidR="00ED688C" w:rsidRDefault="00000000">
            <w:r>
              <w:t>Check invoice payment status</w:t>
            </w:r>
          </w:p>
        </w:tc>
      </w:tr>
    </w:tbl>
    <w:p w14:paraId="72B69E5F" w14:textId="77777777" w:rsidR="00ED688C" w:rsidRDefault="00000000">
      <w:pPr>
        <w:pStyle w:val="Heading3"/>
      </w:pPr>
      <w:bookmarkStart w:id="101" w:name="consignee-endpoints"/>
      <w:bookmarkStart w:id="102" w:name="_Toc214189427"/>
      <w:bookmarkEnd w:id="99"/>
      <w:r>
        <w:t>Consignee Endpoints</w:t>
      </w:r>
      <w:bookmarkEnd w:id="10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21"/>
        <w:gridCol w:w="934"/>
        <w:gridCol w:w="3258"/>
      </w:tblGrid>
      <w:tr w:rsidR="00ED688C" w14:paraId="072332BD" w14:textId="77777777" w:rsidTr="00FB15B5">
        <w:trPr>
          <w:tblHeader/>
        </w:trPr>
        <w:tc>
          <w:tcPr>
            <w:tcW w:w="0" w:type="auto"/>
          </w:tcPr>
          <w:p w14:paraId="62E699B9" w14:textId="77777777" w:rsidR="00ED688C" w:rsidRDefault="00000000">
            <w:r>
              <w:t>Endpoint</w:t>
            </w:r>
          </w:p>
        </w:tc>
        <w:tc>
          <w:tcPr>
            <w:tcW w:w="0" w:type="auto"/>
          </w:tcPr>
          <w:p w14:paraId="43A427BF" w14:textId="77777777" w:rsidR="00ED688C" w:rsidRDefault="00000000">
            <w:r>
              <w:t>Method</w:t>
            </w:r>
          </w:p>
        </w:tc>
        <w:tc>
          <w:tcPr>
            <w:tcW w:w="0" w:type="auto"/>
          </w:tcPr>
          <w:p w14:paraId="0B95A68D" w14:textId="77777777" w:rsidR="00ED688C" w:rsidRDefault="00000000">
            <w:r>
              <w:t>Description</w:t>
            </w:r>
          </w:p>
        </w:tc>
      </w:tr>
      <w:tr w:rsidR="00ED688C" w14:paraId="195090BF" w14:textId="77777777" w:rsidTr="00FB15B5">
        <w:tc>
          <w:tcPr>
            <w:tcW w:w="0" w:type="auto"/>
          </w:tcPr>
          <w:p w14:paraId="6C5E2305" w14:textId="77777777" w:rsidR="00ED688C" w:rsidRDefault="00000000">
            <w:r>
              <w:t>/api/v1/consignees</w:t>
            </w:r>
          </w:p>
        </w:tc>
        <w:tc>
          <w:tcPr>
            <w:tcW w:w="0" w:type="auto"/>
          </w:tcPr>
          <w:p w14:paraId="72727704" w14:textId="77777777" w:rsidR="00ED688C" w:rsidRDefault="00000000">
            <w:r>
              <w:t>GET</w:t>
            </w:r>
          </w:p>
        </w:tc>
        <w:tc>
          <w:tcPr>
            <w:tcW w:w="0" w:type="auto"/>
          </w:tcPr>
          <w:p w14:paraId="2C4CCC91" w14:textId="77777777" w:rsidR="00ED688C" w:rsidRDefault="00000000">
            <w:r>
              <w:t>Retrieve consignee list</w:t>
            </w:r>
          </w:p>
        </w:tc>
      </w:tr>
      <w:tr w:rsidR="00ED688C" w14:paraId="7A54D202" w14:textId="77777777" w:rsidTr="00FB15B5">
        <w:tc>
          <w:tcPr>
            <w:tcW w:w="0" w:type="auto"/>
          </w:tcPr>
          <w:p w14:paraId="42CDC076" w14:textId="77777777" w:rsidR="00ED688C" w:rsidRDefault="00000000">
            <w:r>
              <w:t>/api/v1/consignees/{consigneeId}</w:t>
            </w:r>
          </w:p>
        </w:tc>
        <w:tc>
          <w:tcPr>
            <w:tcW w:w="0" w:type="auto"/>
          </w:tcPr>
          <w:p w14:paraId="6A5D36DF" w14:textId="77777777" w:rsidR="00ED688C" w:rsidRDefault="00000000">
            <w:r>
              <w:t>GET</w:t>
            </w:r>
          </w:p>
        </w:tc>
        <w:tc>
          <w:tcPr>
            <w:tcW w:w="0" w:type="auto"/>
          </w:tcPr>
          <w:p w14:paraId="150EF835" w14:textId="77777777" w:rsidR="00ED688C" w:rsidRDefault="00000000">
            <w:r>
              <w:t>Retrieve consignee details</w:t>
            </w:r>
          </w:p>
        </w:tc>
      </w:tr>
      <w:tr w:rsidR="00ED688C" w14:paraId="4B4D60F1" w14:textId="77777777" w:rsidTr="00FB15B5">
        <w:tc>
          <w:tcPr>
            <w:tcW w:w="0" w:type="auto"/>
          </w:tcPr>
          <w:p w14:paraId="23097EE1" w14:textId="77777777" w:rsidR="00ED688C" w:rsidRDefault="00000000">
            <w:r>
              <w:t>/api/v1/consignees/search</w:t>
            </w:r>
          </w:p>
        </w:tc>
        <w:tc>
          <w:tcPr>
            <w:tcW w:w="0" w:type="auto"/>
          </w:tcPr>
          <w:p w14:paraId="3E5543CC" w14:textId="77777777" w:rsidR="00ED688C" w:rsidRDefault="00000000">
            <w:r>
              <w:t>GET</w:t>
            </w:r>
          </w:p>
        </w:tc>
        <w:tc>
          <w:tcPr>
            <w:tcW w:w="0" w:type="auto"/>
          </w:tcPr>
          <w:p w14:paraId="6816BC94" w14:textId="77777777" w:rsidR="00ED688C" w:rsidRDefault="00000000">
            <w:r>
              <w:t>Search consignees by NIF or name</w:t>
            </w:r>
          </w:p>
        </w:tc>
      </w:tr>
    </w:tbl>
    <w:p w14:paraId="728CDBF5" w14:textId="77777777" w:rsidR="00ED688C" w:rsidRDefault="00000000">
      <w:pPr>
        <w:pStyle w:val="Heading3"/>
      </w:pPr>
      <w:bookmarkStart w:id="103" w:name="health-monitoring-endpoints"/>
      <w:bookmarkStart w:id="104" w:name="_Toc214189428"/>
      <w:bookmarkEnd w:id="101"/>
      <w:r>
        <w:t>Health &amp; Monitoring Endpoints</w:t>
      </w:r>
      <w:bookmarkEnd w:id="10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79"/>
        <w:gridCol w:w="934"/>
        <w:gridCol w:w="2525"/>
      </w:tblGrid>
      <w:tr w:rsidR="00ED688C" w14:paraId="51131EBD" w14:textId="77777777" w:rsidTr="00FB15B5">
        <w:trPr>
          <w:tblHeader/>
        </w:trPr>
        <w:tc>
          <w:tcPr>
            <w:tcW w:w="0" w:type="auto"/>
          </w:tcPr>
          <w:p w14:paraId="20DF411D" w14:textId="77777777" w:rsidR="00ED688C" w:rsidRDefault="00000000">
            <w:r>
              <w:t>Endpoint</w:t>
            </w:r>
          </w:p>
        </w:tc>
        <w:tc>
          <w:tcPr>
            <w:tcW w:w="0" w:type="auto"/>
          </w:tcPr>
          <w:p w14:paraId="2FD1B9CC" w14:textId="77777777" w:rsidR="00ED688C" w:rsidRDefault="00000000">
            <w:r>
              <w:t>Method</w:t>
            </w:r>
          </w:p>
        </w:tc>
        <w:tc>
          <w:tcPr>
            <w:tcW w:w="0" w:type="auto"/>
          </w:tcPr>
          <w:p w14:paraId="1BD18CCC" w14:textId="77777777" w:rsidR="00ED688C" w:rsidRDefault="00000000">
            <w:r>
              <w:t>Description</w:t>
            </w:r>
          </w:p>
        </w:tc>
      </w:tr>
      <w:tr w:rsidR="00ED688C" w14:paraId="15561C24" w14:textId="77777777" w:rsidTr="00FB15B5">
        <w:tc>
          <w:tcPr>
            <w:tcW w:w="0" w:type="auto"/>
          </w:tcPr>
          <w:p w14:paraId="658F0E14" w14:textId="77777777" w:rsidR="00ED688C" w:rsidRDefault="00000000">
            <w:r>
              <w:t>/health</w:t>
            </w:r>
          </w:p>
        </w:tc>
        <w:tc>
          <w:tcPr>
            <w:tcW w:w="0" w:type="auto"/>
          </w:tcPr>
          <w:p w14:paraId="3C1BF1CD" w14:textId="77777777" w:rsidR="00ED688C" w:rsidRDefault="00000000">
            <w:r>
              <w:t>GET</w:t>
            </w:r>
          </w:p>
        </w:tc>
        <w:tc>
          <w:tcPr>
            <w:tcW w:w="0" w:type="auto"/>
          </w:tcPr>
          <w:p w14:paraId="17182BD4" w14:textId="77777777" w:rsidR="00ED688C" w:rsidRDefault="00000000">
            <w:r>
              <w:t>API health check</w:t>
            </w:r>
          </w:p>
        </w:tc>
      </w:tr>
      <w:tr w:rsidR="00ED688C" w14:paraId="48C55771" w14:textId="77777777" w:rsidTr="00FB15B5">
        <w:tc>
          <w:tcPr>
            <w:tcW w:w="0" w:type="auto"/>
          </w:tcPr>
          <w:p w14:paraId="2382466E" w14:textId="77777777" w:rsidR="00ED688C" w:rsidRDefault="00000000">
            <w:r>
              <w:t>/api/v1/status</w:t>
            </w:r>
          </w:p>
        </w:tc>
        <w:tc>
          <w:tcPr>
            <w:tcW w:w="0" w:type="auto"/>
          </w:tcPr>
          <w:p w14:paraId="57D4AA06" w14:textId="77777777" w:rsidR="00ED688C" w:rsidRDefault="00000000">
            <w:r>
              <w:t>GET</w:t>
            </w:r>
          </w:p>
        </w:tc>
        <w:tc>
          <w:tcPr>
            <w:tcW w:w="0" w:type="auto"/>
          </w:tcPr>
          <w:p w14:paraId="148B8DA3" w14:textId="77777777" w:rsidR="00ED688C" w:rsidRDefault="00000000">
            <w:r>
              <w:t>Service status and version</w:t>
            </w:r>
          </w:p>
        </w:tc>
      </w:tr>
      <w:tr w:rsidR="00ED688C" w14:paraId="504F8222" w14:textId="77777777" w:rsidTr="00FB15B5">
        <w:tc>
          <w:tcPr>
            <w:tcW w:w="0" w:type="auto"/>
          </w:tcPr>
          <w:p w14:paraId="55B870DA" w14:textId="77777777" w:rsidR="00ED688C" w:rsidRDefault="00000000">
            <w:r>
              <w:t>/api/v1/ping</w:t>
            </w:r>
          </w:p>
        </w:tc>
        <w:tc>
          <w:tcPr>
            <w:tcW w:w="0" w:type="auto"/>
          </w:tcPr>
          <w:p w14:paraId="1FCE3D21" w14:textId="77777777" w:rsidR="00ED688C" w:rsidRDefault="00000000">
            <w:r>
              <w:t>GET</w:t>
            </w:r>
          </w:p>
        </w:tc>
        <w:tc>
          <w:tcPr>
            <w:tcW w:w="0" w:type="auto"/>
          </w:tcPr>
          <w:p w14:paraId="460BDDF9" w14:textId="77777777" w:rsidR="00ED688C" w:rsidRDefault="00000000">
            <w:r>
              <w:t>Connectivity test</w:t>
            </w:r>
          </w:p>
        </w:tc>
      </w:tr>
    </w:tbl>
    <w:p w14:paraId="154022AD" w14:textId="77777777" w:rsidR="00ED688C" w:rsidRDefault="00000000">
      <w:pPr>
        <w:pStyle w:val="Heading3"/>
      </w:pPr>
      <w:bookmarkStart w:id="105" w:name="rate-limits"/>
      <w:bookmarkStart w:id="106" w:name="_Toc214189429"/>
      <w:bookmarkEnd w:id="103"/>
      <w:r>
        <w:t>Rate Limits</w:t>
      </w:r>
      <w:bookmarkEnd w:id="10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59"/>
        <w:gridCol w:w="1368"/>
        <w:gridCol w:w="1459"/>
      </w:tblGrid>
      <w:tr w:rsidR="00ED688C" w14:paraId="385541D7" w14:textId="77777777" w:rsidTr="00FB15B5">
        <w:trPr>
          <w:tblHeader/>
        </w:trPr>
        <w:tc>
          <w:tcPr>
            <w:tcW w:w="0" w:type="auto"/>
          </w:tcPr>
          <w:p w14:paraId="587F15E5" w14:textId="77777777" w:rsidR="00ED688C" w:rsidRDefault="00000000">
            <w:r>
              <w:t>Endpoint Category</w:t>
            </w:r>
          </w:p>
        </w:tc>
        <w:tc>
          <w:tcPr>
            <w:tcW w:w="0" w:type="auto"/>
          </w:tcPr>
          <w:p w14:paraId="1E77E43C" w14:textId="77777777" w:rsidR="00ED688C" w:rsidRDefault="00000000">
            <w:r>
              <w:t>Rate Limit</w:t>
            </w:r>
          </w:p>
        </w:tc>
        <w:tc>
          <w:tcPr>
            <w:tcW w:w="0" w:type="auto"/>
          </w:tcPr>
          <w:p w14:paraId="787B96CD" w14:textId="77777777" w:rsidR="00ED688C" w:rsidRDefault="00000000">
            <w:r>
              <w:t>Time Window</w:t>
            </w:r>
          </w:p>
        </w:tc>
      </w:tr>
      <w:tr w:rsidR="00ED688C" w14:paraId="26A2E6EB" w14:textId="77777777" w:rsidTr="00FB15B5">
        <w:tc>
          <w:tcPr>
            <w:tcW w:w="0" w:type="auto"/>
          </w:tcPr>
          <w:p w14:paraId="39CBA940" w14:textId="77777777" w:rsidR="00ED688C" w:rsidRDefault="00000000">
            <w:r>
              <w:t>Authentication</w:t>
            </w:r>
          </w:p>
        </w:tc>
        <w:tc>
          <w:tcPr>
            <w:tcW w:w="0" w:type="auto"/>
          </w:tcPr>
          <w:p w14:paraId="5528D56A" w14:textId="77777777" w:rsidR="00ED688C" w:rsidRDefault="00000000">
            <w:r>
              <w:t>10 requests</w:t>
            </w:r>
          </w:p>
        </w:tc>
        <w:tc>
          <w:tcPr>
            <w:tcW w:w="0" w:type="auto"/>
          </w:tcPr>
          <w:p w14:paraId="1A902332" w14:textId="77777777" w:rsidR="00ED688C" w:rsidRDefault="00000000">
            <w:r>
              <w:t>Per minute</w:t>
            </w:r>
          </w:p>
        </w:tc>
      </w:tr>
      <w:tr w:rsidR="00ED688C" w14:paraId="64FADF1A" w14:textId="77777777" w:rsidTr="00FB15B5">
        <w:tc>
          <w:tcPr>
            <w:tcW w:w="0" w:type="auto"/>
          </w:tcPr>
          <w:p w14:paraId="52819039" w14:textId="77777777" w:rsidR="00ED688C" w:rsidRDefault="00000000">
            <w:r>
              <w:t>Master Data</w:t>
            </w:r>
          </w:p>
        </w:tc>
        <w:tc>
          <w:tcPr>
            <w:tcW w:w="0" w:type="auto"/>
          </w:tcPr>
          <w:p w14:paraId="4F86C627" w14:textId="77777777" w:rsidR="00ED688C" w:rsidRDefault="00000000">
            <w:r>
              <w:t>100 requests</w:t>
            </w:r>
          </w:p>
        </w:tc>
        <w:tc>
          <w:tcPr>
            <w:tcW w:w="0" w:type="auto"/>
          </w:tcPr>
          <w:p w14:paraId="006CB225" w14:textId="77777777" w:rsidR="00ED688C" w:rsidRDefault="00000000">
            <w:r>
              <w:t>Per minute</w:t>
            </w:r>
          </w:p>
        </w:tc>
      </w:tr>
      <w:tr w:rsidR="00ED688C" w14:paraId="238A177D" w14:textId="77777777" w:rsidTr="00FB15B5">
        <w:tc>
          <w:tcPr>
            <w:tcW w:w="0" w:type="auto"/>
          </w:tcPr>
          <w:p w14:paraId="074DC1FD" w14:textId="77777777" w:rsidR="00ED688C" w:rsidRDefault="00000000">
            <w:r>
              <w:t>Certificate Submit</w:t>
            </w:r>
          </w:p>
        </w:tc>
        <w:tc>
          <w:tcPr>
            <w:tcW w:w="0" w:type="auto"/>
          </w:tcPr>
          <w:p w14:paraId="4D17C82C" w14:textId="77777777" w:rsidR="00ED688C" w:rsidRDefault="00000000">
            <w:r>
              <w:t>50 requests</w:t>
            </w:r>
          </w:p>
        </w:tc>
        <w:tc>
          <w:tcPr>
            <w:tcW w:w="0" w:type="auto"/>
          </w:tcPr>
          <w:p w14:paraId="246721D8" w14:textId="77777777" w:rsidR="00ED688C" w:rsidRDefault="00000000">
            <w:r>
              <w:t>Per minute</w:t>
            </w:r>
          </w:p>
        </w:tc>
      </w:tr>
      <w:tr w:rsidR="00ED688C" w14:paraId="2AEDC856" w14:textId="77777777" w:rsidTr="00FB15B5">
        <w:tc>
          <w:tcPr>
            <w:tcW w:w="0" w:type="auto"/>
          </w:tcPr>
          <w:p w14:paraId="03B3DCD9" w14:textId="77777777" w:rsidR="00ED688C" w:rsidRDefault="00000000">
            <w:r>
              <w:t>Certificate Query</w:t>
            </w:r>
          </w:p>
        </w:tc>
        <w:tc>
          <w:tcPr>
            <w:tcW w:w="0" w:type="auto"/>
          </w:tcPr>
          <w:p w14:paraId="262C1A6B" w14:textId="77777777" w:rsidR="00ED688C" w:rsidRDefault="00000000">
            <w:r>
              <w:t>200 requests</w:t>
            </w:r>
          </w:p>
        </w:tc>
        <w:tc>
          <w:tcPr>
            <w:tcW w:w="0" w:type="auto"/>
          </w:tcPr>
          <w:p w14:paraId="04FE4D72" w14:textId="77777777" w:rsidR="00ED688C" w:rsidRDefault="00000000">
            <w:r>
              <w:t>Per minute</w:t>
            </w:r>
          </w:p>
        </w:tc>
      </w:tr>
      <w:tr w:rsidR="00ED688C" w14:paraId="1DFD8F72" w14:textId="77777777" w:rsidTr="00FB15B5">
        <w:tc>
          <w:tcPr>
            <w:tcW w:w="0" w:type="auto"/>
          </w:tcPr>
          <w:p w14:paraId="7F2B4E60" w14:textId="77777777" w:rsidR="00ED688C" w:rsidRDefault="00000000">
            <w:r>
              <w:t>File Upload</w:t>
            </w:r>
          </w:p>
        </w:tc>
        <w:tc>
          <w:tcPr>
            <w:tcW w:w="0" w:type="auto"/>
          </w:tcPr>
          <w:p w14:paraId="3B6AAF7D" w14:textId="77777777" w:rsidR="00ED688C" w:rsidRDefault="00000000">
            <w:r>
              <w:t>20 requests</w:t>
            </w:r>
          </w:p>
        </w:tc>
        <w:tc>
          <w:tcPr>
            <w:tcW w:w="0" w:type="auto"/>
          </w:tcPr>
          <w:p w14:paraId="06DB1692" w14:textId="77777777" w:rsidR="00ED688C" w:rsidRDefault="00000000">
            <w:r>
              <w:t>Per minute</w:t>
            </w:r>
          </w:p>
        </w:tc>
      </w:tr>
      <w:tr w:rsidR="00ED688C" w14:paraId="05098A57" w14:textId="77777777" w:rsidTr="00FB15B5">
        <w:tc>
          <w:tcPr>
            <w:tcW w:w="0" w:type="auto"/>
          </w:tcPr>
          <w:p w14:paraId="2374C8EE" w14:textId="77777777" w:rsidR="00ED688C" w:rsidRDefault="00000000">
            <w:r>
              <w:t>All Other Endpoints</w:t>
            </w:r>
          </w:p>
        </w:tc>
        <w:tc>
          <w:tcPr>
            <w:tcW w:w="0" w:type="auto"/>
          </w:tcPr>
          <w:p w14:paraId="524D14FF" w14:textId="77777777" w:rsidR="00ED688C" w:rsidRDefault="00000000">
            <w:r>
              <w:t>100 requests</w:t>
            </w:r>
          </w:p>
        </w:tc>
        <w:tc>
          <w:tcPr>
            <w:tcW w:w="0" w:type="auto"/>
          </w:tcPr>
          <w:p w14:paraId="722B5FDD" w14:textId="77777777" w:rsidR="00ED688C" w:rsidRDefault="00000000">
            <w:r>
              <w:t>Per minute</w:t>
            </w:r>
          </w:p>
        </w:tc>
      </w:tr>
    </w:tbl>
    <w:p w14:paraId="5A0CD231" w14:textId="77777777" w:rsidR="00ED688C" w:rsidRDefault="00000000">
      <w:r>
        <w:pict w14:anchorId="41BE9CE6">
          <v:rect id="_x0000_i3084" style="width:0;height:1.5pt" o:hralign="center" o:hrstd="t" o:hr="t"/>
        </w:pict>
      </w:r>
    </w:p>
    <w:p w14:paraId="38E8908C" w14:textId="77777777" w:rsidR="00ED688C" w:rsidRDefault="00000000">
      <w:pPr>
        <w:pStyle w:val="Heading2"/>
      </w:pPr>
      <w:bookmarkStart w:id="107" w:name="appendix-enclosures"/>
      <w:bookmarkStart w:id="108" w:name="_Toc214189430"/>
      <w:bookmarkEnd w:id="85"/>
      <w:bookmarkEnd w:id="105"/>
      <w:r>
        <w:t>13. Appendix – Enclosures</w:t>
      </w:r>
      <w:bookmarkEnd w:id="108"/>
    </w:p>
    <w:p w14:paraId="3B550DC2" w14:textId="19234847" w:rsidR="00ED688C" w:rsidRDefault="00000000">
      <w:pPr>
        <w:pStyle w:val="Heading3"/>
      </w:pPr>
      <w:bookmarkStart w:id="109" w:name="enclosure-4-integration-checklist"/>
      <w:bookmarkStart w:id="110" w:name="_Toc214189434"/>
      <w:r>
        <w:t xml:space="preserve">Enclosure </w:t>
      </w:r>
      <w:r w:rsidR="00C73AA8">
        <w:t>1</w:t>
      </w:r>
      <w:r>
        <w:t>: Integration Checklist</w:t>
      </w:r>
      <w:bookmarkEnd w:id="110"/>
    </w:p>
    <w:p w14:paraId="48FDAE15" w14:textId="77777777" w:rsidR="00ED688C" w:rsidRDefault="00000000">
      <w:r>
        <w:rPr>
          <w:b/>
          <w:bCs/>
        </w:rPr>
        <w:t>Pre-Integration Requirements:</w:t>
      </w:r>
    </w:p>
    <w:p w14:paraId="470C36F7" w14:textId="77777777" w:rsidR="00ED688C" w:rsidRDefault="00000000" w:rsidP="00FB15B5">
      <w:pPr>
        <w:numPr>
          <w:ilvl w:val="0"/>
          <w:numId w:val="55"/>
        </w:numPr>
      </w:pPr>
      <w:r>
        <w:t>Keycloak client credentials obtained</w:t>
      </w:r>
    </w:p>
    <w:p w14:paraId="3AA58BAE" w14:textId="77777777" w:rsidR="00ED688C" w:rsidRDefault="00000000" w:rsidP="00FB15B5">
      <w:pPr>
        <w:numPr>
          <w:ilvl w:val="0"/>
          <w:numId w:val="55"/>
        </w:numPr>
      </w:pPr>
      <w:r>
        <w:t>Network connectivity established between JUL and SINTECE</w:t>
      </w:r>
    </w:p>
    <w:p w14:paraId="7BEC65E7" w14:textId="77777777" w:rsidR="00ED688C" w:rsidRDefault="00000000" w:rsidP="00FB15B5">
      <w:pPr>
        <w:numPr>
          <w:ilvl w:val="0"/>
          <w:numId w:val="55"/>
        </w:numPr>
      </w:pPr>
      <w:r>
        <w:lastRenderedPageBreak/>
        <w:t>IP whitelisting completed</w:t>
      </w:r>
    </w:p>
    <w:p w14:paraId="370E4B00" w14:textId="77777777" w:rsidR="00ED688C" w:rsidRDefault="00000000" w:rsidP="00FB15B5">
      <w:pPr>
        <w:numPr>
          <w:ilvl w:val="0"/>
          <w:numId w:val="55"/>
        </w:numPr>
      </w:pPr>
      <w:r>
        <w:t>SSL certificates installed</w:t>
      </w:r>
    </w:p>
    <w:p w14:paraId="3A60110C" w14:textId="77777777" w:rsidR="00ED688C" w:rsidRDefault="00000000" w:rsidP="00FB15B5">
      <w:pPr>
        <w:numPr>
          <w:ilvl w:val="0"/>
          <w:numId w:val="55"/>
        </w:numPr>
      </w:pPr>
      <w:r>
        <w:t>Firewall rules configured</w:t>
      </w:r>
    </w:p>
    <w:p w14:paraId="127ACF3B" w14:textId="77777777" w:rsidR="00ED688C" w:rsidRDefault="00000000" w:rsidP="00FB15B5">
      <w:pPr>
        <w:numPr>
          <w:ilvl w:val="0"/>
          <w:numId w:val="55"/>
        </w:numPr>
      </w:pPr>
      <w:r>
        <w:t>Test environment access granted</w:t>
      </w:r>
    </w:p>
    <w:p w14:paraId="0C6CC40F" w14:textId="77777777" w:rsidR="00ED688C" w:rsidRDefault="00000000">
      <w:r>
        <w:rPr>
          <w:b/>
          <w:bCs/>
        </w:rPr>
        <w:t>Development Phase:</w:t>
      </w:r>
    </w:p>
    <w:p w14:paraId="43AA1AB6" w14:textId="77777777" w:rsidR="00ED688C" w:rsidRDefault="00000000" w:rsidP="00FB15B5">
      <w:pPr>
        <w:numPr>
          <w:ilvl w:val="0"/>
          <w:numId w:val="56"/>
        </w:numPr>
      </w:pPr>
      <w:r>
        <w:t>Master data APIs integrated</w:t>
      </w:r>
    </w:p>
    <w:p w14:paraId="6FCF98D9" w14:textId="77777777" w:rsidR="00ED688C" w:rsidRDefault="00000000" w:rsidP="00FB15B5">
      <w:pPr>
        <w:numPr>
          <w:ilvl w:val="0"/>
          <w:numId w:val="56"/>
        </w:numPr>
      </w:pPr>
      <w:r>
        <w:t>Certificate submission API integrated</w:t>
      </w:r>
    </w:p>
    <w:p w14:paraId="0A27A9C8" w14:textId="77777777" w:rsidR="00ED688C" w:rsidRDefault="00000000" w:rsidP="00FB15B5">
      <w:pPr>
        <w:numPr>
          <w:ilvl w:val="0"/>
          <w:numId w:val="56"/>
        </w:numPr>
      </w:pPr>
      <w:r>
        <w:t>File upload API integrated</w:t>
      </w:r>
    </w:p>
    <w:p w14:paraId="2EA91554" w14:textId="77777777" w:rsidR="00ED688C" w:rsidRDefault="00000000" w:rsidP="00FB15B5">
      <w:pPr>
        <w:numPr>
          <w:ilvl w:val="0"/>
          <w:numId w:val="56"/>
        </w:numPr>
      </w:pPr>
      <w:r>
        <w:t>NIF validation API integrated</w:t>
      </w:r>
    </w:p>
    <w:p w14:paraId="27A40FC8" w14:textId="77777777" w:rsidR="00ED688C" w:rsidRDefault="00000000" w:rsidP="00FB15B5">
      <w:pPr>
        <w:numPr>
          <w:ilvl w:val="0"/>
          <w:numId w:val="56"/>
        </w:numPr>
      </w:pPr>
      <w:r>
        <w:t>Amendment workflow implemented</w:t>
      </w:r>
    </w:p>
    <w:p w14:paraId="5BFE4472" w14:textId="77777777" w:rsidR="00ED688C" w:rsidRDefault="00000000" w:rsidP="00FB15B5">
      <w:pPr>
        <w:numPr>
          <w:ilvl w:val="0"/>
          <w:numId w:val="56"/>
        </w:numPr>
      </w:pPr>
      <w:r>
        <w:t>Cancellation workflow implemented</w:t>
      </w:r>
    </w:p>
    <w:p w14:paraId="4494AC9F" w14:textId="77777777" w:rsidR="00ED688C" w:rsidRDefault="00000000" w:rsidP="00FB15B5">
      <w:pPr>
        <w:numPr>
          <w:ilvl w:val="0"/>
          <w:numId w:val="56"/>
        </w:numPr>
      </w:pPr>
      <w:r>
        <w:t>Error handling implemented</w:t>
      </w:r>
    </w:p>
    <w:p w14:paraId="16AF161F" w14:textId="77777777" w:rsidR="00ED688C" w:rsidRDefault="00000000" w:rsidP="00FB15B5">
      <w:pPr>
        <w:numPr>
          <w:ilvl w:val="0"/>
          <w:numId w:val="56"/>
        </w:numPr>
      </w:pPr>
      <w:r>
        <w:t>Logging and monitoring configured</w:t>
      </w:r>
    </w:p>
    <w:p w14:paraId="55F06C3E" w14:textId="77777777" w:rsidR="00ED688C" w:rsidRDefault="00000000">
      <w:r>
        <w:rPr>
          <w:b/>
          <w:bCs/>
        </w:rPr>
        <w:t>Testing Phase:</w:t>
      </w:r>
    </w:p>
    <w:p w14:paraId="03755D38" w14:textId="77777777" w:rsidR="00ED688C" w:rsidRDefault="00000000" w:rsidP="00FB15B5">
      <w:pPr>
        <w:numPr>
          <w:ilvl w:val="0"/>
          <w:numId w:val="57"/>
        </w:numPr>
      </w:pPr>
      <w:r>
        <w:t>Unit tests completed</w:t>
      </w:r>
    </w:p>
    <w:p w14:paraId="4885E6E3" w14:textId="77777777" w:rsidR="00ED688C" w:rsidRDefault="00000000" w:rsidP="00FB15B5">
      <w:pPr>
        <w:numPr>
          <w:ilvl w:val="0"/>
          <w:numId w:val="57"/>
        </w:numPr>
      </w:pPr>
      <w:r>
        <w:t>Integration tests completed</w:t>
      </w:r>
    </w:p>
    <w:p w14:paraId="53F77F7C" w14:textId="77777777" w:rsidR="00ED688C" w:rsidRDefault="00000000" w:rsidP="00FB15B5">
      <w:pPr>
        <w:numPr>
          <w:ilvl w:val="0"/>
          <w:numId w:val="57"/>
        </w:numPr>
      </w:pPr>
      <w:r>
        <w:t>End-to-end testing completed</w:t>
      </w:r>
    </w:p>
    <w:p w14:paraId="58E29CE6" w14:textId="77777777" w:rsidR="00ED688C" w:rsidRDefault="00000000" w:rsidP="00FB15B5">
      <w:pPr>
        <w:numPr>
          <w:ilvl w:val="0"/>
          <w:numId w:val="57"/>
        </w:numPr>
      </w:pPr>
      <w:r>
        <w:t>Performance testing completed</w:t>
      </w:r>
    </w:p>
    <w:p w14:paraId="08AA1021" w14:textId="77777777" w:rsidR="00ED688C" w:rsidRDefault="00000000" w:rsidP="00FB15B5">
      <w:pPr>
        <w:numPr>
          <w:ilvl w:val="0"/>
          <w:numId w:val="57"/>
        </w:numPr>
      </w:pPr>
      <w:r>
        <w:t>Security testing completed</w:t>
      </w:r>
    </w:p>
    <w:p w14:paraId="7F397D07" w14:textId="77777777" w:rsidR="00ED688C" w:rsidRDefault="00000000" w:rsidP="00FB15B5">
      <w:pPr>
        <w:numPr>
          <w:ilvl w:val="0"/>
          <w:numId w:val="57"/>
        </w:numPr>
      </w:pPr>
      <w:r>
        <w:t>User acceptance testing completed</w:t>
      </w:r>
    </w:p>
    <w:p w14:paraId="436755DF" w14:textId="6D53E956" w:rsidR="00ED688C" w:rsidRDefault="00000000">
      <w:pPr>
        <w:pStyle w:val="Heading3"/>
      </w:pPr>
      <w:bookmarkStart w:id="111" w:name="enclosure-5-contact-information"/>
      <w:bookmarkStart w:id="112" w:name="_Toc214189435"/>
      <w:bookmarkEnd w:id="109"/>
      <w:r>
        <w:t xml:space="preserve">Enclosure </w:t>
      </w:r>
      <w:r w:rsidR="00C73AA8">
        <w:t>2</w:t>
      </w:r>
      <w:r>
        <w:t>: Contact Information</w:t>
      </w:r>
      <w:bookmarkEnd w:id="112"/>
    </w:p>
    <w:p w14:paraId="6E561A9C" w14:textId="77777777" w:rsidR="00ED688C" w:rsidRDefault="00000000">
      <w:r>
        <w:rPr>
          <w:b/>
          <w:bCs/>
        </w:rPr>
        <w:t>Abu Dhabi Ports - JUL 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57"/>
        <w:gridCol w:w="2157"/>
        <w:gridCol w:w="2518"/>
        <w:gridCol w:w="2518"/>
      </w:tblGrid>
      <w:tr w:rsidR="00ED688C" w14:paraId="5D732D9E" w14:textId="77777777" w:rsidTr="00FB15B5">
        <w:trPr>
          <w:tblHeader/>
        </w:trPr>
        <w:tc>
          <w:tcPr>
            <w:tcW w:w="1827" w:type="dxa"/>
          </w:tcPr>
          <w:p w14:paraId="7847C143" w14:textId="77777777" w:rsidR="00ED688C" w:rsidRDefault="00000000">
            <w:r>
              <w:t>Role</w:t>
            </w:r>
          </w:p>
        </w:tc>
        <w:tc>
          <w:tcPr>
            <w:tcW w:w="1827" w:type="dxa"/>
          </w:tcPr>
          <w:p w14:paraId="73CE2B70" w14:textId="77777777" w:rsidR="00ED688C" w:rsidRDefault="00000000">
            <w:r>
              <w:t>Name</w:t>
            </w:r>
          </w:p>
        </w:tc>
        <w:tc>
          <w:tcPr>
            <w:tcW w:w="2132" w:type="dxa"/>
          </w:tcPr>
          <w:p w14:paraId="47654A85" w14:textId="77777777" w:rsidR="00ED688C" w:rsidRDefault="00000000">
            <w:r>
              <w:t>Email</w:t>
            </w:r>
          </w:p>
        </w:tc>
        <w:tc>
          <w:tcPr>
            <w:tcW w:w="2132" w:type="dxa"/>
          </w:tcPr>
          <w:p w14:paraId="13E89A46" w14:textId="77777777" w:rsidR="00ED688C" w:rsidRDefault="00000000">
            <w:r>
              <w:t>Phone</w:t>
            </w:r>
          </w:p>
        </w:tc>
      </w:tr>
      <w:tr w:rsidR="00ED688C" w14:paraId="01650569" w14:textId="77777777" w:rsidTr="00FB15B5">
        <w:tc>
          <w:tcPr>
            <w:tcW w:w="1827" w:type="dxa"/>
          </w:tcPr>
          <w:p w14:paraId="26A9FD76" w14:textId="77777777" w:rsidR="00ED688C" w:rsidRDefault="00000000">
            <w:r>
              <w:t>Integration Lead</w:t>
            </w:r>
          </w:p>
        </w:tc>
        <w:tc>
          <w:tcPr>
            <w:tcW w:w="1827" w:type="dxa"/>
          </w:tcPr>
          <w:p w14:paraId="626D6365" w14:textId="77777777" w:rsidR="00ED688C" w:rsidRDefault="00000000">
            <w:r>
              <w:t>TBD</w:t>
            </w:r>
          </w:p>
        </w:tc>
        <w:tc>
          <w:tcPr>
            <w:tcW w:w="2132" w:type="dxa"/>
          </w:tcPr>
          <w:p w14:paraId="198AF721" w14:textId="77777777" w:rsidR="00ED688C" w:rsidRDefault="00000000">
            <w:r>
              <w:t>integration@adports.ae</w:t>
            </w:r>
          </w:p>
        </w:tc>
        <w:tc>
          <w:tcPr>
            <w:tcW w:w="2132" w:type="dxa"/>
          </w:tcPr>
          <w:p w14:paraId="033773E0" w14:textId="77777777" w:rsidR="00ED688C" w:rsidRDefault="00000000">
            <w:r>
              <w:t>+971-x-xxx-xxxx</w:t>
            </w:r>
          </w:p>
        </w:tc>
      </w:tr>
      <w:tr w:rsidR="00ED688C" w14:paraId="4AD74309" w14:textId="77777777" w:rsidTr="00FB15B5">
        <w:tc>
          <w:tcPr>
            <w:tcW w:w="1827" w:type="dxa"/>
          </w:tcPr>
          <w:p w14:paraId="1B8D46FE" w14:textId="77777777" w:rsidR="00ED688C" w:rsidRDefault="00000000">
            <w:r>
              <w:t>Technical Support</w:t>
            </w:r>
          </w:p>
        </w:tc>
        <w:tc>
          <w:tcPr>
            <w:tcW w:w="1827" w:type="dxa"/>
          </w:tcPr>
          <w:p w14:paraId="15E95171" w14:textId="77777777" w:rsidR="00ED688C" w:rsidRDefault="00000000">
            <w:r>
              <w:t>Support Team</w:t>
            </w:r>
          </w:p>
        </w:tc>
        <w:tc>
          <w:tcPr>
            <w:tcW w:w="2132" w:type="dxa"/>
          </w:tcPr>
          <w:p w14:paraId="32E61436" w14:textId="77777777" w:rsidR="00ED688C" w:rsidRDefault="00000000">
            <w:r>
              <w:t>support@adports.ae</w:t>
            </w:r>
          </w:p>
        </w:tc>
        <w:tc>
          <w:tcPr>
            <w:tcW w:w="2132" w:type="dxa"/>
          </w:tcPr>
          <w:p w14:paraId="3FA227A2" w14:textId="77777777" w:rsidR="00ED688C" w:rsidRDefault="00000000">
            <w:r>
              <w:t>+971-x-xxx-xxxx</w:t>
            </w:r>
          </w:p>
        </w:tc>
      </w:tr>
      <w:tr w:rsidR="00ED688C" w14:paraId="781D687D" w14:textId="77777777" w:rsidTr="00FB15B5">
        <w:tc>
          <w:tcPr>
            <w:tcW w:w="1827" w:type="dxa"/>
          </w:tcPr>
          <w:p w14:paraId="3F3395DF" w14:textId="77777777" w:rsidR="00ED688C" w:rsidRDefault="00000000">
            <w:r>
              <w:t>Project Manager</w:t>
            </w:r>
          </w:p>
        </w:tc>
        <w:tc>
          <w:tcPr>
            <w:tcW w:w="1827" w:type="dxa"/>
          </w:tcPr>
          <w:p w14:paraId="3909718A" w14:textId="77777777" w:rsidR="00ED688C" w:rsidRDefault="00000000">
            <w:r>
              <w:t>TBD</w:t>
            </w:r>
          </w:p>
        </w:tc>
        <w:tc>
          <w:tcPr>
            <w:tcW w:w="2132" w:type="dxa"/>
          </w:tcPr>
          <w:p w14:paraId="3A5599B1" w14:textId="77777777" w:rsidR="00ED688C" w:rsidRDefault="00000000">
            <w:r>
              <w:t>pm@adports.ae</w:t>
            </w:r>
          </w:p>
        </w:tc>
        <w:tc>
          <w:tcPr>
            <w:tcW w:w="2132" w:type="dxa"/>
          </w:tcPr>
          <w:p w14:paraId="00F5FDFC" w14:textId="77777777" w:rsidR="00ED688C" w:rsidRDefault="00000000">
            <w:r>
              <w:t>+971-x-xxx-xxxx</w:t>
            </w:r>
          </w:p>
        </w:tc>
      </w:tr>
    </w:tbl>
    <w:p w14:paraId="1B3E693E" w14:textId="77777777" w:rsidR="00ED688C" w:rsidRDefault="00000000">
      <w:pPr>
        <w:pStyle w:val="BodyText"/>
      </w:pPr>
      <w:r>
        <w:rPr>
          <w:b/>
          <w:bCs/>
        </w:rPr>
        <w:t>ARCCLA - SINTECE 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57"/>
        <w:gridCol w:w="2157"/>
        <w:gridCol w:w="2518"/>
        <w:gridCol w:w="2518"/>
      </w:tblGrid>
      <w:tr w:rsidR="00ED688C" w14:paraId="475F807B" w14:textId="77777777" w:rsidTr="00FB15B5">
        <w:trPr>
          <w:tblHeader/>
        </w:trPr>
        <w:tc>
          <w:tcPr>
            <w:tcW w:w="1827" w:type="dxa"/>
          </w:tcPr>
          <w:p w14:paraId="445828D8" w14:textId="77777777" w:rsidR="00ED688C" w:rsidRDefault="00000000">
            <w:r>
              <w:t>Role</w:t>
            </w:r>
          </w:p>
        </w:tc>
        <w:tc>
          <w:tcPr>
            <w:tcW w:w="1827" w:type="dxa"/>
          </w:tcPr>
          <w:p w14:paraId="0523BE97" w14:textId="77777777" w:rsidR="00ED688C" w:rsidRDefault="00000000">
            <w:r>
              <w:t>Name</w:t>
            </w:r>
          </w:p>
        </w:tc>
        <w:tc>
          <w:tcPr>
            <w:tcW w:w="2132" w:type="dxa"/>
          </w:tcPr>
          <w:p w14:paraId="47534B58" w14:textId="77777777" w:rsidR="00ED688C" w:rsidRDefault="00000000">
            <w:r>
              <w:t>Email</w:t>
            </w:r>
          </w:p>
        </w:tc>
        <w:tc>
          <w:tcPr>
            <w:tcW w:w="2132" w:type="dxa"/>
          </w:tcPr>
          <w:p w14:paraId="617E5A6A" w14:textId="77777777" w:rsidR="00ED688C" w:rsidRDefault="00000000">
            <w:r>
              <w:t>Phone</w:t>
            </w:r>
          </w:p>
        </w:tc>
      </w:tr>
      <w:tr w:rsidR="00ED688C" w14:paraId="0FE7B8C3" w14:textId="77777777" w:rsidTr="00FB15B5">
        <w:tc>
          <w:tcPr>
            <w:tcW w:w="1827" w:type="dxa"/>
          </w:tcPr>
          <w:p w14:paraId="35D0BEB5" w14:textId="77777777" w:rsidR="00ED688C" w:rsidRDefault="00000000">
            <w:r>
              <w:t>Integration Lead</w:t>
            </w:r>
          </w:p>
        </w:tc>
        <w:tc>
          <w:tcPr>
            <w:tcW w:w="1827" w:type="dxa"/>
          </w:tcPr>
          <w:p w14:paraId="2430FF4C" w14:textId="77777777" w:rsidR="00ED688C" w:rsidRDefault="00000000">
            <w:r>
              <w:t>TBD</w:t>
            </w:r>
          </w:p>
        </w:tc>
        <w:tc>
          <w:tcPr>
            <w:tcW w:w="2132" w:type="dxa"/>
          </w:tcPr>
          <w:p w14:paraId="06BEBC69" w14:textId="77777777" w:rsidR="00ED688C" w:rsidRDefault="00000000">
            <w:r>
              <w:t>integration@arccla.ao</w:t>
            </w:r>
          </w:p>
        </w:tc>
        <w:tc>
          <w:tcPr>
            <w:tcW w:w="2132" w:type="dxa"/>
          </w:tcPr>
          <w:p w14:paraId="5E4ECBA7" w14:textId="77777777" w:rsidR="00ED688C" w:rsidRDefault="00000000">
            <w:r>
              <w:t>+244-xxx-xxx-xxx</w:t>
            </w:r>
          </w:p>
        </w:tc>
      </w:tr>
      <w:tr w:rsidR="00ED688C" w14:paraId="6AE82BD4" w14:textId="77777777" w:rsidTr="00FB15B5">
        <w:tc>
          <w:tcPr>
            <w:tcW w:w="1827" w:type="dxa"/>
          </w:tcPr>
          <w:p w14:paraId="47A7C451" w14:textId="77777777" w:rsidR="00ED688C" w:rsidRDefault="00000000">
            <w:r>
              <w:lastRenderedPageBreak/>
              <w:t>Technical Support</w:t>
            </w:r>
          </w:p>
        </w:tc>
        <w:tc>
          <w:tcPr>
            <w:tcW w:w="1827" w:type="dxa"/>
          </w:tcPr>
          <w:p w14:paraId="0A23291A" w14:textId="77777777" w:rsidR="00ED688C" w:rsidRDefault="00000000">
            <w:r>
              <w:t>Support Team</w:t>
            </w:r>
          </w:p>
        </w:tc>
        <w:tc>
          <w:tcPr>
            <w:tcW w:w="2132" w:type="dxa"/>
          </w:tcPr>
          <w:p w14:paraId="01EC7D7A" w14:textId="77777777" w:rsidR="00ED688C" w:rsidRDefault="00000000">
            <w:r>
              <w:t>support@arccla.ao</w:t>
            </w:r>
          </w:p>
        </w:tc>
        <w:tc>
          <w:tcPr>
            <w:tcW w:w="2132" w:type="dxa"/>
          </w:tcPr>
          <w:p w14:paraId="6896592E" w14:textId="77777777" w:rsidR="00ED688C" w:rsidRDefault="00000000">
            <w:r>
              <w:t>+244-xxx-xxx-xxx</w:t>
            </w:r>
          </w:p>
        </w:tc>
      </w:tr>
      <w:tr w:rsidR="00ED688C" w14:paraId="7302DEB5" w14:textId="77777777" w:rsidTr="00FB15B5">
        <w:tc>
          <w:tcPr>
            <w:tcW w:w="1827" w:type="dxa"/>
          </w:tcPr>
          <w:p w14:paraId="67E646FE" w14:textId="77777777" w:rsidR="00ED688C" w:rsidRDefault="00000000">
            <w:r>
              <w:t>Project Manager</w:t>
            </w:r>
          </w:p>
        </w:tc>
        <w:tc>
          <w:tcPr>
            <w:tcW w:w="1827" w:type="dxa"/>
          </w:tcPr>
          <w:p w14:paraId="083E7C88" w14:textId="77777777" w:rsidR="00ED688C" w:rsidRDefault="00000000">
            <w:r>
              <w:t>TBD</w:t>
            </w:r>
          </w:p>
        </w:tc>
        <w:tc>
          <w:tcPr>
            <w:tcW w:w="2132" w:type="dxa"/>
          </w:tcPr>
          <w:p w14:paraId="603C235A" w14:textId="77777777" w:rsidR="00ED688C" w:rsidRDefault="00000000">
            <w:r>
              <w:t>pm@arccla.ao</w:t>
            </w:r>
          </w:p>
        </w:tc>
        <w:tc>
          <w:tcPr>
            <w:tcW w:w="2132" w:type="dxa"/>
          </w:tcPr>
          <w:p w14:paraId="7E252B81" w14:textId="77777777" w:rsidR="00ED688C" w:rsidRDefault="00000000">
            <w:r>
              <w:t>+244-xxx-xxx-xxx</w:t>
            </w:r>
          </w:p>
        </w:tc>
      </w:tr>
    </w:tbl>
    <w:p w14:paraId="444B59CF" w14:textId="68BFF5F5" w:rsidR="00ED688C" w:rsidRDefault="007505ED">
      <w:pPr>
        <w:pStyle w:val="Heading3"/>
      </w:pPr>
      <w:bookmarkStart w:id="113" w:name="enclosure-7-glossary-of-terms"/>
      <w:bookmarkStart w:id="114" w:name="_Toc214189437"/>
      <w:bookmarkEnd w:id="111"/>
      <w:r>
        <w:br/>
      </w:r>
      <w:r w:rsidR="00000000">
        <w:t xml:space="preserve">Enclosure </w:t>
      </w:r>
      <w:r w:rsidR="00C73AA8">
        <w:t>3</w:t>
      </w:r>
      <w:r w:rsidR="00000000">
        <w:t>: Glossary of Terms</w:t>
      </w:r>
      <w:bookmarkEnd w:id="1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22"/>
        <w:gridCol w:w="5098"/>
      </w:tblGrid>
      <w:tr w:rsidR="00ED688C" w14:paraId="09B77B8D" w14:textId="77777777" w:rsidTr="00FB15B5">
        <w:trPr>
          <w:tblHeader/>
        </w:trPr>
        <w:tc>
          <w:tcPr>
            <w:tcW w:w="0" w:type="auto"/>
          </w:tcPr>
          <w:p w14:paraId="19C143ED" w14:textId="77777777" w:rsidR="00ED688C" w:rsidRDefault="00000000">
            <w:r>
              <w:t>Term</w:t>
            </w:r>
          </w:p>
        </w:tc>
        <w:tc>
          <w:tcPr>
            <w:tcW w:w="0" w:type="auto"/>
          </w:tcPr>
          <w:p w14:paraId="265799E4" w14:textId="77777777" w:rsidR="00ED688C" w:rsidRDefault="00000000">
            <w:r>
              <w:t>Definition</w:t>
            </w:r>
          </w:p>
        </w:tc>
      </w:tr>
      <w:tr w:rsidR="00ED688C" w14:paraId="74EBE26D" w14:textId="77777777" w:rsidTr="00FB15B5">
        <w:tc>
          <w:tcPr>
            <w:tcW w:w="0" w:type="auto"/>
          </w:tcPr>
          <w:p w14:paraId="5F0B7AC8" w14:textId="77777777" w:rsidR="00ED688C" w:rsidRDefault="00000000">
            <w:r>
              <w:t>API</w:t>
            </w:r>
          </w:p>
        </w:tc>
        <w:tc>
          <w:tcPr>
            <w:tcW w:w="0" w:type="auto"/>
          </w:tcPr>
          <w:p w14:paraId="56722B17" w14:textId="77777777" w:rsidR="00ED688C" w:rsidRDefault="00000000">
            <w:r>
              <w:t>Application Programming Interface</w:t>
            </w:r>
          </w:p>
        </w:tc>
      </w:tr>
      <w:tr w:rsidR="00ED688C" w14:paraId="1EE01BBA" w14:textId="77777777" w:rsidTr="00FB15B5">
        <w:tc>
          <w:tcPr>
            <w:tcW w:w="0" w:type="auto"/>
          </w:tcPr>
          <w:p w14:paraId="185A5DF8" w14:textId="77777777" w:rsidR="00ED688C" w:rsidRDefault="00000000">
            <w:r>
              <w:t>BL</w:t>
            </w:r>
          </w:p>
        </w:tc>
        <w:tc>
          <w:tcPr>
            <w:tcW w:w="0" w:type="auto"/>
          </w:tcPr>
          <w:p w14:paraId="5DD3BBFF" w14:textId="77777777" w:rsidR="00ED688C" w:rsidRDefault="00000000">
            <w:r>
              <w:t>Bill of Lading</w:t>
            </w:r>
          </w:p>
        </w:tc>
      </w:tr>
      <w:tr w:rsidR="00ED688C" w14:paraId="1514A56E" w14:textId="77777777" w:rsidTr="00FB15B5">
        <w:tc>
          <w:tcPr>
            <w:tcW w:w="0" w:type="auto"/>
          </w:tcPr>
          <w:p w14:paraId="16946C3D" w14:textId="77777777" w:rsidR="00ED688C" w:rsidRDefault="00000000">
            <w:r>
              <w:t>CNCA</w:t>
            </w:r>
          </w:p>
        </w:tc>
        <w:tc>
          <w:tcPr>
            <w:tcW w:w="0" w:type="auto"/>
          </w:tcPr>
          <w:p w14:paraId="57092671" w14:textId="77777777" w:rsidR="00ED688C" w:rsidRDefault="00000000">
            <w:r>
              <w:t>Certificado Nacional de Carga de Angola</w:t>
            </w:r>
          </w:p>
        </w:tc>
      </w:tr>
      <w:tr w:rsidR="00ED688C" w14:paraId="63371563" w14:textId="77777777" w:rsidTr="00FB15B5">
        <w:tc>
          <w:tcPr>
            <w:tcW w:w="0" w:type="auto"/>
          </w:tcPr>
          <w:p w14:paraId="541B2169" w14:textId="77777777" w:rsidR="00ED688C" w:rsidRDefault="00000000">
            <w:r>
              <w:t>CTN</w:t>
            </w:r>
          </w:p>
        </w:tc>
        <w:tc>
          <w:tcPr>
            <w:tcW w:w="0" w:type="auto"/>
          </w:tcPr>
          <w:p w14:paraId="2FDD98AE" w14:textId="77777777" w:rsidR="00ED688C" w:rsidRDefault="00000000">
            <w:r>
              <w:t>Cargo Tracking Note</w:t>
            </w:r>
          </w:p>
        </w:tc>
      </w:tr>
      <w:tr w:rsidR="00ED688C" w14:paraId="4F9CA27A" w14:textId="77777777" w:rsidTr="00FB15B5">
        <w:tc>
          <w:tcPr>
            <w:tcW w:w="0" w:type="auto"/>
          </w:tcPr>
          <w:p w14:paraId="533C706C" w14:textId="77777777" w:rsidR="00ED688C" w:rsidRDefault="00000000">
            <w:r>
              <w:t>DUP</w:t>
            </w:r>
          </w:p>
        </w:tc>
        <w:tc>
          <w:tcPr>
            <w:tcW w:w="0" w:type="auto"/>
          </w:tcPr>
          <w:p w14:paraId="50B1C9EE" w14:textId="77777777" w:rsidR="00ED688C" w:rsidRDefault="00000000">
            <w:r>
              <w:t>Declaration of Unique Property</w:t>
            </w:r>
          </w:p>
        </w:tc>
      </w:tr>
      <w:tr w:rsidR="00ED688C" w14:paraId="4A20563C" w14:textId="77777777" w:rsidTr="00FB15B5">
        <w:tc>
          <w:tcPr>
            <w:tcW w:w="0" w:type="auto"/>
          </w:tcPr>
          <w:p w14:paraId="4711F531" w14:textId="77777777" w:rsidR="00ED688C" w:rsidRDefault="00000000">
            <w:r>
              <w:t>HS Code</w:t>
            </w:r>
          </w:p>
        </w:tc>
        <w:tc>
          <w:tcPr>
            <w:tcW w:w="0" w:type="auto"/>
          </w:tcPr>
          <w:p w14:paraId="16F82E99" w14:textId="77777777" w:rsidR="00ED688C" w:rsidRDefault="00000000">
            <w:r>
              <w:t>Harmonized System Code</w:t>
            </w:r>
          </w:p>
        </w:tc>
      </w:tr>
      <w:tr w:rsidR="00ED688C" w14:paraId="5DE834A9" w14:textId="77777777" w:rsidTr="00FB15B5">
        <w:tc>
          <w:tcPr>
            <w:tcW w:w="0" w:type="auto"/>
          </w:tcPr>
          <w:p w14:paraId="55990D8B" w14:textId="77777777" w:rsidR="00ED688C" w:rsidRDefault="00000000">
            <w:r>
              <w:t>IMO</w:t>
            </w:r>
          </w:p>
        </w:tc>
        <w:tc>
          <w:tcPr>
            <w:tcW w:w="0" w:type="auto"/>
          </w:tcPr>
          <w:p w14:paraId="6BA96DDA" w14:textId="77777777" w:rsidR="00ED688C" w:rsidRDefault="00000000">
            <w:r>
              <w:t>International Maritime Organization</w:t>
            </w:r>
          </w:p>
        </w:tc>
      </w:tr>
      <w:tr w:rsidR="00ED688C" w14:paraId="02E4E0E8" w14:textId="77777777" w:rsidTr="00FB15B5">
        <w:tc>
          <w:tcPr>
            <w:tcW w:w="0" w:type="auto"/>
          </w:tcPr>
          <w:p w14:paraId="303929F6" w14:textId="77777777" w:rsidR="00ED688C" w:rsidRDefault="00000000">
            <w:r>
              <w:t>Incoterms</w:t>
            </w:r>
          </w:p>
        </w:tc>
        <w:tc>
          <w:tcPr>
            <w:tcW w:w="0" w:type="auto"/>
          </w:tcPr>
          <w:p w14:paraId="1C0B91CB" w14:textId="77777777" w:rsidR="00ED688C" w:rsidRDefault="00000000">
            <w:r>
              <w:t>International Commercial Terms</w:t>
            </w:r>
          </w:p>
        </w:tc>
      </w:tr>
      <w:tr w:rsidR="00ED688C" w14:paraId="31734FAE" w14:textId="77777777" w:rsidTr="00FB15B5">
        <w:tc>
          <w:tcPr>
            <w:tcW w:w="0" w:type="auto"/>
          </w:tcPr>
          <w:p w14:paraId="2194D4B0" w14:textId="77777777" w:rsidR="00ED688C" w:rsidRDefault="00000000">
            <w:r>
              <w:t>JWT</w:t>
            </w:r>
          </w:p>
        </w:tc>
        <w:tc>
          <w:tcPr>
            <w:tcW w:w="0" w:type="auto"/>
          </w:tcPr>
          <w:p w14:paraId="65B02473" w14:textId="77777777" w:rsidR="00ED688C" w:rsidRDefault="00000000">
            <w:r>
              <w:t>JSON Web Token</w:t>
            </w:r>
          </w:p>
        </w:tc>
      </w:tr>
      <w:tr w:rsidR="00ED688C" w14:paraId="0699A2B2" w14:textId="77777777" w:rsidTr="00FB15B5">
        <w:tc>
          <w:tcPr>
            <w:tcW w:w="0" w:type="auto"/>
          </w:tcPr>
          <w:p w14:paraId="2FC4A260" w14:textId="77777777" w:rsidR="00ED688C" w:rsidRDefault="00000000">
            <w:r>
              <w:t>NIF</w:t>
            </w:r>
          </w:p>
        </w:tc>
        <w:tc>
          <w:tcPr>
            <w:tcW w:w="0" w:type="auto"/>
          </w:tcPr>
          <w:p w14:paraId="25960063" w14:textId="77777777" w:rsidR="00ED688C" w:rsidRDefault="00000000">
            <w:r>
              <w:t>Número de Identificação Fiscal (Angola Tax ID)</w:t>
            </w:r>
          </w:p>
        </w:tc>
      </w:tr>
      <w:tr w:rsidR="00ED688C" w14:paraId="5625C723" w14:textId="77777777" w:rsidTr="00FB15B5">
        <w:tc>
          <w:tcPr>
            <w:tcW w:w="0" w:type="auto"/>
          </w:tcPr>
          <w:p w14:paraId="4F033A24" w14:textId="77777777" w:rsidR="00ED688C" w:rsidRDefault="00000000">
            <w:r>
              <w:t>OAuth</w:t>
            </w:r>
          </w:p>
        </w:tc>
        <w:tc>
          <w:tcPr>
            <w:tcW w:w="0" w:type="auto"/>
          </w:tcPr>
          <w:p w14:paraId="49DA48C0" w14:textId="77777777" w:rsidR="00ED688C" w:rsidRDefault="00000000">
            <w:r>
              <w:t>Open Authorization</w:t>
            </w:r>
          </w:p>
        </w:tc>
      </w:tr>
      <w:tr w:rsidR="00ED688C" w14:paraId="0A833857" w14:textId="77777777" w:rsidTr="00FB15B5">
        <w:tc>
          <w:tcPr>
            <w:tcW w:w="0" w:type="auto"/>
          </w:tcPr>
          <w:p w14:paraId="02557E4F" w14:textId="77777777" w:rsidR="00ED688C" w:rsidRDefault="00000000">
            <w:r>
              <w:t>OIDC</w:t>
            </w:r>
          </w:p>
        </w:tc>
        <w:tc>
          <w:tcPr>
            <w:tcW w:w="0" w:type="auto"/>
          </w:tcPr>
          <w:p w14:paraId="24DB4217" w14:textId="77777777" w:rsidR="00ED688C" w:rsidRDefault="00000000">
            <w:r>
              <w:t>OpenID Connect</w:t>
            </w:r>
          </w:p>
        </w:tc>
      </w:tr>
      <w:tr w:rsidR="00ED688C" w14:paraId="2915B180" w14:textId="77777777" w:rsidTr="00FB15B5">
        <w:tc>
          <w:tcPr>
            <w:tcW w:w="0" w:type="auto"/>
          </w:tcPr>
          <w:p w14:paraId="67150CC3" w14:textId="77777777" w:rsidR="00ED688C" w:rsidRDefault="00000000">
            <w:r>
              <w:t>REST</w:t>
            </w:r>
          </w:p>
        </w:tc>
        <w:tc>
          <w:tcPr>
            <w:tcW w:w="0" w:type="auto"/>
          </w:tcPr>
          <w:p w14:paraId="2D9786A8" w14:textId="77777777" w:rsidR="00ED688C" w:rsidRDefault="00000000">
            <w:r>
              <w:t>Representational State Transfer</w:t>
            </w:r>
          </w:p>
        </w:tc>
      </w:tr>
      <w:tr w:rsidR="00ED688C" w14:paraId="0C4AE2D6" w14:textId="77777777" w:rsidTr="00FB15B5">
        <w:tc>
          <w:tcPr>
            <w:tcW w:w="0" w:type="auto"/>
          </w:tcPr>
          <w:p w14:paraId="40474681" w14:textId="77777777" w:rsidR="00ED688C" w:rsidRDefault="00000000">
            <w:r>
              <w:t>RBAC</w:t>
            </w:r>
          </w:p>
        </w:tc>
        <w:tc>
          <w:tcPr>
            <w:tcW w:w="0" w:type="auto"/>
          </w:tcPr>
          <w:p w14:paraId="096895E3" w14:textId="77777777" w:rsidR="00ED688C" w:rsidRDefault="00000000">
            <w:r>
              <w:t>Role-Based Access Control</w:t>
            </w:r>
          </w:p>
        </w:tc>
      </w:tr>
      <w:tr w:rsidR="00ED688C" w14:paraId="5B1C1B12" w14:textId="77777777" w:rsidTr="00FB15B5">
        <w:tc>
          <w:tcPr>
            <w:tcW w:w="0" w:type="auto"/>
          </w:tcPr>
          <w:p w14:paraId="2FECD627" w14:textId="77777777" w:rsidR="00ED688C" w:rsidRDefault="00000000">
            <w:r>
              <w:t>SOA</w:t>
            </w:r>
          </w:p>
        </w:tc>
        <w:tc>
          <w:tcPr>
            <w:tcW w:w="0" w:type="auto"/>
          </w:tcPr>
          <w:p w14:paraId="2BE068AA" w14:textId="77777777" w:rsidR="00ED688C" w:rsidRDefault="00000000">
            <w:r>
              <w:t>Service Oriented Architecture</w:t>
            </w:r>
          </w:p>
        </w:tc>
      </w:tr>
      <w:tr w:rsidR="00ED688C" w14:paraId="674E1C2B" w14:textId="77777777" w:rsidTr="00FB15B5">
        <w:tc>
          <w:tcPr>
            <w:tcW w:w="0" w:type="auto"/>
          </w:tcPr>
          <w:p w14:paraId="60476F28" w14:textId="77777777" w:rsidR="00ED688C" w:rsidRDefault="00000000">
            <w:r>
              <w:t>SSO</w:t>
            </w:r>
          </w:p>
        </w:tc>
        <w:tc>
          <w:tcPr>
            <w:tcW w:w="0" w:type="auto"/>
          </w:tcPr>
          <w:p w14:paraId="2F8047C5" w14:textId="77777777" w:rsidR="00ED688C" w:rsidRDefault="00000000">
            <w:r>
              <w:t>Single Sign-On</w:t>
            </w:r>
          </w:p>
        </w:tc>
      </w:tr>
      <w:tr w:rsidR="00ED688C" w14:paraId="4CE9C91B" w14:textId="77777777" w:rsidTr="00FB15B5">
        <w:tc>
          <w:tcPr>
            <w:tcW w:w="0" w:type="auto"/>
          </w:tcPr>
          <w:p w14:paraId="3A9B8207" w14:textId="77777777" w:rsidR="00ED688C" w:rsidRDefault="00000000">
            <w:r>
              <w:t>TLS</w:t>
            </w:r>
          </w:p>
        </w:tc>
        <w:tc>
          <w:tcPr>
            <w:tcW w:w="0" w:type="auto"/>
          </w:tcPr>
          <w:p w14:paraId="7AD8094D" w14:textId="77777777" w:rsidR="00ED688C" w:rsidRDefault="00000000">
            <w:r>
              <w:t>Transport Layer Security</w:t>
            </w:r>
          </w:p>
        </w:tc>
      </w:tr>
      <w:tr w:rsidR="00ED688C" w14:paraId="3017E2D6" w14:textId="77777777" w:rsidTr="00FB15B5">
        <w:tc>
          <w:tcPr>
            <w:tcW w:w="0" w:type="auto"/>
          </w:tcPr>
          <w:p w14:paraId="3FD4EDA5" w14:textId="77777777" w:rsidR="00ED688C" w:rsidRDefault="00000000">
            <w:r>
              <w:t>UN/LOCODE</w:t>
            </w:r>
          </w:p>
        </w:tc>
        <w:tc>
          <w:tcPr>
            <w:tcW w:w="0" w:type="auto"/>
          </w:tcPr>
          <w:p w14:paraId="66ADAECD" w14:textId="77777777" w:rsidR="00ED688C" w:rsidRDefault="00000000">
            <w:r>
              <w:t>United Nations Code for Trade and Transport Locations</w:t>
            </w:r>
          </w:p>
        </w:tc>
      </w:tr>
    </w:tbl>
    <w:p w14:paraId="1F6608F5" w14:textId="77777777" w:rsidR="00ED688C" w:rsidRDefault="00000000">
      <w:r>
        <w:pict w14:anchorId="4895F7D9">
          <v:rect id="_x0000_i3085" style="width:0;height:1.5pt" o:hralign="center" o:hrstd="t" o:hr="t"/>
        </w:pict>
      </w:r>
    </w:p>
    <w:p w14:paraId="1B6E62E4" w14:textId="77777777" w:rsidR="00C73AA8" w:rsidRDefault="00C73AA8">
      <w:pPr>
        <w:rPr>
          <w:b/>
          <w:bCs/>
        </w:rPr>
      </w:pPr>
      <w:r>
        <w:rPr>
          <w:b/>
          <w:bCs/>
        </w:rPr>
        <w:br w:type="page"/>
      </w:r>
    </w:p>
    <w:p w14:paraId="287250FC" w14:textId="274BA10E" w:rsidR="00ED688C" w:rsidRDefault="00000000">
      <w:r>
        <w:rPr>
          <w:b/>
          <w:bCs/>
        </w:rPr>
        <w:lastRenderedPageBreak/>
        <w:t>End of Document</w:t>
      </w:r>
    </w:p>
    <w:p w14:paraId="44998CF1" w14:textId="77777777" w:rsidR="00ED688C" w:rsidRDefault="00000000">
      <w:r>
        <w:pict w14:anchorId="3C5226EF">
          <v:rect id="_x0000_i3086" style="width:0;height:1.5pt" o:hralign="center" o:hrstd="t" o:hr="t"/>
        </w:pict>
      </w:r>
    </w:p>
    <w:p w14:paraId="51C0D8A2" w14:textId="77777777" w:rsidR="00ED688C" w:rsidRDefault="00000000">
      <w:r>
        <w:rPr>
          <w:b/>
          <w:bCs/>
        </w:rPr>
        <w:t>Document Control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93"/>
        <w:gridCol w:w="4048"/>
      </w:tblGrid>
      <w:tr w:rsidR="00ED688C" w14:paraId="66616AD2" w14:textId="77777777" w:rsidTr="00FB15B5">
        <w:trPr>
          <w:tblHeader/>
        </w:trPr>
        <w:tc>
          <w:tcPr>
            <w:tcW w:w="0" w:type="auto"/>
          </w:tcPr>
          <w:p w14:paraId="6E43ABF2" w14:textId="77777777" w:rsidR="00ED688C" w:rsidRDefault="00000000">
            <w:r>
              <w:t>Field</w:t>
            </w:r>
          </w:p>
        </w:tc>
        <w:tc>
          <w:tcPr>
            <w:tcW w:w="0" w:type="auto"/>
          </w:tcPr>
          <w:p w14:paraId="35284EBD" w14:textId="77777777" w:rsidR="00ED688C" w:rsidRDefault="00000000">
            <w:r>
              <w:t>Value</w:t>
            </w:r>
          </w:p>
        </w:tc>
      </w:tr>
      <w:tr w:rsidR="00ED688C" w14:paraId="0155C808" w14:textId="77777777" w:rsidTr="00FB15B5">
        <w:tc>
          <w:tcPr>
            <w:tcW w:w="0" w:type="auto"/>
          </w:tcPr>
          <w:p w14:paraId="424BE30A" w14:textId="77777777" w:rsidR="00ED688C" w:rsidRDefault="00000000">
            <w:r>
              <w:t>Document Title</w:t>
            </w:r>
          </w:p>
        </w:tc>
        <w:tc>
          <w:tcPr>
            <w:tcW w:w="0" w:type="auto"/>
          </w:tcPr>
          <w:p w14:paraId="7451CDEC" w14:textId="77777777" w:rsidR="00ED688C" w:rsidRDefault="00000000">
            <w:r>
              <w:t>JUL-SINTECE Integration Control Document</w:t>
            </w:r>
          </w:p>
        </w:tc>
      </w:tr>
      <w:tr w:rsidR="00ED688C" w14:paraId="4443A167" w14:textId="77777777" w:rsidTr="00FB15B5">
        <w:tc>
          <w:tcPr>
            <w:tcW w:w="0" w:type="auto"/>
          </w:tcPr>
          <w:p w14:paraId="52E78098" w14:textId="77777777" w:rsidR="00ED688C" w:rsidRDefault="00000000">
            <w:r>
              <w:t>Document ID</w:t>
            </w:r>
          </w:p>
        </w:tc>
        <w:tc>
          <w:tcPr>
            <w:tcW w:w="0" w:type="auto"/>
          </w:tcPr>
          <w:p w14:paraId="163D2F13" w14:textId="77777777" w:rsidR="00ED688C" w:rsidRDefault="00000000">
            <w:r>
              <w:t>ICD-JUL-SINTECE-002</w:t>
            </w:r>
          </w:p>
        </w:tc>
      </w:tr>
      <w:tr w:rsidR="00ED688C" w14:paraId="420295F8" w14:textId="77777777" w:rsidTr="00FB15B5">
        <w:tc>
          <w:tcPr>
            <w:tcW w:w="0" w:type="auto"/>
          </w:tcPr>
          <w:p w14:paraId="7193BA6A" w14:textId="77777777" w:rsidR="00ED688C" w:rsidRDefault="00000000">
            <w:r>
              <w:t>Version</w:t>
            </w:r>
          </w:p>
        </w:tc>
        <w:tc>
          <w:tcPr>
            <w:tcW w:w="0" w:type="auto"/>
          </w:tcPr>
          <w:p w14:paraId="4B637815" w14:textId="77777777" w:rsidR="00ED688C" w:rsidRDefault="00000000">
            <w:r>
              <w:t>3.0</w:t>
            </w:r>
          </w:p>
        </w:tc>
      </w:tr>
      <w:tr w:rsidR="00ED688C" w14:paraId="5C81ACF6" w14:textId="77777777" w:rsidTr="00FB15B5">
        <w:tc>
          <w:tcPr>
            <w:tcW w:w="0" w:type="auto"/>
          </w:tcPr>
          <w:p w14:paraId="78402AD9" w14:textId="77777777" w:rsidR="00ED688C" w:rsidRDefault="00000000">
            <w:r>
              <w:t>Date</w:t>
            </w:r>
          </w:p>
        </w:tc>
        <w:tc>
          <w:tcPr>
            <w:tcW w:w="0" w:type="auto"/>
          </w:tcPr>
          <w:p w14:paraId="50B8CC47" w14:textId="77777777" w:rsidR="00ED688C" w:rsidRDefault="00000000">
            <w:r>
              <w:t>November 14, 2025</w:t>
            </w:r>
          </w:p>
        </w:tc>
      </w:tr>
      <w:tr w:rsidR="00ED688C" w14:paraId="702AA026" w14:textId="77777777" w:rsidTr="00FB15B5">
        <w:tc>
          <w:tcPr>
            <w:tcW w:w="0" w:type="auto"/>
          </w:tcPr>
          <w:p w14:paraId="75D54C28" w14:textId="77777777" w:rsidR="00ED688C" w:rsidRDefault="00000000">
            <w:r>
              <w:t>Status</w:t>
            </w:r>
          </w:p>
        </w:tc>
        <w:tc>
          <w:tcPr>
            <w:tcW w:w="0" w:type="auto"/>
          </w:tcPr>
          <w:p w14:paraId="12D77EDD" w14:textId="77777777" w:rsidR="00ED688C" w:rsidRDefault="00000000">
            <w:r>
              <w:t>Draft for Review</w:t>
            </w:r>
          </w:p>
        </w:tc>
      </w:tr>
      <w:tr w:rsidR="00ED688C" w14:paraId="78B460DB" w14:textId="77777777" w:rsidTr="00FB15B5">
        <w:tc>
          <w:tcPr>
            <w:tcW w:w="0" w:type="auto"/>
          </w:tcPr>
          <w:p w14:paraId="2E4ED707" w14:textId="77777777" w:rsidR="00ED688C" w:rsidRDefault="00000000">
            <w:r>
              <w:t>Classification</w:t>
            </w:r>
          </w:p>
        </w:tc>
        <w:tc>
          <w:tcPr>
            <w:tcW w:w="0" w:type="auto"/>
          </w:tcPr>
          <w:p w14:paraId="219BFFE3" w14:textId="77777777" w:rsidR="00ED688C" w:rsidRDefault="00000000">
            <w:r>
              <w:t>Internal Use</w:t>
            </w:r>
          </w:p>
        </w:tc>
      </w:tr>
      <w:tr w:rsidR="00ED688C" w14:paraId="5DF1EA32" w14:textId="77777777" w:rsidTr="00FB15B5">
        <w:tc>
          <w:tcPr>
            <w:tcW w:w="0" w:type="auto"/>
          </w:tcPr>
          <w:p w14:paraId="3AF4B702" w14:textId="77777777" w:rsidR="00ED688C" w:rsidRDefault="00000000">
            <w:r>
              <w:t>Owner</w:t>
            </w:r>
          </w:p>
        </w:tc>
        <w:tc>
          <w:tcPr>
            <w:tcW w:w="0" w:type="auto"/>
          </w:tcPr>
          <w:p w14:paraId="591D8E88" w14:textId="77777777" w:rsidR="00ED688C" w:rsidRDefault="00000000">
            <w:r>
              <w:t>Abu Dhabi Ports Integration Team</w:t>
            </w:r>
          </w:p>
        </w:tc>
      </w:tr>
      <w:tr w:rsidR="00ED688C" w14:paraId="4C90DD5A" w14:textId="77777777" w:rsidTr="00FB15B5">
        <w:tc>
          <w:tcPr>
            <w:tcW w:w="0" w:type="auto"/>
          </w:tcPr>
          <w:p w14:paraId="24B2647F" w14:textId="77777777" w:rsidR="00ED688C" w:rsidRDefault="00000000">
            <w:r>
              <w:t>Review Cycle</w:t>
            </w:r>
          </w:p>
        </w:tc>
        <w:tc>
          <w:tcPr>
            <w:tcW w:w="0" w:type="auto"/>
          </w:tcPr>
          <w:p w14:paraId="6AC617ED" w14:textId="77777777" w:rsidR="00ED688C" w:rsidRDefault="00000000">
            <w:r>
              <w:t>Quarterly</w:t>
            </w:r>
          </w:p>
        </w:tc>
      </w:tr>
      <w:tr w:rsidR="00ED688C" w14:paraId="447304B9" w14:textId="77777777" w:rsidTr="00FB15B5">
        <w:tc>
          <w:tcPr>
            <w:tcW w:w="0" w:type="auto"/>
          </w:tcPr>
          <w:p w14:paraId="6C88A214" w14:textId="77777777" w:rsidR="00ED688C" w:rsidRDefault="00000000">
            <w:r>
              <w:t>Next Review Date</w:t>
            </w:r>
          </w:p>
        </w:tc>
        <w:tc>
          <w:tcPr>
            <w:tcW w:w="0" w:type="auto"/>
          </w:tcPr>
          <w:p w14:paraId="50BED80B" w14:textId="77777777" w:rsidR="00ED688C" w:rsidRDefault="00000000">
            <w:r>
              <w:t>February 14, 2026</w:t>
            </w:r>
          </w:p>
        </w:tc>
      </w:tr>
    </w:tbl>
    <w:p w14:paraId="0B89082C" w14:textId="77777777" w:rsidR="00ED688C" w:rsidRDefault="00000000">
      <w:pPr>
        <w:pStyle w:val="BodyText"/>
      </w:pPr>
      <w:r>
        <w:rPr>
          <w:b/>
          <w:bCs/>
        </w:rPr>
        <w:t>Abu Dhabi Ports Contact Information</w:t>
      </w:r>
    </w:p>
    <w:p w14:paraId="230B4718" w14:textId="77777777" w:rsidR="00ED688C" w:rsidRDefault="00000000">
      <w:pPr>
        <w:pStyle w:val="BodyText"/>
      </w:pPr>
      <w:r>
        <w:t>Abu Dhabi, UAE P.O. BOX 54477 Tel: +971 2 508 5555 Email: info@adports.ae Website: www.adports.ae</w:t>
      </w:r>
    </w:p>
    <w:p w14:paraId="02B325A9" w14:textId="77777777" w:rsidR="00ED688C" w:rsidRDefault="00000000">
      <w:r>
        <w:pict w14:anchorId="36AC7644">
          <v:rect id="_x0000_i3087" style="width:0;height:1.5pt" o:hralign="center" o:hrstd="t" o:hr="t"/>
        </w:pict>
      </w:r>
      <w:bookmarkEnd w:id="107"/>
      <w:bookmarkEnd w:id="113"/>
    </w:p>
    <w:sectPr w:rsidR="00ED688C" w:rsidSect="002E6E13">
      <w:headerReference w:type="even" r:id="rId10"/>
      <w:headerReference w:type="default" r:id="rId11"/>
      <w:footerReference w:type="default" r:id="rId12"/>
      <w:head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976D9" w14:textId="77777777" w:rsidR="00405385" w:rsidRDefault="00405385">
      <w:pPr>
        <w:spacing w:after="0" w:line="240" w:lineRule="auto"/>
      </w:pPr>
      <w:r>
        <w:separator/>
      </w:r>
    </w:p>
  </w:endnote>
  <w:endnote w:type="continuationSeparator" w:id="0">
    <w:p w14:paraId="4D2258A9" w14:textId="77777777" w:rsidR="00405385" w:rsidRDefault="00405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DPortsGroup">
    <w:panose1 w:val="00000500000000000000"/>
    <w:charset w:val="00"/>
    <w:family w:val="modern"/>
    <w:notTrueType/>
    <w:pitch w:val="variable"/>
    <w:sig w:usb0="00002007" w:usb1="00000000" w:usb2="000000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679918"/>
      <w:docPartObj>
        <w:docPartGallery w:val="Page Numbers (Bottom of Page)"/>
        <w:docPartUnique/>
      </w:docPartObj>
    </w:sdtPr>
    <w:sdtContent>
      <w:sdt>
        <w:sdtPr>
          <w:id w:val="-1769616900"/>
          <w:docPartObj>
            <w:docPartGallery w:val="Page Numbers (Top of Page)"/>
            <w:docPartUnique/>
          </w:docPartObj>
        </w:sdtPr>
        <w:sdtContent>
          <w:p w14:paraId="4B0B5895" w14:textId="36888231" w:rsidR="007E25A9" w:rsidRDefault="001C4338">
            <w:pPr>
              <w:pStyle w:val="Footer"/>
              <w:jc w:val="right"/>
            </w:pPr>
            <w:r w:rsidRPr="001C4338">
              <w:rPr>
                <w:b/>
                <w:bCs/>
              </w:rPr>
              <w:t>JUL_SINTECE_Integration_Control_Document_v</w:t>
            </w:r>
            <w:r>
              <w:rPr>
                <w:b/>
                <w:bCs/>
              </w:rPr>
              <w:t>1.0</w:t>
            </w:r>
            <w:r w:rsidR="004A3BC6">
              <w:t xml:space="preserve">                      </w:t>
            </w:r>
            <w:r w:rsidR="007E25A9">
              <w:t xml:space="preserve">Page </w:t>
            </w:r>
            <w:r w:rsidR="007E25A9">
              <w:rPr>
                <w:b/>
                <w:bCs/>
                <w:sz w:val="24"/>
                <w:szCs w:val="24"/>
              </w:rPr>
              <w:fldChar w:fldCharType="begin"/>
            </w:r>
            <w:r w:rsidR="007E25A9">
              <w:rPr>
                <w:b/>
                <w:bCs/>
              </w:rPr>
              <w:instrText xml:space="preserve"> PAGE </w:instrText>
            </w:r>
            <w:r w:rsidR="007E25A9">
              <w:rPr>
                <w:b/>
                <w:bCs/>
                <w:sz w:val="24"/>
                <w:szCs w:val="24"/>
              </w:rPr>
              <w:fldChar w:fldCharType="separate"/>
            </w:r>
            <w:r w:rsidR="007E25A9">
              <w:rPr>
                <w:b/>
                <w:bCs/>
                <w:noProof/>
              </w:rPr>
              <w:t>2</w:t>
            </w:r>
            <w:r w:rsidR="007E25A9">
              <w:rPr>
                <w:b/>
                <w:bCs/>
                <w:sz w:val="24"/>
                <w:szCs w:val="24"/>
              </w:rPr>
              <w:fldChar w:fldCharType="end"/>
            </w:r>
            <w:r w:rsidR="007E25A9">
              <w:t xml:space="preserve"> of </w:t>
            </w:r>
            <w:r w:rsidR="007E25A9">
              <w:rPr>
                <w:b/>
                <w:bCs/>
                <w:sz w:val="24"/>
                <w:szCs w:val="24"/>
              </w:rPr>
              <w:fldChar w:fldCharType="begin"/>
            </w:r>
            <w:r w:rsidR="007E25A9">
              <w:rPr>
                <w:b/>
                <w:bCs/>
              </w:rPr>
              <w:instrText xml:space="preserve"> NUMPAGES  </w:instrText>
            </w:r>
            <w:r w:rsidR="007E25A9">
              <w:rPr>
                <w:b/>
                <w:bCs/>
                <w:sz w:val="24"/>
                <w:szCs w:val="24"/>
              </w:rPr>
              <w:fldChar w:fldCharType="separate"/>
            </w:r>
            <w:r w:rsidR="007E25A9">
              <w:rPr>
                <w:b/>
                <w:bCs/>
                <w:noProof/>
              </w:rPr>
              <w:t>2</w:t>
            </w:r>
            <w:r w:rsidR="007E25A9">
              <w:rPr>
                <w:b/>
                <w:bCs/>
                <w:sz w:val="24"/>
                <w:szCs w:val="24"/>
              </w:rPr>
              <w:fldChar w:fldCharType="end"/>
            </w:r>
          </w:p>
        </w:sdtContent>
      </w:sdt>
    </w:sdtContent>
  </w:sdt>
  <w:p w14:paraId="0D522B84" w14:textId="77777777" w:rsidR="00823D06" w:rsidRDefault="00823D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BABCD" w14:textId="77777777" w:rsidR="00405385" w:rsidRDefault="00405385">
      <w:pPr>
        <w:spacing w:after="0" w:line="240" w:lineRule="auto"/>
      </w:pPr>
      <w:r>
        <w:separator/>
      </w:r>
    </w:p>
  </w:footnote>
  <w:footnote w:type="continuationSeparator" w:id="0">
    <w:p w14:paraId="4BF26FC3" w14:textId="77777777" w:rsidR="00405385" w:rsidRDefault="004053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F065E" w14:textId="3E9D24E9" w:rsidR="00823D06" w:rsidRDefault="00F35140">
    <w:pPr>
      <w:pStyle w:val="Header"/>
    </w:pPr>
    <w:r>
      <w:rPr>
        <w:noProof/>
      </w:rPr>
      <w:pict w14:anchorId="2D9DD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78126" o:spid="_x0000_s1035" type="#_x0000_t75" style="position:absolute;margin-left:0;margin-top:0;width:467.5pt;height:48.45pt;z-index:-251654141;mso-position-horizontal:center;mso-position-horizontal-relative:margin;mso-position-vertical:center;mso-position-vertical-relative:margin" o:allowincell="f">
          <v:imagedata r:id="rId1" o:title="combined-watermark"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0AF52" w14:textId="1B3AB230" w:rsidR="00FE7120" w:rsidRDefault="00F35140" w:rsidP="00823D06">
    <w:pPr>
      <w:pStyle w:val="Header"/>
      <w:ind w:left="720"/>
    </w:pPr>
    <w:r>
      <w:rPr>
        <w:noProof/>
      </w:rPr>
      <w:pict w14:anchorId="35D28C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78127" o:spid="_x0000_s1036" type="#_x0000_t75" style="position:absolute;left:0;text-align:left;margin-left:0;margin-top:0;width:467.5pt;height:48.45pt;z-index:-251653117;mso-position-horizontal:center;mso-position-horizontal-relative:margin;mso-position-vertical:center;mso-position-vertical-relative:margin" o:allowincell="f">
          <v:imagedata r:id="rId1" o:title="combined-watermark" gain="19661f" blacklevel="22938f"/>
        </v:shape>
      </w:pict>
    </w:r>
    <w:r w:rsidR="001C4338">
      <w:rPr>
        <w:noProof/>
      </w:rPr>
      <w:drawing>
        <wp:anchor distT="0" distB="0" distL="114300" distR="114300" simplePos="0" relativeHeight="251659267" behindDoc="0" locked="0" layoutInCell="1" allowOverlap="1" wp14:anchorId="32CFBCF0" wp14:editId="7657365C">
          <wp:simplePos x="0" y="0"/>
          <wp:positionH relativeFrom="column">
            <wp:posOffset>5287342</wp:posOffset>
          </wp:positionH>
          <wp:positionV relativeFrom="paragraph">
            <wp:posOffset>-211234</wp:posOffset>
          </wp:positionV>
          <wp:extent cx="1375410" cy="238760"/>
          <wp:effectExtent l="0" t="0" r="0" b="8890"/>
          <wp:wrapNone/>
          <wp:docPr id="1090882051" name="Picture 2"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82051" name="Picture 2" descr="A blue text on a black background&#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75410" cy="238760"/>
                  </a:xfrm>
                  <a:prstGeom prst="rect">
                    <a:avLst/>
                  </a:prstGeom>
                  <a:noFill/>
                  <a:ln>
                    <a:noFill/>
                  </a:ln>
                </pic:spPr>
              </pic:pic>
            </a:graphicData>
          </a:graphic>
        </wp:anchor>
      </w:drawing>
    </w:r>
    <w:r w:rsidR="001C4338">
      <w:rPr>
        <w:noProof/>
      </w:rPr>
      <w:drawing>
        <wp:anchor distT="0" distB="0" distL="114300" distR="114300" simplePos="0" relativeHeight="251660291" behindDoc="0" locked="0" layoutInCell="1" allowOverlap="1" wp14:anchorId="2D85ECCA" wp14:editId="0773AA4A">
          <wp:simplePos x="0" y="0"/>
          <wp:positionH relativeFrom="column">
            <wp:posOffset>-644222</wp:posOffset>
          </wp:positionH>
          <wp:positionV relativeFrom="paragraph">
            <wp:posOffset>-338096</wp:posOffset>
          </wp:positionV>
          <wp:extent cx="1710055" cy="452755"/>
          <wp:effectExtent l="0" t="0" r="4445" b="4445"/>
          <wp:wrapThrough wrapText="bothSides">
            <wp:wrapPolygon edited="0">
              <wp:start x="0" y="0"/>
              <wp:lineTo x="0" y="17268"/>
              <wp:lineTo x="722" y="20903"/>
              <wp:lineTo x="1203" y="20903"/>
              <wp:lineTo x="3369" y="20903"/>
              <wp:lineTo x="4572" y="20903"/>
              <wp:lineTo x="16362" y="16359"/>
              <wp:lineTo x="21416" y="15450"/>
              <wp:lineTo x="21416" y="5453"/>
              <wp:lineTo x="5053" y="0"/>
              <wp:lineTo x="0" y="0"/>
            </wp:wrapPolygon>
          </wp:wrapThrough>
          <wp:docPr id="513205785" name="Picture 1" descr="A black background with a whit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05785" name="Picture 1" descr="A black background with a white line&#10;&#10;AI-generated content may be incorrect."/>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710055" cy="45275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F1080" w14:textId="012957B6" w:rsidR="00823D06" w:rsidRDefault="00F35140">
    <w:pPr>
      <w:pStyle w:val="Header"/>
    </w:pPr>
    <w:r>
      <w:rPr>
        <w:noProof/>
      </w:rPr>
      <w:pict w14:anchorId="2A168F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78125" o:spid="_x0000_s1034" type="#_x0000_t75" style="position:absolute;margin-left:0;margin-top:0;width:467.5pt;height:48.45pt;z-index:-251655165;mso-position-horizontal:center;mso-position-horizontal-relative:margin;mso-position-vertical:center;mso-position-vertical-relative:margin" o:allowincell="f">
          <v:imagedata r:id="rId1" o:title="combined-watermark"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EFBCC2D8"/>
    <w:lvl w:ilvl="0">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00A992"/>
    <w:multiLevelType w:val="multilevel"/>
    <w:tmpl w:val="CD42F1AA"/>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 w15:restartNumberingAfterBreak="0">
    <w:nsid w:val="00A99411"/>
    <w:multiLevelType w:val="multilevel"/>
    <w:tmpl w:val="2F58CF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27A7BF8"/>
    <w:multiLevelType w:val="hybridMultilevel"/>
    <w:tmpl w:val="7F44BD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E00B73"/>
    <w:multiLevelType w:val="hybridMultilevel"/>
    <w:tmpl w:val="B53EB664"/>
    <w:lvl w:ilvl="0" w:tplc="072C69EA">
      <w:start w:val="1"/>
      <w:numFmt w:val="bullet"/>
      <w:pStyle w:val="Bullet1-J"/>
      <w:lvlText w:val=""/>
      <w:lvlJc w:val="left"/>
      <w:pPr>
        <w:ind w:left="-252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360" w:hanging="360"/>
      </w:pPr>
      <w:rPr>
        <w:rFonts w:ascii="Symbol" w:hAnsi="Symbol" w:hint="default"/>
      </w:rPr>
    </w:lvl>
    <w:lvl w:ilvl="4" w:tplc="04090003" w:tentative="1">
      <w:start w:val="1"/>
      <w:numFmt w:val="bullet"/>
      <w:lvlText w:val="o"/>
      <w:lvlJc w:val="left"/>
      <w:pPr>
        <w:ind w:left="360" w:hanging="360"/>
      </w:pPr>
      <w:rPr>
        <w:rFonts w:ascii="Courier New" w:hAnsi="Courier New" w:cs="Courier New" w:hint="default"/>
      </w:rPr>
    </w:lvl>
    <w:lvl w:ilvl="5" w:tplc="04090005" w:tentative="1">
      <w:start w:val="1"/>
      <w:numFmt w:val="bullet"/>
      <w:lvlText w:val=""/>
      <w:lvlJc w:val="left"/>
      <w:pPr>
        <w:ind w:left="1080" w:hanging="360"/>
      </w:pPr>
      <w:rPr>
        <w:rFonts w:ascii="Wingdings" w:hAnsi="Wingdings" w:hint="default"/>
      </w:rPr>
    </w:lvl>
    <w:lvl w:ilvl="6" w:tplc="04090001" w:tentative="1">
      <w:start w:val="1"/>
      <w:numFmt w:val="bullet"/>
      <w:lvlText w:val=""/>
      <w:lvlJc w:val="left"/>
      <w:pPr>
        <w:ind w:left="1800" w:hanging="360"/>
      </w:pPr>
      <w:rPr>
        <w:rFonts w:ascii="Symbol" w:hAnsi="Symbol" w:hint="default"/>
      </w:rPr>
    </w:lvl>
    <w:lvl w:ilvl="7" w:tplc="04090003" w:tentative="1">
      <w:start w:val="1"/>
      <w:numFmt w:val="bullet"/>
      <w:lvlText w:val="o"/>
      <w:lvlJc w:val="left"/>
      <w:pPr>
        <w:ind w:left="2520" w:hanging="360"/>
      </w:pPr>
      <w:rPr>
        <w:rFonts w:ascii="Courier New" w:hAnsi="Courier New" w:cs="Courier New" w:hint="default"/>
      </w:rPr>
    </w:lvl>
    <w:lvl w:ilvl="8" w:tplc="04090005" w:tentative="1">
      <w:start w:val="1"/>
      <w:numFmt w:val="bullet"/>
      <w:lvlText w:val=""/>
      <w:lvlJc w:val="left"/>
      <w:pPr>
        <w:ind w:left="3240" w:hanging="360"/>
      </w:pPr>
      <w:rPr>
        <w:rFonts w:ascii="Wingdings" w:hAnsi="Wingdings" w:hint="default"/>
      </w:rPr>
    </w:lvl>
  </w:abstractNum>
  <w:abstractNum w:abstractNumId="5" w15:restartNumberingAfterBreak="0">
    <w:nsid w:val="37C24F3E"/>
    <w:multiLevelType w:val="multilevel"/>
    <w:tmpl w:val="04090023"/>
    <w:styleLink w:val="ArticleSection"/>
    <w:lvl w:ilvl="0">
      <w:start w:val="1"/>
      <w:numFmt w:val="upperRoman"/>
      <w:lvlText w:val="Article %1."/>
      <w:lvlJc w:val="left"/>
      <w:pPr>
        <w:ind w:left="0" w:firstLine="0"/>
      </w:pPr>
      <w:rPr>
        <w:rFonts w:ascii="Garamond" w:hAnsi="Garamond"/>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 w15:restartNumberingAfterBreak="0">
    <w:nsid w:val="413839D9"/>
    <w:multiLevelType w:val="multilevel"/>
    <w:tmpl w:val="7BD63290"/>
    <w:lvl w:ilvl="0">
      <w:start w:val="1"/>
      <w:numFmt w:val="bullet"/>
      <w:lvlText w:val=""/>
      <w:lvlJc w:val="left"/>
      <w:pPr>
        <w:ind w:left="720" w:hanging="360"/>
      </w:pPr>
      <w:rPr>
        <w:rFonts w:ascii="Wingdings" w:hAnsi="Wingding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7" w15:restartNumberingAfterBreak="0">
    <w:nsid w:val="451A3A99"/>
    <w:multiLevelType w:val="multilevel"/>
    <w:tmpl w:val="FC68D33C"/>
    <w:lvl w:ilvl="0">
      <w:start w:val="1"/>
      <w:numFmt w:val="bullet"/>
      <w:lvlText w:val=""/>
      <w:lvlJc w:val="left"/>
      <w:pPr>
        <w:ind w:left="720" w:hanging="360"/>
      </w:pPr>
      <w:rPr>
        <w:rFonts w:ascii="Wingdings" w:hAnsi="Wingding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8" w15:restartNumberingAfterBreak="0">
    <w:nsid w:val="58D66367"/>
    <w:multiLevelType w:val="multilevel"/>
    <w:tmpl w:val="83443E6A"/>
    <w:lvl w:ilvl="0">
      <w:start w:val="1"/>
      <w:numFmt w:val="decimal"/>
      <w:pStyle w:val="Heading1-J"/>
      <w:lvlText w:val="%1"/>
      <w:lvlJc w:val="left"/>
      <w:pPr>
        <w:ind w:left="360" w:hanging="360"/>
      </w:pPr>
      <w:rPr>
        <w:rFonts w:ascii="Calibri" w:hAnsi="Calibri" w:hint="default"/>
        <w:b/>
        <w:i w:val="0"/>
        <w:color w:val="5B6D67"/>
        <w:sz w:val="32"/>
      </w:rPr>
    </w:lvl>
    <w:lvl w:ilvl="1">
      <w:start w:val="1"/>
      <w:numFmt w:val="decimal"/>
      <w:pStyle w:val="Heading2-J"/>
      <w:lvlText w:val="%1.%2"/>
      <w:lvlJc w:val="left"/>
      <w:pPr>
        <w:ind w:left="936" w:hanging="576"/>
      </w:pPr>
      <w:rPr>
        <w:rFonts w:ascii="Calibri" w:hAnsi="Calibri" w:hint="default"/>
        <w:b/>
        <w:i w:val="0"/>
        <w:color w:val="848F8A"/>
        <w:sz w:val="28"/>
      </w:rPr>
    </w:lvl>
    <w:lvl w:ilvl="2">
      <w:start w:val="1"/>
      <w:numFmt w:val="decimal"/>
      <w:pStyle w:val="Heading3-J"/>
      <w:lvlText w:val="%1.%2.%3"/>
      <w:lvlJc w:val="left"/>
      <w:pPr>
        <w:ind w:left="1080" w:hanging="360"/>
      </w:pPr>
      <w:rPr>
        <w:rFonts w:ascii="Calibri" w:hAnsi="Calibri" w:hint="default"/>
        <w:b/>
        <w:i w:val="0"/>
        <w:color w:val="98938F"/>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6A656D5E"/>
    <w:multiLevelType w:val="multilevel"/>
    <w:tmpl w:val="6A656D5E"/>
    <w:lvl w:ilvl="0">
      <w:start w:val="1"/>
      <w:numFmt w:val="decimal"/>
      <w:pStyle w:val="GITNumberedinTables"/>
      <w:lvlText w:val="%1."/>
      <w:lvlJc w:val="left"/>
      <w:pPr>
        <w:tabs>
          <w:tab w:val="num" w:pos="397"/>
        </w:tabs>
        <w:ind w:left="397" w:hanging="34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6D9D69AC"/>
    <w:multiLevelType w:val="multilevel"/>
    <w:tmpl w:val="9C281240"/>
    <w:lvl w:ilvl="0">
      <w:start w:val="1"/>
      <w:numFmt w:val="bullet"/>
      <w:lvlText w:val=""/>
      <w:lvlJc w:val="left"/>
      <w:pPr>
        <w:ind w:left="720" w:hanging="360"/>
      </w:pPr>
      <w:rPr>
        <w:rFonts w:ascii="Wingdings" w:hAnsi="Wingding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1" w15:restartNumberingAfterBreak="0">
    <w:nsid w:val="6EA20978"/>
    <w:multiLevelType w:val="hybridMultilevel"/>
    <w:tmpl w:val="D30E5C84"/>
    <w:lvl w:ilvl="0" w:tplc="6156A310">
      <w:start w:val="1"/>
      <w:numFmt w:val="decimal"/>
      <w:pStyle w:val="Number1-J"/>
      <w:lvlText w:val="%1."/>
      <w:lvlJc w:val="left"/>
      <w:pPr>
        <w:ind w:left="171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49315875">
    <w:abstractNumId w:val="11"/>
  </w:num>
  <w:num w:numId="2" w16cid:durableId="1729764084">
    <w:abstractNumId w:val="4"/>
  </w:num>
  <w:num w:numId="3" w16cid:durableId="272783731">
    <w:abstractNumId w:val="8"/>
  </w:num>
  <w:num w:numId="4" w16cid:durableId="1676222199">
    <w:abstractNumId w:val="5"/>
  </w:num>
  <w:num w:numId="5" w16cid:durableId="1556626299">
    <w:abstractNumId w:val="9"/>
  </w:num>
  <w:num w:numId="6" w16cid:durableId="1189640492">
    <w:abstractNumId w:val="0"/>
  </w:num>
  <w:num w:numId="7" w16cid:durableId="284044358">
    <w:abstractNumId w:val="0"/>
  </w:num>
  <w:num w:numId="8" w16cid:durableId="1296325911">
    <w:abstractNumId w:val="0"/>
  </w:num>
  <w:num w:numId="9" w16cid:durableId="85804672">
    <w:abstractNumId w:val="0"/>
  </w:num>
  <w:num w:numId="10" w16cid:durableId="1572160362">
    <w:abstractNumId w:val="0"/>
  </w:num>
  <w:num w:numId="11" w16cid:durableId="58021225">
    <w:abstractNumId w:val="0"/>
  </w:num>
  <w:num w:numId="12" w16cid:durableId="18783489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89276342">
    <w:abstractNumId w:val="0"/>
  </w:num>
  <w:num w:numId="14" w16cid:durableId="1402024940">
    <w:abstractNumId w:val="0"/>
  </w:num>
  <w:num w:numId="15" w16cid:durableId="1228296738">
    <w:abstractNumId w:val="0"/>
  </w:num>
  <w:num w:numId="16" w16cid:durableId="821122226">
    <w:abstractNumId w:val="0"/>
  </w:num>
  <w:num w:numId="17" w16cid:durableId="1086223772">
    <w:abstractNumId w:val="0"/>
  </w:num>
  <w:num w:numId="18" w16cid:durableId="1725443684">
    <w:abstractNumId w:val="0"/>
  </w:num>
  <w:num w:numId="19" w16cid:durableId="1636520724">
    <w:abstractNumId w:val="0"/>
  </w:num>
  <w:num w:numId="20" w16cid:durableId="654263713">
    <w:abstractNumId w:val="0"/>
  </w:num>
  <w:num w:numId="21" w16cid:durableId="18031885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711022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517842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37998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48987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726257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854837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305497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16814009">
    <w:abstractNumId w:val="1"/>
  </w:num>
  <w:num w:numId="30" w16cid:durableId="12076057">
    <w:abstractNumId w:val="1"/>
  </w:num>
  <w:num w:numId="31" w16cid:durableId="1712876045">
    <w:abstractNumId w:val="1"/>
  </w:num>
  <w:num w:numId="32" w16cid:durableId="1649899696">
    <w:abstractNumId w:val="1"/>
  </w:num>
  <w:num w:numId="33" w16cid:durableId="74862835">
    <w:abstractNumId w:val="1"/>
  </w:num>
  <w:num w:numId="34" w16cid:durableId="1109354539">
    <w:abstractNumId w:val="1"/>
  </w:num>
  <w:num w:numId="35" w16cid:durableId="893395087">
    <w:abstractNumId w:val="1"/>
  </w:num>
  <w:num w:numId="36" w16cid:durableId="1944459100">
    <w:abstractNumId w:val="1"/>
  </w:num>
  <w:num w:numId="37" w16cid:durableId="2075008350">
    <w:abstractNumId w:val="1"/>
  </w:num>
  <w:num w:numId="38" w16cid:durableId="105321263">
    <w:abstractNumId w:val="1"/>
  </w:num>
  <w:num w:numId="39" w16cid:durableId="271590786">
    <w:abstractNumId w:val="1"/>
  </w:num>
  <w:num w:numId="40" w16cid:durableId="856772849">
    <w:abstractNumId w:val="1"/>
  </w:num>
  <w:num w:numId="41" w16cid:durableId="1055006616">
    <w:abstractNumId w:val="1"/>
  </w:num>
  <w:num w:numId="42" w16cid:durableId="952596173">
    <w:abstractNumId w:val="1"/>
  </w:num>
  <w:num w:numId="43" w16cid:durableId="1464537365">
    <w:abstractNumId w:val="1"/>
  </w:num>
  <w:num w:numId="44" w16cid:durableId="406003670">
    <w:abstractNumId w:val="1"/>
  </w:num>
  <w:num w:numId="45" w16cid:durableId="1122722531">
    <w:abstractNumId w:val="1"/>
  </w:num>
  <w:num w:numId="46" w16cid:durableId="2089690979">
    <w:abstractNumId w:val="1"/>
  </w:num>
  <w:num w:numId="47" w16cid:durableId="587467664">
    <w:abstractNumId w:val="1"/>
  </w:num>
  <w:num w:numId="48" w16cid:durableId="999890116">
    <w:abstractNumId w:val="1"/>
  </w:num>
  <w:num w:numId="49" w16cid:durableId="479004025">
    <w:abstractNumId w:val="1"/>
  </w:num>
  <w:num w:numId="50" w16cid:durableId="1466778154">
    <w:abstractNumId w:val="1"/>
  </w:num>
  <w:num w:numId="51" w16cid:durableId="1556812452">
    <w:abstractNumId w:val="1"/>
  </w:num>
  <w:num w:numId="52" w16cid:durableId="291138028">
    <w:abstractNumId w:val="1"/>
  </w:num>
  <w:num w:numId="53" w16cid:durableId="200367368">
    <w:abstractNumId w:val="1"/>
  </w:num>
  <w:num w:numId="54" w16cid:durableId="494762306">
    <w:abstractNumId w:val="1"/>
  </w:num>
  <w:num w:numId="55" w16cid:durableId="656619178">
    <w:abstractNumId w:val="10"/>
  </w:num>
  <w:num w:numId="56" w16cid:durableId="2033068172">
    <w:abstractNumId w:val="6"/>
  </w:num>
  <w:num w:numId="57" w16cid:durableId="876433362">
    <w:abstractNumId w:val="7"/>
  </w:num>
  <w:num w:numId="58" w16cid:durableId="597906417">
    <w:abstractNumId w:val="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o:colormru v:ext="edit" colors="#f9f9f9"/>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0AE"/>
    <w:rsid w:val="00000388"/>
    <w:rsid w:val="00000B94"/>
    <w:rsid w:val="00002AD8"/>
    <w:rsid w:val="00010645"/>
    <w:rsid w:val="00010DCF"/>
    <w:rsid w:val="00011604"/>
    <w:rsid w:val="00011F9A"/>
    <w:rsid w:val="000122C1"/>
    <w:rsid w:val="00012437"/>
    <w:rsid w:val="0001278D"/>
    <w:rsid w:val="00015FD4"/>
    <w:rsid w:val="00016F5F"/>
    <w:rsid w:val="00020C67"/>
    <w:rsid w:val="00022644"/>
    <w:rsid w:val="00022EA6"/>
    <w:rsid w:val="000239BD"/>
    <w:rsid w:val="00024DD0"/>
    <w:rsid w:val="00025AA9"/>
    <w:rsid w:val="00025EE2"/>
    <w:rsid w:val="00026EB2"/>
    <w:rsid w:val="000309C2"/>
    <w:rsid w:val="0003133D"/>
    <w:rsid w:val="00031FE0"/>
    <w:rsid w:val="00033BEB"/>
    <w:rsid w:val="00034B20"/>
    <w:rsid w:val="000357BE"/>
    <w:rsid w:val="00035DF1"/>
    <w:rsid w:val="00036BD7"/>
    <w:rsid w:val="00037A9F"/>
    <w:rsid w:val="00040AE7"/>
    <w:rsid w:val="00040F96"/>
    <w:rsid w:val="000422BA"/>
    <w:rsid w:val="000423C7"/>
    <w:rsid w:val="000459AE"/>
    <w:rsid w:val="00047284"/>
    <w:rsid w:val="000502D0"/>
    <w:rsid w:val="00051336"/>
    <w:rsid w:val="00051445"/>
    <w:rsid w:val="000518B8"/>
    <w:rsid w:val="00051BFE"/>
    <w:rsid w:val="00053347"/>
    <w:rsid w:val="000541CA"/>
    <w:rsid w:val="00055056"/>
    <w:rsid w:val="00055173"/>
    <w:rsid w:val="0006278F"/>
    <w:rsid w:val="000627BC"/>
    <w:rsid w:val="00062AD1"/>
    <w:rsid w:val="00071136"/>
    <w:rsid w:val="00076E5E"/>
    <w:rsid w:val="0007705D"/>
    <w:rsid w:val="000829B3"/>
    <w:rsid w:val="00083B6D"/>
    <w:rsid w:val="00083FB6"/>
    <w:rsid w:val="000853F1"/>
    <w:rsid w:val="00085ADC"/>
    <w:rsid w:val="00090D28"/>
    <w:rsid w:val="000916AB"/>
    <w:rsid w:val="00092E8A"/>
    <w:rsid w:val="00094EDE"/>
    <w:rsid w:val="000952C6"/>
    <w:rsid w:val="00095B47"/>
    <w:rsid w:val="00097A71"/>
    <w:rsid w:val="000A152F"/>
    <w:rsid w:val="000A1783"/>
    <w:rsid w:val="000A1F3B"/>
    <w:rsid w:val="000A20AF"/>
    <w:rsid w:val="000A2D5C"/>
    <w:rsid w:val="000A3227"/>
    <w:rsid w:val="000A6E6E"/>
    <w:rsid w:val="000B243E"/>
    <w:rsid w:val="000B378C"/>
    <w:rsid w:val="000B6C79"/>
    <w:rsid w:val="000C0E61"/>
    <w:rsid w:val="000C21AB"/>
    <w:rsid w:val="000C33A5"/>
    <w:rsid w:val="000C772C"/>
    <w:rsid w:val="000D01F7"/>
    <w:rsid w:val="000D2739"/>
    <w:rsid w:val="000D3205"/>
    <w:rsid w:val="000D3E4F"/>
    <w:rsid w:val="000D60CF"/>
    <w:rsid w:val="000D7F93"/>
    <w:rsid w:val="000E21AB"/>
    <w:rsid w:val="000E35E2"/>
    <w:rsid w:val="000E416B"/>
    <w:rsid w:val="000E548C"/>
    <w:rsid w:val="000E66A0"/>
    <w:rsid w:val="000E79C2"/>
    <w:rsid w:val="000E7BEC"/>
    <w:rsid w:val="000F34CE"/>
    <w:rsid w:val="000F5E3F"/>
    <w:rsid w:val="000F69FD"/>
    <w:rsid w:val="000F7BF0"/>
    <w:rsid w:val="0010039D"/>
    <w:rsid w:val="00101ED2"/>
    <w:rsid w:val="001020C4"/>
    <w:rsid w:val="00103B6E"/>
    <w:rsid w:val="00103C8E"/>
    <w:rsid w:val="00105FD6"/>
    <w:rsid w:val="001106FE"/>
    <w:rsid w:val="00111630"/>
    <w:rsid w:val="00113D71"/>
    <w:rsid w:val="00114351"/>
    <w:rsid w:val="00117BBF"/>
    <w:rsid w:val="00122A08"/>
    <w:rsid w:val="0012319A"/>
    <w:rsid w:val="00124CA4"/>
    <w:rsid w:val="00125567"/>
    <w:rsid w:val="0012659A"/>
    <w:rsid w:val="00127DE0"/>
    <w:rsid w:val="00131125"/>
    <w:rsid w:val="00132276"/>
    <w:rsid w:val="001336E8"/>
    <w:rsid w:val="0013577A"/>
    <w:rsid w:val="00135A41"/>
    <w:rsid w:val="00136588"/>
    <w:rsid w:val="00136FB4"/>
    <w:rsid w:val="00141261"/>
    <w:rsid w:val="001439B7"/>
    <w:rsid w:val="00143C35"/>
    <w:rsid w:val="00145F36"/>
    <w:rsid w:val="00146F5B"/>
    <w:rsid w:val="0014704D"/>
    <w:rsid w:val="00150BCB"/>
    <w:rsid w:val="001521E7"/>
    <w:rsid w:val="00152383"/>
    <w:rsid w:val="00153792"/>
    <w:rsid w:val="00153DA2"/>
    <w:rsid w:val="00155581"/>
    <w:rsid w:val="0015581F"/>
    <w:rsid w:val="00155B1D"/>
    <w:rsid w:val="00160754"/>
    <w:rsid w:val="001608A0"/>
    <w:rsid w:val="0016140F"/>
    <w:rsid w:val="00163474"/>
    <w:rsid w:val="00163B78"/>
    <w:rsid w:val="00165B82"/>
    <w:rsid w:val="00165DC0"/>
    <w:rsid w:val="00166440"/>
    <w:rsid w:val="0016761A"/>
    <w:rsid w:val="0017084A"/>
    <w:rsid w:val="00171DF9"/>
    <w:rsid w:val="0017236A"/>
    <w:rsid w:val="00172BDA"/>
    <w:rsid w:val="0017356E"/>
    <w:rsid w:val="00174B76"/>
    <w:rsid w:val="001774F6"/>
    <w:rsid w:val="00177AB9"/>
    <w:rsid w:val="0018004D"/>
    <w:rsid w:val="00182659"/>
    <w:rsid w:val="00184B68"/>
    <w:rsid w:val="00192823"/>
    <w:rsid w:val="001928F2"/>
    <w:rsid w:val="00192D5A"/>
    <w:rsid w:val="00195E88"/>
    <w:rsid w:val="001967B9"/>
    <w:rsid w:val="00197EB6"/>
    <w:rsid w:val="001A0760"/>
    <w:rsid w:val="001A27D3"/>
    <w:rsid w:val="001A3BDD"/>
    <w:rsid w:val="001A674F"/>
    <w:rsid w:val="001B0F61"/>
    <w:rsid w:val="001B139E"/>
    <w:rsid w:val="001B2744"/>
    <w:rsid w:val="001B46F8"/>
    <w:rsid w:val="001B711F"/>
    <w:rsid w:val="001C11F6"/>
    <w:rsid w:val="001C20F3"/>
    <w:rsid w:val="001C4338"/>
    <w:rsid w:val="001C59CD"/>
    <w:rsid w:val="001C6BF6"/>
    <w:rsid w:val="001D23C0"/>
    <w:rsid w:val="001D297F"/>
    <w:rsid w:val="001D5751"/>
    <w:rsid w:val="001D5CD4"/>
    <w:rsid w:val="001D60BB"/>
    <w:rsid w:val="001D62A5"/>
    <w:rsid w:val="001D6880"/>
    <w:rsid w:val="001E18C8"/>
    <w:rsid w:val="001E42FA"/>
    <w:rsid w:val="001E5EE7"/>
    <w:rsid w:val="001F029C"/>
    <w:rsid w:val="001F7AE4"/>
    <w:rsid w:val="00200C9D"/>
    <w:rsid w:val="002019A0"/>
    <w:rsid w:val="0020684D"/>
    <w:rsid w:val="0020714A"/>
    <w:rsid w:val="00213E42"/>
    <w:rsid w:val="00215D8D"/>
    <w:rsid w:val="00217040"/>
    <w:rsid w:val="00217412"/>
    <w:rsid w:val="0021741E"/>
    <w:rsid w:val="00217955"/>
    <w:rsid w:val="002205B2"/>
    <w:rsid w:val="0022075A"/>
    <w:rsid w:val="002221F1"/>
    <w:rsid w:val="00224646"/>
    <w:rsid w:val="0022680D"/>
    <w:rsid w:val="002274D6"/>
    <w:rsid w:val="00230C08"/>
    <w:rsid w:val="00231886"/>
    <w:rsid w:val="002341C6"/>
    <w:rsid w:val="0023522E"/>
    <w:rsid w:val="002358B4"/>
    <w:rsid w:val="00242DDB"/>
    <w:rsid w:val="002430DC"/>
    <w:rsid w:val="00243A2F"/>
    <w:rsid w:val="0024662F"/>
    <w:rsid w:val="00247A27"/>
    <w:rsid w:val="00251CB8"/>
    <w:rsid w:val="0025305E"/>
    <w:rsid w:val="00253202"/>
    <w:rsid w:val="00256A0E"/>
    <w:rsid w:val="00256C74"/>
    <w:rsid w:val="00256D41"/>
    <w:rsid w:val="00260622"/>
    <w:rsid w:val="002617E1"/>
    <w:rsid w:val="00262E00"/>
    <w:rsid w:val="00264748"/>
    <w:rsid w:val="00264ED6"/>
    <w:rsid w:val="00265611"/>
    <w:rsid w:val="0027080F"/>
    <w:rsid w:val="00271AA9"/>
    <w:rsid w:val="00272730"/>
    <w:rsid w:val="00273122"/>
    <w:rsid w:val="002739BA"/>
    <w:rsid w:val="00274186"/>
    <w:rsid w:val="00275B1D"/>
    <w:rsid w:val="00276D42"/>
    <w:rsid w:val="00285428"/>
    <w:rsid w:val="00286B2B"/>
    <w:rsid w:val="00287A60"/>
    <w:rsid w:val="00290786"/>
    <w:rsid w:val="00291947"/>
    <w:rsid w:val="00295A76"/>
    <w:rsid w:val="00296DE9"/>
    <w:rsid w:val="00297F75"/>
    <w:rsid w:val="002A141C"/>
    <w:rsid w:val="002A18B8"/>
    <w:rsid w:val="002A3577"/>
    <w:rsid w:val="002A4621"/>
    <w:rsid w:val="002A6AFC"/>
    <w:rsid w:val="002B1891"/>
    <w:rsid w:val="002B387D"/>
    <w:rsid w:val="002B6C5B"/>
    <w:rsid w:val="002C00CE"/>
    <w:rsid w:val="002C029D"/>
    <w:rsid w:val="002C181E"/>
    <w:rsid w:val="002C264B"/>
    <w:rsid w:val="002C3BCE"/>
    <w:rsid w:val="002C5478"/>
    <w:rsid w:val="002C5EF4"/>
    <w:rsid w:val="002C749A"/>
    <w:rsid w:val="002D05CD"/>
    <w:rsid w:val="002D16DA"/>
    <w:rsid w:val="002D1C4C"/>
    <w:rsid w:val="002D1D13"/>
    <w:rsid w:val="002E169D"/>
    <w:rsid w:val="002E1701"/>
    <w:rsid w:val="002E2605"/>
    <w:rsid w:val="002E29DE"/>
    <w:rsid w:val="002E308D"/>
    <w:rsid w:val="002E3153"/>
    <w:rsid w:val="002E6E13"/>
    <w:rsid w:val="002F13BB"/>
    <w:rsid w:val="002F2C51"/>
    <w:rsid w:val="002F5A9E"/>
    <w:rsid w:val="002F7546"/>
    <w:rsid w:val="002F7E0E"/>
    <w:rsid w:val="002F7F6A"/>
    <w:rsid w:val="00300E08"/>
    <w:rsid w:val="00301CE3"/>
    <w:rsid w:val="003039D6"/>
    <w:rsid w:val="0030401E"/>
    <w:rsid w:val="00306AD0"/>
    <w:rsid w:val="00307928"/>
    <w:rsid w:val="0031055C"/>
    <w:rsid w:val="00312704"/>
    <w:rsid w:val="00312F93"/>
    <w:rsid w:val="00314ED2"/>
    <w:rsid w:val="003160AE"/>
    <w:rsid w:val="0032168B"/>
    <w:rsid w:val="00322C68"/>
    <w:rsid w:val="00322FBF"/>
    <w:rsid w:val="00323326"/>
    <w:rsid w:val="00325255"/>
    <w:rsid w:val="00327F08"/>
    <w:rsid w:val="0033158A"/>
    <w:rsid w:val="00331945"/>
    <w:rsid w:val="00332E6A"/>
    <w:rsid w:val="003353AF"/>
    <w:rsid w:val="003355AF"/>
    <w:rsid w:val="00335C87"/>
    <w:rsid w:val="00336767"/>
    <w:rsid w:val="003424DF"/>
    <w:rsid w:val="00342803"/>
    <w:rsid w:val="0034528B"/>
    <w:rsid w:val="00347F60"/>
    <w:rsid w:val="0035424E"/>
    <w:rsid w:val="003559E8"/>
    <w:rsid w:val="00360478"/>
    <w:rsid w:val="003606E2"/>
    <w:rsid w:val="00363EAA"/>
    <w:rsid w:val="00364FB5"/>
    <w:rsid w:val="00365BB6"/>
    <w:rsid w:val="00365DE5"/>
    <w:rsid w:val="00366E70"/>
    <w:rsid w:val="00367029"/>
    <w:rsid w:val="00367840"/>
    <w:rsid w:val="003700D9"/>
    <w:rsid w:val="003700F4"/>
    <w:rsid w:val="00372950"/>
    <w:rsid w:val="00374BD5"/>
    <w:rsid w:val="003759E7"/>
    <w:rsid w:val="00376176"/>
    <w:rsid w:val="00386E8F"/>
    <w:rsid w:val="00390290"/>
    <w:rsid w:val="00391EC8"/>
    <w:rsid w:val="00392DD1"/>
    <w:rsid w:val="0039376C"/>
    <w:rsid w:val="003943B4"/>
    <w:rsid w:val="00397D8A"/>
    <w:rsid w:val="003A1AA5"/>
    <w:rsid w:val="003A23E7"/>
    <w:rsid w:val="003A2B08"/>
    <w:rsid w:val="003A37E5"/>
    <w:rsid w:val="003A48E0"/>
    <w:rsid w:val="003A5191"/>
    <w:rsid w:val="003A69A2"/>
    <w:rsid w:val="003B2C71"/>
    <w:rsid w:val="003B3E82"/>
    <w:rsid w:val="003B65F1"/>
    <w:rsid w:val="003B692E"/>
    <w:rsid w:val="003B6BC9"/>
    <w:rsid w:val="003C063C"/>
    <w:rsid w:val="003C09B2"/>
    <w:rsid w:val="003C0DA5"/>
    <w:rsid w:val="003C2754"/>
    <w:rsid w:val="003C291F"/>
    <w:rsid w:val="003C2AD2"/>
    <w:rsid w:val="003C2EE5"/>
    <w:rsid w:val="003C3256"/>
    <w:rsid w:val="003C7902"/>
    <w:rsid w:val="003D3100"/>
    <w:rsid w:val="003D404B"/>
    <w:rsid w:val="003D481A"/>
    <w:rsid w:val="003D497B"/>
    <w:rsid w:val="003D76C0"/>
    <w:rsid w:val="003E0193"/>
    <w:rsid w:val="003E26F9"/>
    <w:rsid w:val="003E6F8C"/>
    <w:rsid w:val="003F138E"/>
    <w:rsid w:val="003F16BD"/>
    <w:rsid w:val="003F2159"/>
    <w:rsid w:val="003F2809"/>
    <w:rsid w:val="003F2AEF"/>
    <w:rsid w:val="003F3F46"/>
    <w:rsid w:val="003F47E2"/>
    <w:rsid w:val="003F4848"/>
    <w:rsid w:val="003F5541"/>
    <w:rsid w:val="003F6861"/>
    <w:rsid w:val="003F6A0B"/>
    <w:rsid w:val="003F6C31"/>
    <w:rsid w:val="003F6F40"/>
    <w:rsid w:val="003F7D40"/>
    <w:rsid w:val="004016EF"/>
    <w:rsid w:val="00402B44"/>
    <w:rsid w:val="00404B02"/>
    <w:rsid w:val="00404C7A"/>
    <w:rsid w:val="00405385"/>
    <w:rsid w:val="00406882"/>
    <w:rsid w:val="00406E82"/>
    <w:rsid w:val="00407C2C"/>
    <w:rsid w:val="00411E43"/>
    <w:rsid w:val="00412D32"/>
    <w:rsid w:val="00412F9E"/>
    <w:rsid w:val="0041389C"/>
    <w:rsid w:val="00414626"/>
    <w:rsid w:val="00414F99"/>
    <w:rsid w:val="004150A7"/>
    <w:rsid w:val="00416023"/>
    <w:rsid w:val="00417373"/>
    <w:rsid w:val="00422175"/>
    <w:rsid w:val="0042507B"/>
    <w:rsid w:val="004267A4"/>
    <w:rsid w:val="00426F23"/>
    <w:rsid w:val="00430678"/>
    <w:rsid w:val="0043124D"/>
    <w:rsid w:val="00432B4C"/>
    <w:rsid w:val="00436906"/>
    <w:rsid w:val="00437FF9"/>
    <w:rsid w:val="004440E0"/>
    <w:rsid w:val="00444391"/>
    <w:rsid w:val="00445157"/>
    <w:rsid w:val="00446ED9"/>
    <w:rsid w:val="0046415B"/>
    <w:rsid w:val="004674BA"/>
    <w:rsid w:val="00467E1A"/>
    <w:rsid w:val="00470136"/>
    <w:rsid w:val="004703D4"/>
    <w:rsid w:val="00473ACC"/>
    <w:rsid w:val="004741BA"/>
    <w:rsid w:val="00476AC7"/>
    <w:rsid w:val="00477B26"/>
    <w:rsid w:val="004801C3"/>
    <w:rsid w:val="00480CD2"/>
    <w:rsid w:val="004825F7"/>
    <w:rsid w:val="004835E9"/>
    <w:rsid w:val="00484FE2"/>
    <w:rsid w:val="00492CC0"/>
    <w:rsid w:val="0049514B"/>
    <w:rsid w:val="00495A21"/>
    <w:rsid w:val="0049605E"/>
    <w:rsid w:val="004962E4"/>
    <w:rsid w:val="0049673C"/>
    <w:rsid w:val="00496A81"/>
    <w:rsid w:val="004A0F94"/>
    <w:rsid w:val="004A1D2C"/>
    <w:rsid w:val="004A3BC6"/>
    <w:rsid w:val="004A590C"/>
    <w:rsid w:val="004A6030"/>
    <w:rsid w:val="004B00C0"/>
    <w:rsid w:val="004B0E5A"/>
    <w:rsid w:val="004B5DE3"/>
    <w:rsid w:val="004C03A8"/>
    <w:rsid w:val="004C15A0"/>
    <w:rsid w:val="004C3BE1"/>
    <w:rsid w:val="004C5336"/>
    <w:rsid w:val="004C557E"/>
    <w:rsid w:val="004C5717"/>
    <w:rsid w:val="004D0437"/>
    <w:rsid w:val="004D12F1"/>
    <w:rsid w:val="004D2B94"/>
    <w:rsid w:val="004D38BC"/>
    <w:rsid w:val="004D4072"/>
    <w:rsid w:val="004D67F4"/>
    <w:rsid w:val="004D7310"/>
    <w:rsid w:val="004E335E"/>
    <w:rsid w:val="004E3422"/>
    <w:rsid w:val="004E392F"/>
    <w:rsid w:val="004E43B9"/>
    <w:rsid w:val="004E6040"/>
    <w:rsid w:val="004E78FD"/>
    <w:rsid w:val="004F07EA"/>
    <w:rsid w:val="004F14E7"/>
    <w:rsid w:val="004F3D18"/>
    <w:rsid w:val="004F4544"/>
    <w:rsid w:val="004F4C5A"/>
    <w:rsid w:val="004F51BE"/>
    <w:rsid w:val="004F5963"/>
    <w:rsid w:val="004F6682"/>
    <w:rsid w:val="004F668B"/>
    <w:rsid w:val="00501730"/>
    <w:rsid w:val="0050405C"/>
    <w:rsid w:val="005044AE"/>
    <w:rsid w:val="0050782A"/>
    <w:rsid w:val="00511F2D"/>
    <w:rsid w:val="005129B7"/>
    <w:rsid w:val="00515957"/>
    <w:rsid w:val="00521CE3"/>
    <w:rsid w:val="00523A67"/>
    <w:rsid w:val="0052423E"/>
    <w:rsid w:val="00527A51"/>
    <w:rsid w:val="00527B14"/>
    <w:rsid w:val="00532030"/>
    <w:rsid w:val="005352C7"/>
    <w:rsid w:val="005358C9"/>
    <w:rsid w:val="00537190"/>
    <w:rsid w:val="005376B1"/>
    <w:rsid w:val="00542789"/>
    <w:rsid w:val="005444DB"/>
    <w:rsid w:val="0054533E"/>
    <w:rsid w:val="00545A6D"/>
    <w:rsid w:val="00547651"/>
    <w:rsid w:val="00551EE8"/>
    <w:rsid w:val="005534A9"/>
    <w:rsid w:val="0055613E"/>
    <w:rsid w:val="005613F0"/>
    <w:rsid w:val="00561492"/>
    <w:rsid w:val="0056286F"/>
    <w:rsid w:val="00565188"/>
    <w:rsid w:val="00565A41"/>
    <w:rsid w:val="00566934"/>
    <w:rsid w:val="00567464"/>
    <w:rsid w:val="005677DE"/>
    <w:rsid w:val="0057046D"/>
    <w:rsid w:val="00572038"/>
    <w:rsid w:val="00574B3B"/>
    <w:rsid w:val="00574B3F"/>
    <w:rsid w:val="00575DBA"/>
    <w:rsid w:val="00577482"/>
    <w:rsid w:val="00577D35"/>
    <w:rsid w:val="005815A3"/>
    <w:rsid w:val="00582743"/>
    <w:rsid w:val="00582B89"/>
    <w:rsid w:val="0058379B"/>
    <w:rsid w:val="00583813"/>
    <w:rsid w:val="00585F1B"/>
    <w:rsid w:val="00590222"/>
    <w:rsid w:val="00590E4F"/>
    <w:rsid w:val="00592E84"/>
    <w:rsid w:val="00592F0A"/>
    <w:rsid w:val="00594672"/>
    <w:rsid w:val="00596A1D"/>
    <w:rsid w:val="005974EA"/>
    <w:rsid w:val="005A00D6"/>
    <w:rsid w:val="005A1166"/>
    <w:rsid w:val="005A3330"/>
    <w:rsid w:val="005A456E"/>
    <w:rsid w:val="005B5CF1"/>
    <w:rsid w:val="005B690F"/>
    <w:rsid w:val="005C37EC"/>
    <w:rsid w:val="005C5036"/>
    <w:rsid w:val="005C67D6"/>
    <w:rsid w:val="005C7ACE"/>
    <w:rsid w:val="005D16AA"/>
    <w:rsid w:val="005D2ECC"/>
    <w:rsid w:val="005D4301"/>
    <w:rsid w:val="005D4EEA"/>
    <w:rsid w:val="005D6ABE"/>
    <w:rsid w:val="005E11B9"/>
    <w:rsid w:val="005E40D0"/>
    <w:rsid w:val="005E45BB"/>
    <w:rsid w:val="005F2A05"/>
    <w:rsid w:val="005F358B"/>
    <w:rsid w:val="005F4170"/>
    <w:rsid w:val="005F48D8"/>
    <w:rsid w:val="005F619B"/>
    <w:rsid w:val="00600876"/>
    <w:rsid w:val="00601575"/>
    <w:rsid w:val="00602CCF"/>
    <w:rsid w:val="0060351B"/>
    <w:rsid w:val="00605318"/>
    <w:rsid w:val="0060685B"/>
    <w:rsid w:val="0060725F"/>
    <w:rsid w:val="00607D92"/>
    <w:rsid w:val="0061133F"/>
    <w:rsid w:val="00612A21"/>
    <w:rsid w:val="00613ABC"/>
    <w:rsid w:val="00614A1A"/>
    <w:rsid w:val="00621535"/>
    <w:rsid w:val="006219DF"/>
    <w:rsid w:val="00623049"/>
    <w:rsid w:val="006235DF"/>
    <w:rsid w:val="0062557F"/>
    <w:rsid w:val="006272E0"/>
    <w:rsid w:val="0062781F"/>
    <w:rsid w:val="00630F02"/>
    <w:rsid w:val="00631313"/>
    <w:rsid w:val="0063425F"/>
    <w:rsid w:val="00635925"/>
    <w:rsid w:val="00641A0C"/>
    <w:rsid w:val="0064219B"/>
    <w:rsid w:val="00647146"/>
    <w:rsid w:val="00647523"/>
    <w:rsid w:val="00653B9B"/>
    <w:rsid w:val="00653D74"/>
    <w:rsid w:val="00654F89"/>
    <w:rsid w:val="00655D62"/>
    <w:rsid w:val="00660174"/>
    <w:rsid w:val="0066069E"/>
    <w:rsid w:val="00663847"/>
    <w:rsid w:val="006649E0"/>
    <w:rsid w:val="0066563A"/>
    <w:rsid w:val="00665F2E"/>
    <w:rsid w:val="00667BEC"/>
    <w:rsid w:val="0067078C"/>
    <w:rsid w:val="00673345"/>
    <w:rsid w:val="00673D26"/>
    <w:rsid w:val="00673D3D"/>
    <w:rsid w:val="0067502F"/>
    <w:rsid w:val="00676600"/>
    <w:rsid w:val="00683EC8"/>
    <w:rsid w:val="006871B3"/>
    <w:rsid w:val="00687DD1"/>
    <w:rsid w:val="00693577"/>
    <w:rsid w:val="006943B7"/>
    <w:rsid w:val="00696ABE"/>
    <w:rsid w:val="006A0E93"/>
    <w:rsid w:val="006A2DCC"/>
    <w:rsid w:val="006A33C7"/>
    <w:rsid w:val="006A4345"/>
    <w:rsid w:val="006A6522"/>
    <w:rsid w:val="006A7C71"/>
    <w:rsid w:val="006B308C"/>
    <w:rsid w:val="006B34ED"/>
    <w:rsid w:val="006B3DF6"/>
    <w:rsid w:val="006B6D88"/>
    <w:rsid w:val="006C0AAC"/>
    <w:rsid w:val="006C1036"/>
    <w:rsid w:val="006C120B"/>
    <w:rsid w:val="006C15D4"/>
    <w:rsid w:val="006C1748"/>
    <w:rsid w:val="006C1B1C"/>
    <w:rsid w:val="006C3245"/>
    <w:rsid w:val="006C6A81"/>
    <w:rsid w:val="006C7CFB"/>
    <w:rsid w:val="006D00A5"/>
    <w:rsid w:val="006D04DB"/>
    <w:rsid w:val="006D194F"/>
    <w:rsid w:val="006D2CF2"/>
    <w:rsid w:val="006D45ED"/>
    <w:rsid w:val="006D5D8F"/>
    <w:rsid w:val="006E05C7"/>
    <w:rsid w:val="006E0C1B"/>
    <w:rsid w:val="006E1062"/>
    <w:rsid w:val="006E238B"/>
    <w:rsid w:val="006E390E"/>
    <w:rsid w:val="006E6D7B"/>
    <w:rsid w:val="006F1BE2"/>
    <w:rsid w:val="006F1D1E"/>
    <w:rsid w:val="006F3D9B"/>
    <w:rsid w:val="006F4771"/>
    <w:rsid w:val="00700276"/>
    <w:rsid w:val="00701227"/>
    <w:rsid w:val="007012FC"/>
    <w:rsid w:val="00701513"/>
    <w:rsid w:val="007018D4"/>
    <w:rsid w:val="00702411"/>
    <w:rsid w:val="00702940"/>
    <w:rsid w:val="0070453B"/>
    <w:rsid w:val="00704CFC"/>
    <w:rsid w:val="00707034"/>
    <w:rsid w:val="00710A7B"/>
    <w:rsid w:val="00710FD8"/>
    <w:rsid w:val="00713E37"/>
    <w:rsid w:val="00716039"/>
    <w:rsid w:val="007167F4"/>
    <w:rsid w:val="00717749"/>
    <w:rsid w:val="00721A10"/>
    <w:rsid w:val="00721E42"/>
    <w:rsid w:val="00723219"/>
    <w:rsid w:val="0072714E"/>
    <w:rsid w:val="00731A36"/>
    <w:rsid w:val="0073630E"/>
    <w:rsid w:val="00736B40"/>
    <w:rsid w:val="007373BE"/>
    <w:rsid w:val="00737E11"/>
    <w:rsid w:val="00740BB2"/>
    <w:rsid w:val="00740E6F"/>
    <w:rsid w:val="00741CE9"/>
    <w:rsid w:val="00742643"/>
    <w:rsid w:val="007434DF"/>
    <w:rsid w:val="007442FF"/>
    <w:rsid w:val="00746450"/>
    <w:rsid w:val="00746E0F"/>
    <w:rsid w:val="0074D353"/>
    <w:rsid w:val="007505ED"/>
    <w:rsid w:val="007515A8"/>
    <w:rsid w:val="00751BB3"/>
    <w:rsid w:val="00752903"/>
    <w:rsid w:val="0075309F"/>
    <w:rsid w:val="00753B37"/>
    <w:rsid w:val="00753C98"/>
    <w:rsid w:val="0075535A"/>
    <w:rsid w:val="0076183D"/>
    <w:rsid w:val="007633B3"/>
    <w:rsid w:val="007644D3"/>
    <w:rsid w:val="00764A8E"/>
    <w:rsid w:val="00771B29"/>
    <w:rsid w:val="0077552A"/>
    <w:rsid w:val="00776EA6"/>
    <w:rsid w:val="00777B6B"/>
    <w:rsid w:val="00780A3A"/>
    <w:rsid w:val="00780CD0"/>
    <w:rsid w:val="00780E91"/>
    <w:rsid w:val="00781DE4"/>
    <w:rsid w:val="00782304"/>
    <w:rsid w:val="00782C0D"/>
    <w:rsid w:val="007846C4"/>
    <w:rsid w:val="00785BB5"/>
    <w:rsid w:val="0079049F"/>
    <w:rsid w:val="00790E0A"/>
    <w:rsid w:val="007916AA"/>
    <w:rsid w:val="00791963"/>
    <w:rsid w:val="00793394"/>
    <w:rsid w:val="0079363F"/>
    <w:rsid w:val="00794B70"/>
    <w:rsid w:val="007A05A0"/>
    <w:rsid w:val="007B1D81"/>
    <w:rsid w:val="007B33E3"/>
    <w:rsid w:val="007B3A24"/>
    <w:rsid w:val="007B4D06"/>
    <w:rsid w:val="007B603B"/>
    <w:rsid w:val="007B6B99"/>
    <w:rsid w:val="007B6F13"/>
    <w:rsid w:val="007B7379"/>
    <w:rsid w:val="007C1839"/>
    <w:rsid w:val="007C4713"/>
    <w:rsid w:val="007C50A1"/>
    <w:rsid w:val="007D49E1"/>
    <w:rsid w:val="007D59C6"/>
    <w:rsid w:val="007D7442"/>
    <w:rsid w:val="007D7552"/>
    <w:rsid w:val="007E0224"/>
    <w:rsid w:val="007E02B8"/>
    <w:rsid w:val="007E25A9"/>
    <w:rsid w:val="007E504D"/>
    <w:rsid w:val="007E545F"/>
    <w:rsid w:val="007E69D5"/>
    <w:rsid w:val="007F03A4"/>
    <w:rsid w:val="007F10AF"/>
    <w:rsid w:val="007F164B"/>
    <w:rsid w:val="007F4CF6"/>
    <w:rsid w:val="007F7DBA"/>
    <w:rsid w:val="00805269"/>
    <w:rsid w:val="00807C3A"/>
    <w:rsid w:val="00811AA2"/>
    <w:rsid w:val="00812CC1"/>
    <w:rsid w:val="00815C26"/>
    <w:rsid w:val="008161DD"/>
    <w:rsid w:val="00817F88"/>
    <w:rsid w:val="00820094"/>
    <w:rsid w:val="008206FA"/>
    <w:rsid w:val="00821D53"/>
    <w:rsid w:val="0082357F"/>
    <w:rsid w:val="00823D06"/>
    <w:rsid w:val="0082402B"/>
    <w:rsid w:val="00824148"/>
    <w:rsid w:val="00825341"/>
    <w:rsid w:val="00826C88"/>
    <w:rsid w:val="00830041"/>
    <w:rsid w:val="008334FA"/>
    <w:rsid w:val="008370A9"/>
    <w:rsid w:val="008400EE"/>
    <w:rsid w:val="00842BEA"/>
    <w:rsid w:val="00843677"/>
    <w:rsid w:val="00843A5E"/>
    <w:rsid w:val="00845001"/>
    <w:rsid w:val="008455F1"/>
    <w:rsid w:val="0084798F"/>
    <w:rsid w:val="0085650C"/>
    <w:rsid w:val="00857003"/>
    <w:rsid w:val="00861BAC"/>
    <w:rsid w:val="00864C5D"/>
    <w:rsid w:val="008672DC"/>
    <w:rsid w:val="00871174"/>
    <w:rsid w:val="008711AC"/>
    <w:rsid w:val="00871709"/>
    <w:rsid w:val="00871C51"/>
    <w:rsid w:val="00873230"/>
    <w:rsid w:val="00873449"/>
    <w:rsid w:val="00875040"/>
    <w:rsid w:val="00877A1D"/>
    <w:rsid w:val="00880702"/>
    <w:rsid w:val="008817AC"/>
    <w:rsid w:val="00882B77"/>
    <w:rsid w:val="00884326"/>
    <w:rsid w:val="00885EB3"/>
    <w:rsid w:val="00891235"/>
    <w:rsid w:val="008919C6"/>
    <w:rsid w:val="00891A22"/>
    <w:rsid w:val="008928C4"/>
    <w:rsid w:val="00893EAF"/>
    <w:rsid w:val="0089425D"/>
    <w:rsid w:val="00894E4B"/>
    <w:rsid w:val="0089715D"/>
    <w:rsid w:val="00897228"/>
    <w:rsid w:val="008A00F2"/>
    <w:rsid w:val="008A0290"/>
    <w:rsid w:val="008A116C"/>
    <w:rsid w:val="008A1247"/>
    <w:rsid w:val="008A2098"/>
    <w:rsid w:val="008A2D4C"/>
    <w:rsid w:val="008A3148"/>
    <w:rsid w:val="008A3802"/>
    <w:rsid w:val="008A5B9F"/>
    <w:rsid w:val="008B1A3A"/>
    <w:rsid w:val="008B1AE4"/>
    <w:rsid w:val="008B38D8"/>
    <w:rsid w:val="008B3ECA"/>
    <w:rsid w:val="008B443F"/>
    <w:rsid w:val="008C09E1"/>
    <w:rsid w:val="008C0FB4"/>
    <w:rsid w:val="008C2B47"/>
    <w:rsid w:val="008C75F2"/>
    <w:rsid w:val="008D21C6"/>
    <w:rsid w:val="008D2A3E"/>
    <w:rsid w:val="008D4C18"/>
    <w:rsid w:val="008D4D4D"/>
    <w:rsid w:val="008D54B2"/>
    <w:rsid w:val="008D5EFC"/>
    <w:rsid w:val="008D61FF"/>
    <w:rsid w:val="008D736F"/>
    <w:rsid w:val="008D741A"/>
    <w:rsid w:val="008E0FFD"/>
    <w:rsid w:val="008E1968"/>
    <w:rsid w:val="008E65E7"/>
    <w:rsid w:val="008E6C71"/>
    <w:rsid w:val="008F0084"/>
    <w:rsid w:val="008F1975"/>
    <w:rsid w:val="008F1A5F"/>
    <w:rsid w:val="008F5819"/>
    <w:rsid w:val="00901BD4"/>
    <w:rsid w:val="009041F7"/>
    <w:rsid w:val="00907064"/>
    <w:rsid w:val="009071A5"/>
    <w:rsid w:val="009077F3"/>
    <w:rsid w:val="00911EA0"/>
    <w:rsid w:val="00912DD1"/>
    <w:rsid w:val="009139C7"/>
    <w:rsid w:val="00913F9E"/>
    <w:rsid w:val="00914CDD"/>
    <w:rsid w:val="00915582"/>
    <w:rsid w:val="009158EE"/>
    <w:rsid w:val="009204ED"/>
    <w:rsid w:val="00920633"/>
    <w:rsid w:val="009227B5"/>
    <w:rsid w:val="009249EE"/>
    <w:rsid w:val="00924C69"/>
    <w:rsid w:val="00924DBE"/>
    <w:rsid w:val="00925E6A"/>
    <w:rsid w:val="00927D15"/>
    <w:rsid w:val="00930262"/>
    <w:rsid w:val="00930573"/>
    <w:rsid w:val="00931F50"/>
    <w:rsid w:val="009322EB"/>
    <w:rsid w:val="0093366C"/>
    <w:rsid w:val="00934AA6"/>
    <w:rsid w:val="00935BDE"/>
    <w:rsid w:val="00935FF5"/>
    <w:rsid w:val="00937B21"/>
    <w:rsid w:val="00937C6F"/>
    <w:rsid w:val="00940EE3"/>
    <w:rsid w:val="00942941"/>
    <w:rsid w:val="00942C73"/>
    <w:rsid w:val="0095042D"/>
    <w:rsid w:val="009504DC"/>
    <w:rsid w:val="00950E06"/>
    <w:rsid w:val="00951C46"/>
    <w:rsid w:val="009521EB"/>
    <w:rsid w:val="00952D6A"/>
    <w:rsid w:val="0095312B"/>
    <w:rsid w:val="0095344F"/>
    <w:rsid w:val="00954D25"/>
    <w:rsid w:val="00955F30"/>
    <w:rsid w:val="00955F6F"/>
    <w:rsid w:val="0096172C"/>
    <w:rsid w:val="00962085"/>
    <w:rsid w:val="009637B3"/>
    <w:rsid w:val="00967D48"/>
    <w:rsid w:val="00972D94"/>
    <w:rsid w:val="00974C9C"/>
    <w:rsid w:val="00974DF9"/>
    <w:rsid w:val="00974F74"/>
    <w:rsid w:val="00975368"/>
    <w:rsid w:val="009764DB"/>
    <w:rsid w:val="009771E0"/>
    <w:rsid w:val="0097750E"/>
    <w:rsid w:val="00977FB4"/>
    <w:rsid w:val="00981126"/>
    <w:rsid w:val="0098161E"/>
    <w:rsid w:val="0098466A"/>
    <w:rsid w:val="0098505A"/>
    <w:rsid w:val="00986463"/>
    <w:rsid w:val="00986681"/>
    <w:rsid w:val="00987438"/>
    <w:rsid w:val="00991C52"/>
    <w:rsid w:val="00992963"/>
    <w:rsid w:val="00994689"/>
    <w:rsid w:val="00996002"/>
    <w:rsid w:val="00997139"/>
    <w:rsid w:val="00997CE3"/>
    <w:rsid w:val="009A0908"/>
    <w:rsid w:val="009A2FE5"/>
    <w:rsid w:val="009A32F7"/>
    <w:rsid w:val="009A6C52"/>
    <w:rsid w:val="009A725A"/>
    <w:rsid w:val="009A7CFD"/>
    <w:rsid w:val="009A7FE7"/>
    <w:rsid w:val="009B13B1"/>
    <w:rsid w:val="009B13DC"/>
    <w:rsid w:val="009B1773"/>
    <w:rsid w:val="009B1FEC"/>
    <w:rsid w:val="009B2AE8"/>
    <w:rsid w:val="009B4924"/>
    <w:rsid w:val="009B7698"/>
    <w:rsid w:val="009C64A4"/>
    <w:rsid w:val="009D2D2F"/>
    <w:rsid w:val="009D4721"/>
    <w:rsid w:val="009D6830"/>
    <w:rsid w:val="009E2F4C"/>
    <w:rsid w:val="009E37F7"/>
    <w:rsid w:val="009E6441"/>
    <w:rsid w:val="009E68BA"/>
    <w:rsid w:val="009E7104"/>
    <w:rsid w:val="009E7A73"/>
    <w:rsid w:val="009E7DAE"/>
    <w:rsid w:val="009F0C6B"/>
    <w:rsid w:val="009F1DC7"/>
    <w:rsid w:val="009F2B19"/>
    <w:rsid w:val="009F584A"/>
    <w:rsid w:val="009F5922"/>
    <w:rsid w:val="009F5A98"/>
    <w:rsid w:val="00A006FC"/>
    <w:rsid w:val="00A00B74"/>
    <w:rsid w:val="00A021E1"/>
    <w:rsid w:val="00A043B6"/>
    <w:rsid w:val="00A06D99"/>
    <w:rsid w:val="00A07C6A"/>
    <w:rsid w:val="00A11112"/>
    <w:rsid w:val="00A15BB4"/>
    <w:rsid w:val="00A16EB5"/>
    <w:rsid w:val="00A21274"/>
    <w:rsid w:val="00A214C2"/>
    <w:rsid w:val="00A22502"/>
    <w:rsid w:val="00A2362F"/>
    <w:rsid w:val="00A23811"/>
    <w:rsid w:val="00A24B1E"/>
    <w:rsid w:val="00A26654"/>
    <w:rsid w:val="00A30F75"/>
    <w:rsid w:val="00A352BC"/>
    <w:rsid w:val="00A419C5"/>
    <w:rsid w:val="00A4244D"/>
    <w:rsid w:val="00A446CC"/>
    <w:rsid w:val="00A46419"/>
    <w:rsid w:val="00A5342C"/>
    <w:rsid w:val="00A629ED"/>
    <w:rsid w:val="00A6307A"/>
    <w:rsid w:val="00A65270"/>
    <w:rsid w:val="00A65CBB"/>
    <w:rsid w:val="00A67A9E"/>
    <w:rsid w:val="00A7002B"/>
    <w:rsid w:val="00A72757"/>
    <w:rsid w:val="00A72B5A"/>
    <w:rsid w:val="00A737B3"/>
    <w:rsid w:val="00A7542B"/>
    <w:rsid w:val="00A80130"/>
    <w:rsid w:val="00A80541"/>
    <w:rsid w:val="00A80A32"/>
    <w:rsid w:val="00A80C55"/>
    <w:rsid w:val="00A81AC3"/>
    <w:rsid w:val="00A824C7"/>
    <w:rsid w:val="00A8276A"/>
    <w:rsid w:val="00A829DF"/>
    <w:rsid w:val="00A83AED"/>
    <w:rsid w:val="00A86865"/>
    <w:rsid w:val="00A86B0F"/>
    <w:rsid w:val="00A86E49"/>
    <w:rsid w:val="00A90EAA"/>
    <w:rsid w:val="00A93BE4"/>
    <w:rsid w:val="00A9646F"/>
    <w:rsid w:val="00AA1506"/>
    <w:rsid w:val="00AA1CF5"/>
    <w:rsid w:val="00AA2305"/>
    <w:rsid w:val="00AA42CE"/>
    <w:rsid w:val="00AA6D24"/>
    <w:rsid w:val="00AA6F76"/>
    <w:rsid w:val="00AB0017"/>
    <w:rsid w:val="00AB1A14"/>
    <w:rsid w:val="00AB2CD2"/>
    <w:rsid w:val="00AB5AB4"/>
    <w:rsid w:val="00AB6085"/>
    <w:rsid w:val="00AB7EDC"/>
    <w:rsid w:val="00AC01ED"/>
    <w:rsid w:val="00AC05ED"/>
    <w:rsid w:val="00AC078A"/>
    <w:rsid w:val="00AC08B0"/>
    <w:rsid w:val="00AC1091"/>
    <w:rsid w:val="00AC13BA"/>
    <w:rsid w:val="00AC1945"/>
    <w:rsid w:val="00AC65AC"/>
    <w:rsid w:val="00AC71F0"/>
    <w:rsid w:val="00AD11C8"/>
    <w:rsid w:val="00AD1C7F"/>
    <w:rsid w:val="00AD3134"/>
    <w:rsid w:val="00AD5347"/>
    <w:rsid w:val="00AD787F"/>
    <w:rsid w:val="00AD7CA9"/>
    <w:rsid w:val="00AE084E"/>
    <w:rsid w:val="00AE2A6A"/>
    <w:rsid w:val="00AE328F"/>
    <w:rsid w:val="00AE6481"/>
    <w:rsid w:val="00AE753A"/>
    <w:rsid w:val="00AE77A6"/>
    <w:rsid w:val="00AF05FF"/>
    <w:rsid w:val="00AF08F4"/>
    <w:rsid w:val="00AF1055"/>
    <w:rsid w:val="00AF1577"/>
    <w:rsid w:val="00AF15F1"/>
    <w:rsid w:val="00AF1F82"/>
    <w:rsid w:val="00AF304E"/>
    <w:rsid w:val="00AF48A2"/>
    <w:rsid w:val="00AF5522"/>
    <w:rsid w:val="00AF5CD1"/>
    <w:rsid w:val="00AF5DE0"/>
    <w:rsid w:val="00AF63FD"/>
    <w:rsid w:val="00B01D04"/>
    <w:rsid w:val="00B01F81"/>
    <w:rsid w:val="00B02062"/>
    <w:rsid w:val="00B0265B"/>
    <w:rsid w:val="00B052D4"/>
    <w:rsid w:val="00B06651"/>
    <w:rsid w:val="00B07397"/>
    <w:rsid w:val="00B073B0"/>
    <w:rsid w:val="00B0744F"/>
    <w:rsid w:val="00B076AD"/>
    <w:rsid w:val="00B07A68"/>
    <w:rsid w:val="00B07DBE"/>
    <w:rsid w:val="00B102C7"/>
    <w:rsid w:val="00B1175F"/>
    <w:rsid w:val="00B12011"/>
    <w:rsid w:val="00B13BB1"/>
    <w:rsid w:val="00B13BEB"/>
    <w:rsid w:val="00B14A94"/>
    <w:rsid w:val="00B17B8D"/>
    <w:rsid w:val="00B219D2"/>
    <w:rsid w:val="00B23E05"/>
    <w:rsid w:val="00B2514B"/>
    <w:rsid w:val="00B26B2B"/>
    <w:rsid w:val="00B27134"/>
    <w:rsid w:val="00B27830"/>
    <w:rsid w:val="00B326C5"/>
    <w:rsid w:val="00B327AD"/>
    <w:rsid w:val="00B34D01"/>
    <w:rsid w:val="00B35A7F"/>
    <w:rsid w:val="00B36181"/>
    <w:rsid w:val="00B37228"/>
    <w:rsid w:val="00B37840"/>
    <w:rsid w:val="00B410A8"/>
    <w:rsid w:val="00B42D14"/>
    <w:rsid w:val="00B4369C"/>
    <w:rsid w:val="00B450A5"/>
    <w:rsid w:val="00B45A75"/>
    <w:rsid w:val="00B4687D"/>
    <w:rsid w:val="00B46AF6"/>
    <w:rsid w:val="00B4719A"/>
    <w:rsid w:val="00B47D85"/>
    <w:rsid w:val="00B516BA"/>
    <w:rsid w:val="00B5174D"/>
    <w:rsid w:val="00B51D06"/>
    <w:rsid w:val="00B522FB"/>
    <w:rsid w:val="00B535F7"/>
    <w:rsid w:val="00B53999"/>
    <w:rsid w:val="00B53FB8"/>
    <w:rsid w:val="00B56D2E"/>
    <w:rsid w:val="00B60A5F"/>
    <w:rsid w:val="00B61DA4"/>
    <w:rsid w:val="00B62790"/>
    <w:rsid w:val="00B6319E"/>
    <w:rsid w:val="00B64723"/>
    <w:rsid w:val="00B67034"/>
    <w:rsid w:val="00B671B1"/>
    <w:rsid w:val="00B736E4"/>
    <w:rsid w:val="00B73A2E"/>
    <w:rsid w:val="00B74167"/>
    <w:rsid w:val="00B74748"/>
    <w:rsid w:val="00B74C5B"/>
    <w:rsid w:val="00B75C84"/>
    <w:rsid w:val="00B767E8"/>
    <w:rsid w:val="00B80427"/>
    <w:rsid w:val="00B80B19"/>
    <w:rsid w:val="00B81FB5"/>
    <w:rsid w:val="00B83AFA"/>
    <w:rsid w:val="00B84604"/>
    <w:rsid w:val="00B84829"/>
    <w:rsid w:val="00B84D5E"/>
    <w:rsid w:val="00B86F93"/>
    <w:rsid w:val="00B8769C"/>
    <w:rsid w:val="00B924D9"/>
    <w:rsid w:val="00B92D6D"/>
    <w:rsid w:val="00B92E42"/>
    <w:rsid w:val="00B9537B"/>
    <w:rsid w:val="00B9626B"/>
    <w:rsid w:val="00B96669"/>
    <w:rsid w:val="00B96C4B"/>
    <w:rsid w:val="00BA026E"/>
    <w:rsid w:val="00BA0AF7"/>
    <w:rsid w:val="00BA0BD2"/>
    <w:rsid w:val="00BA1032"/>
    <w:rsid w:val="00BA320F"/>
    <w:rsid w:val="00BA3543"/>
    <w:rsid w:val="00BA3ECF"/>
    <w:rsid w:val="00BA4505"/>
    <w:rsid w:val="00BA4FF9"/>
    <w:rsid w:val="00BA6A68"/>
    <w:rsid w:val="00BA7321"/>
    <w:rsid w:val="00BB0306"/>
    <w:rsid w:val="00BB0D65"/>
    <w:rsid w:val="00BB57FD"/>
    <w:rsid w:val="00BB5A72"/>
    <w:rsid w:val="00BB6114"/>
    <w:rsid w:val="00BB7966"/>
    <w:rsid w:val="00BC1733"/>
    <w:rsid w:val="00BC2873"/>
    <w:rsid w:val="00BC6C24"/>
    <w:rsid w:val="00BC6C5E"/>
    <w:rsid w:val="00BC715F"/>
    <w:rsid w:val="00BD173C"/>
    <w:rsid w:val="00BD1F29"/>
    <w:rsid w:val="00BD2495"/>
    <w:rsid w:val="00BD2E3C"/>
    <w:rsid w:val="00BD614A"/>
    <w:rsid w:val="00BD61A7"/>
    <w:rsid w:val="00BD6A76"/>
    <w:rsid w:val="00BE1182"/>
    <w:rsid w:val="00BE268B"/>
    <w:rsid w:val="00BE4401"/>
    <w:rsid w:val="00BE4C9A"/>
    <w:rsid w:val="00BE4FF4"/>
    <w:rsid w:val="00BE5312"/>
    <w:rsid w:val="00BE562E"/>
    <w:rsid w:val="00BE7AE6"/>
    <w:rsid w:val="00BF3691"/>
    <w:rsid w:val="00BF4351"/>
    <w:rsid w:val="00BF4927"/>
    <w:rsid w:val="00BF510F"/>
    <w:rsid w:val="00BF57A2"/>
    <w:rsid w:val="00BF66C4"/>
    <w:rsid w:val="00BF77FD"/>
    <w:rsid w:val="00C019B2"/>
    <w:rsid w:val="00C01B16"/>
    <w:rsid w:val="00C02B35"/>
    <w:rsid w:val="00C02FE3"/>
    <w:rsid w:val="00C038DA"/>
    <w:rsid w:val="00C05923"/>
    <w:rsid w:val="00C05C58"/>
    <w:rsid w:val="00C11B32"/>
    <w:rsid w:val="00C12348"/>
    <w:rsid w:val="00C15429"/>
    <w:rsid w:val="00C209A2"/>
    <w:rsid w:val="00C2224A"/>
    <w:rsid w:val="00C239BC"/>
    <w:rsid w:val="00C23EFC"/>
    <w:rsid w:val="00C24FA8"/>
    <w:rsid w:val="00C2531B"/>
    <w:rsid w:val="00C25D92"/>
    <w:rsid w:val="00C30BEE"/>
    <w:rsid w:val="00C31AF7"/>
    <w:rsid w:val="00C329A0"/>
    <w:rsid w:val="00C33C9D"/>
    <w:rsid w:val="00C35485"/>
    <w:rsid w:val="00C356E4"/>
    <w:rsid w:val="00C40870"/>
    <w:rsid w:val="00C40CB7"/>
    <w:rsid w:val="00C40F30"/>
    <w:rsid w:val="00C41A5C"/>
    <w:rsid w:val="00C46E6B"/>
    <w:rsid w:val="00C475EC"/>
    <w:rsid w:val="00C54750"/>
    <w:rsid w:val="00C55F10"/>
    <w:rsid w:val="00C630F7"/>
    <w:rsid w:val="00C66C28"/>
    <w:rsid w:val="00C7235A"/>
    <w:rsid w:val="00C725A5"/>
    <w:rsid w:val="00C73AA8"/>
    <w:rsid w:val="00C73B61"/>
    <w:rsid w:val="00C75884"/>
    <w:rsid w:val="00C76F38"/>
    <w:rsid w:val="00C77CC9"/>
    <w:rsid w:val="00C80DFE"/>
    <w:rsid w:val="00C81E6D"/>
    <w:rsid w:val="00C868F6"/>
    <w:rsid w:val="00C873D9"/>
    <w:rsid w:val="00C921CF"/>
    <w:rsid w:val="00C92868"/>
    <w:rsid w:val="00C94D56"/>
    <w:rsid w:val="00C9540D"/>
    <w:rsid w:val="00C97EF5"/>
    <w:rsid w:val="00C97FB7"/>
    <w:rsid w:val="00CA700B"/>
    <w:rsid w:val="00CB076D"/>
    <w:rsid w:val="00CB0B75"/>
    <w:rsid w:val="00CB0E7D"/>
    <w:rsid w:val="00CB1784"/>
    <w:rsid w:val="00CB2B33"/>
    <w:rsid w:val="00CB497D"/>
    <w:rsid w:val="00CB6E84"/>
    <w:rsid w:val="00CB70D5"/>
    <w:rsid w:val="00CB78AD"/>
    <w:rsid w:val="00CC3C36"/>
    <w:rsid w:val="00CC607D"/>
    <w:rsid w:val="00CC61FC"/>
    <w:rsid w:val="00CD31AF"/>
    <w:rsid w:val="00CD5533"/>
    <w:rsid w:val="00CD5F28"/>
    <w:rsid w:val="00CD707A"/>
    <w:rsid w:val="00CD7A00"/>
    <w:rsid w:val="00CE08D5"/>
    <w:rsid w:val="00CE2018"/>
    <w:rsid w:val="00CE2E1E"/>
    <w:rsid w:val="00CE2F51"/>
    <w:rsid w:val="00CE48C3"/>
    <w:rsid w:val="00CE76DA"/>
    <w:rsid w:val="00CF2741"/>
    <w:rsid w:val="00CF65E3"/>
    <w:rsid w:val="00CF7F8C"/>
    <w:rsid w:val="00D02086"/>
    <w:rsid w:val="00D04C6B"/>
    <w:rsid w:val="00D05C87"/>
    <w:rsid w:val="00D117C4"/>
    <w:rsid w:val="00D11E8E"/>
    <w:rsid w:val="00D1565C"/>
    <w:rsid w:val="00D17C14"/>
    <w:rsid w:val="00D27EF4"/>
    <w:rsid w:val="00D3005F"/>
    <w:rsid w:val="00D3313D"/>
    <w:rsid w:val="00D34334"/>
    <w:rsid w:val="00D36419"/>
    <w:rsid w:val="00D4543C"/>
    <w:rsid w:val="00D50CA9"/>
    <w:rsid w:val="00D54727"/>
    <w:rsid w:val="00D54E4B"/>
    <w:rsid w:val="00D560AF"/>
    <w:rsid w:val="00D57FED"/>
    <w:rsid w:val="00D61627"/>
    <w:rsid w:val="00D66774"/>
    <w:rsid w:val="00D66D2A"/>
    <w:rsid w:val="00D676AC"/>
    <w:rsid w:val="00D6794E"/>
    <w:rsid w:val="00D72254"/>
    <w:rsid w:val="00D728C5"/>
    <w:rsid w:val="00D73415"/>
    <w:rsid w:val="00D77F12"/>
    <w:rsid w:val="00D800F0"/>
    <w:rsid w:val="00D81201"/>
    <w:rsid w:val="00D8122F"/>
    <w:rsid w:val="00D81C0E"/>
    <w:rsid w:val="00D86E5D"/>
    <w:rsid w:val="00D87255"/>
    <w:rsid w:val="00D87CEB"/>
    <w:rsid w:val="00D9104D"/>
    <w:rsid w:val="00D921C6"/>
    <w:rsid w:val="00D928FE"/>
    <w:rsid w:val="00D92971"/>
    <w:rsid w:val="00D94FA7"/>
    <w:rsid w:val="00D95C3C"/>
    <w:rsid w:val="00D9679D"/>
    <w:rsid w:val="00D968CB"/>
    <w:rsid w:val="00D97F4B"/>
    <w:rsid w:val="00DA03E7"/>
    <w:rsid w:val="00DA272F"/>
    <w:rsid w:val="00DA50A5"/>
    <w:rsid w:val="00DB0F7C"/>
    <w:rsid w:val="00DB1B9E"/>
    <w:rsid w:val="00DB2218"/>
    <w:rsid w:val="00DB2256"/>
    <w:rsid w:val="00DB3675"/>
    <w:rsid w:val="00DB3C5F"/>
    <w:rsid w:val="00DB44C1"/>
    <w:rsid w:val="00DB72B0"/>
    <w:rsid w:val="00DB7791"/>
    <w:rsid w:val="00DC1343"/>
    <w:rsid w:val="00DC1536"/>
    <w:rsid w:val="00DC2084"/>
    <w:rsid w:val="00DC4752"/>
    <w:rsid w:val="00DC7004"/>
    <w:rsid w:val="00DD21A4"/>
    <w:rsid w:val="00DD78C7"/>
    <w:rsid w:val="00DD7989"/>
    <w:rsid w:val="00DE1AFB"/>
    <w:rsid w:val="00DE298D"/>
    <w:rsid w:val="00DE29BE"/>
    <w:rsid w:val="00DE328C"/>
    <w:rsid w:val="00DE3CC9"/>
    <w:rsid w:val="00DE4AD2"/>
    <w:rsid w:val="00DE5868"/>
    <w:rsid w:val="00DE5A25"/>
    <w:rsid w:val="00DF0B44"/>
    <w:rsid w:val="00DF188E"/>
    <w:rsid w:val="00DF3503"/>
    <w:rsid w:val="00DF359E"/>
    <w:rsid w:val="00DF37FD"/>
    <w:rsid w:val="00DF7318"/>
    <w:rsid w:val="00E00A52"/>
    <w:rsid w:val="00E00E3C"/>
    <w:rsid w:val="00E0220F"/>
    <w:rsid w:val="00E02776"/>
    <w:rsid w:val="00E02D7B"/>
    <w:rsid w:val="00E030CD"/>
    <w:rsid w:val="00E043C6"/>
    <w:rsid w:val="00E05636"/>
    <w:rsid w:val="00E06DE8"/>
    <w:rsid w:val="00E07ED9"/>
    <w:rsid w:val="00E11574"/>
    <w:rsid w:val="00E132CA"/>
    <w:rsid w:val="00E1364A"/>
    <w:rsid w:val="00E139F6"/>
    <w:rsid w:val="00E1641E"/>
    <w:rsid w:val="00E20686"/>
    <w:rsid w:val="00E211A7"/>
    <w:rsid w:val="00E21804"/>
    <w:rsid w:val="00E221C8"/>
    <w:rsid w:val="00E241C0"/>
    <w:rsid w:val="00E24BE3"/>
    <w:rsid w:val="00E3134E"/>
    <w:rsid w:val="00E31F96"/>
    <w:rsid w:val="00E33962"/>
    <w:rsid w:val="00E34088"/>
    <w:rsid w:val="00E34256"/>
    <w:rsid w:val="00E348BA"/>
    <w:rsid w:val="00E37DFC"/>
    <w:rsid w:val="00E40871"/>
    <w:rsid w:val="00E428B5"/>
    <w:rsid w:val="00E438FA"/>
    <w:rsid w:val="00E45388"/>
    <w:rsid w:val="00E46910"/>
    <w:rsid w:val="00E507AB"/>
    <w:rsid w:val="00E51ECC"/>
    <w:rsid w:val="00E52D28"/>
    <w:rsid w:val="00E54069"/>
    <w:rsid w:val="00E54D82"/>
    <w:rsid w:val="00E56049"/>
    <w:rsid w:val="00E572B4"/>
    <w:rsid w:val="00E57C58"/>
    <w:rsid w:val="00E605AA"/>
    <w:rsid w:val="00E635CE"/>
    <w:rsid w:val="00E65366"/>
    <w:rsid w:val="00E66FB9"/>
    <w:rsid w:val="00E709B1"/>
    <w:rsid w:val="00E71432"/>
    <w:rsid w:val="00E722F6"/>
    <w:rsid w:val="00E729B2"/>
    <w:rsid w:val="00E72BCE"/>
    <w:rsid w:val="00E73CC6"/>
    <w:rsid w:val="00E73E78"/>
    <w:rsid w:val="00E752A3"/>
    <w:rsid w:val="00E76962"/>
    <w:rsid w:val="00E80A15"/>
    <w:rsid w:val="00E80CCA"/>
    <w:rsid w:val="00E8115C"/>
    <w:rsid w:val="00E820B6"/>
    <w:rsid w:val="00E821D4"/>
    <w:rsid w:val="00E83C1E"/>
    <w:rsid w:val="00E910F7"/>
    <w:rsid w:val="00E91621"/>
    <w:rsid w:val="00E91ECC"/>
    <w:rsid w:val="00E94FF1"/>
    <w:rsid w:val="00EA00A0"/>
    <w:rsid w:val="00EA1C16"/>
    <w:rsid w:val="00EA2424"/>
    <w:rsid w:val="00EA252F"/>
    <w:rsid w:val="00EA320A"/>
    <w:rsid w:val="00EB0B68"/>
    <w:rsid w:val="00EB0DDE"/>
    <w:rsid w:val="00EB1D81"/>
    <w:rsid w:val="00EB234F"/>
    <w:rsid w:val="00EB4E4D"/>
    <w:rsid w:val="00EB5DFC"/>
    <w:rsid w:val="00EB6587"/>
    <w:rsid w:val="00EC004B"/>
    <w:rsid w:val="00EC1DF9"/>
    <w:rsid w:val="00EC374C"/>
    <w:rsid w:val="00ED1CD1"/>
    <w:rsid w:val="00ED44A0"/>
    <w:rsid w:val="00ED5180"/>
    <w:rsid w:val="00ED527D"/>
    <w:rsid w:val="00ED5C1F"/>
    <w:rsid w:val="00ED66FF"/>
    <w:rsid w:val="00ED688C"/>
    <w:rsid w:val="00ED6BC4"/>
    <w:rsid w:val="00EE1B74"/>
    <w:rsid w:val="00EE2E08"/>
    <w:rsid w:val="00EE3810"/>
    <w:rsid w:val="00EE3A50"/>
    <w:rsid w:val="00EE4B91"/>
    <w:rsid w:val="00EE664D"/>
    <w:rsid w:val="00EE73EB"/>
    <w:rsid w:val="00EF55B2"/>
    <w:rsid w:val="00EF5C73"/>
    <w:rsid w:val="00EF6908"/>
    <w:rsid w:val="00F02242"/>
    <w:rsid w:val="00F03029"/>
    <w:rsid w:val="00F04EAE"/>
    <w:rsid w:val="00F0749C"/>
    <w:rsid w:val="00F121C7"/>
    <w:rsid w:val="00F14E96"/>
    <w:rsid w:val="00F216C2"/>
    <w:rsid w:val="00F22016"/>
    <w:rsid w:val="00F22068"/>
    <w:rsid w:val="00F220DB"/>
    <w:rsid w:val="00F225CC"/>
    <w:rsid w:val="00F22FEF"/>
    <w:rsid w:val="00F253C8"/>
    <w:rsid w:val="00F26649"/>
    <w:rsid w:val="00F268AB"/>
    <w:rsid w:val="00F315ED"/>
    <w:rsid w:val="00F3190D"/>
    <w:rsid w:val="00F320E4"/>
    <w:rsid w:val="00F332F0"/>
    <w:rsid w:val="00F3350B"/>
    <w:rsid w:val="00F33959"/>
    <w:rsid w:val="00F34654"/>
    <w:rsid w:val="00F34F87"/>
    <w:rsid w:val="00F35140"/>
    <w:rsid w:val="00F35768"/>
    <w:rsid w:val="00F37F5C"/>
    <w:rsid w:val="00F4350C"/>
    <w:rsid w:val="00F44FA0"/>
    <w:rsid w:val="00F4625F"/>
    <w:rsid w:val="00F46D60"/>
    <w:rsid w:val="00F46DF3"/>
    <w:rsid w:val="00F5101F"/>
    <w:rsid w:val="00F5153B"/>
    <w:rsid w:val="00F542CF"/>
    <w:rsid w:val="00F574AA"/>
    <w:rsid w:val="00F57515"/>
    <w:rsid w:val="00F641DA"/>
    <w:rsid w:val="00F6524A"/>
    <w:rsid w:val="00F66F62"/>
    <w:rsid w:val="00F71748"/>
    <w:rsid w:val="00F71BBC"/>
    <w:rsid w:val="00F71E8E"/>
    <w:rsid w:val="00F73809"/>
    <w:rsid w:val="00F82B69"/>
    <w:rsid w:val="00F8321D"/>
    <w:rsid w:val="00F859A9"/>
    <w:rsid w:val="00F87985"/>
    <w:rsid w:val="00F9106E"/>
    <w:rsid w:val="00F93FEA"/>
    <w:rsid w:val="00F95708"/>
    <w:rsid w:val="00F95898"/>
    <w:rsid w:val="00F963B2"/>
    <w:rsid w:val="00F974E2"/>
    <w:rsid w:val="00F9782E"/>
    <w:rsid w:val="00F97D0E"/>
    <w:rsid w:val="00FA25A8"/>
    <w:rsid w:val="00FA2B59"/>
    <w:rsid w:val="00FA31D1"/>
    <w:rsid w:val="00FA40BC"/>
    <w:rsid w:val="00FA436C"/>
    <w:rsid w:val="00FA4649"/>
    <w:rsid w:val="00FA69D4"/>
    <w:rsid w:val="00FB15B5"/>
    <w:rsid w:val="00FB502F"/>
    <w:rsid w:val="00FB5300"/>
    <w:rsid w:val="00FB6B10"/>
    <w:rsid w:val="00FB70E4"/>
    <w:rsid w:val="00FB778A"/>
    <w:rsid w:val="00FB7932"/>
    <w:rsid w:val="00FC0155"/>
    <w:rsid w:val="00FC0332"/>
    <w:rsid w:val="00FC1D89"/>
    <w:rsid w:val="00FC26F3"/>
    <w:rsid w:val="00FC449E"/>
    <w:rsid w:val="00FC52E1"/>
    <w:rsid w:val="00FC6504"/>
    <w:rsid w:val="00FC6992"/>
    <w:rsid w:val="00FD1A20"/>
    <w:rsid w:val="00FD3E55"/>
    <w:rsid w:val="00FD57EC"/>
    <w:rsid w:val="00FD7281"/>
    <w:rsid w:val="00FD73B7"/>
    <w:rsid w:val="00FE022A"/>
    <w:rsid w:val="00FE4E50"/>
    <w:rsid w:val="00FE5109"/>
    <w:rsid w:val="00FE5C6D"/>
    <w:rsid w:val="00FE5EE3"/>
    <w:rsid w:val="00FE6AB7"/>
    <w:rsid w:val="00FE7120"/>
    <w:rsid w:val="00FF01BE"/>
    <w:rsid w:val="00FF371D"/>
    <w:rsid w:val="00FF4BC4"/>
    <w:rsid w:val="00FF52E1"/>
    <w:rsid w:val="00FF5549"/>
    <w:rsid w:val="00FF62D5"/>
    <w:rsid w:val="00FF66B6"/>
    <w:rsid w:val="00FF6E69"/>
    <w:rsid w:val="00FF7392"/>
    <w:rsid w:val="01A215A2"/>
    <w:rsid w:val="01C02BAB"/>
    <w:rsid w:val="02206524"/>
    <w:rsid w:val="0238B7C4"/>
    <w:rsid w:val="02543737"/>
    <w:rsid w:val="02825C36"/>
    <w:rsid w:val="02D36B6B"/>
    <w:rsid w:val="031EA3BF"/>
    <w:rsid w:val="03228826"/>
    <w:rsid w:val="03571759"/>
    <w:rsid w:val="03BE00AC"/>
    <w:rsid w:val="04092FF5"/>
    <w:rsid w:val="04496C1F"/>
    <w:rsid w:val="04AAFFFC"/>
    <w:rsid w:val="04B668B5"/>
    <w:rsid w:val="04B92AE9"/>
    <w:rsid w:val="04CEFACE"/>
    <w:rsid w:val="04D7B2BA"/>
    <w:rsid w:val="05268040"/>
    <w:rsid w:val="055DD406"/>
    <w:rsid w:val="0585D914"/>
    <w:rsid w:val="05CA14C9"/>
    <w:rsid w:val="06038691"/>
    <w:rsid w:val="0613F4D7"/>
    <w:rsid w:val="061BE25D"/>
    <w:rsid w:val="062CFC91"/>
    <w:rsid w:val="063E438E"/>
    <w:rsid w:val="067D61D8"/>
    <w:rsid w:val="07810F56"/>
    <w:rsid w:val="07A12BA2"/>
    <w:rsid w:val="080EFD00"/>
    <w:rsid w:val="081068C7"/>
    <w:rsid w:val="0835C19F"/>
    <w:rsid w:val="087B3291"/>
    <w:rsid w:val="08BA2B6A"/>
    <w:rsid w:val="08DE0D71"/>
    <w:rsid w:val="09255A47"/>
    <w:rsid w:val="0931B927"/>
    <w:rsid w:val="094B9599"/>
    <w:rsid w:val="0953831F"/>
    <w:rsid w:val="09842DD5"/>
    <w:rsid w:val="09AED5FF"/>
    <w:rsid w:val="09D19200"/>
    <w:rsid w:val="0A4F2F07"/>
    <w:rsid w:val="0AEF5380"/>
    <w:rsid w:val="0B86E4EB"/>
    <w:rsid w:val="0BC20090"/>
    <w:rsid w:val="0BEB2ED6"/>
    <w:rsid w:val="0BF1CC2C"/>
    <w:rsid w:val="0C11EF8D"/>
    <w:rsid w:val="0C12D69B"/>
    <w:rsid w:val="0C83365B"/>
    <w:rsid w:val="0CDDA199"/>
    <w:rsid w:val="0D5E6C99"/>
    <w:rsid w:val="0DB92DB6"/>
    <w:rsid w:val="0E1F772C"/>
    <w:rsid w:val="0E43FB0D"/>
    <w:rsid w:val="0E5B63FA"/>
    <w:rsid w:val="0E609B73"/>
    <w:rsid w:val="0E77EEFB"/>
    <w:rsid w:val="0E81C823"/>
    <w:rsid w:val="0E89A9E9"/>
    <w:rsid w:val="0EABA78F"/>
    <w:rsid w:val="0EBAFBD9"/>
    <w:rsid w:val="0EC039E9"/>
    <w:rsid w:val="0F163485"/>
    <w:rsid w:val="0F25ADDF"/>
    <w:rsid w:val="0F45D2D6"/>
    <w:rsid w:val="0F577F50"/>
    <w:rsid w:val="0FB4C6AC"/>
    <w:rsid w:val="0FC0B172"/>
    <w:rsid w:val="0FC11EB3"/>
    <w:rsid w:val="0FC2C4A3"/>
    <w:rsid w:val="1048C10A"/>
    <w:rsid w:val="104A5BEC"/>
    <w:rsid w:val="10ACA382"/>
    <w:rsid w:val="10C16D33"/>
    <w:rsid w:val="10D67826"/>
    <w:rsid w:val="113C5398"/>
    <w:rsid w:val="1190C63E"/>
    <w:rsid w:val="11A9E803"/>
    <w:rsid w:val="11B93019"/>
    <w:rsid w:val="11D817DB"/>
    <w:rsid w:val="11E4916B"/>
    <w:rsid w:val="11F2AF0F"/>
    <w:rsid w:val="121CC7B4"/>
    <w:rsid w:val="121E2C0C"/>
    <w:rsid w:val="122A143F"/>
    <w:rsid w:val="12370CDD"/>
    <w:rsid w:val="12C9593E"/>
    <w:rsid w:val="12ECE017"/>
    <w:rsid w:val="131EB18D"/>
    <w:rsid w:val="139E5C33"/>
    <w:rsid w:val="13ABEBAD"/>
    <w:rsid w:val="13CE2B11"/>
    <w:rsid w:val="13E125FE"/>
    <w:rsid w:val="1403A4CC"/>
    <w:rsid w:val="1456DFD2"/>
    <w:rsid w:val="149635C6"/>
    <w:rsid w:val="155C0A45"/>
    <w:rsid w:val="15BB2420"/>
    <w:rsid w:val="15C3E2E3"/>
    <w:rsid w:val="1625AD53"/>
    <w:rsid w:val="166B45F9"/>
    <w:rsid w:val="167DD0DC"/>
    <w:rsid w:val="169A9870"/>
    <w:rsid w:val="1736DF52"/>
    <w:rsid w:val="173A4B7A"/>
    <w:rsid w:val="174CE170"/>
    <w:rsid w:val="177AF9D4"/>
    <w:rsid w:val="177F038E"/>
    <w:rsid w:val="179E7CCE"/>
    <w:rsid w:val="17CE3BDE"/>
    <w:rsid w:val="17CE437F"/>
    <w:rsid w:val="17E34060"/>
    <w:rsid w:val="180D3719"/>
    <w:rsid w:val="182D64CC"/>
    <w:rsid w:val="18548F7E"/>
    <w:rsid w:val="1856D7BD"/>
    <w:rsid w:val="18BF0F3A"/>
    <w:rsid w:val="19090B41"/>
    <w:rsid w:val="1948A7D4"/>
    <w:rsid w:val="1987DE2C"/>
    <w:rsid w:val="19ACD3D2"/>
    <w:rsid w:val="19DF538B"/>
    <w:rsid w:val="1A34C175"/>
    <w:rsid w:val="1A48932D"/>
    <w:rsid w:val="1A52F738"/>
    <w:rsid w:val="1A756CE6"/>
    <w:rsid w:val="1A8B8126"/>
    <w:rsid w:val="1AD340C0"/>
    <w:rsid w:val="1B5217BF"/>
    <w:rsid w:val="1B636ADF"/>
    <w:rsid w:val="1BAF5055"/>
    <w:rsid w:val="1BE9C32C"/>
    <w:rsid w:val="1C0DF7C0"/>
    <w:rsid w:val="1D042F93"/>
    <w:rsid w:val="1D051697"/>
    <w:rsid w:val="1D2E66BB"/>
    <w:rsid w:val="1D68E624"/>
    <w:rsid w:val="1DB9ED40"/>
    <w:rsid w:val="1DE185E0"/>
    <w:rsid w:val="1DE8C096"/>
    <w:rsid w:val="1E34A6D7"/>
    <w:rsid w:val="1E5E74F5"/>
    <w:rsid w:val="1F41F137"/>
    <w:rsid w:val="1F9D9AAB"/>
    <w:rsid w:val="1FF91258"/>
    <w:rsid w:val="200D306A"/>
    <w:rsid w:val="206EFE70"/>
    <w:rsid w:val="20A9C8CA"/>
    <w:rsid w:val="20D70677"/>
    <w:rsid w:val="20EAA0B1"/>
    <w:rsid w:val="20F3CEC2"/>
    <w:rsid w:val="2146692E"/>
    <w:rsid w:val="21621A31"/>
    <w:rsid w:val="217F705E"/>
    <w:rsid w:val="21896579"/>
    <w:rsid w:val="2198CBC4"/>
    <w:rsid w:val="21BB2015"/>
    <w:rsid w:val="21C3C1FD"/>
    <w:rsid w:val="21C66FC1"/>
    <w:rsid w:val="22482C70"/>
    <w:rsid w:val="2249D110"/>
    <w:rsid w:val="226C13C4"/>
    <w:rsid w:val="229C4919"/>
    <w:rsid w:val="232ECFFD"/>
    <w:rsid w:val="23425166"/>
    <w:rsid w:val="23A11211"/>
    <w:rsid w:val="23E8FC50"/>
    <w:rsid w:val="23F9D97E"/>
    <w:rsid w:val="240698B1"/>
    <w:rsid w:val="245FE36B"/>
    <w:rsid w:val="24E98152"/>
    <w:rsid w:val="25192D9A"/>
    <w:rsid w:val="2555641F"/>
    <w:rsid w:val="257C8BCC"/>
    <w:rsid w:val="2584CCB1"/>
    <w:rsid w:val="2595A9DF"/>
    <w:rsid w:val="25CC40C5"/>
    <w:rsid w:val="26B96AB9"/>
    <w:rsid w:val="26DAE746"/>
    <w:rsid w:val="2700F0E9"/>
    <w:rsid w:val="275BDD74"/>
    <w:rsid w:val="27CE749C"/>
    <w:rsid w:val="27EE201E"/>
    <w:rsid w:val="27FD1CFC"/>
    <w:rsid w:val="2865BD41"/>
    <w:rsid w:val="288C5A6C"/>
    <w:rsid w:val="28A40FCE"/>
    <w:rsid w:val="28AE2D90"/>
    <w:rsid w:val="28B23C14"/>
    <w:rsid w:val="290A5F9D"/>
    <w:rsid w:val="290F2C70"/>
    <w:rsid w:val="298F17A0"/>
    <w:rsid w:val="29B491D6"/>
    <w:rsid w:val="29F41171"/>
    <w:rsid w:val="2AABA322"/>
    <w:rsid w:val="2ABCC823"/>
    <w:rsid w:val="2AE0FA3E"/>
    <w:rsid w:val="2AF0C0ED"/>
    <w:rsid w:val="2B0272B7"/>
    <w:rsid w:val="2B1AC90B"/>
    <w:rsid w:val="2BDA161F"/>
    <w:rsid w:val="2C767120"/>
    <w:rsid w:val="2CFE3290"/>
    <w:rsid w:val="2D3DF3C1"/>
    <w:rsid w:val="2D68984D"/>
    <w:rsid w:val="2D7DA7A0"/>
    <w:rsid w:val="2D7DB6AF"/>
    <w:rsid w:val="2DAD091A"/>
    <w:rsid w:val="2DEA3AA7"/>
    <w:rsid w:val="2E060E57"/>
    <w:rsid w:val="2E1CC29B"/>
    <w:rsid w:val="2EBF5EF7"/>
    <w:rsid w:val="2EDA5751"/>
    <w:rsid w:val="2F8FED5C"/>
    <w:rsid w:val="304C2FC2"/>
    <w:rsid w:val="30A92CF7"/>
    <w:rsid w:val="30E04A0C"/>
    <w:rsid w:val="30E8EE9A"/>
    <w:rsid w:val="30E9975D"/>
    <w:rsid w:val="3102BFBA"/>
    <w:rsid w:val="31300E71"/>
    <w:rsid w:val="31475CB3"/>
    <w:rsid w:val="31DD666F"/>
    <w:rsid w:val="31F3772A"/>
    <w:rsid w:val="324D5357"/>
    <w:rsid w:val="32545C13"/>
    <w:rsid w:val="328D5544"/>
    <w:rsid w:val="32EB1CE6"/>
    <w:rsid w:val="336DA6BE"/>
    <w:rsid w:val="336ED4DB"/>
    <w:rsid w:val="338D7919"/>
    <w:rsid w:val="339A6D7E"/>
    <w:rsid w:val="33AEB7C9"/>
    <w:rsid w:val="33B175BB"/>
    <w:rsid w:val="33B78BE0"/>
    <w:rsid w:val="33E66E77"/>
    <w:rsid w:val="341084D8"/>
    <w:rsid w:val="3423C596"/>
    <w:rsid w:val="342925A5"/>
    <w:rsid w:val="343A607C"/>
    <w:rsid w:val="346385CD"/>
    <w:rsid w:val="34645BEE"/>
    <w:rsid w:val="34865F8E"/>
    <w:rsid w:val="34B7F851"/>
    <w:rsid w:val="34C00D54"/>
    <w:rsid w:val="34C338E5"/>
    <w:rsid w:val="34C5A030"/>
    <w:rsid w:val="34E77E19"/>
    <w:rsid w:val="354E98BD"/>
    <w:rsid w:val="35540B13"/>
    <w:rsid w:val="357363B4"/>
    <w:rsid w:val="35BB1DFE"/>
    <w:rsid w:val="35CAB025"/>
    <w:rsid w:val="35DB1C04"/>
    <w:rsid w:val="363CCD1E"/>
    <w:rsid w:val="36B2FEBB"/>
    <w:rsid w:val="36BF933A"/>
    <w:rsid w:val="37235986"/>
    <w:rsid w:val="37414C5A"/>
    <w:rsid w:val="376895BE"/>
    <w:rsid w:val="37DE1FDF"/>
    <w:rsid w:val="37F233A5"/>
    <w:rsid w:val="382CAB44"/>
    <w:rsid w:val="382E3529"/>
    <w:rsid w:val="385FF571"/>
    <w:rsid w:val="3882A696"/>
    <w:rsid w:val="38AF4F77"/>
    <w:rsid w:val="38DF0C6D"/>
    <w:rsid w:val="38EFADCC"/>
    <w:rsid w:val="39082AE2"/>
    <w:rsid w:val="393F68C8"/>
    <w:rsid w:val="3952B714"/>
    <w:rsid w:val="3975EBDF"/>
    <w:rsid w:val="39AA5888"/>
    <w:rsid w:val="39B31301"/>
    <w:rsid w:val="39B5602A"/>
    <w:rsid w:val="3A34D4DD"/>
    <w:rsid w:val="3AD1EF55"/>
    <w:rsid w:val="3B4826C6"/>
    <w:rsid w:val="3B9B3B2F"/>
    <w:rsid w:val="3BC676D8"/>
    <w:rsid w:val="3BD597DE"/>
    <w:rsid w:val="3C46F42F"/>
    <w:rsid w:val="3C717E5C"/>
    <w:rsid w:val="3CD28305"/>
    <w:rsid w:val="3CDC44F8"/>
    <w:rsid w:val="3CE59DDC"/>
    <w:rsid w:val="3CF68687"/>
    <w:rsid w:val="3D0AB0BF"/>
    <w:rsid w:val="3D2D3287"/>
    <w:rsid w:val="3D76C428"/>
    <w:rsid w:val="3D89ECA4"/>
    <w:rsid w:val="3DBECD14"/>
    <w:rsid w:val="3DC5EFFD"/>
    <w:rsid w:val="3E192497"/>
    <w:rsid w:val="3E527180"/>
    <w:rsid w:val="3E7E2868"/>
    <w:rsid w:val="3F3C4575"/>
    <w:rsid w:val="3F529063"/>
    <w:rsid w:val="3F8948C9"/>
    <w:rsid w:val="401C8102"/>
    <w:rsid w:val="402D4A85"/>
    <w:rsid w:val="4038E214"/>
    <w:rsid w:val="404E84A1"/>
    <w:rsid w:val="409B57D4"/>
    <w:rsid w:val="40B41387"/>
    <w:rsid w:val="40F38CFF"/>
    <w:rsid w:val="4103AFA7"/>
    <w:rsid w:val="4149AEED"/>
    <w:rsid w:val="41FA8CE6"/>
    <w:rsid w:val="426F73BA"/>
    <w:rsid w:val="42AA692F"/>
    <w:rsid w:val="42F2175D"/>
    <w:rsid w:val="432EE881"/>
    <w:rsid w:val="433E7B4F"/>
    <w:rsid w:val="433F83D1"/>
    <w:rsid w:val="43565DE0"/>
    <w:rsid w:val="4356E02C"/>
    <w:rsid w:val="4364EB47"/>
    <w:rsid w:val="436F5DEB"/>
    <w:rsid w:val="43751389"/>
    <w:rsid w:val="438861A9"/>
    <w:rsid w:val="43DA9002"/>
    <w:rsid w:val="448F6A42"/>
    <w:rsid w:val="4503BF26"/>
    <w:rsid w:val="45176E67"/>
    <w:rsid w:val="45780256"/>
    <w:rsid w:val="45A859D5"/>
    <w:rsid w:val="45BFCF91"/>
    <w:rsid w:val="45C1F173"/>
    <w:rsid w:val="45CD8150"/>
    <w:rsid w:val="45D04459"/>
    <w:rsid w:val="45DCED10"/>
    <w:rsid w:val="46171081"/>
    <w:rsid w:val="46295F15"/>
    <w:rsid w:val="4634BCB2"/>
    <w:rsid w:val="46C3435F"/>
    <w:rsid w:val="46F0FF18"/>
    <w:rsid w:val="4703156D"/>
    <w:rsid w:val="47103DB9"/>
    <w:rsid w:val="473F456B"/>
    <w:rsid w:val="47ABEBD2"/>
    <w:rsid w:val="47BFA360"/>
    <w:rsid w:val="485184C7"/>
    <w:rsid w:val="48EDC2B2"/>
    <w:rsid w:val="49772C92"/>
    <w:rsid w:val="498EA8F3"/>
    <w:rsid w:val="49AFD6A5"/>
    <w:rsid w:val="49B25D11"/>
    <w:rsid w:val="49C1890B"/>
    <w:rsid w:val="49C6EB0D"/>
    <w:rsid w:val="4A0E0ECF"/>
    <w:rsid w:val="4A1D529A"/>
    <w:rsid w:val="4A39F608"/>
    <w:rsid w:val="4A55C20F"/>
    <w:rsid w:val="4ADA0B89"/>
    <w:rsid w:val="4B3237A0"/>
    <w:rsid w:val="4B66F966"/>
    <w:rsid w:val="4B7A9297"/>
    <w:rsid w:val="4B8A1496"/>
    <w:rsid w:val="4C0EEECF"/>
    <w:rsid w:val="4C15B94C"/>
    <w:rsid w:val="4C90AC00"/>
    <w:rsid w:val="4C994627"/>
    <w:rsid w:val="4CA4CD3D"/>
    <w:rsid w:val="4CB86DF2"/>
    <w:rsid w:val="4CE1F28B"/>
    <w:rsid w:val="4D1E423E"/>
    <w:rsid w:val="4DEC56F7"/>
    <w:rsid w:val="4E43F19F"/>
    <w:rsid w:val="4E786E5F"/>
    <w:rsid w:val="4E82592D"/>
    <w:rsid w:val="4EC92952"/>
    <w:rsid w:val="4EC9B1AC"/>
    <w:rsid w:val="4F310381"/>
    <w:rsid w:val="4F5EDA02"/>
    <w:rsid w:val="4F7B0F44"/>
    <w:rsid w:val="4FD85630"/>
    <w:rsid w:val="4FFFC9E4"/>
    <w:rsid w:val="5002DD7E"/>
    <w:rsid w:val="50467846"/>
    <w:rsid w:val="50D556A9"/>
    <w:rsid w:val="5108267A"/>
    <w:rsid w:val="510C8AE0"/>
    <w:rsid w:val="512D4FC0"/>
    <w:rsid w:val="517DEF4B"/>
    <w:rsid w:val="518A94EA"/>
    <w:rsid w:val="51E98CB5"/>
    <w:rsid w:val="51ECCB2C"/>
    <w:rsid w:val="520A2FBB"/>
    <w:rsid w:val="524F2092"/>
    <w:rsid w:val="52558E23"/>
    <w:rsid w:val="5286F16F"/>
    <w:rsid w:val="52B0CD2C"/>
    <w:rsid w:val="52BCF7FA"/>
    <w:rsid w:val="53099CE8"/>
    <w:rsid w:val="532BCE57"/>
    <w:rsid w:val="53AE64A1"/>
    <w:rsid w:val="53BE2BE0"/>
    <w:rsid w:val="53C1E309"/>
    <w:rsid w:val="53D6AADD"/>
    <w:rsid w:val="540644C6"/>
    <w:rsid w:val="545D7F1C"/>
    <w:rsid w:val="54651947"/>
    <w:rsid w:val="5475BE90"/>
    <w:rsid w:val="547822B9"/>
    <w:rsid w:val="5487FA61"/>
    <w:rsid w:val="54A0303C"/>
    <w:rsid w:val="552118BF"/>
    <w:rsid w:val="55808194"/>
    <w:rsid w:val="558FE169"/>
    <w:rsid w:val="5590BD6E"/>
    <w:rsid w:val="560ECF69"/>
    <w:rsid w:val="560FC7C0"/>
    <w:rsid w:val="563C009D"/>
    <w:rsid w:val="56BCFDD8"/>
    <w:rsid w:val="57007E24"/>
    <w:rsid w:val="57246A3E"/>
    <w:rsid w:val="5766696D"/>
    <w:rsid w:val="5773E59E"/>
    <w:rsid w:val="5797BD0D"/>
    <w:rsid w:val="58648C4C"/>
    <w:rsid w:val="5870C61F"/>
    <w:rsid w:val="58E25D61"/>
    <w:rsid w:val="58EF86EC"/>
    <w:rsid w:val="5907ED9E"/>
    <w:rsid w:val="591A6511"/>
    <w:rsid w:val="59699442"/>
    <w:rsid w:val="59D915BE"/>
    <w:rsid w:val="59EBFC8E"/>
    <w:rsid w:val="5A12C67D"/>
    <w:rsid w:val="5A275061"/>
    <w:rsid w:val="5A512470"/>
    <w:rsid w:val="5A6474CA"/>
    <w:rsid w:val="5AB41E66"/>
    <w:rsid w:val="5ABFDDCD"/>
    <w:rsid w:val="5AC2285C"/>
    <w:rsid w:val="5ADB8A41"/>
    <w:rsid w:val="5B47612F"/>
    <w:rsid w:val="5B724F3A"/>
    <w:rsid w:val="5B74E61F"/>
    <w:rsid w:val="5BA9011F"/>
    <w:rsid w:val="5BC4B01C"/>
    <w:rsid w:val="5BFF3CF4"/>
    <w:rsid w:val="5C02CE28"/>
    <w:rsid w:val="5C60250F"/>
    <w:rsid w:val="5C99E66C"/>
    <w:rsid w:val="5CA34206"/>
    <w:rsid w:val="5D21F157"/>
    <w:rsid w:val="5D6DDA81"/>
    <w:rsid w:val="5D8EB05C"/>
    <w:rsid w:val="5DAEA80B"/>
    <w:rsid w:val="5DD0DC9C"/>
    <w:rsid w:val="5DF3E8DF"/>
    <w:rsid w:val="5E119A74"/>
    <w:rsid w:val="5E1A7DCB"/>
    <w:rsid w:val="5E4E9D69"/>
    <w:rsid w:val="5E72F24D"/>
    <w:rsid w:val="5E814452"/>
    <w:rsid w:val="5EDA9E0F"/>
    <w:rsid w:val="5F38F4B4"/>
    <w:rsid w:val="5F4AB629"/>
    <w:rsid w:val="5F74BB4A"/>
    <w:rsid w:val="5FA049D4"/>
    <w:rsid w:val="5FA179E2"/>
    <w:rsid w:val="5FE69C76"/>
    <w:rsid w:val="5FF97376"/>
    <w:rsid w:val="60325010"/>
    <w:rsid w:val="604A50EB"/>
    <w:rsid w:val="604D231E"/>
    <w:rsid w:val="609CF80F"/>
    <w:rsid w:val="60AF5FCE"/>
    <w:rsid w:val="61CAB76E"/>
    <w:rsid w:val="61E9BDE8"/>
    <w:rsid w:val="61F64886"/>
    <w:rsid w:val="623D4059"/>
    <w:rsid w:val="624BB0A3"/>
    <w:rsid w:val="6268D9AB"/>
    <w:rsid w:val="628416B0"/>
    <w:rsid w:val="62CF4CE1"/>
    <w:rsid w:val="63268BB5"/>
    <w:rsid w:val="6333094D"/>
    <w:rsid w:val="634816DC"/>
    <w:rsid w:val="6386E172"/>
    <w:rsid w:val="63AABDD7"/>
    <w:rsid w:val="63BA71F8"/>
    <w:rsid w:val="63CE32A7"/>
    <w:rsid w:val="640A87F2"/>
    <w:rsid w:val="644CCDC1"/>
    <w:rsid w:val="645AEE8D"/>
    <w:rsid w:val="645D17B8"/>
    <w:rsid w:val="6465053E"/>
    <w:rsid w:val="6484F00D"/>
    <w:rsid w:val="64EEF4BB"/>
    <w:rsid w:val="64FDF001"/>
    <w:rsid w:val="6558DD61"/>
    <w:rsid w:val="65952288"/>
    <w:rsid w:val="662C28A4"/>
    <w:rsid w:val="665FE52F"/>
    <w:rsid w:val="666EC27C"/>
    <w:rsid w:val="666FFB21"/>
    <w:rsid w:val="66DABEFB"/>
    <w:rsid w:val="66E24A19"/>
    <w:rsid w:val="66F4ADC2"/>
    <w:rsid w:val="67BC9690"/>
    <w:rsid w:val="67CE79A4"/>
    <w:rsid w:val="67D56C87"/>
    <w:rsid w:val="67D5BEED"/>
    <w:rsid w:val="682ED272"/>
    <w:rsid w:val="68540591"/>
    <w:rsid w:val="687016E0"/>
    <w:rsid w:val="68814D98"/>
    <w:rsid w:val="68825FDB"/>
    <w:rsid w:val="68F6D688"/>
    <w:rsid w:val="6916654A"/>
    <w:rsid w:val="69209F28"/>
    <w:rsid w:val="698D2219"/>
    <w:rsid w:val="69931E46"/>
    <w:rsid w:val="6A2B36EB"/>
    <w:rsid w:val="6A492D8E"/>
    <w:rsid w:val="6A5B126E"/>
    <w:rsid w:val="6AE072C6"/>
    <w:rsid w:val="6B188EDF"/>
    <w:rsid w:val="6B1DEB74"/>
    <w:rsid w:val="6B566E24"/>
    <w:rsid w:val="6B67798B"/>
    <w:rsid w:val="6B7E9CF0"/>
    <w:rsid w:val="6B8D3D8E"/>
    <w:rsid w:val="6BE69862"/>
    <w:rsid w:val="6C2E7925"/>
    <w:rsid w:val="6C32DD8B"/>
    <w:rsid w:val="6C925268"/>
    <w:rsid w:val="6CC4523E"/>
    <w:rsid w:val="6CD866AB"/>
    <w:rsid w:val="6CF20450"/>
    <w:rsid w:val="6CF950E3"/>
    <w:rsid w:val="6D052EB2"/>
    <w:rsid w:val="6D348123"/>
    <w:rsid w:val="6D3E3967"/>
    <w:rsid w:val="6D4352FA"/>
    <w:rsid w:val="6D595E7D"/>
    <w:rsid w:val="6E656909"/>
    <w:rsid w:val="6E6DDA7B"/>
    <w:rsid w:val="6E778D99"/>
    <w:rsid w:val="6EDAD41C"/>
    <w:rsid w:val="6EDC5758"/>
    <w:rsid w:val="6EFC3EFC"/>
    <w:rsid w:val="6F13240A"/>
    <w:rsid w:val="6F4EA55B"/>
    <w:rsid w:val="6FDD8B04"/>
    <w:rsid w:val="6FE0D0D2"/>
    <w:rsid w:val="700097A6"/>
    <w:rsid w:val="70337A5D"/>
    <w:rsid w:val="70AB26F3"/>
    <w:rsid w:val="70B44FC4"/>
    <w:rsid w:val="70D1180F"/>
    <w:rsid w:val="70DB211B"/>
    <w:rsid w:val="70EDD3CD"/>
    <w:rsid w:val="7101BAED"/>
    <w:rsid w:val="71389F7A"/>
    <w:rsid w:val="7169DD1F"/>
    <w:rsid w:val="717D456F"/>
    <w:rsid w:val="719AC1B6"/>
    <w:rsid w:val="720B8644"/>
    <w:rsid w:val="72478EF4"/>
    <w:rsid w:val="728F826F"/>
    <w:rsid w:val="72BFA52F"/>
    <w:rsid w:val="72D2FFD3"/>
    <w:rsid w:val="72D4A995"/>
    <w:rsid w:val="72DF58A7"/>
    <w:rsid w:val="72E4B932"/>
    <w:rsid w:val="73031B8A"/>
    <w:rsid w:val="733FF285"/>
    <w:rsid w:val="736A8561"/>
    <w:rsid w:val="738CF15D"/>
    <w:rsid w:val="7393D9A8"/>
    <w:rsid w:val="741736CF"/>
    <w:rsid w:val="7431CFCA"/>
    <w:rsid w:val="746EDA12"/>
    <w:rsid w:val="747B0AF6"/>
    <w:rsid w:val="74884F96"/>
    <w:rsid w:val="74C698A8"/>
    <w:rsid w:val="74D1F801"/>
    <w:rsid w:val="74F5A17C"/>
    <w:rsid w:val="75131643"/>
    <w:rsid w:val="75647957"/>
    <w:rsid w:val="75687BD7"/>
    <w:rsid w:val="7576EEB1"/>
    <w:rsid w:val="758EC0BD"/>
    <w:rsid w:val="75C720B3"/>
    <w:rsid w:val="75E56851"/>
    <w:rsid w:val="760F0EF2"/>
    <w:rsid w:val="7679EE54"/>
    <w:rsid w:val="769CF5D0"/>
    <w:rsid w:val="76B95E74"/>
    <w:rsid w:val="7726C62D"/>
    <w:rsid w:val="77278BC7"/>
    <w:rsid w:val="77603A04"/>
    <w:rsid w:val="776F5772"/>
    <w:rsid w:val="77ABBDE9"/>
    <w:rsid w:val="77DD45AB"/>
    <w:rsid w:val="77E4F5E5"/>
    <w:rsid w:val="77E78991"/>
    <w:rsid w:val="7812F684"/>
    <w:rsid w:val="787D78B6"/>
    <w:rsid w:val="7882B54E"/>
    <w:rsid w:val="78E77BC9"/>
    <w:rsid w:val="790DA901"/>
    <w:rsid w:val="792695CA"/>
    <w:rsid w:val="7A0FAB57"/>
    <w:rsid w:val="7A2AD68A"/>
    <w:rsid w:val="7A40F2C6"/>
    <w:rsid w:val="7A5B6785"/>
    <w:rsid w:val="7AC9F0B6"/>
    <w:rsid w:val="7ADBA2C5"/>
    <w:rsid w:val="7AE64105"/>
    <w:rsid w:val="7AF3C63B"/>
    <w:rsid w:val="7B185E38"/>
    <w:rsid w:val="7B4F2A4B"/>
    <w:rsid w:val="7B8DA373"/>
    <w:rsid w:val="7BBCAE40"/>
    <w:rsid w:val="7BBE5063"/>
    <w:rsid w:val="7BD0D1E6"/>
    <w:rsid w:val="7BE37C04"/>
    <w:rsid w:val="7BFE1E0F"/>
    <w:rsid w:val="7C3E00E1"/>
    <w:rsid w:val="7C3E3BE9"/>
    <w:rsid w:val="7C3F9BC8"/>
    <w:rsid w:val="7C410804"/>
    <w:rsid w:val="7C490AEA"/>
    <w:rsid w:val="7CB8DD45"/>
    <w:rsid w:val="7CCB6F45"/>
    <w:rsid w:val="7D0CD21E"/>
    <w:rsid w:val="7D6F8B3C"/>
    <w:rsid w:val="7D7D6633"/>
    <w:rsid w:val="7D8AABD7"/>
    <w:rsid w:val="7D8E222B"/>
    <w:rsid w:val="7DB69BBE"/>
    <w:rsid w:val="7E0D8C76"/>
    <w:rsid w:val="7E106C07"/>
    <w:rsid w:val="7E1A8AE5"/>
    <w:rsid w:val="7E1E0274"/>
    <w:rsid w:val="7E2DD8FF"/>
    <w:rsid w:val="7E30C107"/>
    <w:rsid w:val="7E884D55"/>
    <w:rsid w:val="7ED3A6C3"/>
    <w:rsid w:val="7EE98F68"/>
    <w:rsid w:val="7F2CA161"/>
    <w:rsid w:val="7F5802A9"/>
    <w:rsid w:val="7FCC1844"/>
    <w:rsid w:val="7FDAD5EA"/>
    <w:rsid w:val="7FE51D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f9f9f9"/>
    </o:shapedefaults>
    <o:shapelayout v:ext="edit">
      <o:idmap v:ext="edit" data="2"/>
    </o:shapelayout>
  </w:shapeDefaults>
  <w:decimalSymbol w:val="."/>
  <w:listSeparator w:val=","/>
  <w14:docId w14:val="500274CA"/>
  <w15:docId w15:val="{7A499AB2-2ABE-4AC8-961A-12CA83946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1"/>
    <w:basedOn w:val="Normal"/>
    <w:next w:val="Normal"/>
    <w:link w:val="Heading1Char"/>
    <w:qFormat/>
    <w:rsid w:val="00955F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HD2,Heading 2 Hidden"/>
    <w:basedOn w:val="Normal"/>
    <w:next w:val="Normal"/>
    <w:link w:val="Heading2Char"/>
    <w:uiPriority w:val="9"/>
    <w:unhideWhenUsed/>
    <w:qFormat/>
    <w:rsid w:val="00F652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195E8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nhideWhenUsed/>
    <w:qFormat/>
    <w:rsid w:val="00621535"/>
    <w:pPr>
      <w:keepNext/>
      <w:keepLines/>
      <w:spacing w:before="200" w:after="0" w:line="240" w:lineRule="auto"/>
      <w:ind w:left="864" w:hanging="144"/>
      <w:outlineLvl w:val="3"/>
    </w:pPr>
    <w:rPr>
      <w:rFonts w:ascii="Garamond" w:eastAsiaTheme="majorEastAsia" w:hAnsi="Garamond" w:cstheme="majorBidi"/>
      <w:b/>
      <w:bCs/>
      <w:i/>
      <w:iCs/>
      <w:color w:val="4472C4" w:themeColor="accent1"/>
      <w:kern w:val="0"/>
      <w:sz w:val="24"/>
      <w:szCs w:val="24"/>
    </w:rPr>
  </w:style>
  <w:style w:type="paragraph" w:styleId="Heading5">
    <w:name w:val="heading 5"/>
    <w:basedOn w:val="Normal"/>
    <w:next w:val="Normal"/>
    <w:link w:val="Heading5Char"/>
    <w:unhideWhenUsed/>
    <w:qFormat/>
    <w:rsid w:val="00621535"/>
    <w:pPr>
      <w:keepNext/>
      <w:keepLines/>
      <w:spacing w:before="200" w:after="0" w:line="240" w:lineRule="auto"/>
      <w:ind w:left="1008" w:hanging="432"/>
      <w:outlineLvl w:val="4"/>
    </w:pPr>
    <w:rPr>
      <w:rFonts w:ascii="Garamond" w:eastAsiaTheme="majorEastAsia" w:hAnsi="Garamond" w:cstheme="majorBidi"/>
      <w:color w:val="1F3864" w:themeColor="accent1" w:themeShade="80"/>
      <w:kern w:val="0"/>
      <w:sz w:val="24"/>
      <w:szCs w:val="24"/>
    </w:rPr>
  </w:style>
  <w:style w:type="paragraph" w:styleId="Heading6">
    <w:name w:val="heading 6"/>
    <w:basedOn w:val="Normal"/>
    <w:next w:val="Normal"/>
    <w:link w:val="Heading6Char"/>
    <w:unhideWhenUsed/>
    <w:qFormat/>
    <w:rsid w:val="00621535"/>
    <w:pPr>
      <w:keepNext/>
      <w:keepLines/>
      <w:spacing w:before="200" w:after="0" w:line="240" w:lineRule="auto"/>
      <w:ind w:left="1152" w:hanging="432"/>
      <w:outlineLvl w:val="5"/>
    </w:pPr>
    <w:rPr>
      <w:rFonts w:ascii="Garamond" w:eastAsiaTheme="majorEastAsia" w:hAnsi="Garamond" w:cstheme="majorBidi"/>
      <w:i/>
      <w:iCs/>
      <w:color w:val="1F3864" w:themeColor="accent1" w:themeShade="80"/>
      <w:kern w:val="0"/>
      <w:sz w:val="24"/>
      <w:szCs w:val="24"/>
    </w:rPr>
  </w:style>
  <w:style w:type="paragraph" w:styleId="Heading7">
    <w:name w:val="heading 7"/>
    <w:basedOn w:val="Normal"/>
    <w:next w:val="Normal"/>
    <w:link w:val="Heading7Char"/>
    <w:unhideWhenUsed/>
    <w:qFormat/>
    <w:rsid w:val="00621535"/>
    <w:pPr>
      <w:keepNext/>
      <w:keepLines/>
      <w:spacing w:before="200" w:after="0" w:line="240" w:lineRule="auto"/>
      <w:ind w:left="1296" w:hanging="288"/>
      <w:outlineLvl w:val="6"/>
    </w:pPr>
    <w:rPr>
      <w:rFonts w:ascii="Garamond" w:eastAsiaTheme="majorEastAsia" w:hAnsi="Garamond" w:cstheme="majorBidi"/>
      <w:i/>
      <w:iCs/>
      <w:color w:val="404040" w:themeColor="text1" w:themeTint="BF"/>
      <w:kern w:val="0"/>
      <w:sz w:val="24"/>
      <w:szCs w:val="24"/>
    </w:rPr>
  </w:style>
  <w:style w:type="paragraph" w:styleId="Heading8">
    <w:name w:val="heading 8"/>
    <w:basedOn w:val="Normal"/>
    <w:next w:val="Normal"/>
    <w:link w:val="Heading8Char"/>
    <w:unhideWhenUsed/>
    <w:qFormat/>
    <w:rsid w:val="00621535"/>
    <w:pPr>
      <w:keepNext/>
      <w:keepLines/>
      <w:spacing w:before="200" w:after="0" w:line="240" w:lineRule="auto"/>
      <w:ind w:left="1440" w:hanging="432"/>
      <w:outlineLvl w:val="7"/>
    </w:pPr>
    <w:rPr>
      <w:rFonts w:ascii="Garamond" w:eastAsiaTheme="majorEastAsia" w:hAnsi="Garamond" w:cstheme="majorBidi"/>
      <w:color w:val="363636" w:themeColor="text1" w:themeTint="C9"/>
      <w:kern w:val="0"/>
      <w:sz w:val="20"/>
      <w:szCs w:val="20"/>
    </w:rPr>
  </w:style>
  <w:style w:type="paragraph" w:styleId="Heading9">
    <w:name w:val="heading 9"/>
    <w:basedOn w:val="Normal"/>
    <w:next w:val="Normal"/>
    <w:link w:val="Heading9Char"/>
    <w:unhideWhenUsed/>
    <w:qFormat/>
    <w:rsid w:val="00621535"/>
    <w:pPr>
      <w:keepNext/>
      <w:keepLines/>
      <w:spacing w:before="200" w:after="0" w:line="240" w:lineRule="auto"/>
      <w:ind w:left="1584" w:hanging="144"/>
      <w:outlineLvl w:val="8"/>
    </w:pPr>
    <w:rPr>
      <w:rFonts w:ascii="Garamond" w:eastAsiaTheme="majorEastAsia" w:hAnsi="Garamond" w:cstheme="majorBidi"/>
      <w:i/>
      <w:iCs/>
      <w:color w:val="363636" w:themeColor="text1" w:themeTint="C9"/>
      <w:kern w:val="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J">
    <w:name w:val="Title-J"/>
    <w:basedOn w:val="Title"/>
    <w:next w:val="Normal"/>
    <w:link w:val="Title-JChar"/>
    <w:qFormat/>
    <w:rsid w:val="00025EE2"/>
    <w:pPr>
      <w:spacing w:before="240" w:after="240"/>
    </w:pPr>
    <w:rPr>
      <w:rFonts w:ascii="Calibri" w:hAnsi="Calibri"/>
      <w:b/>
      <w:color w:val="3D4742"/>
      <w:sz w:val="48"/>
    </w:rPr>
  </w:style>
  <w:style w:type="paragraph" w:styleId="Title">
    <w:name w:val="Title"/>
    <w:basedOn w:val="Normal"/>
    <w:next w:val="Normal"/>
    <w:link w:val="TitleChar"/>
    <w:qFormat/>
    <w:rsid w:val="003160A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160AE"/>
    <w:rPr>
      <w:rFonts w:asciiTheme="majorHAnsi" w:eastAsiaTheme="majorEastAsia" w:hAnsiTheme="majorHAnsi" w:cstheme="majorBidi"/>
      <w:spacing w:val="-10"/>
      <w:kern w:val="28"/>
      <w:sz w:val="56"/>
      <w:szCs w:val="56"/>
    </w:rPr>
  </w:style>
  <w:style w:type="character" w:customStyle="1" w:styleId="Title-JChar">
    <w:name w:val="Title-J Char"/>
    <w:basedOn w:val="TitleChar"/>
    <w:link w:val="Title-J"/>
    <w:rsid w:val="00025EE2"/>
    <w:rPr>
      <w:rFonts w:ascii="Calibri" w:eastAsiaTheme="majorEastAsia" w:hAnsi="Calibri" w:cstheme="majorBidi"/>
      <w:b/>
      <w:color w:val="3D4742"/>
      <w:spacing w:val="-10"/>
      <w:kern w:val="28"/>
      <w:sz w:val="48"/>
      <w:szCs w:val="56"/>
    </w:rPr>
  </w:style>
  <w:style w:type="paragraph" w:customStyle="1" w:styleId="Heading1-J">
    <w:name w:val="Heading 1-J"/>
    <w:basedOn w:val="Heading1"/>
    <w:next w:val="Para-J"/>
    <w:link w:val="Heading1-JChar"/>
    <w:qFormat/>
    <w:rsid w:val="00F6524A"/>
    <w:pPr>
      <w:numPr>
        <w:numId w:val="3"/>
      </w:numPr>
      <w:spacing w:after="240" w:line="240" w:lineRule="auto"/>
    </w:pPr>
    <w:rPr>
      <w:rFonts w:ascii="Calibri" w:hAnsi="Calibri"/>
      <w:b/>
      <w:color w:val="5B6D67"/>
    </w:rPr>
  </w:style>
  <w:style w:type="character" w:customStyle="1" w:styleId="Heading1Char">
    <w:name w:val="Heading 1 Char"/>
    <w:aliases w:val="Heading 11 Char"/>
    <w:basedOn w:val="DefaultParagraphFont"/>
    <w:link w:val="Heading1"/>
    <w:rsid w:val="00955F6F"/>
    <w:rPr>
      <w:rFonts w:asciiTheme="majorHAnsi" w:eastAsiaTheme="majorEastAsia" w:hAnsiTheme="majorHAnsi" w:cstheme="majorBidi"/>
      <w:color w:val="2F5496" w:themeColor="accent1" w:themeShade="BF"/>
      <w:sz w:val="32"/>
      <w:szCs w:val="32"/>
    </w:rPr>
  </w:style>
  <w:style w:type="character" w:customStyle="1" w:styleId="Heading1-JChar">
    <w:name w:val="Heading 1-J Char"/>
    <w:basedOn w:val="Heading1Char"/>
    <w:link w:val="Heading1-J"/>
    <w:rsid w:val="00F6524A"/>
    <w:rPr>
      <w:rFonts w:ascii="Calibri" w:eastAsiaTheme="majorEastAsia" w:hAnsi="Calibri" w:cstheme="majorBidi"/>
      <w:b/>
      <w:color w:val="5B6D67"/>
      <w:sz w:val="32"/>
      <w:szCs w:val="32"/>
    </w:rPr>
  </w:style>
  <w:style w:type="paragraph" w:customStyle="1" w:styleId="Heading2-J">
    <w:name w:val="Heading 2-J"/>
    <w:basedOn w:val="Heading2"/>
    <w:next w:val="Para-J"/>
    <w:qFormat/>
    <w:rsid w:val="00195E88"/>
    <w:pPr>
      <w:numPr>
        <w:ilvl w:val="1"/>
        <w:numId w:val="3"/>
      </w:numPr>
      <w:spacing w:before="240" w:after="240" w:line="240" w:lineRule="auto"/>
    </w:pPr>
    <w:rPr>
      <w:rFonts w:ascii="Calibri" w:hAnsi="Calibri"/>
      <w:b/>
      <w:color w:val="848F8A"/>
      <w:sz w:val="28"/>
    </w:rPr>
  </w:style>
  <w:style w:type="character" w:customStyle="1" w:styleId="Heading2Char">
    <w:name w:val="Heading 2 Char"/>
    <w:aliases w:val="HD2 Char,Heading 2 Hidden Char"/>
    <w:basedOn w:val="DefaultParagraphFont"/>
    <w:link w:val="Heading2"/>
    <w:uiPriority w:val="9"/>
    <w:rsid w:val="00F6524A"/>
    <w:rPr>
      <w:rFonts w:asciiTheme="majorHAnsi" w:eastAsiaTheme="majorEastAsia" w:hAnsiTheme="majorHAnsi" w:cstheme="majorBidi"/>
      <w:color w:val="2F5496" w:themeColor="accent1" w:themeShade="BF"/>
      <w:sz w:val="26"/>
      <w:szCs w:val="26"/>
    </w:rPr>
  </w:style>
  <w:style w:type="paragraph" w:customStyle="1" w:styleId="Heading3-J">
    <w:name w:val="Heading 3-J"/>
    <w:basedOn w:val="Heading3"/>
    <w:next w:val="Para-J"/>
    <w:link w:val="Heading3-JChar"/>
    <w:qFormat/>
    <w:rsid w:val="00195E88"/>
    <w:pPr>
      <w:numPr>
        <w:ilvl w:val="2"/>
        <w:numId w:val="3"/>
      </w:numPr>
      <w:spacing w:before="240" w:after="240" w:line="240" w:lineRule="auto"/>
    </w:pPr>
    <w:rPr>
      <w:rFonts w:ascii="Calibri" w:hAnsi="Calibri"/>
      <w:b/>
      <w:color w:val="98938F"/>
    </w:rPr>
  </w:style>
  <w:style w:type="character" w:customStyle="1" w:styleId="Heading3Char">
    <w:name w:val="Heading 3 Char"/>
    <w:basedOn w:val="DefaultParagraphFont"/>
    <w:link w:val="Heading3"/>
    <w:rsid w:val="00195E88"/>
    <w:rPr>
      <w:rFonts w:asciiTheme="majorHAnsi" w:eastAsiaTheme="majorEastAsia" w:hAnsiTheme="majorHAnsi" w:cstheme="majorBidi"/>
      <w:color w:val="1F3763" w:themeColor="accent1" w:themeShade="7F"/>
      <w:sz w:val="24"/>
      <w:szCs w:val="24"/>
    </w:rPr>
  </w:style>
  <w:style w:type="paragraph" w:customStyle="1" w:styleId="Para-J">
    <w:name w:val="Para-J"/>
    <w:basedOn w:val="Normal"/>
    <w:link w:val="Para-JChar"/>
    <w:qFormat/>
    <w:rsid w:val="00195E88"/>
    <w:rPr>
      <w:rFonts w:ascii="Calibri" w:hAnsi="Calibri"/>
    </w:rPr>
  </w:style>
  <w:style w:type="character" w:customStyle="1" w:styleId="Para-JChar">
    <w:name w:val="Para-J Char"/>
    <w:basedOn w:val="DefaultParagraphFont"/>
    <w:link w:val="Para-J"/>
    <w:rsid w:val="00195E88"/>
    <w:rPr>
      <w:rFonts w:ascii="Calibri" w:hAnsi="Calibri"/>
    </w:rPr>
  </w:style>
  <w:style w:type="paragraph" w:customStyle="1" w:styleId="Number1-J">
    <w:name w:val="Number1-J"/>
    <w:basedOn w:val="ListParagraph"/>
    <w:link w:val="Number1-JChar"/>
    <w:qFormat/>
    <w:rsid w:val="00567464"/>
    <w:pPr>
      <w:numPr>
        <w:numId w:val="1"/>
      </w:numPr>
      <w:spacing w:before="60" w:after="60"/>
      <w:ind w:left="1080"/>
    </w:pPr>
  </w:style>
  <w:style w:type="paragraph" w:styleId="ListParagraph">
    <w:name w:val="List Paragraph"/>
    <w:basedOn w:val="Normal"/>
    <w:link w:val="ListParagraphChar"/>
    <w:uiPriority w:val="34"/>
    <w:qFormat/>
    <w:rsid w:val="00CB076D"/>
    <w:pPr>
      <w:ind w:left="720"/>
      <w:contextualSpacing/>
    </w:pPr>
  </w:style>
  <w:style w:type="character" w:customStyle="1" w:styleId="ListParagraphChar">
    <w:name w:val="List Paragraph Char"/>
    <w:basedOn w:val="DefaultParagraphFont"/>
    <w:link w:val="ListParagraph"/>
    <w:rsid w:val="00CB076D"/>
  </w:style>
  <w:style w:type="character" w:customStyle="1" w:styleId="Number1-JChar">
    <w:name w:val="Number1-J Char"/>
    <w:basedOn w:val="ListParagraphChar"/>
    <w:link w:val="Number1-J"/>
    <w:rsid w:val="00567464"/>
  </w:style>
  <w:style w:type="paragraph" w:customStyle="1" w:styleId="Bullet1-J">
    <w:name w:val="Bullet1-J"/>
    <w:basedOn w:val="ListParagraph"/>
    <w:link w:val="Bullet1-JChar"/>
    <w:qFormat/>
    <w:rsid w:val="00893EAF"/>
    <w:pPr>
      <w:numPr>
        <w:numId w:val="2"/>
      </w:numPr>
      <w:spacing w:before="60" w:after="60"/>
      <w:ind w:left="1080"/>
    </w:pPr>
    <w:rPr>
      <w:rFonts w:ascii="Calibri" w:hAnsi="Calibri"/>
    </w:rPr>
  </w:style>
  <w:style w:type="character" w:customStyle="1" w:styleId="Heading3-JChar">
    <w:name w:val="Heading 3-J Char"/>
    <w:basedOn w:val="Heading3Char"/>
    <w:link w:val="Heading3-J"/>
    <w:rsid w:val="00CB076D"/>
    <w:rPr>
      <w:rFonts w:ascii="Calibri" w:eastAsiaTheme="majorEastAsia" w:hAnsi="Calibri" w:cstheme="majorBidi"/>
      <w:b/>
      <w:color w:val="98938F"/>
      <w:sz w:val="24"/>
      <w:szCs w:val="24"/>
    </w:rPr>
  </w:style>
  <w:style w:type="character" w:customStyle="1" w:styleId="Bullet1-JChar">
    <w:name w:val="Bullet1-J Char"/>
    <w:basedOn w:val="Heading3-JChar"/>
    <w:link w:val="Bullet1-J"/>
    <w:rsid w:val="00893EAF"/>
    <w:rPr>
      <w:rFonts w:ascii="Calibri" w:eastAsiaTheme="majorEastAsia" w:hAnsi="Calibri" w:cstheme="majorBidi"/>
      <w:b w:val="0"/>
      <w:color w:val="98938F"/>
      <w:sz w:val="24"/>
      <w:szCs w:val="24"/>
    </w:rPr>
  </w:style>
  <w:style w:type="table" w:styleId="TableGrid">
    <w:name w:val="Table Grid"/>
    <w:basedOn w:val="TableNormal"/>
    <w:uiPriority w:val="39"/>
    <w:rsid w:val="004703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Grid-J">
    <w:name w:val="Table Grid-J"/>
    <w:basedOn w:val="Para-J"/>
    <w:link w:val="TableGrid-JChar"/>
    <w:qFormat/>
    <w:rsid w:val="004703D4"/>
    <w:pPr>
      <w:spacing w:before="60" w:after="60" w:line="240" w:lineRule="auto"/>
    </w:pPr>
  </w:style>
  <w:style w:type="character" w:customStyle="1" w:styleId="TableGrid-JChar">
    <w:name w:val="Table Grid-J Char"/>
    <w:basedOn w:val="Para-JChar"/>
    <w:link w:val="TableGrid-J"/>
    <w:rsid w:val="004703D4"/>
    <w:rPr>
      <w:rFonts w:ascii="Calibri" w:hAnsi="Calibri"/>
    </w:rPr>
  </w:style>
  <w:style w:type="paragraph" w:customStyle="1" w:styleId="Image-J">
    <w:name w:val="Image-J"/>
    <w:basedOn w:val="Para-J"/>
    <w:link w:val="Image-JChar"/>
    <w:qFormat/>
    <w:rsid w:val="004D4072"/>
    <w:pPr>
      <w:jc w:val="center"/>
    </w:pPr>
    <w:rPr>
      <w:rFonts w:asciiTheme="minorHAnsi" w:hAnsiTheme="minorHAnsi"/>
      <w:noProof/>
    </w:rPr>
  </w:style>
  <w:style w:type="character" w:customStyle="1" w:styleId="Image-JChar">
    <w:name w:val="Image-J Char"/>
    <w:basedOn w:val="Para-JChar"/>
    <w:link w:val="Image-J"/>
    <w:rsid w:val="004D4072"/>
    <w:rPr>
      <w:rFonts w:ascii="Calibri" w:hAnsi="Calibri"/>
      <w:noProof/>
    </w:rPr>
  </w:style>
  <w:style w:type="paragraph" w:styleId="Caption">
    <w:name w:val="caption"/>
    <w:basedOn w:val="Normal"/>
    <w:next w:val="Normal"/>
    <w:link w:val="CaptionChar"/>
    <w:unhideWhenUsed/>
    <w:qFormat/>
    <w:rsid w:val="004D4072"/>
    <w:pPr>
      <w:spacing w:after="200" w:line="240" w:lineRule="auto"/>
    </w:pPr>
    <w:rPr>
      <w:i/>
      <w:iCs/>
      <w:color w:val="44546A" w:themeColor="text2"/>
      <w:sz w:val="18"/>
      <w:szCs w:val="18"/>
    </w:rPr>
  </w:style>
  <w:style w:type="paragraph" w:customStyle="1" w:styleId="FigCaption-J">
    <w:name w:val="FigCaption-J"/>
    <w:basedOn w:val="Caption"/>
    <w:link w:val="FigCaption-JChar"/>
    <w:qFormat/>
    <w:rsid w:val="004D4072"/>
    <w:pPr>
      <w:jc w:val="center"/>
    </w:pPr>
    <w:rPr>
      <w:i w:val="0"/>
      <w:color w:val="5B6D67"/>
      <w:sz w:val="20"/>
    </w:rPr>
  </w:style>
  <w:style w:type="character" w:customStyle="1" w:styleId="CaptionChar">
    <w:name w:val="Caption Char"/>
    <w:basedOn w:val="DefaultParagraphFont"/>
    <w:link w:val="Caption"/>
    <w:uiPriority w:val="35"/>
    <w:rsid w:val="004D4072"/>
    <w:rPr>
      <w:i/>
      <w:iCs/>
      <w:color w:val="44546A" w:themeColor="text2"/>
      <w:sz w:val="18"/>
      <w:szCs w:val="18"/>
    </w:rPr>
  </w:style>
  <w:style w:type="character" w:customStyle="1" w:styleId="FigCaption-JChar">
    <w:name w:val="FigCaption-J Char"/>
    <w:basedOn w:val="CaptionChar"/>
    <w:link w:val="FigCaption-J"/>
    <w:rsid w:val="004D4072"/>
    <w:rPr>
      <w:i w:val="0"/>
      <w:iCs/>
      <w:color w:val="5B6D67"/>
      <w:sz w:val="20"/>
      <w:szCs w:val="18"/>
    </w:rPr>
  </w:style>
  <w:style w:type="paragraph" w:styleId="TOCHeading">
    <w:name w:val="TOC Heading"/>
    <w:basedOn w:val="Heading1"/>
    <w:next w:val="Normal"/>
    <w:uiPriority w:val="39"/>
    <w:unhideWhenUsed/>
    <w:qFormat/>
    <w:rsid w:val="00696ABE"/>
    <w:pPr>
      <w:outlineLvl w:val="9"/>
    </w:pPr>
    <w:rPr>
      <w:kern w:val="0"/>
      <w14:ligatures w14:val="none"/>
    </w:rPr>
  </w:style>
  <w:style w:type="paragraph" w:styleId="TOC1">
    <w:name w:val="toc 1"/>
    <w:basedOn w:val="Normal"/>
    <w:next w:val="Normal"/>
    <w:autoRedefine/>
    <w:uiPriority w:val="39"/>
    <w:unhideWhenUsed/>
    <w:rsid w:val="0030401E"/>
    <w:pPr>
      <w:spacing w:after="100"/>
    </w:pPr>
    <w:rPr>
      <w:b/>
      <w:color w:val="848F8A"/>
    </w:rPr>
  </w:style>
  <w:style w:type="paragraph" w:styleId="TOC2">
    <w:name w:val="toc 2"/>
    <w:basedOn w:val="Normal"/>
    <w:next w:val="Normal"/>
    <w:autoRedefine/>
    <w:uiPriority w:val="39"/>
    <w:unhideWhenUsed/>
    <w:rsid w:val="00696ABE"/>
    <w:pPr>
      <w:spacing w:after="100"/>
      <w:ind w:left="220"/>
    </w:pPr>
    <w:rPr>
      <w:color w:val="5B6D67"/>
    </w:rPr>
  </w:style>
  <w:style w:type="paragraph" w:styleId="TOC3">
    <w:name w:val="toc 3"/>
    <w:basedOn w:val="Normal"/>
    <w:next w:val="Normal"/>
    <w:autoRedefine/>
    <w:uiPriority w:val="39"/>
    <w:unhideWhenUsed/>
    <w:rsid w:val="00696ABE"/>
    <w:pPr>
      <w:spacing w:after="100"/>
      <w:ind w:left="440"/>
    </w:pPr>
    <w:rPr>
      <w:color w:val="98938F"/>
    </w:rPr>
  </w:style>
  <w:style w:type="character" w:styleId="Hyperlink">
    <w:name w:val="Hyperlink"/>
    <w:basedOn w:val="DefaultParagraphFont"/>
    <w:uiPriority w:val="99"/>
    <w:unhideWhenUsed/>
    <w:rsid w:val="00696ABE"/>
    <w:rPr>
      <w:color w:val="0563C1" w:themeColor="hyperlink"/>
      <w:u w:val="single"/>
    </w:rPr>
  </w:style>
  <w:style w:type="paragraph" w:styleId="NoSpacing">
    <w:name w:val="No Spacing"/>
    <w:link w:val="NoSpacingChar"/>
    <w:qFormat/>
    <w:rsid w:val="00DB7791"/>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DB7791"/>
    <w:rPr>
      <w:rFonts w:eastAsiaTheme="minorEastAsia"/>
      <w:kern w:val="0"/>
      <w14:ligatures w14:val="none"/>
    </w:rPr>
  </w:style>
  <w:style w:type="paragraph" w:customStyle="1" w:styleId="GITTableText">
    <w:name w:val="GIT Table Text"/>
    <w:basedOn w:val="Normal"/>
    <w:rsid w:val="00DC1343"/>
    <w:pPr>
      <w:keepLines/>
      <w:widowControl w:val="0"/>
      <w:autoSpaceDE w:val="0"/>
      <w:autoSpaceDN w:val="0"/>
      <w:adjustRightInd w:val="0"/>
      <w:spacing w:before="30" w:after="30" w:line="240" w:lineRule="auto"/>
      <w:ind w:left="57" w:right="573"/>
      <w:jc w:val="both"/>
    </w:pPr>
    <w:rPr>
      <w:rFonts w:ascii="Calibri" w:eastAsia="MS Mincho" w:hAnsi="Calibri" w:cs="Calibri"/>
      <w:color w:val="000000"/>
      <w:kern w:val="0"/>
      <w:sz w:val="16"/>
      <w:szCs w:val="20"/>
    </w:rPr>
  </w:style>
  <w:style w:type="paragraph" w:styleId="Header">
    <w:name w:val="header"/>
    <w:basedOn w:val="Normal"/>
    <w:link w:val="HeaderChar"/>
    <w:unhideWhenUsed/>
    <w:rsid w:val="00FE7120"/>
    <w:pPr>
      <w:tabs>
        <w:tab w:val="center" w:pos="4320"/>
        <w:tab w:val="right" w:pos="8640"/>
      </w:tabs>
      <w:spacing w:after="0" w:line="240" w:lineRule="auto"/>
    </w:pPr>
  </w:style>
  <w:style w:type="character" w:customStyle="1" w:styleId="HeaderChar">
    <w:name w:val="Header Char"/>
    <w:basedOn w:val="DefaultParagraphFont"/>
    <w:link w:val="Header"/>
    <w:rsid w:val="00FE7120"/>
  </w:style>
  <w:style w:type="paragraph" w:styleId="Footer">
    <w:name w:val="footer"/>
    <w:basedOn w:val="Normal"/>
    <w:link w:val="FooterChar"/>
    <w:unhideWhenUsed/>
    <w:rsid w:val="00FE7120"/>
    <w:pPr>
      <w:tabs>
        <w:tab w:val="center" w:pos="4320"/>
        <w:tab w:val="right" w:pos="8640"/>
      </w:tabs>
      <w:spacing w:after="0" w:line="240" w:lineRule="auto"/>
    </w:pPr>
  </w:style>
  <w:style w:type="character" w:customStyle="1" w:styleId="FooterChar">
    <w:name w:val="Footer Char"/>
    <w:basedOn w:val="DefaultParagraphFont"/>
    <w:link w:val="Footer"/>
    <w:rsid w:val="00FE7120"/>
  </w:style>
  <w:style w:type="character" w:customStyle="1" w:styleId="Heading4Char">
    <w:name w:val="Heading 4 Char"/>
    <w:basedOn w:val="DefaultParagraphFont"/>
    <w:link w:val="Heading4"/>
    <w:rsid w:val="00621535"/>
    <w:rPr>
      <w:rFonts w:ascii="Garamond" w:eastAsiaTheme="majorEastAsia" w:hAnsi="Garamond" w:cstheme="majorBidi"/>
      <w:b/>
      <w:bCs/>
      <w:i/>
      <w:iCs/>
      <w:color w:val="4472C4" w:themeColor="accent1"/>
      <w:kern w:val="0"/>
      <w:sz w:val="24"/>
      <w:szCs w:val="24"/>
    </w:rPr>
  </w:style>
  <w:style w:type="character" w:customStyle="1" w:styleId="Heading5Char">
    <w:name w:val="Heading 5 Char"/>
    <w:basedOn w:val="DefaultParagraphFont"/>
    <w:link w:val="Heading5"/>
    <w:rsid w:val="00621535"/>
    <w:rPr>
      <w:rFonts w:ascii="Garamond" w:eastAsiaTheme="majorEastAsia" w:hAnsi="Garamond" w:cstheme="majorBidi"/>
      <w:color w:val="1F3864" w:themeColor="accent1" w:themeShade="80"/>
      <w:kern w:val="0"/>
      <w:sz w:val="24"/>
      <w:szCs w:val="24"/>
    </w:rPr>
  </w:style>
  <w:style w:type="character" w:customStyle="1" w:styleId="Heading6Char">
    <w:name w:val="Heading 6 Char"/>
    <w:basedOn w:val="DefaultParagraphFont"/>
    <w:link w:val="Heading6"/>
    <w:rsid w:val="00621535"/>
    <w:rPr>
      <w:rFonts w:ascii="Garamond" w:eastAsiaTheme="majorEastAsia" w:hAnsi="Garamond" w:cstheme="majorBidi"/>
      <w:i/>
      <w:iCs/>
      <w:color w:val="1F3864" w:themeColor="accent1" w:themeShade="80"/>
      <w:kern w:val="0"/>
      <w:sz w:val="24"/>
      <w:szCs w:val="24"/>
    </w:rPr>
  </w:style>
  <w:style w:type="character" w:customStyle="1" w:styleId="Heading7Char">
    <w:name w:val="Heading 7 Char"/>
    <w:basedOn w:val="DefaultParagraphFont"/>
    <w:link w:val="Heading7"/>
    <w:rsid w:val="00621535"/>
    <w:rPr>
      <w:rFonts w:ascii="Garamond" w:eastAsiaTheme="majorEastAsia" w:hAnsi="Garamond" w:cstheme="majorBidi"/>
      <w:i/>
      <w:iCs/>
      <w:color w:val="404040" w:themeColor="text1" w:themeTint="BF"/>
      <w:kern w:val="0"/>
      <w:sz w:val="24"/>
      <w:szCs w:val="24"/>
    </w:rPr>
  </w:style>
  <w:style w:type="character" w:customStyle="1" w:styleId="Heading8Char">
    <w:name w:val="Heading 8 Char"/>
    <w:basedOn w:val="DefaultParagraphFont"/>
    <w:link w:val="Heading8"/>
    <w:rsid w:val="00621535"/>
    <w:rPr>
      <w:rFonts w:ascii="Garamond" w:eastAsiaTheme="majorEastAsia" w:hAnsi="Garamond" w:cstheme="majorBidi"/>
      <w:color w:val="363636" w:themeColor="text1" w:themeTint="C9"/>
      <w:kern w:val="0"/>
      <w:sz w:val="20"/>
      <w:szCs w:val="20"/>
    </w:rPr>
  </w:style>
  <w:style w:type="character" w:customStyle="1" w:styleId="Heading9Char">
    <w:name w:val="Heading 9 Char"/>
    <w:basedOn w:val="DefaultParagraphFont"/>
    <w:link w:val="Heading9"/>
    <w:rsid w:val="00621535"/>
    <w:rPr>
      <w:rFonts w:ascii="Garamond" w:eastAsiaTheme="majorEastAsia" w:hAnsi="Garamond" w:cstheme="majorBidi"/>
      <w:i/>
      <w:iCs/>
      <w:color w:val="363636" w:themeColor="text1" w:themeTint="C9"/>
      <w:kern w:val="0"/>
      <w:sz w:val="20"/>
      <w:szCs w:val="20"/>
    </w:rPr>
  </w:style>
  <w:style w:type="numbering" w:styleId="ArticleSection">
    <w:name w:val="Outline List 3"/>
    <w:basedOn w:val="NoList"/>
    <w:uiPriority w:val="99"/>
    <w:semiHidden/>
    <w:unhideWhenUsed/>
    <w:rsid w:val="00621535"/>
    <w:pPr>
      <w:numPr>
        <w:numId w:val="4"/>
      </w:numPr>
    </w:pPr>
  </w:style>
  <w:style w:type="paragraph" w:customStyle="1" w:styleId="GITTableHeading">
    <w:name w:val="GIT Table Heading"/>
    <w:basedOn w:val="Normal"/>
    <w:rsid w:val="007E69D5"/>
    <w:pPr>
      <w:keepLines/>
      <w:widowControl w:val="0"/>
      <w:autoSpaceDE w:val="0"/>
      <w:autoSpaceDN w:val="0"/>
      <w:adjustRightInd w:val="0"/>
      <w:spacing w:before="120" w:after="120" w:line="240" w:lineRule="auto"/>
      <w:ind w:left="57" w:right="573"/>
      <w:jc w:val="both"/>
    </w:pPr>
    <w:rPr>
      <w:rFonts w:ascii="Calibri" w:eastAsia="MS Mincho" w:hAnsi="Calibri" w:cs="Calibri"/>
      <w:b/>
      <w:color w:val="000000"/>
      <w:kern w:val="0"/>
      <w:sz w:val="20"/>
      <w:szCs w:val="20"/>
      <w14:ligatures w14:val="none"/>
    </w:rPr>
  </w:style>
  <w:style w:type="table" w:styleId="ListTable3-Accent1">
    <w:name w:val="List Table 3 Accent 1"/>
    <w:basedOn w:val="TableNormal"/>
    <w:uiPriority w:val="48"/>
    <w:rsid w:val="007E69D5"/>
    <w:pPr>
      <w:spacing w:after="0" w:line="240" w:lineRule="auto"/>
    </w:pPr>
    <w:rPr>
      <w:kern w:val="0"/>
      <w14:ligatures w14:val="none"/>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styleId="BookTitle">
    <w:name w:val="Book Title"/>
    <w:basedOn w:val="DefaultParagraphFont"/>
    <w:qFormat/>
    <w:rsid w:val="007E69D5"/>
    <w:rPr>
      <w:b/>
      <w:bCs/>
      <w:i/>
      <w:iCs/>
      <w:spacing w:val="5"/>
    </w:rPr>
  </w:style>
  <w:style w:type="character" w:customStyle="1" w:styleId="CommentSubjectChar">
    <w:name w:val="Comment Subject Char"/>
    <w:link w:val="CommentSubject"/>
    <w:rsid w:val="007E69D5"/>
    <w:rPr>
      <w:rFonts w:ascii="Calibri" w:hAnsi="Calibri"/>
      <w:b/>
      <w:bCs/>
      <w:sz w:val="20"/>
      <w:szCs w:val="20"/>
    </w:rPr>
  </w:style>
  <w:style w:type="paragraph" w:styleId="CommentText">
    <w:name w:val="annotation text"/>
    <w:basedOn w:val="Normal"/>
    <w:link w:val="CommentTextChar"/>
    <w:uiPriority w:val="99"/>
    <w:unhideWhenUsed/>
    <w:rsid w:val="007E69D5"/>
    <w:pPr>
      <w:spacing w:line="240" w:lineRule="auto"/>
    </w:pPr>
    <w:rPr>
      <w:sz w:val="20"/>
      <w:szCs w:val="20"/>
    </w:rPr>
  </w:style>
  <w:style w:type="character" w:customStyle="1" w:styleId="CommentTextChar">
    <w:name w:val="Comment Text Char"/>
    <w:basedOn w:val="DefaultParagraphFont"/>
    <w:link w:val="CommentText"/>
    <w:uiPriority w:val="99"/>
    <w:rsid w:val="007E69D5"/>
    <w:rPr>
      <w:sz w:val="20"/>
      <w:szCs w:val="20"/>
    </w:rPr>
  </w:style>
  <w:style w:type="paragraph" w:styleId="CommentSubject">
    <w:name w:val="annotation subject"/>
    <w:basedOn w:val="CommentText"/>
    <w:next w:val="CommentText"/>
    <w:link w:val="CommentSubjectChar"/>
    <w:rsid w:val="007E69D5"/>
    <w:pPr>
      <w:spacing w:line="259" w:lineRule="auto"/>
    </w:pPr>
    <w:rPr>
      <w:rFonts w:ascii="Calibri" w:hAnsi="Calibri"/>
      <w:b/>
      <w:bCs/>
    </w:rPr>
  </w:style>
  <w:style w:type="character" w:customStyle="1" w:styleId="CommentSubjectChar1">
    <w:name w:val="Comment Subject Char1"/>
    <w:basedOn w:val="CommentTextChar"/>
    <w:uiPriority w:val="99"/>
    <w:semiHidden/>
    <w:rsid w:val="007E69D5"/>
    <w:rPr>
      <w:b/>
      <w:bCs/>
      <w:sz w:val="20"/>
      <w:szCs w:val="20"/>
    </w:rPr>
  </w:style>
  <w:style w:type="paragraph" w:styleId="NormalWeb">
    <w:name w:val="Normal (Web)"/>
    <w:basedOn w:val="Normal"/>
    <w:uiPriority w:val="99"/>
    <w:unhideWhenUsed/>
    <w:rsid w:val="007E69D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ui-provider">
    <w:name w:val="ui-provider"/>
    <w:basedOn w:val="DefaultParagraphFont"/>
    <w:rsid w:val="007E69D5"/>
  </w:style>
  <w:style w:type="character" w:styleId="UnresolvedMention">
    <w:name w:val="Unresolved Mention"/>
    <w:basedOn w:val="DefaultParagraphFont"/>
    <w:uiPriority w:val="99"/>
    <w:unhideWhenUsed/>
    <w:rsid w:val="007E69D5"/>
    <w:rPr>
      <w:color w:val="605E5C"/>
      <w:shd w:val="clear" w:color="auto" w:fill="E1DFDD"/>
    </w:rPr>
  </w:style>
  <w:style w:type="paragraph" w:customStyle="1" w:styleId="p0">
    <w:name w:val="p0"/>
    <w:basedOn w:val="Normal"/>
    <w:rsid w:val="007E69D5"/>
    <w:pPr>
      <w:spacing w:after="0" w:line="240" w:lineRule="auto"/>
    </w:pPr>
    <w:rPr>
      <w:rFonts w:ascii="Times New Roman" w:eastAsia="Times New Roman" w:hAnsi="Times New Roman" w:cs="Times New Roman"/>
      <w:kern w:val="0"/>
      <w14:ligatures w14:val="none"/>
    </w:rPr>
  </w:style>
  <w:style w:type="character" w:styleId="FollowedHyperlink">
    <w:name w:val="FollowedHyperlink"/>
    <w:rsid w:val="007E69D5"/>
    <w:rPr>
      <w:color w:val="954F72"/>
      <w:u w:val="single"/>
    </w:rPr>
  </w:style>
  <w:style w:type="character" w:styleId="Emphasis">
    <w:name w:val="Emphasis"/>
    <w:qFormat/>
    <w:rsid w:val="007E69D5"/>
    <w:rPr>
      <w:i/>
      <w:iCs/>
    </w:rPr>
  </w:style>
  <w:style w:type="character" w:styleId="CommentReference">
    <w:name w:val="annotation reference"/>
    <w:rsid w:val="007E69D5"/>
    <w:rPr>
      <w:sz w:val="16"/>
      <w:szCs w:val="16"/>
    </w:rPr>
  </w:style>
  <w:style w:type="character" w:styleId="SubtleReference">
    <w:name w:val="Subtle Reference"/>
    <w:qFormat/>
    <w:rsid w:val="007E69D5"/>
    <w:rPr>
      <w:smallCaps/>
      <w:color w:val="565656"/>
      <w:u w:val="none" w:color="7F7F7F"/>
    </w:rPr>
  </w:style>
  <w:style w:type="character" w:styleId="SubtleEmphasis">
    <w:name w:val="Subtle Emphasis"/>
    <w:qFormat/>
    <w:rsid w:val="007E69D5"/>
    <w:rPr>
      <w:i/>
      <w:iCs/>
      <w:color w:val="565656"/>
    </w:rPr>
  </w:style>
  <w:style w:type="character" w:styleId="Strong">
    <w:name w:val="Strong"/>
    <w:uiPriority w:val="22"/>
    <w:qFormat/>
    <w:rsid w:val="007E69D5"/>
    <w:rPr>
      <w:b/>
      <w:bCs/>
    </w:rPr>
  </w:style>
  <w:style w:type="character" w:styleId="PlaceholderText">
    <w:name w:val="Placeholder Text"/>
    <w:rsid w:val="007E69D5"/>
    <w:rPr>
      <w:color w:val="808080"/>
    </w:rPr>
  </w:style>
  <w:style w:type="character" w:styleId="IntenseEmphasis">
    <w:name w:val="Intense Emphasis"/>
    <w:qFormat/>
    <w:rsid w:val="007E69D5"/>
    <w:rPr>
      <w:b/>
      <w:bCs/>
      <w:i/>
      <w:iCs/>
    </w:rPr>
  </w:style>
  <w:style w:type="character" w:customStyle="1" w:styleId="BlockTextChar">
    <w:name w:val="Block Text Char"/>
    <w:link w:val="BlockText"/>
    <w:rsid w:val="007E69D5"/>
    <w:rPr>
      <w:color w:val="44546A"/>
      <w:sz w:val="24"/>
      <w:szCs w:val="24"/>
    </w:rPr>
  </w:style>
  <w:style w:type="paragraph" w:styleId="BlockText">
    <w:name w:val="Block Text"/>
    <w:basedOn w:val="Normal"/>
    <w:next w:val="Normal"/>
    <w:link w:val="BlockTextChar"/>
    <w:rsid w:val="007E69D5"/>
    <w:pPr>
      <w:spacing w:before="120" w:after="120"/>
      <w:ind w:left="720"/>
    </w:pPr>
    <w:rPr>
      <w:color w:val="44546A"/>
      <w:sz w:val="24"/>
      <w:szCs w:val="24"/>
    </w:rPr>
  </w:style>
  <w:style w:type="character" w:customStyle="1" w:styleId="IntenseQuoteChar">
    <w:name w:val="Intense Quote Char"/>
    <w:link w:val="IntenseQuote"/>
    <w:rsid w:val="007E69D5"/>
    <w:rPr>
      <w:rFonts w:ascii="Calibri Light" w:hAnsi="Calibri Light"/>
      <w:color w:val="44546A"/>
      <w:spacing w:val="-6"/>
      <w:sz w:val="32"/>
      <w:szCs w:val="32"/>
    </w:rPr>
  </w:style>
  <w:style w:type="paragraph" w:styleId="IntenseQuote">
    <w:name w:val="Intense Quote"/>
    <w:basedOn w:val="Normal"/>
    <w:next w:val="Normal"/>
    <w:link w:val="IntenseQuoteChar"/>
    <w:qFormat/>
    <w:rsid w:val="007E69D5"/>
    <w:pPr>
      <w:spacing w:before="100" w:beforeAutospacing="1" w:after="240" w:line="240" w:lineRule="auto"/>
      <w:ind w:left="720"/>
      <w:jc w:val="center"/>
    </w:pPr>
    <w:rPr>
      <w:rFonts w:ascii="Calibri Light" w:hAnsi="Calibri Light"/>
      <w:color w:val="44546A"/>
      <w:spacing w:val="-6"/>
      <w:sz w:val="32"/>
      <w:szCs w:val="32"/>
    </w:rPr>
  </w:style>
  <w:style w:type="character" w:customStyle="1" w:styleId="IntenseQuoteChar1">
    <w:name w:val="Intense Quote Char1"/>
    <w:basedOn w:val="DefaultParagraphFont"/>
    <w:uiPriority w:val="30"/>
    <w:rsid w:val="007E69D5"/>
    <w:rPr>
      <w:i/>
      <w:iCs/>
      <w:color w:val="4472C4" w:themeColor="accent1"/>
    </w:rPr>
  </w:style>
  <w:style w:type="character" w:styleId="IntenseReference">
    <w:name w:val="Intense Reference"/>
    <w:qFormat/>
    <w:rsid w:val="007E69D5"/>
    <w:rPr>
      <w:b/>
      <w:bCs/>
      <w:smallCaps/>
      <w:color w:val="44546A"/>
      <w:u w:val="single"/>
    </w:rPr>
  </w:style>
  <w:style w:type="character" w:customStyle="1" w:styleId="CommentSubjectCharChar">
    <w:name w:val="Comment Subject Char Char"/>
    <w:link w:val="CommentSubject1"/>
    <w:rsid w:val="007E69D5"/>
    <w:rPr>
      <w:b/>
      <w:bCs/>
      <w:sz w:val="20"/>
      <w:szCs w:val="20"/>
    </w:rPr>
  </w:style>
  <w:style w:type="paragraph" w:customStyle="1" w:styleId="CommentSubject1">
    <w:name w:val="Comment Subject1"/>
    <w:basedOn w:val="CommentText"/>
    <w:next w:val="CommentText"/>
    <w:link w:val="CommentSubjectCharChar"/>
    <w:rsid w:val="007E69D5"/>
    <w:rPr>
      <w:b/>
      <w:bCs/>
    </w:rPr>
  </w:style>
  <w:style w:type="character" w:customStyle="1" w:styleId="SubtitleChar">
    <w:name w:val="Subtitle Char"/>
    <w:link w:val="Subtitle"/>
    <w:rsid w:val="007E69D5"/>
    <w:rPr>
      <w:rFonts w:ascii="Calibri Light" w:hAnsi="Calibri Light"/>
      <w:color w:val="4472C4"/>
      <w:sz w:val="28"/>
      <w:szCs w:val="28"/>
    </w:rPr>
  </w:style>
  <w:style w:type="paragraph" w:styleId="Subtitle">
    <w:name w:val="Subtitle"/>
    <w:basedOn w:val="Normal"/>
    <w:next w:val="Normal"/>
    <w:link w:val="SubtitleChar"/>
    <w:qFormat/>
    <w:rsid w:val="007E69D5"/>
    <w:pPr>
      <w:spacing w:after="240" w:line="240" w:lineRule="auto"/>
    </w:pPr>
    <w:rPr>
      <w:rFonts w:ascii="Calibri Light" w:hAnsi="Calibri Light"/>
      <w:color w:val="4472C4"/>
      <w:sz w:val="28"/>
      <w:szCs w:val="28"/>
    </w:rPr>
  </w:style>
  <w:style w:type="character" w:customStyle="1" w:styleId="SubtitleChar1">
    <w:name w:val="Subtitle Char1"/>
    <w:basedOn w:val="DefaultParagraphFont"/>
    <w:uiPriority w:val="11"/>
    <w:rsid w:val="007E69D5"/>
    <w:rPr>
      <w:rFonts w:eastAsiaTheme="minorEastAsia"/>
      <w:color w:val="5A5A5A" w:themeColor="text1" w:themeTint="A5"/>
      <w:spacing w:val="15"/>
    </w:rPr>
  </w:style>
  <w:style w:type="character" w:customStyle="1" w:styleId="BodyTextChar">
    <w:name w:val="Body Text Char"/>
    <w:link w:val="BodyText"/>
    <w:rsid w:val="007E69D5"/>
    <w:rPr>
      <w:rFonts w:ascii="Calibri" w:hAnsi="Calibri"/>
    </w:rPr>
  </w:style>
  <w:style w:type="paragraph" w:styleId="BodyText">
    <w:name w:val="Body Text"/>
    <w:basedOn w:val="Normal"/>
    <w:link w:val="BodyTextChar"/>
    <w:rsid w:val="007E69D5"/>
    <w:pPr>
      <w:spacing w:after="120"/>
    </w:pPr>
    <w:rPr>
      <w:rFonts w:ascii="Calibri" w:hAnsi="Calibri"/>
    </w:rPr>
  </w:style>
  <w:style w:type="character" w:customStyle="1" w:styleId="BodyTextChar1">
    <w:name w:val="Body Text Char1"/>
    <w:basedOn w:val="DefaultParagraphFont"/>
    <w:uiPriority w:val="99"/>
    <w:semiHidden/>
    <w:rsid w:val="007E69D5"/>
  </w:style>
  <w:style w:type="character" w:customStyle="1" w:styleId="BalloonTextChar">
    <w:name w:val="Balloon Text Char"/>
    <w:link w:val="BalloonText"/>
    <w:rsid w:val="007E69D5"/>
    <w:rPr>
      <w:rFonts w:ascii="Segoe UI" w:hAnsi="Segoe UI" w:cs="Segoe UI"/>
      <w:sz w:val="18"/>
      <w:szCs w:val="18"/>
    </w:rPr>
  </w:style>
  <w:style w:type="paragraph" w:styleId="BalloonText">
    <w:name w:val="Balloon Text"/>
    <w:basedOn w:val="Normal"/>
    <w:link w:val="BalloonTextChar"/>
    <w:rsid w:val="007E69D5"/>
    <w:pPr>
      <w:spacing w:after="0" w:line="240" w:lineRule="auto"/>
    </w:pPr>
    <w:rPr>
      <w:rFonts w:ascii="Segoe UI" w:hAnsi="Segoe UI" w:cs="Segoe UI"/>
      <w:sz w:val="18"/>
      <w:szCs w:val="18"/>
    </w:rPr>
  </w:style>
  <w:style w:type="character" w:customStyle="1" w:styleId="BalloonTextChar1">
    <w:name w:val="Balloon Text Char1"/>
    <w:basedOn w:val="DefaultParagraphFont"/>
    <w:uiPriority w:val="99"/>
    <w:semiHidden/>
    <w:rsid w:val="007E69D5"/>
    <w:rPr>
      <w:rFonts w:ascii="Segoe UI" w:hAnsi="Segoe UI" w:cs="Segoe UI"/>
      <w:sz w:val="18"/>
      <w:szCs w:val="18"/>
    </w:rPr>
  </w:style>
  <w:style w:type="character" w:customStyle="1" w:styleId="CommentReference1">
    <w:name w:val="Comment Reference1"/>
    <w:rsid w:val="007E69D5"/>
    <w:rPr>
      <w:sz w:val="16"/>
      <w:szCs w:val="16"/>
    </w:rPr>
  </w:style>
  <w:style w:type="paragraph" w:customStyle="1" w:styleId="GITHeadingBar">
    <w:name w:val="GIT Heading Bar"/>
    <w:basedOn w:val="BodyText"/>
    <w:next w:val="BodyText"/>
    <w:rsid w:val="007E69D5"/>
    <w:pPr>
      <w:keepNext/>
      <w:keepLines/>
      <w:widowControl w:val="0"/>
      <w:shd w:val="solid" w:color="auto" w:fill="auto"/>
      <w:autoSpaceDE w:val="0"/>
      <w:autoSpaceDN w:val="0"/>
      <w:adjustRightInd w:val="0"/>
      <w:spacing w:before="240" w:after="0" w:line="240" w:lineRule="auto"/>
      <w:ind w:right="7921"/>
      <w:jc w:val="both"/>
      <w:outlineLvl w:val="2"/>
    </w:pPr>
    <w:rPr>
      <w:rFonts w:eastAsia="MS Mincho" w:cs="Calibri"/>
      <w:b/>
      <w:color w:val="FFFFFF"/>
      <w:sz w:val="8"/>
      <w:szCs w:val="8"/>
    </w:rPr>
  </w:style>
  <w:style w:type="paragraph" w:styleId="Revision">
    <w:name w:val="Revision"/>
    <w:rsid w:val="007E69D5"/>
    <w:pPr>
      <w:spacing w:after="0" w:line="240" w:lineRule="auto"/>
    </w:pPr>
    <w:rPr>
      <w:rFonts w:ascii="Calibri" w:eastAsia="SimSun" w:hAnsi="Calibri" w:cs="Times New Roman"/>
      <w:kern w:val="0"/>
      <w14:ligatures w14:val="none"/>
    </w:rPr>
  </w:style>
  <w:style w:type="paragraph" w:customStyle="1" w:styleId="GITNumberedinTables">
    <w:name w:val="GIT Numbered in Tables"/>
    <w:basedOn w:val="Normal"/>
    <w:rsid w:val="007E69D5"/>
    <w:pPr>
      <w:widowControl w:val="0"/>
      <w:numPr>
        <w:numId w:val="5"/>
      </w:numPr>
      <w:tabs>
        <w:tab w:val="left" w:pos="397"/>
      </w:tabs>
      <w:autoSpaceDE w:val="0"/>
      <w:autoSpaceDN w:val="0"/>
      <w:adjustRightInd w:val="0"/>
      <w:spacing w:after="120" w:line="240" w:lineRule="auto"/>
      <w:ind w:right="573"/>
      <w:jc w:val="both"/>
    </w:pPr>
    <w:rPr>
      <w:rFonts w:ascii="Calibri" w:eastAsia="MS Mincho" w:hAnsi="Calibri" w:cs="Calibri"/>
      <w:color w:val="000000"/>
      <w:kern w:val="0"/>
      <w:sz w:val="16"/>
      <w:szCs w:val="16"/>
      <w14:ligatures w14:val="none"/>
    </w:rPr>
  </w:style>
  <w:style w:type="character" w:customStyle="1" w:styleId="TitleChar1">
    <w:name w:val="Title Char1"/>
    <w:uiPriority w:val="10"/>
    <w:rsid w:val="007E69D5"/>
    <w:rPr>
      <w:rFonts w:ascii="Calibri Light" w:eastAsia="Times New Roman" w:hAnsi="Calibri Light" w:cs="Times New Roman"/>
      <w:spacing w:val="-10"/>
      <w:kern w:val="28"/>
      <w:sz w:val="56"/>
      <w:szCs w:val="56"/>
    </w:rPr>
  </w:style>
  <w:style w:type="character" w:customStyle="1" w:styleId="FooterChar1">
    <w:name w:val="Footer Char1"/>
    <w:uiPriority w:val="99"/>
    <w:semiHidden/>
    <w:rsid w:val="007E69D5"/>
    <w:rPr>
      <w:rFonts w:ascii="Calibri" w:hAnsi="Calibri"/>
      <w:sz w:val="22"/>
      <w:szCs w:val="22"/>
    </w:rPr>
  </w:style>
  <w:style w:type="character" w:customStyle="1" w:styleId="CommentTextChar1">
    <w:name w:val="Comment Text Char1"/>
    <w:uiPriority w:val="99"/>
    <w:semiHidden/>
    <w:rsid w:val="007E69D5"/>
    <w:rPr>
      <w:rFonts w:ascii="Calibri" w:hAnsi="Calibri"/>
    </w:rPr>
  </w:style>
  <w:style w:type="character" w:customStyle="1" w:styleId="HeaderChar1">
    <w:name w:val="Header Char1"/>
    <w:uiPriority w:val="99"/>
    <w:semiHidden/>
    <w:rsid w:val="007E69D5"/>
    <w:rPr>
      <w:rFonts w:ascii="Calibri" w:hAnsi="Calibri"/>
      <w:sz w:val="22"/>
      <w:szCs w:val="22"/>
    </w:rPr>
  </w:style>
  <w:style w:type="character" w:customStyle="1" w:styleId="CommentReference2">
    <w:name w:val="Comment Reference2"/>
    <w:rsid w:val="007E69D5"/>
    <w:rPr>
      <w:sz w:val="16"/>
      <w:szCs w:val="16"/>
    </w:rPr>
  </w:style>
  <w:style w:type="paragraph" w:customStyle="1" w:styleId="CommentSubject2">
    <w:name w:val="Comment Subject2"/>
    <w:basedOn w:val="CommentText"/>
    <w:next w:val="CommentText"/>
    <w:rsid w:val="007E69D5"/>
    <w:rPr>
      <w:rFonts w:ascii="Calibri" w:eastAsia="SimSun" w:hAnsi="Calibri" w:cs="Times New Roman"/>
      <w:b/>
      <w:bCs/>
      <w:kern w:val="0"/>
      <w14:ligatures w14:val="none"/>
    </w:rPr>
  </w:style>
  <w:style w:type="character" w:styleId="Mention">
    <w:name w:val="Mention"/>
    <w:basedOn w:val="DefaultParagraphFont"/>
    <w:uiPriority w:val="99"/>
    <w:unhideWhenUsed/>
    <w:rsid w:val="007E69D5"/>
    <w:rPr>
      <w:color w:val="2B579A"/>
      <w:shd w:val="clear" w:color="auto" w:fill="E6E6E6"/>
    </w:rPr>
  </w:style>
  <w:style w:type="table" w:styleId="GridTable4-Accent1">
    <w:name w:val="Grid Table 4 Accent 1"/>
    <w:basedOn w:val="TableNormal"/>
    <w:uiPriority w:val="49"/>
    <w:rsid w:val="00B767E8"/>
    <w:pPr>
      <w:spacing w:after="0" w:line="240" w:lineRule="auto"/>
    </w:pPr>
    <w:rPr>
      <w:kern w:val="0"/>
      <w:sz w:val="24"/>
      <w:szCs w:val="24"/>
      <w:lang w:val="en-GB"/>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table" w:styleId="GridTable1Light">
    <w:name w:val="Grid Table 1 Light"/>
    <w:basedOn w:val="TableNormal"/>
    <w:uiPriority w:val="46"/>
    <w:rsid w:val="008334F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ocumentTitle">
    <w:name w:val="Document Title"/>
    <w:basedOn w:val="Normal"/>
    <w:rsid w:val="00A16EB5"/>
    <w:pPr>
      <w:spacing w:after="0" w:line="240" w:lineRule="auto"/>
      <w:jc w:val="right"/>
    </w:pPr>
    <w:rPr>
      <w:rFonts w:ascii="Arial" w:eastAsia="Times New Roman" w:hAnsi="Arial" w:cs="Arial"/>
      <w:b/>
      <w:bCs/>
      <w:iCs/>
      <w:color w:val="0066CC"/>
      <w:kern w:val="0"/>
      <w:sz w:val="52"/>
      <w:szCs w:val="5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269931">
      <w:bodyDiv w:val="1"/>
      <w:marLeft w:val="0"/>
      <w:marRight w:val="0"/>
      <w:marTop w:val="0"/>
      <w:marBottom w:val="0"/>
      <w:divBdr>
        <w:top w:val="none" w:sz="0" w:space="0" w:color="auto"/>
        <w:left w:val="none" w:sz="0" w:space="0" w:color="auto"/>
        <w:bottom w:val="none" w:sz="0" w:space="0" w:color="auto"/>
        <w:right w:val="none" w:sz="0" w:space="0" w:color="auto"/>
      </w:divBdr>
    </w:div>
    <w:div w:id="137309265">
      <w:bodyDiv w:val="1"/>
      <w:marLeft w:val="0"/>
      <w:marRight w:val="0"/>
      <w:marTop w:val="0"/>
      <w:marBottom w:val="0"/>
      <w:divBdr>
        <w:top w:val="none" w:sz="0" w:space="0" w:color="auto"/>
        <w:left w:val="none" w:sz="0" w:space="0" w:color="auto"/>
        <w:bottom w:val="none" w:sz="0" w:space="0" w:color="auto"/>
        <w:right w:val="none" w:sz="0" w:space="0" w:color="auto"/>
      </w:divBdr>
    </w:div>
    <w:div w:id="159200149">
      <w:bodyDiv w:val="1"/>
      <w:marLeft w:val="0"/>
      <w:marRight w:val="0"/>
      <w:marTop w:val="0"/>
      <w:marBottom w:val="0"/>
      <w:divBdr>
        <w:top w:val="none" w:sz="0" w:space="0" w:color="auto"/>
        <w:left w:val="none" w:sz="0" w:space="0" w:color="auto"/>
        <w:bottom w:val="none" w:sz="0" w:space="0" w:color="auto"/>
        <w:right w:val="none" w:sz="0" w:space="0" w:color="auto"/>
      </w:divBdr>
    </w:div>
    <w:div w:id="254174865">
      <w:bodyDiv w:val="1"/>
      <w:marLeft w:val="0"/>
      <w:marRight w:val="0"/>
      <w:marTop w:val="0"/>
      <w:marBottom w:val="0"/>
      <w:divBdr>
        <w:top w:val="none" w:sz="0" w:space="0" w:color="auto"/>
        <w:left w:val="none" w:sz="0" w:space="0" w:color="auto"/>
        <w:bottom w:val="none" w:sz="0" w:space="0" w:color="auto"/>
        <w:right w:val="none" w:sz="0" w:space="0" w:color="auto"/>
      </w:divBdr>
    </w:div>
    <w:div w:id="281545802">
      <w:bodyDiv w:val="1"/>
      <w:marLeft w:val="0"/>
      <w:marRight w:val="0"/>
      <w:marTop w:val="0"/>
      <w:marBottom w:val="0"/>
      <w:divBdr>
        <w:top w:val="none" w:sz="0" w:space="0" w:color="auto"/>
        <w:left w:val="none" w:sz="0" w:space="0" w:color="auto"/>
        <w:bottom w:val="none" w:sz="0" w:space="0" w:color="auto"/>
        <w:right w:val="none" w:sz="0" w:space="0" w:color="auto"/>
      </w:divBdr>
    </w:div>
    <w:div w:id="379592489">
      <w:bodyDiv w:val="1"/>
      <w:marLeft w:val="0"/>
      <w:marRight w:val="0"/>
      <w:marTop w:val="0"/>
      <w:marBottom w:val="0"/>
      <w:divBdr>
        <w:top w:val="none" w:sz="0" w:space="0" w:color="auto"/>
        <w:left w:val="none" w:sz="0" w:space="0" w:color="auto"/>
        <w:bottom w:val="none" w:sz="0" w:space="0" w:color="auto"/>
        <w:right w:val="none" w:sz="0" w:space="0" w:color="auto"/>
      </w:divBdr>
    </w:div>
    <w:div w:id="484515577">
      <w:bodyDiv w:val="1"/>
      <w:marLeft w:val="0"/>
      <w:marRight w:val="0"/>
      <w:marTop w:val="0"/>
      <w:marBottom w:val="0"/>
      <w:divBdr>
        <w:top w:val="none" w:sz="0" w:space="0" w:color="auto"/>
        <w:left w:val="none" w:sz="0" w:space="0" w:color="auto"/>
        <w:bottom w:val="none" w:sz="0" w:space="0" w:color="auto"/>
        <w:right w:val="none" w:sz="0" w:space="0" w:color="auto"/>
      </w:divBdr>
    </w:div>
    <w:div w:id="508787299">
      <w:bodyDiv w:val="1"/>
      <w:marLeft w:val="0"/>
      <w:marRight w:val="0"/>
      <w:marTop w:val="0"/>
      <w:marBottom w:val="0"/>
      <w:divBdr>
        <w:top w:val="none" w:sz="0" w:space="0" w:color="auto"/>
        <w:left w:val="none" w:sz="0" w:space="0" w:color="auto"/>
        <w:bottom w:val="none" w:sz="0" w:space="0" w:color="auto"/>
        <w:right w:val="none" w:sz="0" w:space="0" w:color="auto"/>
      </w:divBdr>
    </w:div>
    <w:div w:id="520974604">
      <w:bodyDiv w:val="1"/>
      <w:marLeft w:val="0"/>
      <w:marRight w:val="0"/>
      <w:marTop w:val="0"/>
      <w:marBottom w:val="0"/>
      <w:divBdr>
        <w:top w:val="none" w:sz="0" w:space="0" w:color="auto"/>
        <w:left w:val="none" w:sz="0" w:space="0" w:color="auto"/>
        <w:bottom w:val="none" w:sz="0" w:space="0" w:color="auto"/>
        <w:right w:val="none" w:sz="0" w:space="0" w:color="auto"/>
      </w:divBdr>
    </w:div>
    <w:div w:id="651564628">
      <w:bodyDiv w:val="1"/>
      <w:marLeft w:val="0"/>
      <w:marRight w:val="0"/>
      <w:marTop w:val="0"/>
      <w:marBottom w:val="0"/>
      <w:divBdr>
        <w:top w:val="none" w:sz="0" w:space="0" w:color="auto"/>
        <w:left w:val="none" w:sz="0" w:space="0" w:color="auto"/>
        <w:bottom w:val="none" w:sz="0" w:space="0" w:color="auto"/>
        <w:right w:val="none" w:sz="0" w:space="0" w:color="auto"/>
      </w:divBdr>
    </w:div>
    <w:div w:id="654574027">
      <w:bodyDiv w:val="1"/>
      <w:marLeft w:val="0"/>
      <w:marRight w:val="0"/>
      <w:marTop w:val="0"/>
      <w:marBottom w:val="0"/>
      <w:divBdr>
        <w:top w:val="none" w:sz="0" w:space="0" w:color="auto"/>
        <w:left w:val="none" w:sz="0" w:space="0" w:color="auto"/>
        <w:bottom w:val="none" w:sz="0" w:space="0" w:color="auto"/>
        <w:right w:val="none" w:sz="0" w:space="0" w:color="auto"/>
      </w:divBdr>
      <w:divsChild>
        <w:div w:id="1474711462">
          <w:marLeft w:val="0"/>
          <w:marRight w:val="0"/>
          <w:marTop w:val="0"/>
          <w:marBottom w:val="0"/>
          <w:divBdr>
            <w:top w:val="none" w:sz="0" w:space="0" w:color="auto"/>
            <w:left w:val="none" w:sz="0" w:space="0" w:color="auto"/>
            <w:bottom w:val="none" w:sz="0" w:space="0" w:color="auto"/>
            <w:right w:val="none" w:sz="0" w:space="0" w:color="auto"/>
          </w:divBdr>
        </w:div>
      </w:divsChild>
    </w:div>
    <w:div w:id="666251431">
      <w:bodyDiv w:val="1"/>
      <w:marLeft w:val="0"/>
      <w:marRight w:val="0"/>
      <w:marTop w:val="0"/>
      <w:marBottom w:val="0"/>
      <w:divBdr>
        <w:top w:val="none" w:sz="0" w:space="0" w:color="auto"/>
        <w:left w:val="none" w:sz="0" w:space="0" w:color="auto"/>
        <w:bottom w:val="none" w:sz="0" w:space="0" w:color="auto"/>
        <w:right w:val="none" w:sz="0" w:space="0" w:color="auto"/>
      </w:divBdr>
    </w:div>
    <w:div w:id="834994226">
      <w:bodyDiv w:val="1"/>
      <w:marLeft w:val="0"/>
      <w:marRight w:val="0"/>
      <w:marTop w:val="0"/>
      <w:marBottom w:val="0"/>
      <w:divBdr>
        <w:top w:val="none" w:sz="0" w:space="0" w:color="auto"/>
        <w:left w:val="none" w:sz="0" w:space="0" w:color="auto"/>
        <w:bottom w:val="none" w:sz="0" w:space="0" w:color="auto"/>
        <w:right w:val="none" w:sz="0" w:space="0" w:color="auto"/>
      </w:divBdr>
    </w:div>
    <w:div w:id="891617481">
      <w:bodyDiv w:val="1"/>
      <w:marLeft w:val="0"/>
      <w:marRight w:val="0"/>
      <w:marTop w:val="0"/>
      <w:marBottom w:val="0"/>
      <w:divBdr>
        <w:top w:val="none" w:sz="0" w:space="0" w:color="auto"/>
        <w:left w:val="none" w:sz="0" w:space="0" w:color="auto"/>
        <w:bottom w:val="none" w:sz="0" w:space="0" w:color="auto"/>
        <w:right w:val="none" w:sz="0" w:space="0" w:color="auto"/>
      </w:divBdr>
    </w:div>
    <w:div w:id="930426853">
      <w:bodyDiv w:val="1"/>
      <w:marLeft w:val="0"/>
      <w:marRight w:val="0"/>
      <w:marTop w:val="0"/>
      <w:marBottom w:val="0"/>
      <w:divBdr>
        <w:top w:val="none" w:sz="0" w:space="0" w:color="auto"/>
        <w:left w:val="none" w:sz="0" w:space="0" w:color="auto"/>
        <w:bottom w:val="none" w:sz="0" w:space="0" w:color="auto"/>
        <w:right w:val="none" w:sz="0" w:space="0" w:color="auto"/>
      </w:divBdr>
    </w:div>
    <w:div w:id="934559047">
      <w:bodyDiv w:val="1"/>
      <w:marLeft w:val="0"/>
      <w:marRight w:val="0"/>
      <w:marTop w:val="0"/>
      <w:marBottom w:val="0"/>
      <w:divBdr>
        <w:top w:val="none" w:sz="0" w:space="0" w:color="auto"/>
        <w:left w:val="none" w:sz="0" w:space="0" w:color="auto"/>
        <w:bottom w:val="none" w:sz="0" w:space="0" w:color="auto"/>
        <w:right w:val="none" w:sz="0" w:space="0" w:color="auto"/>
      </w:divBdr>
    </w:div>
    <w:div w:id="965425071">
      <w:bodyDiv w:val="1"/>
      <w:marLeft w:val="0"/>
      <w:marRight w:val="0"/>
      <w:marTop w:val="0"/>
      <w:marBottom w:val="0"/>
      <w:divBdr>
        <w:top w:val="none" w:sz="0" w:space="0" w:color="auto"/>
        <w:left w:val="none" w:sz="0" w:space="0" w:color="auto"/>
        <w:bottom w:val="none" w:sz="0" w:space="0" w:color="auto"/>
        <w:right w:val="none" w:sz="0" w:space="0" w:color="auto"/>
      </w:divBdr>
    </w:div>
    <w:div w:id="966816125">
      <w:bodyDiv w:val="1"/>
      <w:marLeft w:val="0"/>
      <w:marRight w:val="0"/>
      <w:marTop w:val="0"/>
      <w:marBottom w:val="0"/>
      <w:divBdr>
        <w:top w:val="none" w:sz="0" w:space="0" w:color="auto"/>
        <w:left w:val="none" w:sz="0" w:space="0" w:color="auto"/>
        <w:bottom w:val="none" w:sz="0" w:space="0" w:color="auto"/>
        <w:right w:val="none" w:sz="0" w:space="0" w:color="auto"/>
      </w:divBdr>
    </w:div>
    <w:div w:id="1037048323">
      <w:bodyDiv w:val="1"/>
      <w:marLeft w:val="0"/>
      <w:marRight w:val="0"/>
      <w:marTop w:val="0"/>
      <w:marBottom w:val="0"/>
      <w:divBdr>
        <w:top w:val="none" w:sz="0" w:space="0" w:color="auto"/>
        <w:left w:val="none" w:sz="0" w:space="0" w:color="auto"/>
        <w:bottom w:val="none" w:sz="0" w:space="0" w:color="auto"/>
        <w:right w:val="none" w:sz="0" w:space="0" w:color="auto"/>
      </w:divBdr>
    </w:div>
    <w:div w:id="1062675668">
      <w:bodyDiv w:val="1"/>
      <w:marLeft w:val="0"/>
      <w:marRight w:val="0"/>
      <w:marTop w:val="0"/>
      <w:marBottom w:val="0"/>
      <w:divBdr>
        <w:top w:val="none" w:sz="0" w:space="0" w:color="auto"/>
        <w:left w:val="none" w:sz="0" w:space="0" w:color="auto"/>
        <w:bottom w:val="none" w:sz="0" w:space="0" w:color="auto"/>
        <w:right w:val="none" w:sz="0" w:space="0" w:color="auto"/>
      </w:divBdr>
    </w:div>
    <w:div w:id="1084108575">
      <w:bodyDiv w:val="1"/>
      <w:marLeft w:val="0"/>
      <w:marRight w:val="0"/>
      <w:marTop w:val="0"/>
      <w:marBottom w:val="0"/>
      <w:divBdr>
        <w:top w:val="none" w:sz="0" w:space="0" w:color="auto"/>
        <w:left w:val="none" w:sz="0" w:space="0" w:color="auto"/>
        <w:bottom w:val="none" w:sz="0" w:space="0" w:color="auto"/>
        <w:right w:val="none" w:sz="0" w:space="0" w:color="auto"/>
      </w:divBdr>
    </w:div>
    <w:div w:id="1104107454">
      <w:bodyDiv w:val="1"/>
      <w:marLeft w:val="0"/>
      <w:marRight w:val="0"/>
      <w:marTop w:val="0"/>
      <w:marBottom w:val="0"/>
      <w:divBdr>
        <w:top w:val="none" w:sz="0" w:space="0" w:color="auto"/>
        <w:left w:val="none" w:sz="0" w:space="0" w:color="auto"/>
        <w:bottom w:val="none" w:sz="0" w:space="0" w:color="auto"/>
        <w:right w:val="none" w:sz="0" w:space="0" w:color="auto"/>
      </w:divBdr>
    </w:div>
    <w:div w:id="1155342090">
      <w:bodyDiv w:val="1"/>
      <w:marLeft w:val="0"/>
      <w:marRight w:val="0"/>
      <w:marTop w:val="0"/>
      <w:marBottom w:val="0"/>
      <w:divBdr>
        <w:top w:val="none" w:sz="0" w:space="0" w:color="auto"/>
        <w:left w:val="none" w:sz="0" w:space="0" w:color="auto"/>
        <w:bottom w:val="none" w:sz="0" w:space="0" w:color="auto"/>
        <w:right w:val="none" w:sz="0" w:space="0" w:color="auto"/>
      </w:divBdr>
    </w:div>
    <w:div w:id="1200314758">
      <w:bodyDiv w:val="1"/>
      <w:marLeft w:val="0"/>
      <w:marRight w:val="0"/>
      <w:marTop w:val="0"/>
      <w:marBottom w:val="0"/>
      <w:divBdr>
        <w:top w:val="none" w:sz="0" w:space="0" w:color="auto"/>
        <w:left w:val="none" w:sz="0" w:space="0" w:color="auto"/>
        <w:bottom w:val="none" w:sz="0" w:space="0" w:color="auto"/>
        <w:right w:val="none" w:sz="0" w:space="0" w:color="auto"/>
      </w:divBdr>
    </w:div>
    <w:div w:id="1203439578">
      <w:bodyDiv w:val="1"/>
      <w:marLeft w:val="0"/>
      <w:marRight w:val="0"/>
      <w:marTop w:val="0"/>
      <w:marBottom w:val="0"/>
      <w:divBdr>
        <w:top w:val="none" w:sz="0" w:space="0" w:color="auto"/>
        <w:left w:val="none" w:sz="0" w:space="0" w:color="auto"/>
        <w:bottom w:val="none" w:sz="0" w:space="0" w:color="auto"/>
        <w:right w:val="none" w:sz="0" w:space="0" w:color="auto"/>
      </w:divBdr>
    </w:div>
    <w:div w:id="1217663422">
      <w:bodyDiv w:val="1"/>
      <w:marLeft w:val="0"/>
      <w:marRight w:val="0"/>
      <w:marTop w:val="0"/>
      <w:marBottom w:val="0"/>
      <w:divBdr>
        <w:top w:val="none" w:sz="0" w:space="0" w:color="auto"/>
        <w:left w:val="none" w:sz="0" w:space="0" w:color="auto"/>
        <w:bottom w:val="none" w:sz="0" w:space="0" w:color="auto"/>
        <w:right w:val="none" w:sz="0" w:space="0" w:color="auto"/>
      </w:divBdr>
    </w:div>
    <w:div w:id="1231425326">
      <w:bodyDiv w:val="1"/>
      <w:marLeft w:val="0"/>
      <w:marRight w:val="0"/>
      <w:marTop w:val="0"/>
      <w:marBottom w:val="0"/>
      <w:divBdr>
        <w:top w:val="none" w:sz="0" w:space="0" w:color="auto"/>
        <w:left w:val="none" w:sz="0" w:space="0" w:color="auto"/>
        <w:bottom w:val="none" w:sz="0" w:space="0" w:color="auto"/>
        <w:right w:val="none" w:sz="0" w:space="0" w:color="auto"/>
      </w:divBdr>
    </w:div>
    <w:div w:id="1263680356">
      <w:bodyDiv w:val="1"/>
      <w:marLeft w:val="0"/>
      <w:marRight w:val="0"/>
      <w:marTop w:val="0"/>
      <w:marBottom w:val="0"/>
      <w:divBdr>
        <w:top w:val="none" w:sz="0" w:space="0" w:color="auto"/>
        <w:left w:val="none" w:sz="0" w:space="0" w:color="auto"/>
        <w:bottom w:val="none" w:sz="0" w:space="0" w:color="auto"/>
        <w:right w:val="none" w:sz="0" w:space="0" w:color="auto"/>
      </w:divBdr>
    </w:div>
    <w:div w:id="1288048393">
      <w:bodyDiv w:val="1"/>
      <w:marLeft w:val="0"/>
      <w:marRight w:val="0"/>
      <w:marTop w:val="0"/>
      <w:marBottom w:val="0"/>
      <w:divBdr>
        <w:top w:val="none" w:sz="0" w:space="0" w:color="auto"/>
        <w:left w:val="none" w:sz="0" w:space="0" w:color="auto"/>
        <w:bottom w:val="none" w:sz="0" w:space="0" w:color="auto"/>
        <w:right w:val="none" w:sz="0" w:space="0" w:color="auto"/>
      </w:divBdr>
    </w:div>
    <w:div w:id="1316254041">
      <w:bodyDiv w:val="1"/>
      <w:marLeft w:val="0"/>
      <w:marRight w:val="0"/>
      <w:marTop w:val="0"/>
      <w:marBottom w:val="0"/>
      <w:divBdr>
        <w:top w:val="none" w:sz="0" w:space="0" w:color="auto"/>
        <w:left w:val="none" w:sz="0" w:space="0" w:color="auto"/>
        <w:bottom w:val="none" w:sz="0" w:space="0" w:color="auto"/>
        <w:right w:val="none" w:sz="0" w:space="0" w:color="auto"/>
      </w:divBdr>
    </w:div>
    <w:div w:id="1321540563">
      <w:bodyDiv w:val="1"/>
      <w:marLeft w:val="0"/>
      <w:marRight w:val="0"/>
      <w:marTop w:val="0"/>
      <w:marBottom w:val="0"/>
      <w:divBdr>
        <w:top w:val="none" w:sz="0" w:space="0" w:color="auto"/>
        <w:left w:val="none" w:sz="0" w:space="0" w:color="auto"/>
        <w:bottom w:val="none" w:sz="0" w:space="0" w:color="auto"/>
        <w:right w:val="none" w:sz="0" w:space="0" w:color="auto"/>
      </w:divBdr>
    </w:div>
    <w:div w:id="1355691466">
      <w:bodyDiv w:val="1"/>
      <w:marLeft w:val="0"/>
      <w:marRight w:val="0"/>
      <w:marTop w:val="0"/>
      <w:marBottom w:val="0"/>
      <w:divBdr>
        <w:top w:val="none" w:sz="0" w:space="0" w:color="auto"/>
        <w:left w:val="none" w:sz="0" w:space="0" w:color="auto"/>
        <w:bottom w:val="none" w:sz="0" w:space="0" w:color="auto"/>
        <w:right w:val="none" w:sz="0" w:space="0" w:color="auto"/>
      </w:divBdr>
    </w:div>
    <w:div w:id="1373966886">
      <w:bodyDiv w:val="1"/>
      <w:marLeft w:val="0"/>
      <w:marRight w:val="0"/>
      <w:marTop w:val="0"/>
      <w:marBottom w:val="0"/>
      <w:divBdr>
        <w:top w:val="none" w:sz="0" w:space="0" w:color="auto"/>
        <w:left w:val="none" w:sz="0" w:space="0" w:color="auto"/>
        <w:bottom w:val="none" w:sz="0" w:space="0" w:color="auto"/>
        <w:right w:val="none" w:sz="0" w:space="0" w:color="auto"/>
      </w:divBdr>
    </w:div>
    <w:div w:id="1503201310">
      <w:bodyDiv w:val="1"/>
      <w:marLeft w:val="0"/>
      <w:marRight w:val="0"/>
      <w:marTop w:val="0"/>
      <w:marBottom w:val="0"/>
      <w:divBdr>
        <w:top w:val="none" w:sz="0" w:space="0" w:color="auto"/>
        <w:left w:val="none" w:sz="0" w:space="0" w:color="auto"/>
        <w:bottom w:val="none" w:sz="0" w:space="0" w:color="auto"/>
        <w:right w:val="none" w:sz="0" w:space="0" w:color="auto"/>
      </w:divBdr>
    </w:div>
    <w:div w:id="1539120067">
      <w:bodyDiv w:val="1"/>
      <w:marLeft w:val="0"/>
      <w:marRight w:val="0"/>
      <w:marTop w:val="0"/>
      <w:marBottom w:val="0"/>
      <w:divBdr>
        <w:top w:val="none" w:sz="0" w:space="0" w:color="auto"/>
        <w:left w:val="none" w:sz="0" w:space="0" w:color="auto"/>
        <w:bottom w:val="none" w:sz="0" w:space="0" w:color="auto"/>
        <w:right w:val="none" w:sz="0" w:space="0" w:color="auto"/>
      </w:divBdr>
    </w:div>
    <w:div w:id="1544364113">
      <w:bodyDiv w:val="1"/>
      <w:marLeft w:val="0"/>
      <w:marRight w:val="0"/>
      <w:marTop w:val="0"/>
      <w:marBottom w:val="0"/>
      <w:divBdr>
        <w:top w:val="none" w:sz="0" w:space="0" w:color="auto"/>
        <w:left w:val="none" w:sz="0" w:space="0" w:color="auto"/>
        <w:bottom w:val="none" w:sz="0" w:space="0" w:color="auto"/>
        <w:right w:val="none" w:sz="0" w:space="0" w:color="auto"/>
      </w:divBdr>
    </w:div>
    <w:div w:id="1573537932">
      <w:bodyDiv w:val="1"/>
      <w:marLeft w:val="0"/>
      <w:marRight w:val="0"/>
      <w:marTop w:val="0"/>
      <w:marBottom w:val="0"/>
      <w:divBdr>
        <w:top w:val="none" w:sz="0" w:space="0" w:color="auto"/>
        <w:left w:val="none" w:sz="0" w:space="0" w:color="auto"/>
        <w:bottom w:val="none" w:sz="0" w:space="0" w:color="auto"/>
        <w:right w:val="none" w:sz="0" w:space="0" w:color="auto"/>
      </w:divBdr>
    </w:div>
    <w:div w:id="1600599862">
      <w:bodyDiv w:val="1"/>
      <w:marLeft w:val="0"/>
      <w:marRight w:val="0"/>
      <w:marTop w:val="0"/>
      <w:marBottom w:val="0"/>
      <w:divBdr>
        <w:top w:val="none" w:sz="0" w:space="0" w:color="auto"/>
        <w:left w:val="none" w:sz="0" w:space="0" w:color="auto"/>
        <w:bottom w:val="none" w:sz="0" w:space="0" w:color="auto"/>
        <w:right w:val="none" w:sz="0" w:space="0" w:color="auto"/>
      </w:divBdr>
    </w:div>
    <w:div w:id="1672292000">
      <w:bodyDiv w:val="1"/>
      <w:marLeft w:val="0"/>
      <w:marRight w:val="0"/>
      <w:marTop w:val="0"/>
      <w:marBottom w:val="0"/>
      <w:divBdr>
        <w:top w:val="none" w:sz="0" w:space="0" w:color="auto"/>
        <w:left w:val="none" w:sz="0" w:space="0" w:color="auto"/>
        <w:bottom w:val="none" w:sz="0" w:space="0" w:color="auto"/>
        <w:right w:val="none" w:sz="0" w:space="0" w:color="auto"/>
      </w:divBdr>
    </w:div>
    <w:div w:id="1696806308">
      <w:bodyDiv w:val="1"/>
      <w:marLeft w:val="0"/>
      <w:marRight w:val="0"/>
      <w:marTop w:val="0"/>
      <w:marBottom w:val="0"/>
      <w:divBdr>
        <w:top w:val="none" w:sz="0" w:space="0" w:color="auto"/>
        <w:left w:val="none" w:sz="0" w:space="0" w:color="auto"/>
        <w:bottom w:val="none" w:sz="0" w:space="0" w:color="auto"/>
        <w:right w:val="none" w:sz="0" w:space="0" w:color="auto"/>
      </w:divBdr>
      <w:divsChild>
        <w:div w:id="475803767">
          <w:marLeft w:val="0"/>
          <w:marRight w:val="0"/>
          <w:marTop w:val="0"/>
          <w:marBottom w:val="0"/>
          <w:divBdr>
            <w:top w:val="none" w:sz="0" w:space="0" w:color="auto"/>
            <w:left w:val="none" w:sz="0" w:space="0" w:color="auto"/>
            <w:bottom w:val="none" w:sz="0" w:space="0" w:color="auto"/>
            <w:right w:val="none" w:sz="0" w:space="0" w:color="auto"/>
          </w:divBdr>
        </w:div>
      </w:divsChild>
    </w:div>
    <w:div w:id="1768454548">
      <w:bodyDiv w:val="1"/>
      <w:marLeft w:val="0"/>
      <w:marRight w:val="0"/>
      <w:marTop w:val="0"/>
      <w:marBottom w:val="0"/>
      <w:divBdr>
        <w:top w:val="none" w:sz="0" w:space="0" w:color="auto"/>
        <w:left w:val="none" w:sz="0" w:space="0" w:color="auto"/>
        <w:bottom w:val="none" w:sz="0" w:space="0" w:color="auto"/>
        <w:right w:val="none" w:sz="0" w:space="0" w:color="auto"/>
      </w:divBdr>
    </w:div>
    <w:div w:id="1835603798">
      <w:bodyDiv w:val="1"/>
      <w:marLeft w:val="0"/>
      <w:marRight w:val="0"/>
      <w:marTop w:val="0"/>
      <w:marBottom w:val="0"/>
      <w:divBdr>
        <w:top w:val="none" w:sz="0" w:space="0" w:color="auto"/>
        <w:left w:val="none" w:sz="0" w:space="0" w:color="auto"/>
        <w:bottom w:val="none" w:sz="0" w:space="0" w:color="auto"/>
        <w:right w:val="none" w:sz="0" w:space="0" w:color="auto"/>
      </w:divBdr>
      <w:divsChild>
        <w:div w:id="258609323">
          <w:marLeft w:val="0"/>
          <w:marRight w:val="0"/>
          <w:marTop w:val="0"/>
          <w:marBottom w:val="0"/>
          <w:divBdr>
            <w:top w:val="none" w:sz="0" w:space="0" w:color="auto"/>
            <w:left w:val="none" w:sz="0" w:space="0" w:color="auto"/>
            <w:bottom w:val="none" w:sz="0" w:space="0" w:color="auto"/>
            <w:right w:val="none" w:sz="0" w:space="0" w:color="auto"/>
          </w:divBdr>
        </w:div>
      </w:divsChild>
    </w:div>
    <w:div w:id="1886018236">
      <w:bodyDiv w:val="1"/>
      <w:marLeft w:val="0"/>
      <w:marRight w:val="0"/>
      <w:marTop w:val="0"/>
      <w:marBottom w:val="0"/>
      <w:divBdr>
        <w:top w:val="none" w:sz="0" w:space="0" w:color="auto"/>
        <w:left w:val="none" w:sz="0" w:space="0" w:color="auto"/>
        <w:bottom w:val="none" w:sz="0" w:space="0" w:color="auto"/>
        <w:right w:val="none" w:sz="0" w:space="0" w:color="auto"/>
      </w:divBdr>
    </w:div>
    <w:div w:id="1889685154">
      <w:bodyDiv w:val="1"/>
      <w:marLeft w:val="0"/>
      <w:marRight w:val="0"/>
      <w:marTop w:val="0"/>
      <w:marBottom w:val="0"/>
      <w:divBdr>
        <w:top w:val="none" w:sz="0" w:space="0" w:color="auto"/>
        <w:left w:val="none" w:sz="0" w:space="0" w:color="auto"/>
        <w:bottom w:val="none" w:sz="0" w:space="0" w:color="auto"/>
        <w:right w:val="none" w:sz="0" w:space="0" w:color="auto"/>
      </w:divBdr>
    </w:div>
    <w:div w:id="1890989648">
      <w:bodyDiv w:val="1"/>
      <w:marLeft w:val="0"/>
      <w:marRight w:val="0"/>
      <w:marTop w:val="0"/>
      <w:marBottom w:val="0"/>
      <w:divBdr>
        <w:top w:val="none" w:sz="0" w:space="0" w:color="auto"/>
        <w:left w:val="none" w:sz="0" w:space="0" w:color="auto"/>
        <w:bottom w:val="none" w:sz="0" w:space="0" w:color="auto"/>
        <w:right w:val="none" w:sz="0" w:space="0" w:color="auto"/>
      </w:divBdr>
      <w:divsChild>
        <w:div w:id="1660622342">
          <w:marLeft w:val="0"/>
          <w:marRight w:val="0"/>
          <w:marTop w:val="0"/>
          <w:marBottom w:val="0"/>
          <w:divBdr>
            <w:top w:val="none" w:sz="0" w:space="0" w:color="auto"/>
            <w:left w:val="none" w:sz="0" w:space="0" w:color="auto"/>
            <w:bottom w:val="none" w:sz="0" w:space="0" w:color="auto"/>
            <w:right w:val="none" w:sz="0" w:space="0" w:color="auto"/>
          </w:divBdr>
        </w:div>
      </w:divsChild>
    </w:div>
    <w:div w:id="1893736149">
      <w:bodyDiv w:val="1"/>
      <w:marLeft w:val="0"/>
      <w:marRight w:val="0"/>
      <w:marTop w:val="0"/>
      <w:marBottom w:val="0"/>
      <w:divBdr>
        <w:top w:val="none" w:sz="0" w:space="0" w:color="auto"/>
        <w:left w:val="none" w:sz="0" w:space="0" w:color="auto"/>
        <w:bottom w:val="none" w:sz="0" w:space="0" w:color="auto"/>
        <w:right w:val="none" w:sz="0" w:space="0" w:color="auto"/>
      </w:divBdr>
    </w:div>
    <w:div w:id="1897810823">
      <w:bodyDiv w:val="1"/>
      <w:marLeft w:val="0"/>
      <w:marRight w:val="0"/>
      <w:marTop w:val="0"/>
      <w:marBottom w:val="0"/>
      <w:divBdr>
        <w:top w:val="none" w:sz="0" w:space="0" w:color="auto"/>
        <w:left w:val="none" w:sz="0" w:space="0" w:color="auto"/>
        <w:bottom w:val="none" w:sz="0" w:space="0" w:color="auto"/>
        <w:right w:val="none" w:sz="0" w:space="0" w:color="auto"/>
      </w:divBdr>
      <w:divsChild>
        <w:div w:id="1659184670">
          <w:marLeft w:val="0"/>
          <w:marRight w:val="0"/>
          <w:marTop w:val="0"/>
          <w:marBottom w:val="0"/>
          <w:divBdr>
            <w:top w:val="none" w:sz="0" w:space="0" w:color="auto"/>
            <w:left w:val="none" w:sz="0" w:space="0" w:color="auto"/>
            <w:bottom w:val="none" w:sz="0" w:space="0" w:color="auto"/>
            <w:right w:val="none" w:sz="0" w:space="0" w:color="auto"/>
          </w:divBdr>
        </w:div>
      </w:divsChild>
    </w:div>
    <w:div w:id="1919364069">
      <w:bodyDiv w:val="1"/>
      <w:marLeft w:val="0"/>
      <w:marRight w:val="0"/>
      <w:marTop w:val="0"/>
      <w:marBottom w:val="0"/>
      <w:divBdr>
        <w:top w:val="none" w:sz="0" w:space="0" w:color="auto"/>
        <w:left w:val="none" w:sz="0" w:space="0" w:color="auto"/>
        <w:bottom w:val="none" w:sz="0" w:space="0" w:color="auto"/>
        <w:right w:val="none" w:sz="0" w:space="0" w:color="auto"/>
      </w:divBdr>
    </w:div>
    <w:div w:id="1933781068">
      <w:bodyDiv w:val="1"/>
      <w:marLeft w:val="0"/>
      <w:marRight w:val="0"/>
      <w:marTop w:val="0"/>
      <w:marBottom w:val="0"/>
      <w:divBdr>
        <w:top w:val="none" w:sz="0" w:space="0" w:color="auto"/>
        <w:left w:val="none" w:sz="0" w:space="0" w:color="auto"/>
        <w:bottom w:val="none" w:sz="0" w:space="0" w:color="auto"/>
        <w:right w:val="none" w:sz="0" w:space="0" w:color="auto"/>
      </w:divBdr>
    </w:div>
    <w:div w:id="1953634032">
      <w:bodyDiv w:val="1"/>
      <w:marLeft w:val="0"/>
      <w:marRight w:val="0"/>
      <w:marTop w:val="0"/>
      <w:marBottom w:val="0"/>
      <w:divBdr>
        <w:top w:val="none" w:sz="0" w:space="0" w:color="auto"/>
        <w:left w:val="none" w:sz="0" w:space="0" w:color="auto"/>
        <w:bottom w:val="none" w:sz="0" w:space="0" w:color="auto"/>
        <w:right w:val="none" w:sz="0" w:space="0" w:color="auto"/>
      </w:divBdr>
    </w:div>
    <w:div w:id="1975326127">
      <w:bodyDiv w:val="1"/>
      <w:marLeft w:val="0"/>
      <w:marRight w:val="0"/>
      <w:marTop w:val="0"/>
      <w:marBottom w:val="0"/>
      <w:divBdr>
        <w:top w:val="none" w:sz="0" w:space="0" w:color="auto"/>
        <w:left w:val="none" w:sz="0" w:space="0" w:color="auto"/>
        <w:bottom w:val="none" w:sz="0" w:space="0" w:color="auto"/>
        <w:right w:val="none" w:sz="0" w:space="0" w:color="auto"/>
      </w:divBdr>
      <w:divsChild>
        <w:div w:id="767038885">
          <w:marLeft w:val="0"/>
          <w:marRight w:val="0"/>
          <w:marTop w:val="0"/>
          <w:marBottom w:val="0"/>
          <w:divBdr>
            <w:top w:val="none" w:sz="0" w:space="0" w:color="auto"/>
            <w:left w:val="none" w:sz="0" w:space="0" w:color="auto"/>
            <w:bottom w:val="none" w:sz="0" w:space="0" w:color="auto"/>
            <w:right w:val="none" w:sz="0" w:space="0" w:color="auto"/>
          </w:divBdr>
        </w:div>
      </w:divsChild>
    </w:div>
    <w:div w:id="1991716469">
      <w:bodyDiv w:val="1"/>
      <w:marLeft w:val="0"/>
      <w:marRight w:val="0"/>
      <w:marTop w:val="0"/>
      <w:marBottom w:val="0"/>
      <w:divBdr>
        <w:top w:val="none" w:sz="0" w:space="0" w:color="auto"/>
        <w:left w:val="none" w:sz="0" w:space="0" w:color="auto"/>
        <w:bottom w:val="none" w:sz="0" w:space="0" w:color="auto"/>
        <w:right w:val="none" w:sz="0" w:space="0" w:color="auto"/>
      </w:divBdr>
    </w:div>
    <w:div w:id="2076930538">
      <w:bodyDiv w:val="1"/>
      <w:marLeft w:val="0"/>
      <w:marRight w:val="0"/>
      <w:marTop w:val="0"/>
      <w:marBottom w:val="0"/>
      <w:divBdr>
        <w:top w:val="none" w:sz="0" w:space="0" w:color="auto"/>
        <w:left w:val="none" w:sz="0" w:space="0" w:color="auto"/>
        <w:bottom w:val="none" w:sz="0" w:space="0" w:color="auto"/>
        <w:right w:val="none" w:sz="0" w:space="0" w:color="auto"/>
      </w:divBdr>
    </w:div>
    <w:div w:id="2093309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A9350-FB92-4A9D-A9E4-8E63857E4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46</Pages>
  <Words>6923</Words>
  <Characters>45072</Characters>
  <Application>Microsoft Office Word</Application>
  <DocSecurity>0</DocSecurity>
  <Lines>3467</Lines>
  <Paragraphs>2260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Malakkaran Pappachan</cp:lastModifiedBy>
  <cp:revision>18</cp:revision>
  <dcterms:created xsi:type="dcterms:W3CDTF">2025-11-15T15:29:00Z</dcterms:created>
  <dcterms:modified xsi:type="dcterms:W3CDTF">2025-11-16T09:08:00Z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8ed2f9dc-abf6-49d8-964a-0c551d568bdc</vt:lpwstr>
  </property>
  <property fmtid="{D5CDD505-2E9C-101B-9397-08002B2CF9AE}" pid="3" name="MSIP_Label_6788057b-dfc2-43d2-bb3c-7f4a783b3405_Enabled">
    <vt:lpwstr>true</vt:lpwstr>
  </property>
  <property fmtid="{D5CDD505-2E9C-101B-9397-08002B2CF9AE}" pid="4" name="MSIP_Label_6788057b-dfc2-43d2-bb3c-7f4a783b3405_SetDate">
    <vt:lpwstr>2025-11-15T15:33:03Z</vt:lpwstr>
  </property>
  <property fmtid="{D5CDD505-2E9C-101B-9397-08002B2CF9AE}" pid="5" name="MSIP_Label_6788057b-dfc2-43d2-bb3c-7f4a783b3405_Method">
    <vt:lpwstr>Standard</vt:lpwstr>
  </property>
  <property fmtid="{D5CDD505-2E9C-101B-9397-08002B2CF9AE}" pid="6" name="MSIP_Label_6788057b-dfc2-43d2-bb3c-7f4a783b3405_Name">
    <vt:lpwstr>Confidential</vt:lpwstr>
  </property>
  <property fmtid="{D5CDD505-2E9C-101B-9397-08002B2CF9AE}" pid="7" name="MSIP_Label_6788057b-dfc2-43d2-bb3c-7f4a783b3405_SiteId">
    <vt:lpwstr>3b618463-9352-4fa4-a67c-112da2837c29</vt:lpwstr>
  </property>
  <property fmtid="{D5CDD505-2E9C-101B-9397-08002B2CF9AE}" pid="8" name="MSIP_Label_6788057b-dfc2-43d2-bb3c-7f4a783b3405_ActionId">
    <vt:lpwstr>775de58d-47b6-4633-83a8-abce1ade9cba</vt:lpwstr>
  </property>
  <property fmtid="{D5CDD505-2E9C-101B-9397-08002B2CF9AE}" pid="9" name="MSIP_Label_6788057b-dfc2-43d2-bb3c-7f4a783b3405_ContentBits">
    <vt:lpwstr>0</vt:lpwstr>
  </property>
  <property fmtid="{D5CDD505-2E9C-101B-9397-08002B2CF9AE}" pid="10" name="MSIP_Label_6788057b-dfc2-43d2-bb3c-7f4a783b3405_Tag">
    <vt:lpwstr>10, 3, 0, 1</vt:lpwstr>
  </property>
</Properties>
</file>