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77BF" w14:textId="77777777" w:rsidR="002D08BE" w:rsidRDefault="002D08BE">
      <w:pPr>
        <w:spacing w:before="2400"/>
      </w:pPr>
    </w:p>
    <w:p w14:paraId="5F86B679" w14:textId="77777777" w:rsidR="002D08BE" w:rsidRDefault="00432D0A">
      <w:pPr>
        <w:spacing w:after="200"/>
      </w:pPr>
      <w:r>
        <w:rPr>
          <w:b/>
          <w:bCs/>
          <w:color w:val="2D3955"/>
          <w:sz w:val="32"/>
          <w:szCs w:val="32"/>
        </w:rPr>
        <w:t>AD PORTS GROUP</w:t>
      </w:r>
    </w:p>
    <w:p w14:paraId="4E1322DD" w14:textId="77777777" w:rsidR="002D08BE" w:rsidRDefault="00432D0A">
      <w:pPr>
        <w:spacing w:after="600"/>
      </w:pPr>
      <w:r>
        <w:rPr>
          <w:i/>
          <w:iCs/>
          <w:color w:val="63666A"/>
        </w:rPr>
        <w:t>Enabling Global Trade</w:t>
      </w:r>
    </w:p>
    <w:p w14:paraId="4F2D4922" w14:textId="77777777" w:rsidR="002D08BE" w:rsidRDefault="00432D0A">
      <w:pPr>
        <w:spacing w:after="200"/>
      </w:pPr>
      <w:r>
        <w:rPr>
          <w:b/>
          <w:bCs/>
          <w:color w:val="218BC9"/>
          <w:sz w:val="26"/>
          <w:szCs w:val="26"/>
        </w:rPr>
        <w:t>PRODUCT REQUIREMENTS DOCUMENT</w:t>
      </w:r>
    </w:p>
    <w:p w14:paraId="175B76D2" w14:textId="77777777" w:rsidR="002D08BE" w:rsidRDefault="00432D0A">
      <w:pPr>
        <w:spacing w:after="200"/>
      </w:pPr>
      <w:r>
        <w:rPr>
          <w:b/>
          <w:bCs/>
          <w:color w:val="2D3955"/>
          <w:sz w:val="60"/>
          <w:szCs w:val="60"/>
        </w:rPr>
        <w:t>Carpool &amp; Fleet Management Platform</w:t>
      </w:r>
    </w:p>
    <w:p w14:paraId="2AEA051F" w14:textId="77777777" w:rsidR="002D08BE" w:rsidRDefault="00432D0A">
      <w:pPr>
        <w:spacing w:after="600"/>
      </w:pPr>
      <w:r>
        <w:rPr>
          <w:color w:val="63666A"/>
          <w:sz w:val="26"/>
          <w:szCs w:val="26"/>
        </w:rPr>
        <w:t>A group-wide capability for fleet inventory, booking, entitlement, compliance and accountability.</w:t>
      </w:r>
    </w:p>
    <w:p w14:paraId="6ED33DE4" w14:textId="77777777" w:rsidR="002D08BE" w:rsidRDefault="002D08BE">
      <w:pPr>
        <w:pBdr>
          <w:top w:val="single" w:sz="12" w:space="1" w:color="218BC9"/>
        </w:pBdr>
        <w:spacing w:before="200" w:after="200"/>
      </w:pPr>
    </w:p>
    <w:p w14:paraId="38FA468B" w14:textId="77777777" w:rsidR="002D08BE" w:rsidRDefault="00432D0A">
      <w:pPr>
        <w:spacing w:after="80"/>
      </w:pPr>
      <w:r>
        <w:rPr>
          <w:b/>
          <w:bCs/>
          <w:color w:val="2D3955"/>
          <w:sz w:val="24"/>
          <w:szCs w:val="24"/>
        </w:rPr>
        <w:t xml:space="preserve">VERSION 2.0    </w:t>
      </w:r>
      <w:r>
        <w:rPr>
          <w:color w:val="63666A"/>
          <w:sz w:val="24"/>
          <w:szCs w:val="24"/>
        </w:rPr>
        <w:t>DRAFT FOR REVIEW</w:t>
      </w:r>
    </w:p>
    <w:p w14:paraId="32E2DAB5" w14:textId="77777777" w:rsidR="002D08BE" w:rsidRDefault="00432D0A">
      <w:r>
        <w:br w:type="page"/>
      </w:r>
    </w:p>
    <w:p w14:paraId="43ED2526" w14:textId="77777777" w:rsidR="002D08BE" w:rsidRDefault="00432D0A">
      <w:pPr>
        <w:pStyle w:val="Heading1"/>
      </w:pPr>
      <w: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2D08BE" w14:paraId="6682E434" w14:textId="77777777">
        <w:trPr>
          <w:tblHeader/>
        </w:trPr>
        <w:tc>
          <w:tcPr>
            <w:tcW w:w="2808"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BB70302" w14:textId="77777777" w:rsidR="002D08BE" w:rsidRDefault="00432D0A">
            <w:r>
              <w:rPr>
                <w:b/>
                <w:bCs/>
                <w:color w:val="FFFFFF"/>
                <w:sz w:val="20"/>
                <w:szCs w:val="20"/>
              </w:rPr>
              <w:t>Field</w:t>
            </w:r>
          </w:p>
        </w:tc>
        <w:tc>
          <w:tcPr>
            <w:tcW w:w="655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6FB6C9F" w14:textId="77777777" w:rsidR="002D08BE" w:rsidRDefault="00432D0A">
            <w:r>
              <w:rPr>
                <w:b/>
                <w:bCs/>
                <w:color w:val="FFFFFF"/>
                <w:sz w:val="20"/>
                <w:szCs w:val="20"/>
              </w:rPr>
              <w:t>Detail</w:t>
            </w:r>
          </w:p>
        </w:tc>
      </w:tr>
      <w:tr w:rsidR="002D08BE" w14:paraId="71B38D02"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67993EE" w14:textId="77777777" w:rsidR="002D08BE" w:rsidRDefault="00432D0A">
            <w:r>
              <w:rPr>
                <w:color w:val="000000"/>
                <w:sz w:val="20"/>
                <w:szCs w:val="20"/>
              </w:rPr>
              <w:t>Document Title</w:t>
            </w:r>
          </w:p>
        </w:tc>
        <w:tc>
          <w:tcPr>
            <w:tcW w:w="65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12CE0A9" w14:textId="77777777" w:rsidR="002D08BE" w:rsidRDefault="00432D0A">
            <w:r>
              <w:rPr>
                <w:color w:val="000000"/>
                <w:sz w:val="20"/>
                <w:szCs w:val="20"/>
              </w:rPr>
              <w:t>Carpool &amp; Fleet Management Platform — PRD</w:t>
            </w:r>
          </w:p>
        </w:tc>
      </w:tr>
      <w:tr w:rsidR="002D08BE" w14:paraId="0397CD0A" w14:textId="77777777">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03568DC" w14:textId="77777777" w:rsidR="002D08BE" w:rsidRDefault="00432D0A">
            <w:r>
              <w:rPr>
                <w:color w:val="000000"/>
                <w:sz w:val="20"/>
                <w:szCs w:val="20"/>
              </w:rPr>
              <w:t>Version</w:t>
            </w:r>
          </w:p>
        </w:tc>
        <w:tc>
          <w:tcPr>
            <w:tcW w:w="655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C047F62" w14:textId="77777777" w:rsidR="002D08BE" w:rsidRDefault="00432D0A">
            <w:r>
              <w:rPr>
                <w:color w:val="000000"/>
                <w:sz w:val="20"/>
                <w:szCs w:val="20"/>
              </w:rPr>
              <w:t>2.0 (Draft — Restructured)</w:t>
            </w:r>
          </w:p>
        </w:tc>
      </w:tr>
      <w:tr w:rsidR="002D08BE" w14:paraId="6EAB2A02"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1A1A477" w14:textId="77777777" w:rsidR="002D08BE" w:rsidRDefault="00432D0A">
            <w:r>
              <w:rPr>
                <w:color w:val="000000"/>
                <w:sz w:val="20"/>
                <w:szCs w:val="20"/>
              </w:rPr>
              <w:t>Prior Version</w:t>
            </w:r>
          </w:p>
        </w:tc>
        <w:tc>
          <w:tcPr>
            <w:tcW w:w="65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12F4D09" w14:textId="77777777" w:rsidR="002D08BE" w:rsidRDefault="00432D0A">
            <w:r>
              <w:rPr>
                <w:color w:val="000000"/>
                <w:sz w:val="20"/>
                <w:szCs w:val="20"/>
              </w:rPr>
              <w:t>1.0 (Draft for Review)</w:t>
            </w:r>
          </w:p>
        </w:tc>
      </w:tr>
      <w:tr w:rsidR="002D08BE" w14:paraId="52A812A8"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0BB073A" w14:textId="77777777" w:rsidR="002D08BE" w:rsidRDefault="00432D0A">
            <w:r>
              <w:rPr>
                <w:color w:val="000000"/>
                <w:sz w:val="20"/>
                <w:szCs w:val="20"/>
              </w:rPr>
              <w:t>Date Issued</w:t>
            </w:r>
          </w:p>
        </w:tc>
        <w:tc>
          <w:tcPr>
            <w:tcW w:w="65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211098C" w14:textId="77777777" w:rsidR="002D08BE" w:rsidRDefault="00432D0A">
            <w:r>
              <w:rPr>
                <w:color w:val="000000"/>
                <w:sz w:val="20"/>
                <w:szCs w:val="20"/>
              </w:rPr>
              <w:t>2026-05-12</w:t>
            </w:r>
          </w:p>
        </w:tc>
      </w:tr>
      <w:tr w:rsidR="002D08BE" w14:paraId="1F7F6C36"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6B93A27" w14:textId="77777777" w:rsidR="002D08BE" w:rsidRDefault="00432D0A">
            <w:r>
              <w:rPr>
                <w:color w:val="000000"/>
                <w:sz w:val="20"/>
                <w:szCs w:val="20"/>
              </w:rPr>
              <w:t>Business Sponsor</w:t>
            </w:r>
          </w:p>
        </w:tc>
        <w:tc>
          <w:tcPr>
            <w:tcW w:w="65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AF8A284" w14:textId="77777777" w:rsidR="002D08BE" w:rsidRDefault="00432D0A">
            <w:r>
              <w:rPr>
                <w:color w:val="000000"/>
                <w:sz w:val="20"/>
                <w:szCs w:val="20"/>
              </w:rPr>
              <w:t>Group Services / Group HR</w:t>
            </w:r>
          </w:p>
        </w:tc>
      </w:tr>
      <w:tr w:rsidR="002D08BE" w14:paraId="6AB11476" w14:textId="77777777">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6670751" w14:textId="77777777" w:rsidR="002D08BE" w:rsidRDefault="00432D0A">
            <w:r>
              <w:rPr>
                <w:color w:val="000000"/>
                <w:sz w:val="20"/>
                <w:szCs w:val="20"/>
              </w:rPr>
              <w:t>Classification</w:t>
            </w:r>
          </w:p>
        </w:tc>
        <w:tc>
          <w:tcPr>
            <w:tcW w:w="655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9909500" w14:textId="77777777" w:rsidR="002D08BE" w:rsidRDefault="00432D0A">
            <w:r>
              <w:rPr>
                <w:color w:val="000000"/>
                <w:sz w:val="20"/>
                <w:szCs w:val="20"/>
              </w:rPr>
              <w:t>Internal — AD Ports Group</w:t>
            </w:r>
          </w:p>
        </w:tc>
      </w:tr>
      <w:tr w:rsidR="002D08BE" w14:paraId="6AC23F25"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66AEF8D" w14:textId="77777777" w:rsidR="002D08BE" w:rsidRDefault="00432D0A">
            <w:r>
              <w:rPr>
                <w:color w:val="000000"/>
                <w:sz w:val="20"/>
                <w:szCs w:val="20"/>
              </w:rPr>
              <w:t>Distribution</w:t>
            </w:r>
          </w:p>
        </w:tc>
        <w:tc>
          <w:tcPr>
            <w:tcW w:w="65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F74B149" w14:textId="77777777" w:rsidR="002D08BE" w:rsidRDefault="00432D0A">
            <w:r>
              <w:rPr>
                <w:color w:val="000000"/>
                <w:sz w:val="20"/>
                <w:szCs w:val="20"/>
              </w:rPr>
              <w:t>D&amp;T Leadership, Group Services, Group HR, Group Procurement, Group Finance, Group Cybersecurity, Cluster CEOs, Internal Audit</w:t>
            </w:r>
          </w:p>
        </w:tc>
      </w:tr>
    </w:tbl>
    <w:p w14:paraId="38FD516C" w14:textId="77777777" w:rsidR="002D08BE" w:rsidRDefault="002D08BE">
      <w:pPr>
        <w:spacing w:after="120"/>
      </w:pPr>
    </w:p>
    <w:p w14:paraId="0CFD1D4F" w14:textId="77777777" w:rsidR="00EF0AD2" w:rsidRDefault="00EF0AD2">
      <w:pPr>
        <w:rPr>
          <w:b/>
          <w:bCs/>
          <w:color w:val="2D3955"/>
          <w:sz w:val="40"/>
          <w:szCs w:val="40"/>
        </w:rPr>
      </w:pPr>
      <w:r>
        <w:br w:type="page"/>
      </w:r>
    </w:p>
    <w:p w14:paraId="409FDC7E" w14:textId="4E722B8A" w:rsidR="002D08BE" w:rsidRDefault="00432D0A">
      <w:pPr>
        <w:pStyle w:val="Heading1"/>
      </w:pPr>
      <w:r>
        <w:lastRenderedPageBreak/>
        <w:t>Contents</w:t>
      </w:r>
    </w:p>
    <w:p w14:paraId="4FDA98ED" w14:textId="77777777" w:rsidR="002D08BE" w:rsidRDefault="00432D0A">
      <w:pPr>
        <w:spacing w:before="200" w:after="80"/>
      </w:pPr>
      <w:r>
        <w:rPr>
          <w:b/>
          <w:bCs/>
          <w:color w:val="218BC9"/>
        </w:rPr>
        <w:t>PART I — STRATEGIC FRAME</w:t>
      </w:r>
    </w:p>
    <w:p w14:paraId="10299D0F" w14:textId="77777777" w:rsidR="002D08BE" w:rsidRDefault="00432D0A">
      <w:pPr>
        <w:spacing w:after="40"/>
        <w:ind w:left="360"/>
      </w:pPr>
      <w:r>
        <w:rPr>
          <w:color w:val="63666A"/>
          <w:sz w:val="20"/>
          <w:szCs w:val="20"/>
        </w:rPr>
        <w:t>01  Executive Summary</w:t>
      </w:r>
    </w:p>
    <w:p w14:paraId="277AFD93" w14:textId="77777777" w:rsidR="002D08BE" w:rsidRDefault="00432D0A">
      <w:pPr>
        <w:spacing w:after="40"/>
        <w:ind w:left="360"/>
      </w:pPr>
      <w:r>
        <w:rPr>
          <w:color w:val="63666A"/>
          <w:sz w:val="20"/>
          <w:szCs w:val="20"/>
        </w:rPr>
        <w:t>02  Problem Landscape &amp; Opportunity</w:t>
      </w:r>
    </w:p>
    <w:p w14:paraId="345EC1ED" w14:textId="77777777" w:rsidR="002D08BE" w:rsidRDefault="00432D0A">
      <w:pPr>
        <w:spacing w:after="40"/>
        <w:ind w:left="360"/>
      </w:pPr>
      <w:r>
        <w:rPr>
          <w:color w:val="63666A"/>
          <w:sz w:val="20"/>
          <w:szCs w:val="20"/>
        </w:rPr>
        <w:t>03  Outcomes &amp; North Star</w:t>
      </w:r>
    </w:p>
    <w:p w14:paraId="32426C8D" w14:textId="77777777" w:rsidR="002D08BE" w:rsidRDefault="00432D0A">
      <w:pPr>
        <w:spacing w:after="40"/>
        <w:ind w:left="360"/>
      </w:pPr>
      <w:r>
        <w:rPr>
          <w:color w:val="63666A"/>
          <w:sz w:val="20"/>
          <w:szCs w:val="20"/>
        </w:rPr>
        <w:t>04  Scope: In, Out, Boundary</w:t>
      </w:r>
    </w:p>
    <w:p w14:paraId="394B33B1" w14:textId="77777777" w:rsidR="002D08BE" w:rsidRDefault="00432D0A">
      <w:pPr>
        <w:spacing w:before="200" w:after="80"/>
      </w:pPr>
      <w:r>
        <w:rPr>
          <w:b/>
          <w:bCs/>
          <w:color w:val="218BC9"/>
        </w:rPr>
        <w:t>PART II — OPERATING MODEL</w:t>
      </w:r>
    </w:p>
    <w:p w14:paraId="150AD84F" w14:textId="77777777" w:rsidR="002D08BE" w:rsidRDefault="00432D0A">
      <w:pPr>
        <w:spacing w:after="40"/>
        <w:ind w:left="360"/>
      </w:pPr>
      <w:r>
        <w:rPr>
          <w:color w:val="63666A"/>
          <w:sz w:val="20"/>
          <w:szCs w:val="20"/>
        </w:rPr>
        <w:t>05  Cluster, Pool &amp; Location Hierarchy</w:t>
      </w:r>
    </w:p>
    <w:p w14:paraId="5C18FB5B" w14:textId="77777777" w:rsidR="002D08BE" w:rsidRDefault="00432D0A">
      <w:pPr>
        <w:spacing w:after="40"/>
        <w:ind w:left="360"/>
      </w:pPr>
      <w:r>
        <w:rPr>
          <w:color w:val="63666A"/>
          <w:sz w:val="20"/>
          <w:szCs w:val="20"/>
        </w:rPr>
        <w:t>06  Personas &amp; Stakeholders</w:t>
      </w:r>
    </w:p>
    <w:p w14:paraId="456FB5CA" w14:textId="77777777" w:rsidR="002D08BE" w:rsidRDefault="00432D0A">
      <w:pPr>
        <w:spacing w:after="40"/>
        <w:ind w:left="360"/>
      </w:pPr>
      <w:r>
        <w:rPr>
          <w:color w:val="63666A"/>
          <w:sz w:val="20"/>
          <w:szCs w:val="20"/>
        </w:rPr>
        <w:t>07  Roles, Access &amp; Segregation of Duties</w:t>
      </w:r>
    </w:p>
    <w:p w14:paraId="699DD727" w14:textId="77777777" w:rsidR="002D08BE" w:rsidRDefault="00432D0A">
      <w:pPr>
        <w:spacing w:before="200" w:after="80"/>
      </w:pPr>
      <w:r>
        <w:rPr>
          <w:b/>
          <w:bCs/>
          <w:color w:val="218BC9"/>
        </w:rPr>
        <w:t>PART III — CAPABILITY ARCHITECTURE</w:t>
      </w:r>
    </w:p>
    <w:p w14:paraId="6753EC06" w14:textId="77777777" w:rsidR="002D08BE" w:rsidRDefault="00432D0A">
      <w:pPr>
        <w:spacing w:after="40"/>
        <w:ind w:left="360"/>
      </w:pPr>
      <w:r>
        <w:rPr>
          <w:color w:val="63666A"/>
          <w:sz w:val="20"/>
          <w:szCs w:val="20"/>
        </w:rPr>
        <w:t>08  C1   Fleet Master &amp; Lifecycle</w:t>
      </w:r>
    </w:p>
    <w:p w14:paraId="1992A1DC" w14:textId="77777777" w:rsidR="002D08BE" w:rsidRDefault="00432D0A">
      <w:pPr>
        <w:spacing w:after="40"/>
        <w:ind w:left="360"/>
      </w:pPr>
      <w:r>
        <w:rPr>
          <w:color w:val="63666A"/>
          <w:sz w:val="20"/>
          <w:szCs w:val="20"/>
        </w:rPr>
        <w:t>09  C2   Carpool Booking &amp; Allocation</w:t>
      </w:r>
    </w:p>
    <w:p w14:paraId="29583C2E" w14:textId="77777777" w:rsidR="002D08BE" w:rsidRDefault="00432D0A">
      <w:pPr>
        <w:spacing w:after="40"/>
        <w:ind w:left="360"/>
      </w:pPr>
      <w:r>
        <w:rPr>
          <w:color w:val="63666A"/>
          <w:sz w:val="20"/>
          <w:szCs w:val="20"/>
        </w:rPr>
        <w:t>10  C3   Dedicated Vehicle Requests &amp; Entitlements</w:t>
      </w:r>
    </w:p>
    <w:p w14:paraId="39098096" w14:textId="77777777" w:rsidR="002D08BE" w:rsidRDefault="00432D0A">
      <w:pPr>
        <w:spacing w:after="40"/>
        <w:ind w:left="360"/>
      </w:pPr>
      <w:r>
        <w:rPr>
          <w:color w:val="63666A"/>
          <w:sz w:val="20"/>
          <w:szCs w:val="20"/>
        </w:rPr>
        <w:t>11  C4   Handover, Return &amp; Damage Capture</w:t>
      </w:r>
    </w:p>
    <w:p w14:paraId="3C96C618" w14:textId="77777777" w:rsidR="002D08BE" w:rsidRDefault="00432D0A">
      <w:pPr>
        <w:spacing w:after="40"/>
        <w:ind w:left="360"/>
      </w:pPr>
      <w:r>
        <w:rPr>
          <w:color w:val="63666A"/>
          <w:sz w:val="20"/>
          <w:szCs w:val="20"/>
        </w:rPr>
        <w:t>12  C5   Replacement Vehicles &amp; Substitute Drivers</w:t>
      </w:r>
    </w:p>
    <w:p w14:paraId="7F3A6B1E" w14:textId="77777777" w:rsidR="002D08BE" w:rsidRDefault="00432D0A">
      <w:pPr>
        <w:spacing w:after="40"/>
        <w:ind w:left="360"/>
      </w:pPr>
      <w:r>
        <w:rPr>
          <w:color w:val="63666A"/>
          <w:sz w:val="20"/>
          <w:szCs w:val="20"/>
        </w:rPr>
        <w:t>13  C6   Driver Eligibility, Compliance &amp; Documents</w:t>
      </w:r>
    </w:p>
    <w:p w14:paraId="7F2C6D62" w14:textId="77777777" w:rsidR="002D08BE" w:rsidRDefault="00432D0A">
      <w:pPr>
        <w:spacing w:after="40"/>
        <w:ind w:left="360"/>
      </w:pPr>
      <w:r>
        <w:rPr>
          <w:color w:val="63666A"/>
          <w:sz w:val="20"/>
          <w:szCs w:val="20"/>
        </w:rPr>
        <w:t>14  C7   Fines, Black Points &amp; Accidents</w:t>
      </w:r>
    </w:p>
    <w:p w14:paraId="666D42CF" w14:textId="77777777" w:rsidR="002D08BE" w:rsidRDefault="00432D0A">
      <w:pPr>
        <w:spacing w:after="40"/>
        <w:ind w:left="360"/>
      </w:pPr>
      <w:r>
        <w:rPr>
          <w:color w:val="63666A"/>
          <w:sz w:val="20"/>
          <w:szCs w:val="20"/>
        </w:rPr>
        <w:t>15  C8   Telematics, Live Tracking &amp; Route Replay</w:t>
      </w:r>
    </w:p>
    <w:p w14:paraId="08A8E2EF" w14:textId="77777777" w:rsidR="002D08BE" w:rsidRDefault="00432D0A">
      <w:pPr>
        <w:spacing w:after="40"/>
        <w:ind w:left="360"/>
      </w:pPr>
      <w:r>
        <w:rPr>
          <w:color w:val="63666A"/>
          <w:sz w:val="20"/>
          <w:szCs w:val="20"/>
        </w:rPr>
        <w:t>16  C9   Fuel &amp; Cost Capture</w:t>
      </w:r>
    </w:p>
    <w:p w14:paraId="5216953C" w14:textId="77777777" w:rsidR="002D08BE" w:rsidRDefault="00432D0A">
      <w:pPr>
        <w:spacing w:after="40"/>
        <w:ind w:left="360"/>
      </w:pPr>
      <w:r>
        <w:rPr>
          <w:color w:val="63666A"/>
          <w:sz w:val="20"/>
          <w:szCs w:val="20"/>
        </w:rPr>
        <w:t>17  C10  Behaviour Scoring &amp; Misuse Detection</w:t>
      </w:r>
    </w:p>
    <w:p w14:paraId="4767F14B" w14:textId="77777777" w:rsidR="002D08BE" w:rsidRDefault="00432D0A">
      <w:pPr>
        <w:spacing w:after="40"/>
        <w:ind w:left="360"/>
      </w:pPr>
      <w:r>
        <w:rPr>
          <w:color w:val="63666A"/>
          <w:sz w:val="20"/>
          <w:szCs w:val="20"/>
        </w:rPr>
        <w:t>18  C11  AI Optimisation &amp; Right-Sizing</w:t>
      </w:r>
    </w:p>
    <w:p w14:paraId="79A0A38F" w14:textId="77777777" w:rsidR="002D08BE" w:rsidRDefault="00432D0A">
      <w:pPr>
        <w:spacing w:after="40"/>
        <w:ind w:left="360"/>
      </w:pPr>
      <w:r>
        <w:rPr>
          <w:color w:val="63666A"/>
          <w:sz w:val="20"/>
          <w:szCs w:val="20"/>
        </w:rPr>
        <w:t>19  C12  ESG &amp; Sustainability</w:t>
      </w:r>
    </w:p>
    <w:p w14:paraId="22AF9292" w14:textId="77777777" w:rsidR="002D08BE" w:rsidRDefault="00432D0A">
      <w:pPr>
        <w:spacing w:before="200" w:after="80"/>
      </w:pPr>
      <w:r>
        <w:rPr>
          <w:b/>
          <w:bCs/>
          <w:color w:val="218BC9"/>
        </w:rPr>
        <w:t>PART IV — PLATFORM FOUNDATIONS</w:t>
      </w:r>
    </w:p>
    <w:p w14:paraId="4496BAFD" w14:textId="77777777" w:rsidR="002D08BE" w:rsidRDefault="00432D0A">
      <w:pPr>
        <w:spacing w:after="40"/>
        <w:ind w:left="360"/>
      </w:pPr>
      <w:r>
        <w:rPr>
          <w:color w:val="63666A"/>
          <w:sz w:val="20"/>
          <w:szCs w:val="20"/>
        </w:rPr>
        <w:t>20  Vehicle Inventory Data Model</w:t>
      </w:r>
    </w:p>
    <w:p w14:paraId="65904E7B" w14:textId="77777777" w:rsidR="002D08BE" w:rsidRDefault="00432D0A">
      <w:pPr>
        <w:spacing w:after="40"/>
        <w:ind w:left="360"/>
      </w:pPr>
      <w:r>
        <w:rPr>
          <w:color w:val="63666A"/>
          <w:sz w:val="20"/>
          <w:szCs w:val="20"/>
        </w:rPr>
        <w:t>21  Integrations Map</w:t>
      </w:r>
    </w:p>
    <w:p w14:paraId="6C1FA4F7" w14:textId="77777777" w:rsidR="002D08BE" w:rsidRDefault="00432D0A">
      <w:pPr>
        <w:spacing w:after="40"/>
        <w:ind w:left="360"/>
      </w:pPr>
      <w:r>
        <w:rPr>
          <w:color w:val="63666A"/>
          <w:sz w:val="20"/>
          <w:szCs w:val="20"/>
        </w:rPr>
        <w:t>22  Reporting &amp; Analytics</w:t>
      </w:r>
    </w:p>
    <w:p w14:paraId="1508813C" w14:textId="77777777" w:rsidR="002D08BE" w:rsidRDefault="00432D0A">
      <w:pPr>
        <w:spacing w:after="40"/>
        <w:ind w:left="360"/>
      </w:pPr>
      <w:r>
        <w:rPr>
          <w:color w:val="63666A"/>
          <w:sz w:val="20"/>
          <w:szCs w:val="20"/>
        </w:rPr>
        <w:t>23  Alerts &amp; Notifications</w:t>
      </w:r>
    </w:p>
    <w:p w14:paraId="025284B0" w14:textId="77777777" w:rsidR="002D08BE" w:rsidRDefault="00432D0A">
      <w:pPr>
        <w:spacing w:after="40"/>
        <w:ind w:left="360"/>
      </w:pPr>
      <w:r>
        <w:rPr>
          <w:color w:val="63666A"/>
          <w:sz w:val="20"/>
          <w:szCs w:val="20"/>
        </w:rPr>
        <w:t>24  Audit, Overrides &amp; Exception Management</w:t>
      </w:r>
    </w:p>
    <w:p w14:paraId="32B8F5A8" w14:textId="77777777" w:rsidR="002D08BE" w:rsidRDefault="00432D0A">
      <w:pPr>
        <w:spacing w:before="200" w:after="80"/>
      </w:pPr>
      <w:r>
        <w:rPr>
          <w:b/>
          <w:bCs/>
          <w:color w:val="218BC9"/>
        </w:rPr>
        <w:t>PART V — NON-FUNCTIONAL &amp; GOVERNANCE</w:t>
      </w:r>
    </w:p>
    <w:p w14:paraId="7CB4FDD4" w14:textId="77777777" w:rsidR="002D08BE" w:rsidRDefault="00432D0A">
      <w:pPr>
        <w:spacing w:after="40"/>
        <w:ind w:left="360"/>
      </w:pPr>
      <w:r>
        <w:rPr>
          <w:color w:val="63666A"/>
          <w:sz w:val="20"/>
          <w:szCs w:val="20"/>
        </w:rPr>
        <w:t>25  Non-Functional Requirements</w:t>
      </w:r>
    </w:p>
    <w:p w14:paraId="467AB004" w14:textId="77777777" w:rsidR="002D08BE" w:rsidRDefault="00432D0A">
      <w:pPr>
        <w:spacing w:after="40"/>
        <w:ind w:left="360"/>
      </w:pPr>
      <w:r>
        <w:rPr>
          <w:color w:val="63666A"/>
          <w:sz w:val="20"/>
          <w:szCs w:val="20"/>
        </w:rPr>
        <w:t>26  Compliance, Privacy &amp; Security</w:t>
      </w:r>
    </w:p>
    <w:p w14:paraId="6BBF68FC" w14:textId="77777777" w:rsidR="002D08BE" w:rsidRDefault="00432D0A">
      <w:pPr>
        <w:spacing w:after="40"/>
        <w:ind w:left="360"/>
      </w:pPr>
      <w:r>
        <w:rPr>
          <w:color w:val="63666A"/>
          <w:sz w:val="20"/>
          <w:szCs w:val="20"/>
        </w:rPr>
        <w:t>27  Success Metrics &amp; KPIs</w:t>
      </w:r>
    </w:p>
    <w:p w14:paraId="292B7C17" w14:textId="77777777" w:rsidR="002D08BE" w:rsidRDefault="00432D0A">
      <w:pPr>
        <w:spacing w:before="200" w:after="80"/>
      </w:pPr>
      <w:r>
        <w:rPr>
          <w:b/>
          <w:bCs/>
          <w:color w:val="218BC9"/>
        </w:rPr>
        <w:t>PART VI — DELIVERY</w:t>
      </w:r>
    </w:p>
    <w:p w14:paraId="04445174" w14:textId="77777777" w:rsidR="002D08BE" w:rsidRDefault="00432D0A">
      <w:pPr>
        <w:spacing w:after="40"/>
        <w:ind w:left="360"/>
      </w:pPr>
      <w:r>
        <w:rPr>
          <w:color w:val="63666A"/>
          <w:sz w:val="20"/>
          <w:szCs w:val="20"/>
        </w:rPr>
        <w:t>28  Phasing &amp; Roadmap</w:t>
      </w:r>
    </w:p>
    <w:p w14:paraId="4BF5937A" w14:textId="77777777" w:rsidR="002D08BE" w:rsidRDefault="00432D0A">
      <w:pPr>
        <w:spacing w:after="40"/>
        <w:ind w:left="360"/>
      </w:pPr>
      <w:r>
        <w:rPr>
          <w:color w:val="63666A"/>
          <w:sz w:val="20"/>
          <w:szCs w:val="20"/>
        </w:rPr>
        <w:t>29  Risks, Assumptions, Dependencies</w:t>
      </w:r>
    </w:p>
    <w:p w14:paraId="27277BF9" w14:textId="77777777" w:rsidR="002D08BE" w:rsidRDefault="00432D0A">
      <w:pPr>
        <w:spacing w:after="40"/>
        <w:ind w:left="360"/>
      </w:pPr>
      <w:r>
        <w:rPr>
          <w:color w:val="63666A"/>
          <w:sz w:val="20"/>
          <w:szCs w:val="20"/>
        </w:rPr>
        <w:t>30  Open Decisions</w:t>
      </w:r>
    </w:p>
    <w:p w14:paraId="30CBD254" w14:textId="77777777" w:rsidR="002D08BE" w:rsidRDefault="00432D0A">
      <w:pPr>
        <w:spacing w:after="40"/>
        <w:ind w:left="360"/>
      </w:pPr>
      <w:r>
        <w:rPr>
          <w:color w:val="63666A"/>
          <w:sz w:val="20"/>
          <w:szCs w:val="20"/>
        </w:rPr>
        <w:t>31  User Journeys</w:t>
      </w:r>
    </w:p>
    <w:p w14:paraId="1650B650" w14:textId="77777777" w:rsidR="002D08BE" w:rsidRDefault="00432D0A">
      <w:pPr>
        <w:spacing w:after="40"/>
        <w:ind w:left="360"/>
      </w:pPr>
      <w:r>
        <w:rPr>
          <w:color w:val="63666A"/>
          <w:sz w:val="20"/>
          <w:szCs w:val="20"/>
        </w:rPr>
        <w:t>32  Glossary</w:t>
      </w:r>
    </w:p>
    <w:p w14:paraId="316ECDB7" w14:textId="77777777" w:rsidR="002D08BE" w:rsidRDefault="00432D0A">
      <w:r>
        <w:br w:type="page"/>
      </w:r>
    </w:p>
    <w:p w14:paraId="02D6B73B" w14:textId="77777777" w:rsidR="002D08BE" w:rsidRDefault="00432D0A">
      <w:pPr>
        <w:spacing w:after="200"/>
      </w:pPr>
      <w:r>
        <w:rPr>
          <w:b/>
          <w:bCs/>
          <w:color w:val="218BC9"/>
          <w:sz w:val="24"/>
          <w:szCs w:val="24"/>
        </w:rPr>
        <w:lastRenderedPageBreak/>
        <w:t>PART I</w:t>
      </w:r>
    </w:p>
    <w:p w14:paraId="02400C6F" w14:textId="77777777" w:rsidR="002D08BE" w:rsidRDefault="00432D0A">
      <w:pPr>
        <w:spacing w:after="400"/>
      </w:pPr>
      <w:r>
        <w:rPr>
          <w:b/>
          <w:bCs/>
          <w:color w:val="2D3955"/>
          <w:sz w:val="44"/>
          <w:szCs w:val="44"/>
        </w:rPr>
        <w:t>STRATEGIC FRAME</w:t>
      </w:r>
    </w:p>
    <w:p w14:paraId="6E29A211" w14:textId="77777777" w:rsidR="002D08BE" w:rsidRDefault="00432D0A">
      <w:pPr>
        <w:pStyle w:val="Heading1"/>
      </w:pPr>
      <w:r>
        <w:t>01   Executive Summary</w:t>
      </w:r>
    </w:p>
    <w:p w14:paraId="4E3B494D" w14:textId="77777777" w:rsidR="002D08BE" w:rsidRDefault="00432D0A">
      <w:pPr>
        <w:spacing w:after="80"/>
      </w:pPr>
      <w:r>
        <w:rPr>
          <w:color w:val="000000"/>
        </w:rPr>
        <w:t xml:space="preserve">AD Ports Group operates a fleet of more than 300 vehicles across multiple clusters, sites and geographies. Today, vehicle inventory is maintained manually across owners with inconsistent quality; only the Group Services pool at Mina Zayed has a partial booking system (Vehicle Allocation in Mehwar). Fines, accidents, fuel costs, lease agreements and maintenance records sit in fragmented spreadsheets and email trails. There is no single source of truth, no real-time visibility, and no enforced accountability </w:t>
      </w:r>
      <w:r>
        <w:rPr>
          <w:color w:val="000000"/>
        </w:rPr>
        <w:t>against the driver.</w:t>
      </w:r>
    </w:p>
    <w:p w14:paraId="5377ED28" w14:textId="77777777" w:rsidR="002D08BE" w:rsidRDefault="00432D0A">
      <w:pPr>
        <w:spacing w:after="80"/>
      </w:pPr>
      <w:r>
        <w:rPr>
          <w:color w:val="000000"/>
        </w:rPr>
        <w:t>This PRD defines a group-wide Carpool &amp; Fleet Management Platform that replaces the current fragmented setup. It combines a self-service employee booking experience, a structured workflow for dedicated vehicle entitlements, a fleet manager operations console, and a management intelligence layer. The platform is underpinned by a governed vehicle master, GPS telematics integration, OCR-based fuel cost capture from Oracle invoices, automated compliance alerting, AI-driven optimisation, behaviour scoring, ESG m</w:t>
      </w:r>
      <w:r>
        <w:rPr>
          <w:color w:val="000000"/>
        </w:rPr>
        <w:t>etrics, and digital consent against every booking and entitlement.</w:t>
      </w:r>
    </w:p>
    <w:p w14:paraId="3AD1FDBC" w14:textId="77777777" w:rsidR="002D08BE" w:rsidRDefault="00432D0A">
      <w:pPr>
        <w:spacing w:after="80"/>
      </w:pPr>
      <w:r>
        <w:rPr>
          <w:color w:val="000000"/>
        </w:rPr>
        <w:t>Version 2.0 reorganises the document around twelve capability domains. It adds the cluster and pool hierarchy that mirrors the group's operating model, a structured Dedicated Vehicle Request module, replacement vehicle and substitute driver workflows, behaviour scoring, ESG reporting, and the black-points transfer enforcement requested under FR-FINE-12. These additions originate from stakeholder feedback on v1.0.</w:t>
      </w:r>
    </w:p>
    <w:p w14:paraId="24FFE5D9" w14:textId="77777777" w:rsidR="002D08BE" w:rsidRDefault="002D0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08BE" w14:paraId="26E26624" w14:textId="77777777">
        <w:tc>
          <w:tcPr>
            <w:tcW w:w="9360" w:type="dxa"/>
            <w:tcBorders>
              <w:top w:val="single" w:sz="24" w:space="0" w:color="218BC9"/>
              <w:left w:val="single" w:sz="4" w:space="0" w:color="218BC9"/>
              <w:bottom w:val="single" w:sz="4" w:space="0" w:color="218BC9"/>
              <w:right w:val="single" w:sz="4" w:space="0" w:color="218BC9"/>
            </w:tcBorders>
            <w:shd w:val="clear" w:color="auto" w:fill="F6F6F6"/>
            <w:tcMar>
              <w:top w:w="200" w:type="dxa"/>
              <w:left w:w="200" w:type="dxa"/>
              <w:bottom w:w="200" w:type="dxa"/>
              <w:right w:w="200" w:type="dxa"/>
            </w:tcMar>
          </w:tcPr>
          <w:p w14:paraId="0821736D" w14:textId="77777777" w:rsidR="002D08BE" w:rsidRDefault="00432D0A">
            <w:pPr>
              <w:spacing w:after="100"/>
            </w:pPr>
            <w:r>
              <w:rPr>
                <w:b/>
                <w:bCs/>
                <w:color w:val="218BC9"/>
              </w:rPr>
              <w:t>ONE-LINE SUMMARY</w:t>
            </w:r>
          </w:p>
          <w:p w14:paraId="0655DBEA" w14:textId="77777777" w:rsidR="002D08BE" w:rsidRDefault="00432D0A">
            <w:r>
              <w:t>A group-wide, role-based, AI-enabled fleet platform that replaces manual inventory and partial booking, governs entitlement for dedicated vehicles up to Cluster CEO, enforces driver accountability for fines and damages, captures ESG metrics, and gives Management a real-time view of utilisation, cost and risk across every cluster.</w:t>
            </w:r>
          </w:p>
        </w:tc>
      </w:tr>
    </w:tbl>
    <w:p w14:paraId="56754D84" w14:textId="77777777" w:rsidR="002D08BE" w:rsidRDefault="00432D0A">
      <w:r>
        <w:br w:type="page"/>
      </w:r>
    </w:p>
    <w:p w14:paraId="6D2BA402" w14:textId="77777777" w:rsidR="002D08BE" w:rsidRDefault="00432D0A">
      <w:pPr>
        <w:pStyle w:val="Heading1"/>
      </w:pPr>
      <w:r>
        <w:lastRenderedPageBreak/>
        <w:t>02   Problem Landscape &amp; Opportunity</w:t>
      </w:r>
    </w:p>
    <w:p w14:paraId="3E3FBF83" w14:textId="77777777" w:rsidR="002D08BE" w:rsidRDefault="00432D0A">
      <w:pPr>
        <w:pStyle w:val="Heading3"/>
      </w:pPr>
      <w:r>
        <w:t>2.1   What Today Looks Like</w:t>
      </w:r>
    </w:p>
    <w:p w14:paraId="2EA2D5E3" w14:textId="77777777" w:rsidR="002D08BE" w:rsidRDefault="00432D0A">
      <w:pPr>
        <w:pStyle w:val="ListParagraph"/>
        <w:numPr>
          <w:ilvl w:val="0"/>
          <w:numId w:val="2"/>
        </w:numPr>
        <w:spacing w:after="60"/>
      </w:pPr>
      <w:r>
        <w:t>Vehicle inventory is maintained manually across multiple owners; data quality, completeness and freshness are inconsistent across entities.</w:t>
      </w:r>
    </w:p>
    <w:p w14:paraId="37F44260" w14:textId="77777777" w:rsidR="002D08BE" w:rsidRDefault="00432D0A">
      <w:pPr>
        <w:pStyle w:val="ListParagraph"/>
        <w:numPr>
          <w:ilvl w:val="0"/>
          <w:numId w:val="2"/>
        </w:numPr>
        <w:spacing w:after="60"/>
      </w:pPr>
      <w:r>
        <w:t>Only Group Services Pool at Mina Zayed runs a partial booking system. Other sites rely on email, phone calls or walk-ins.</w:t>
      </w:r>
    </w:p>
    <w:p w14:paraId="30A33FB5" w14:textId="77777777" w:rsidR="002D08BE" w:rsidRDefault="00432D0A">
      <w:pPr>
        <w:pStyle w:val="ListParagraph"/>
        <w:numPr>
          <w:ilvl w:val="0"/>
          <w:numId w:val="2"/>
        </w:numPr>
        <w:spacing w:after="60"/>
      </w:pPr>
      <w:r>
        <w:t>Fuel costs arrive as consolidated supplier invoices; per-vehicle fuel cost is not currently calculated or reported.</w:t>
      </w:r>
    </w:p>
    <w:p w14:paraId="01CFCCA3" w14:textId="77777777" w:rsidR="002D08BE" w:rsidRDefault="00432D0A">
      <w:pPr>
        <w:pStyle w:val="ListParagraph"/>
        <w:numPr>
          <w:ilvl w:val="0"/>
          <w:numId w:val="2"/>
        </w:numPr>
        <w:spacing w:after="60"/>
      </w:pPr>
      <w:r>
        <w:t>Traffic fines and accidents are tracked in disconnected logs. There is no automatic linkage between a fine, the booking and the driver who was operating the vehicle at the time.</w:t>
      </w:r>
    </w:p>
    <w:p w14:paraId="1BEA4071" w14:textId="77777777" w:rsidR="002D08BE" w:rsidRDefault="00432D0A">
      <w:pPr>
        <w:pStyle w:val="ListParagraph"/>
        <w:numPr>
          <w:ilvl w:val="0"/>
          <w:numId w:val="2"/>
        </w:numPr>
        <w:spacing w:after="60"/>
      </w:pPr>
      <w:r>
        <w:t>Compliance documents (Mulkiya, insurance, lease agreements) are tracked manually with limited expiry visibility, creating operational and legal risk.</w:t>
      </w:r>
    </w:p>
    <w:p w14:paraId="04B6DD83" w14:textId="77777777" w:rsidR="002D08BE" w:rsidRDefault="00432D0A">
      <w:pPr>
        <w:pStyle w:val="ListParagraph"/>
        <w:numPr>
          <w:ilvl w:val="0"/>
          <w:numId w:val="2"/>
        </w:numPr>
        <w:spacing w:after="60"/>
      </w:pPr>
      <w:r>
        <w:t>Dedicated vehicle entitlement decisions live in email chains; eligibility, justification and approval evidence are not consistently captured.</w:t>
      </w:r>
    </w:p>
    <w:p w14:paraId="765CA661" w14:textId="77777777" w:rsidR="002D08BE" w:rsidRDefault="00432D0A">
      <w:pPr>
        <w:pStyle w:val="ListParagraph"/>
        <w:numPr>
          <w:ilvl w:val="0"/>
          <w:numId w:val="2"/>
        </w:numPr>
        <w:spacing w:after="60"/>
      </w:pPr>
      <w:r>
        <w:t>There is no group-wide visibility of fleet utilisation, cost-per-km or demand-vs-capacity mismatch — making capital allocation reactive rather than data-driven.</w:t>
      </w:r>
    </w:p>
    <w:p w14:paraId="5B67D57E" w14:textId="77777777" w:rsidR="002D08BE" w:rsidRDefault="00432D0A">
      <w:pPr>
        <w:pStyle w:val="Heading3"/>
      </w:pPr>
      <w:r>
        <w:t>2.2   Where the Cost Sits</w:t>
      </w:r>
    </w:p>
    <w:p w14:paraId="39761F29" w14:textId="77777777" w:rsidR="002D08BE" w:rsidRDefault="00432D0A">
      <w:pPr>
        <w:spacing w:after="80"/>
      </w:pPr>
      <w:r>
        <w:rPr>
          <w:color w:val="000000"/>
        </w:rPr>
        <w:t>The cost of the current state is a combination of (a) avoidable lease and depreciation on under-used vehicles that no one challenges, (b) fines and damages that cannot be attributed and therefore cannot be recovered, (c) compliance lapses discovered after the fact, and (d) management time consumed reconciling spreadsheets instead of making decisions. Across the group's projected expansion footprint, the same fragmented pattern is being recreated each time a new entity is onboarded.</w:t>
      </w:r>
    </w:p>
    <w:p w14:paraId="03964050" w14:textId="77777777" w:rsidR="002D08BE" w:rsidRDefault="00432D0A">
      <w:pPr>
        <w:pStyle w:val="Heading3"/>
      </w:pPr>
      <w:r>
        <w:t>2.3   Why Now</w:t>
      </w:r>
    </w:p>
    <w:p w14:paraId="362DFD6D" w14:textId="77777777" w:rsidR="002D08BE" w:rsidRDefault="00432D0A">
      <w:pPr>
        <w:spacing w:after="80"/>
      </w:pPr>
      <w:r>
        <w:rPr>
          <w:color w:val="000000"/>
        </w:rPr>
        <w:t>Fleet is a recurring source of operational, financial and reputational risk that scales with the group's geographic expansion. Solving this once, at the group level, prevents each new entity from re-creating the fragmented pattern. The platform also creates the data foundation needed for the broader D&amp;T ambition of AI-enabled operational decisioning, ESG reporting against group sustainability targets, and predictive maintenance economics.</w:t>
      </w:r>
    </w:p>
    <w:p w14:paraId="1D601990" w14:textId="77777777" w:rsidR="002D08BE" w:rsidRDefault="00432D0A">
      <w:r>
        <w:br w:type="page"/>
      </w:r>
    </w:p>
    <w:p w14:paraId="0AC1706C" w14:textId="77777777" w:rsidR="002D08BE" w:rsidRDefault="00432D0A">
      <w:pPr>
        <w:pStyle w:val="Heading1"/>
      </w:pPr>
      <w:r>
        <w:lastRenderedPageBreak/>
        <w:t>03   Outcomes &amp; North Star</w:t>
      </w:r>
    </w:p>
    <w:p w14:paraId="3A02A12C" w14:textId="77777777" w:rsidR="002D08BE" w:rsidRDefault="00432D0A">
      <w:pPr>
        <w:pStyle w:val="Heading3"/>
      </w:pPr>
      <w:r>
        <w:t>3.1   North Star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08BE" w14:paraId="6B62C049" w14:textId="77777777">
        <w:tc>
          <w:tcPr>
            <w:tcW w:w="9360" w:type="dxa"/>
            <w:tcBorders>
              <w:top w:val="single" w:sz="24" w:space="0" w:color="2D3955"/>
              <w:left w:val="single" w:sz="4" w:space="0" w:color="2D3955"/>
              <w:bottom w:val="single" w:sz="4" w:space="0" w:color="2D3955"/>
              <w:right w:val="single" w:sz="4" w:space="0" w:color="2D3955"/>
            </w:tcBorders>
            <w:shd w:val="clear" w:color="auto" w:fill="F6F6F6"/>
            <w:tcMar>
              <w:top w:w="200" w:type="dxa"/>
              <w:left w:w="200" w:type="dxa"/>
              <w:bottom w:w="200" w:type="dxa"/>
              <w:right w:w="200" w:type="dxa"/>
            </w:tcMar>
          </w:tcPr>
          <w:p w14:paraId="11EDE8D5" w14:textId="77777777" w:rsidR="002D08BE" w:rsidRDefault="00432D0A">
            <w:pPr>
              <w:spacing w:after="100"/>
            </w:pPr>
            <w:r>
              <w:rPr>
                <w:b/>
                <w:bCs/>
                <w:color w:val="2D3955"/>
              </w:rPr>
              <w:t>VISION</w:t>
            </w:r>
          </w:p>
          <w:p w14:paraId="6F09F0AB" w14:textId="77777777" w:rsidR="002D08BE" w:rsidRDefault="00432D0A">
            <w:r>
              <w:t>A single, AI-enabled fleet platform for AD Ports Group — where every vehicle, every booking, every entitlement, every fine, every accident and every fuel dirham is captured against one record, enforced by policy, governed by cluster, and visible in real time to the people accountable for it.</w:t>
            </w:r>
          </w:p>
        </w:tc>
      </w:tr>
    </w:tbl>
    <w:p w14:paraId="4677AD93" w14:textId="77777777" w:rsidR="002D08BE" w:rsidRDefault="00432D0A">
      <w:pPr>
        <w:pStyle w:val="Heading3"/>
      </w:pPr>
      <w:r>
        <w:t>3.2   Outcomes the Platform Must Deliver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3744"/>
        <w:gridCol w:w="4961"/>
      </w:tblGrid>
      <w:tr w:rsidR="002D08BE" w14:paraId="08AEFF71"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84AC062" w14:textId="77777777" w:rsidR="002D08BE" w:rsidRDefault="00432D0A">
            <w:r>
              <w:rPr>
                <w:b/>
                <w:bCs/>
                <w:color w:val="FFFFFF"/>
                <w:sz w:val="20"/>
                <w:szCs w:val="20"/>
              </w:rPr>
              <w:t>#</w:t>
            </w:r>
          </w:p>
        </w:tc>
        <w:tc>
          <w:tcPr>
            <w:tcW w:w="374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6C36397" w14:textId="77777777" w:rsidR="002D08BE" w:rsidRDefault="00432D0A">
            <w:r>
              <w:rPr>
                <w:b/>
                <w:bCs/>
                <w:color w:val="FFFFFF"/>
                <w:sz w:val="20"/>
                <w:szCs w:val="20"/>
              </w:rPr>
              <w:t>Outcome</w:t>
            </w:r>
          </w:p>
        </w:tc>
        <w:tc>
          <w:tcPr>
            <w:tcW w:w="4961"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0D07896" w14:textId="77777777" w:rsidR="002D08BE" w:rsidRDefault="00432D0A">
            <w:r>
              <w:rPr>
                <w:b/>
                <w:bCs/>
                <w:color w:val="FFFFFF"/>
                <w:sz w:val="20"/>
                <w:szCs w:val="20"/>
              </w:rPr>
              <w:t>Why It Matters</w:t>
            </w:r>
          </w:p>
        </w:tc>
      </w:tr>
      <w:tr w:rsidR="002D08BE" w14:paraId="5F8FFA2F"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C8A4993" w14:textId="77777777" w:rsidR="002D08BE" w:rsidRDefault="00432D0A">
            <w:r>
              <w:rPr>
                <w:color w:val="000000"/>
                <w:sz w:val="20"/>
                <w:szCs w:val="20"/>
              </w:rPr>
              <w:t>O1</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03556BC" w14:textId="77777777" w:rsidR="002D08BE" w:rsidRDefault="00432D0A">
            <w:r>
              <w:rPr>
                <w:color w:val="000000"/>
                <w:sz w:val="20"/>
                <w:szCs w:val="20"/>
              </w:rPr>
              <w:t>A single, governed group-wide vehicle master across clusters and pools.</w:t>
            </w:r>
          </w:p>
        </w:tc>
        <w:tc>
          <w:tcPr>
            <w:tcW w:w="49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94D24F7" w14:textId="77777777" w:rsidR="002D08BE" w:rsidRDefault="00432D0A">
            <w:r>
              <w:rPr>
                <w:color w:val="000000"/>
                <w:sz w:val="20"/>
                <w:szCs w:val="20"/>
              </w:rPr>
              <w:t>Eliminates fragmented spreadsheets. Enables every other capability.</w:t>
            </w:r>
          </w:p>
        </w:tc>
      </w:tr>
      <w:tr w:rsidR="002D08BE" w14:paraId="348B0454"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17DD0D7" w14:textId="77777777" w:rsidR="002D08BE" w:rsidRDefault="00432D0A">
            <w:r>
              <w:rPr>
                <w:color w:val="000000"/>
                <w:sz w:val="20"/>
                <w:szCs w:val="20"/>
              </w:rPr>
              <w:t>O2</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2C193EF" w14:textId="77777777" w:rsidR="002D08BE" w:rsidRDefault="00432D0A">
            <w:r>
              <w:rPr>
                <w:color w:val="000000"/>
                <w:sz w:val="20"/>
                <w:szCs w:val="20"/>
              </w:rPr>
              <w:t>Driver accountability for fines, damages and policy compliance enforced via mandatory digital consent.</w:t>
            </w:r>
          </w:p>
        </w:tc>
        <w:tc>
          <w:tcPr>
            <w:tcW w:w="49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7550AC6" w14:textId="77777777" w:rsidR="002D08BE" w:rsidRDefault="00432D0A">
            <w:r>
              <w:rPr>
                <w:color w:val="000000"/>
                <w:sz w:val="20"/>
                <w:szCs w:val="20"/>
              </w:rPr>
              <w:t>Removes ambiguity in disciplinary action. Reduces repeat offences.</w:t>
            </w:r>
          </w:p>
        </w:tc>
      </w:tr>
      <w:tr w:rsidR="002D08BE" w14:paraId="16E21BFF"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431DF69" w14:textId="77777777" w:rsidR="002D08BE" w:rsidRDefault="00432D0A">
            <w:r>
              <w:rPr>
                <w:color w:val="000000"/>
                <w:sz w:val="20"/>
                <w:szCs w:val="20"/>
              </w:rPr>
              <w:t>O3</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8549145" w14:textId="77777777" w:rsidR="002D08BE" w:rsidRDefault="00432D0A">
            <w:r>
              <w:rPr>
                <w:color w:val="000000"/>
                <w:sz w:val="20"/>
                <w:szCs w:val="20"/>
              </w:rPr>
              <w:t>Real-time fleet visibility — location, status, utilisation — at fleet manager, cluster and group level.</w:t>
            </w:r>
          </w:p>
        </w:tc>
        <w:tc>
          <w:tcPr>
            <w:tcW w:w="49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F55BA89" w14:textId="77777777" w:rsidR="002D08BE" w:rsidRDefault="00432D0A">
            <w:r>
              <w:rPr>
                <w:color w:val="000000"/>
                <w:sz w:val="20"/>
                <w:szCs w:val="20"/>
              </w:rPr>
              <w:t>Shifts decisions from reactive to proactive.</w:t>
            </w:r>
          </w:p>
        </w:tc>
      </w:tr>
      <w:tr w:rsidR="002D08BE" w14:paraId="0DF568F3"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B58D3A2" w14:textId="77777777" w:rsidR="002D08BE" w:rsidRDefault="00432D0A">
            <w:r>
              <w:rPr>
                <w:color w:val="000000"/>
                <w:sz w:val="20"/>
                <w:szCs w:val="20"/>
              </w:rPr>
              <w:t>O4</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9BBF16E" w14:textId="77777777" w:rsidR="002D08BE" w:rsidRDefault="00432D0A">
            <w:r>
              <w:rPr>
                <w:color w:val="000000"/>
                <w:sz w:val="20"/>
                <w:szCs w:val="20"/>
              </w:rPr>
              <w:t>Automated compliance alerting for Mulkiya, insurance, lease, maintenance and driver licence.</w:t>
            </w:r>
          </w:p>
        </w:tc>
        <w:tc>
          <w:tcPr>
            <w:tcW w:w="49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A29BAF0" w14:textId="77777777" w:rsidR="002D08BE" w:rsidRDefault="00432D0A">
            <w:r>
              <w:rPr>
                <w:color w:val="000000"/>
                <w:sz w:val="20"/>
                <w:szCs w:val="20"/>
              </w:rPr>
              <w:t>Prevents driving on expired documents and avoids fines and penalties.</w:t>
            </w:r>
          </w:p>
        </w:tc>
      </w:tr>
      <w:tr w:rsidR="002D08BE" w14:paraId="58846E91"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AC7EB00" w14:textId="77777777" w:rsidR="002D08BE" w:rsidRDefault="00432D0A">
            <w:r>
              <w:rPr>
                <w:color w:val="000000"/>
                <w:sz w:val="20"/>
                <w:szCs w:val="20"/>
              </w:rPr>
              <w:t>O5</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28F25BD" w14:textId="77777777" w:rsidR="002D08BE" w:rsidRDefault="00432D0A">
            <w:r>
              <w:rPr>
                <w:color w:val="000000"/>
                <w:sz w:val="20"/>
                <w:szCs w:val="20"/>
              </w:rPr>
              <w:t>Per-vehicle and per-driver cost transparency.</w:t>
            </w:r>
          </w:p>
        </w:tc>
        <w:tc>
          <w:tcPr>
            <w:tcW w:w="49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8A762C1" w14:textId="77777777" w:rsidR="002D08BE" w:rsidRDefault="00432D0A">
            <w:r>
              <w:rPr>
                <w:color w:val="000000"/>
                <w:sz w:val="20"/>
                <w:szCs w:val="20"/>
              </w:rPr>
              <w:t>Enables cost-per-km analysis and right-sizing decisions.</w:t>
            </w:r>
          </w:p>
        </w:tc>
      </w:tr>
      <w:tr w:rsidR="002D08BE" w14:paraId="008CEC0E"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B928318" w14:textId="77777777" w:rsidR="002D08BE" w:rsidRDefault="00432D0A">
            <w:r>
              <w:rPr>
                <w:color w:val="000000"/>
                <w:sz w:val="20"/>
                <w:szCs w:val="20"/>
              </w:rPr>
              <w:t>O6</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EBC286D" w14:textId="77777777" w:rsidR="002D08BE" w:rsidRDefault="00432D0A">
            <w:r>
              <w:rPr>
                <w:color w:val="000000"/>
                <w:sz w:val="20"/>
                <w:szCs w:val="20"/>
              </w:rPr>
              <w:t>Structured entitlement workflow for dedicated vehicles up to Cluster CEO approval.</w:t>
            </w:r>
          </w:p>
        </w:tc>
        <w:tc>
          <w:tcPr>
            <w:tcW w:w="49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367CF6A" w14:textId="77777777" w:rsidR="002D08BE" w:rsidRDefault="00432D0A">
            <w:r>
              <w:rPr>
                <w:color w:val="000000"/>
                <w:sz w:val="20"/>
                <w:szCs w:val="20"/>
              </w:rPr>
              <w:t>Brings policy discipline to a process currently run by email.</w:t>
            </w:r>
          </w:p>
        </w:tc>
      </w:tr>
      <w:tr w:rsidR="002D08BE" w14:paraId="15634D57"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94880B2" w14:textId="77777777" w:rsidR="002D08BE" w:rsidRDefault="00432D0A">
            <w:r>
              <w:rPr>
                <w:color w:val="000000"/>
                <w:sz w:val="20"/>
                <w:szCs w:val="20"/>
              </w:rPr>
              <w:t>O7</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D7DFB91" w14:textId="77777777" w:rsidR="002D08BE" w:rsidRDefault="00432D0A">
            <w:r>
              <w:rPr>
                <w:color w:val="000000"/>
                <w:sz w:val="20"/>
                <w:szCs w:val="20"/>
              </w:rPr>
              <w:t>AI-driven detection of under-utilisation, overuse, anomalous bookings and high-cost vehicles, with concrete optimisation recommendations.</w:t>
            </w:r>
          </w:p>
        </w:tc>
        <w:tc>
          <w:tcPr>
            <w:tcW w:w="49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528B2E1" w14:textId="77777777" w:rsidR="002D08BE" w:rsidRDefault="00432D0A">
            <w:r>
              <w:rPr>
                <w:color w:val="000000"/>
                <w:sz w:val="20"/>
                <w:szCs w:val="20"/>
              </w:rPr>
              <w:t>Optimises fleet allocation. Supports retain / replace / divest decisions.</w:t>
            </w:r>
          </w:p>
        </w:tc>
      </w:tr>
      <w:tr w:rsidR="002D08BE" w14:paraId="42B7E0FA"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D9AAFCA" w14:textId="77777777" w:rsidR="002D08BE" w:rsidRDefault="00432D0A">
            <w:r>
              <w:rPr>
                <w:color w:val="000000"/>
                <w:sz w:val="20"/>
                <w:szCs w:val="20"/>
              </w:rPr>
              <w:t>O8</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256A02A" w14:textId="77777777" w:rsidR="002D08BE" w:rsidRDefault="00432D0A">
            <w:r>
              <w:rPr>
                <w:color w:val="000000"/>
                <w:sz w:val="20"/>
                <w:szCs w:val="20"/>
              </w:rPr>
              <w:t>Behaviour scoring against misuse patterns with HR escalation path.</w:t>
            </w:r>
          </w:p>
        </w:tc>
        <w:tc>
          <w:tcPr>
            <w:tcW w:w="49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04B458B" w14:textId="77777777" w:rsidR="002D08BE" w:rsidRDefault="00432D0A">
            <w:r>
              <w:rPr>
                <w:color w:val="000000"/>
                <w:sz w:val="20"/>
                <w:szCs w:val="20"/>
              </w:rPr>
              <w:t>Tightens loop between operational data and disciplinary action.</w:t>
            </w:r>
          </w:p>
        </w:tc>
      </w:tr>
      <w:tr w:rsidR="002D08BE" w14:paraId="4C2CDA96"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33EBDD9" w14:textId="77777777" w:rsidR="002D08BE" w:rsidRDefault="00432D0A">
            <w:r>
              <w:rPr>
                <w:color w:val="000000"/>
                <w:sz w:val="20"/>
                <w:szCs w:val="20"/>
              </w:rPr>
              <w:t>O9</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905FE4E" w14:textId="77777777" w:rsidR="002D08BE" w:rsidRDefault="00432D0A">
            <w:r>
              <w:rPr>
                <w:color w:val="000000"/>
                <w:sz w:val="20"/>
                <w:szCs w:val="20"/>
              </w:rPr>
              <w:t>ESG metrics — fuel trends, CO₂ footprint, EV / hybrid penetration — reported at group and cluster level.</w:t>
            </w:r>
          </w:p>
        </w:tc>
        <w:tc>
          <w:tcPr>
            <w:tcW w:w="49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5F9D353" w14:textId="77777777" w:rsidR="002D08BE" w:rsidRDefault="00432D0A">
            <w:r>
              <w:rPr>
                <w:color w:val="000000"/>
                <w:sz w:val="20"/>
                <w:szCs w:val="20"/>
              </w:rPr>
              <w:t>Supports group sustainability commitments and regulatory reporting.</w:t>
            </w:r>
          </w:p>
        </w:tc>
      </w:tr>
      <w:tr w:rsidR="002D08BE" w14:paraId="16DFB4BD"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FCA989C" w14:textId="77777777" w:rsidR="002D08BE" w:rsidRDefault="00432D0A">
            <w:r>
              <w:rPr>
                <w:color w:val="000000"/>
                <w:sz w:val="20"/>
                <w:szCs w:val="20"/>
              </w:rPr>
              <w:t>O10</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A4D9CFF" w14:textId="77777777" w:rsidR="002D08BE" w:rsidRDefault="00432D0A">
            <w:r>
              <w:rPr>
                <w:color w:val="000000"/>
                <w:sz w:val="20"/>
                <w:szCs w:val="20"/>
              </w:rPr>
              <w:t>Scales globally across AD Ports Group entities, vendors, currencies and languages.</w:t>
            </w:r>
          </w:p>
        </w:tc>
        <w:tc>
          <w:tcPr>
            <w:tcW w:w="49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E8CB3F0" w14:textId="77777777" w:rsidR="002D08BE" w:rsidRDefault="00432D0A">
            <w:r>
              <w:rPr>
                <w:color w:val="000000"/>
                <w:sz w:val="20"/>
                <w:szCs w:val="20"/>
              </w:rPr>
              <w:t>Future-proofs the investment as the group expands.</w:t>
            </w:r>
          </w:p>
        </w:tc>
      </w:tr>
    </w:tbl>
    <w:p w14:paraId="7ABE82DD" w14:textId="655A20CF" w:rsidR="002D08BE" w:rsidRDefault="00432D0A" w:rsidP="00EF0AD2">
      <w:r>
        <w:br w:type="page"/>
      </w:r>
      <w:r>
        <w:rPr>
          <w:b/>
          <w:bCs/>
          <w:color w:val="2D3955"/>
          <w:sz w:val="40"/>
          <w:szCs w:val="40"/>
        </w:rPr>
        <w:lastRenderedPageBreak/>
        <w:t>04   Scope: In, Out, Boundary</w:t>
      </w:r>
    </w:p>
    <w:p w14:paraId="79AF5C3B" w14:textId="77777777" w:rsidR="002D08BE" w:rsidRDefault="00432D0A">
      <w:pPr>
        <w:pStyle w:val="Heading3"/>
      </w:pPr>
      <w:r>
        <w:t>4.1   In Scope</w:t>
      </w:r>
    </w:p>
    <w:p w14:paraId="57723EB1" w14:textId="77777777" w:rsidR="002D08BE" w:rsidRDefault="00432D0A">
      <w:pPr>
        <w:pStyle w:val="ListParagraph"/>
        <w:numPr>
          <w:ilvl w:val="0"/>
          <w:numId w:val="2"/>
        </w:numPr>
        <w:spacing w:after="60"/>
      </w:pPr>
      <w:r>
        <w:t>Group-wide vehicle inventory master — owned, leased, transferred.</w:t>
      </w:r>
    </w:p>
    <w:p w14:paraId="54DBDE7F" w14:textId="77777777" w:rsidR="002D08BE" w:rsidRDefault="00432D0A">
      <w:pPr>
        <w:pStyle w:val="ListParagraph"/>
        <w:numPr>
          <w:ilvl w:val="0"/>
          <w:numId w:val="2"/>
        </w:numPr>
        <w:spacing w:after="60"/>
      </w:pPr>
      <w:r>
        <w:t>Cluster, pool and location hierarchy reflecting the AD Ports Group operating model.</w:t>
      </w:r>
    </w:p>
    <w:p w14:paraId="11F391F2" w14:textId="77777777" w:rsidR="002D08BE" w:rsidRDefault="00432D0A">
      <w:pPr>
        <w:pStyle w:val="ListParagraph"/>
        <w:numPr>
          <w:ilvl w:val="0"/>
          <w:numId w:val="2"/>
        </w:numPr>
        <w:spacing w:after="60"/>
      </w:pPr>
      <w:r>
        <w:t>Self-service employee booking with approval workflow, buffer enforcement, waitlists and smart recommendations.</w:t>
      </w:r>
    </w:p>
    <w:p w14:paraId="4832A24B" w14:textId="77777777" w:rsidR="002D08BE" w:rsidRDefault="00432D0A">
      <w:pPr>
        <w:pStyle w:val="ListParagraph"/>
        <w:numPr>
          <w:ilvl w:val="0"/>
          <w:numId w:val="2"/>
        </w:numPr>
        <w:spacing w:after="60"/>
      </w:pPr>
      <w:r>
        <w:t>Dedicated vehicle request workflow — long-term, temporary, with-driver and without-driver — including entitlement validation up to Cluster CEO and return-to-pool during leave.</w:t>
      </w:r>
    </w:p>
    <w:p w14:paraId="5988E59F" w14:textId="77777777" w:rsidR="002D08BE" w:rsidRDefault="00432D0A">
      <w:pPr>
        <w:pStyle w:val="ListParagraph"/>
        <w:numPr>
          <w:ilvl w:val="0"/>
          <w:numId w:val="2"/>
        </w:numPr>
        <w:spacing w:after="60"/>
      </w:pPr>
      <w:r>
        <w:t>Fleet manager handover, return, inspection and reconciliation flows; mobile damage capture in Phase 2.</w:t>
      </w:r>
    </w:p>
    <w:p w14:paraId="73DDDE73" w14:textId="77777777" w:rsidR="002D08BE" w:rsidRDefault="00432D0A">
      <w:pPr>
        <w:pStyle w:val="ListParagraph"/>
        <w:numPr>
          <w:ilvl w:val="0"/>
          <w:numId w:val="2"/>
        </w:numPr>
        <w:spacing w:after="60"/>
      </w:pPr>
      <w:r>
        <w:t>Replacement vehicle assignment during maintenance or off-hire, with full audit chain linking the original vehicle, replacement vehicle, booking and driver.</w:t>
      </w:r>
    </w:p>
    <w:p w14:paraId="21ABCBE1" w14:textId="77777777" w:rsidR="002D08BE" w:rsidRDefault="00432D0A">
      <w:pPr>
        <w:pStyle w:val="ListParagraph"/>
        <w:numPr>
          <w:ilvl w:val="0"/>
          <w:numId w:val="2"/>
        </w:numPr>
        <w:spacing w:after="60"/>
      </w:pPr>
      <w:r>
        <w:t>Substitute driver authorisation with effective dates and automatic re-routing of operational records.</w:t>
      </w:r>
    </w:p>
    <w:p w14:paraId="56B93201" w14:textId="77777777" w:rsidR="002D08BE" w:rsidRDefault="00432D0A">
      <w:pPr>
        <w:pStyle w:val="ListParagraph"/>
        <w:numPr>
          <w:ilvl w:val="0"/>
          <w:numId w:val="2"/>
        </w:numPr>
        <w:spacing w:after="60"/>
      </w:pPr>
      <w:r>
        <w:t>GPS / telematics integration for live location, odometer and route replay, where vendor APIs are available.</w:t>
      </w:r>
    </w:p>
    <w:p w14:paraId="19C04434" w14:textId="77777777" w:rsidR="002D08BE" w:rsidRDefault="00432D0A">
      <w:pPr>
        <w:pStyle w:val="ListParagraph"/>
        <w:numPr>
          <w:ilvl w:val="0"/>
          <w:numId w:val="2"/>
        </w:numPr>
        <w:spacing w:after="60"/>
      </w:pPr>
      <w:r>
        <w:t>Fines and accidents register, with auto-linkage to booking and driver, plus black-points transfer workflow.</w:t>
      </w:r>
    </w:p>
    <w:p w14:paraId="000551B1" w14:textId="77777777" w:rsidR="002D08BE" w:rsidRDefault="00432D0A">
      <w:pPr>
        <w:pStyle w:val="ListParagraph"/>
        <w:numPr>
          <w:ilvl w:val="0"/>
          <w:numId w:val="2"/>
        </w:numPr>
        <w:spacing w:after="60"/>
      </w:pPr>
      <w:r>
        <w:t>Maintenance scheduling, downtime metrics and vendor turnaround tracking for owned vehicles.</w:t>
      </w:r>
    </w:p>
    <w:p w14:paraId="671B9BC3" w14:textId="77777777" w:rsidR="002D08BE" w:rsidRDefault="00432D0A">
      <w:pPr>
        <w:pStyle w:val="ListParagraph"/>
        <w:numPr>
          <w:ilvl w:val="0"/>
          <w:numId w:val="2"/>
        </w:numPr>
        <w:spacing w:after="60"/>
      </w:pPr>
      <w:r>
        <w:t>Fuel cost capture via Oracle invoice ingestion (OCR / NLP) with manual fallback.</w:t>
      </w:r>
    </w:p>
    <w:p w14:paraId="293364FB" w14:textId="77777777" w:rsidR="002D08BE" w:rsidRDefault="00432D0A">
      <w:pPr>
        <w:pStyle w:val="ListParagraph"/>
        <w:numPr>
          <w:ilvl w:val="0"/>
          <w:numId w:val="2"/>
        </w:numPr>
        <w:spacing w:after="60"/>
      </w:pPr>
      <w:r>
        <w:t>Lease and ownership lifecycle (purchase, leasing, transfer, decommissioning, off-hire).</w:t>
      </w:r>
    </w:p>
    <w:p w14:paraId="33B5AA0E" w14:textId="77777777" w:rsidR="002D08BE" w:rsidRDefault="00432D0A">
      <w:pPr>
        <w:pStyle w:val="ListParagraph"/>
        <w:numPr>
          <w:ilvl w:val="0"/>
          <w:numId w:val="2"/>
        </w:numPr>
        <w:spacing w:after="60"/>
      </w:pPr>
      <w:r>
        <w:t>Driver eligibility validation against employment status and driving licence validity prior to booking.</w:t>
      </w:r>
    </w:p>
    <w:p w14:paraId="5B49AFC1" w14:textId="77777777" w:rsidR="002D08BE" w:rsidRDefault="00432D0A">
      <w:pPr>
        <w:pStyle w:val="ListParagraph"/>
        <w:numPr>
          <w:ilvl w:val="0"/>
          <w:numId w:val="2"/>
        </w:numPr>
        <w:spacing w:after="60"/>
      </w:pPr>
      <w:r>
        <w:t>Digital consent as a precondition to booking and entitlement confirmation.</w:t>
      </w:r>
    </w:p>
    <w:p w14:paraId="34E862B2" w14:textId="77777777" w:rsidR="002D08BE" w:rsidRDefault="00432D0A">
      <w:pPr>
        <w:pStyle w:val="ListParagraph"/>
        <w:numPr>
          <w:ilvl w:val="0"/>
          <w:numId w:val="2"/>
        </w:numPr>
        <w:spacing w:after="60"/>
      </w:pPr>
      <w:r>
        <w:t>Role-based access control, masked cost views, segregation of duties between approval, assignment and investigation.</w:t>
      </w:r>
    </w:p>
    <w:p w14:paraId="521F0980" w14:textId="77777777" w:rsidR="002D08BE" w:rsidRDefault="00432D0A">
      <w:pPr>
        <w:pStyle w:val="ListParagraph"/>
        <w:numPr>
          <w:ilvl w:val="0"/>
          <w:numId w:val="2"/>
        </w:numPr>
        <w:spacing w:after="60"/>
      </w:pPr>
      <w:r>
        <w:t>Operational, financial, compliance and executive dashboards.</w:t>
      </w:r>
    </w:p>
    <w:p w14:paraId="0BBC4E3E" w14:textId="77777777" w:rsidR="002D08BE" w:rsidRDefault="00432D0A">
      <w:pPr>
        <w:pStyle w:val="ListParagraph"/>
        <w:numPr>
          <w:ilvl w:val="0"/>
          <w:numId w:val="2"/>
        </w:numPr>
        <w:spacing w:after="60"/>
      </w:pPr>
      <w:r>
        <w:t>AI optimisation layer — utilisation, anomaly detection, cost outliers, predictive maintenance, fleet right-sizing.</w:t>
      </w:r>
    </w:p>
    <w:p w14:paraId="521252BA" w14:textId="77777777" w:rsidR="002D08BE" w:rsidRDefault="00432D0A">
      <w:pPr>
        <w:pStyle w:val="ListParagraph"/>
        <w:numPr>
          <w:ilvl w:val="0"/>
          <w:numId w:val="2"/>
        </w:numPr>
        <w:spacing w:after="60"/>
      </w:pPr>
      <w:r>
        <w:t>Behaviour scoring and misuse pattern detection feeding HR escalation.</w:t>
      </w:r>
    </w:p>
    <w:p w14:paraId="23FC77DF" w14:textId="77777777" w:rsidR="002D08BE" w:rsidRDefault="00432D0A">
      <w:pPr>
        <w:pStyle w:val="ListParagraph"/>
        <w:numPr>
          <w:ilvl w:val="0"/>
          <w:numId w:val="2"/>
        </w:numPr>
        <w:spacing w:after="60"/>
      </w:pPr>
      <w:r>
        <w:t>ESG and sustainability reporting — fuel, CO₂, EV / hybrid utilisation.</w:t>
      </w:r>
    </w:p>
    <w:p w14:paraId="278F78BC" w14:textId="77777777" w:rsidR="002D08BE" w:rsidRDefault="00432D0A">
      <w:pPr>
        <w:pStyle w:val="ListParagraph"/>
        <w:numPr>
          <w:ilvl w:val="0"/>
          <w:numId w:val="2"/>
        </w:numPr>
        <w:spacing w:after="60"/>
      </w:pPr>
      <w:r>
        <w:t>Audit log for overrides, bypasses, reassignments and compliance exceptions.</w:t>
      </w:r>
    </w:p>
    <w:p w14:paraId="46178C27" w14:textId="77777777" w:rsidR="002D08BE" w:rsidRDefault="00432D0A">
      <w:pPr>
        <w:pStyle w:val="Heading3"/>
      </w:pPr>
      <w:r>
        <w:t>4.2   Out of Scope</w:t>
      </w:r>
    </w:p>
    <w:p w14:paraId="1068956E" w14:textId="77777777" w:rsidR="002D08BE" w:rsidRDefault="00432D0A">
      <w:pPr>
        <w:pStyle w:val="ListParagraph"/>
        <w:numPr>
          <w:ilvl w:val="0"/>
          <w:numId w:val="2"/>
        </w:numPr>
        <w:spacing w:after="60"/>
      </w:pPr>
      <w:r>
        <w:t>Heavy equipment (cranes, reach stackers, RTGs and similar) — managed under Asset / EAM systems, not this platform.</w:t>
      </w:r>
    </w:p>
    <w:p w14:paraId="17394799" w14:textId="77777777" w:rsidR="002D08BE" w:rsidRDefault="00432D0A">
      <w:pPr>
        <w:pStyle w:val="ListParagraph"/>
        <w:numPr>
          <w:ilvl w:val="0"/>
          <w:numId w:val="2"/>
        </w:numPr>
        <w:spacing w:after="60"/>
      </w:pPr>
      <w:r>
        <w:t>Shuttle buses operating fixed routes — managed under transportation operations, not this platform.</w:t>
      </w:r>
    </w:p>
    <w:p w14:paraId="0B7C79A0" w14:textId="77777777" w:rsidR="002D08BE" w:rsidRDefault="00432D0A">
      <w:pPr>
        <w:pStyle w:val="ListParagraph"/>
        <w:numPr>
          <w:ilvl w:val="0"/>
          <w:numId w:val="2"/>
        </w:numPr>
        <w:spacing w:after="60"/>
      </w:pPr>
      <w:r>
        <w:t>Driver licence issuance or renewal — handled by HR and Government Relations. The platform validates against status only.</w:t>
      </w:r>
    </w:p>
    <w:p w14:paraId="415295B7" w14:textId="77777777" w:rsidR="002D08BE" w:rsidRDefault="00432D0A">
      <w:pPr>
        <w:pStyle w:val="ListParagraph"/>
        <w:numPr>
          <w:ilvl w:val="0"/>
          <w:numId w:val="2"/>
        </w:numPr>
        <w:spacing w:after="60"/>
      </w:pPr>
      <w:r>
        <w:t>Vehicle physical maintenance execution (workshop systems) — only schedules, costs and status are tracked.</w:t>
      </w:r>
    </w:p>
    <w:p w14:paraId="184655DD" w14:textId="77777777" w:rsidR="002D08BE" w:rsidRDefault="00432D0A">
      <w:pPr>
        <w:pStyle w:val="ListParagraph"/>
        <w:numPr>
          <w:ilvl w:val="0"/>
          <w:numId w:val="2"/>
        </w:numPr>
        <w:spacing w:after="60"/>
      </w:pPr>
      <w:r>
        <w:t>Replacement of Oracle Fusion finance modules — this platform integrates with Oracle, it does not replace it.</w:t>
      </w:r>
    </w:p>
    <w:p w14:paraId="5D58C498" w14:textId="77777777" w:rsidR="002D08BE" w:rsidRDefault="00432D0A">
      <w:pPr>
        <w:pStyle w:val="ListParagraph"/>
        <w:numPr>
          <w:ilvl w:val="0"/>
          <w:numId w:val="2"/>
        </w:numPr>
        <w:spacing w:after="60"/>
      </w:pPr>
      <w:r>
        <w:lastRenderedPageBreak/>
        <w:t>Annual vehicle inspection as a separate field — covered under Mulkiya renewal.</w:t>
      </w:r>
    </w:p>
    <w:p w14:paraId="317AD5BC" w14:textId="77777777" w:rsidR="002D08BE" w:rsidRDefault="00432D0A">
      <w:pPr>
        <w:pStyle w:val="Heading3"/>
      </w:pPr>
      <w:r>
        <w:t>4.3   Boundary Conditions</w:t>
      </w:r>
    </w:p>
    <w:p w14:paraId="506650F5" w14:textId="77777777" w:rsidR="002D08BE" w:rsidRDefault="00432D0A">
      <w:pPr>
        <w:pStyle w:val="ListParagraph"/>
        <w:numPr>
          <w:ilvl w:val="0"/>
          <w:numId w:val="2"/>
        </w:numPr>
        <w:spacing w:after="60"/>
      </w:pPr>
      <w:r>
        <w:t>Heavy equipment and shuttle buses may appear in inventory for cost reporting but shall not appear in any bookable pool.</w:t>
      </w:r>
    </w:p>
    <w:p w14:paraId="003CA1AC" w14:textId="77777777" w:rsidR="002D08BE" w:rsidRDefault="00432D0A">
      <w:pPr>
        <w:pStyle w:val="ListParagraph"/>
        <w:numPr>
          <w:ilvl w:val="0"/>
          <w:numId w:val="2"/>
        </w:numPr>
        <w:spacing w:after="60"/>
      </w:pPr>
      <w:r>
        <w:t>Dedicated vehicles remain in inventory and analytics; they are simply excluded from the bookable pool by configuration.</w:t>
      </w:r>
    </w:p>
    <w:p w14:paraId="3112EEB8" w14:textId="77777777" w:rsidR="002D08BE" w:rsidRDefault="00432D0A">
      <w:pPr>
        <w:pStyle w:val="ListParagraph"/>
        <w:numPr>
          <w:ilvl w:val="0"/>
          <w:numId w:val="2"/>
        </w:numPr>
        <w:spacing w:after="60"/>
      </w:pPr>
      <w:r>
        <w:t>Decommissioned and sold vehicles remain searchable for historical reporting; they are excluded from operational dashboards.</w:t>
      </w:r>
    </w:p>
    <w:p w14:paraId="3E5CDB44" w14:textId="77777777" w:rsidR="002D08BE" w:rsidRDefault="00432D0A">
      <w:r>
        <w:br w:type="page"/>
      </w:r>
    </w:p>
    <w:p w14:paraId="0B54A070" w14:textId="77777777" w:rsidR="002D08BE" w:rsidRDefault="00432D0A">
      <w:pPr>
        <w:spacing w:after="200"/>
      </w:pPr>
      <w:r>
        <w:rPr>
          <w:b/>
          <w:bCs/>
          <w:color w:val="218BC9"/>
          <w:sz w:val="24"/>
          <w:szCs w:val="24"/>
        </w:rPr>
        <w:lastRenderedPageBreak/>
        <w:t>PART II</w:t>
      </w:r>
    </w:p>
    <w:p w14:paraId="489BAF45" w14:textId="77777777" w:rsidR="002D08BE" w:rsidRDefault="00432D0A">
      <w:pPr>
        <w:spacing w:after="400"/>
      </w:pPr>
      <w:r>
        <w:rPr>
          <w:b/>
          <w:bCs/>
          <w:color w:val="2D3955"/>
          <w:sz w:val="44"/>
          <w:szCs w:val="44"/>
        </w:rPr>
        <w:t>OPERATING MODEL</w:t>
      </w:r>
    </w:p>
    <w:p w14:paraId="179FC7F4" w14:textId="77777777" w:rsidR="002D08BE" w:rsidRDefault="00432D0A">
      <w:pPr>
        <w:pStyle w:val="Heading1"/>
      </w:pPr>
      <w:r>
        <w:t>05   Cluster, Pool &amp; Location Hierarchy</w:t>
      </w:r>
    </w:p>
    <w:p w14:paraId="67C6A5F8" w14:textId="77777777" w:rsidR="002D08BE" w:rsidRDefault="00432D0A">
      <w:pPr>
        <w:spacing w:after="80"/>
      </w:pPr>
      <w:r>
        <w:rPr>
          <w:i/>
          <w:iCs/>
          <w:color w:val="63666A"/>
        </w:rPr>
        <w:t>This section reflects stakeholder feedback: the platform shall model AD Ports Group's operating reality — clusters above pools, pools above locations — and govern fleet operations at each layer.</w:t>
      </w:r>
    </w:p>
    <w:p w14:paraId="4AD9FC20" w14:textId="77777777" w:rsidR="002D08BE" w:rsidRDefault="00432D0A">
      <w:pPr>
        <w:pStyle w:val="Heading3"/>
      </w:pPr>
      <w:r>
        <w:t>5.1   Hierarchy Model</w:t>
      </w:r>
    </w:p>
    <w:p w14:paraId="27AA3A15" w14:textId="77777777" w:rsidR="002D08BE" w:rsidRDefault="00432D0A">
      <w:pPr>
        <w:spacing w:after="80"/>
      </w:pPr>
      <w:r>
        <w:rPr>
          <w:color w:val="000000"/>
        </w:rPr>
        <w:t>The platform shall support a three-level operational hierarchy:</w:t>
      </w:r>
    </w:p>
    <w:p w14:paraId="48830508" w14:textId="77777777" w:rsidR="002D08BE" w:rsidRDefault="00432D0A">
      <w:pPr>
        <w:pStyle w:val="ListParagraph"/>
        <w:numPr>
          <w:ilvl w:val="0"/>
          <w:numId w:val="2"/>
        </w:numPr>
        <w:spacing w:after="60"/>
      </w:pPr>
      <w:r>
        <w:rPr>
          <w:b/>
          <w:bCs/>
        </w:rPr>
        <w:t>Cluster</w:t>
      </w:r>
      <w:r>
        <w:t xml:space="preserve"> — top-level operating unit (e.g. Ports, Logistics, Maritime &amp; Shipping, Economic Cities &amp; Free Zones, Digital, Corporate).</w:t>
      </w:r>
    </w:p>
    <w:p w14:paraId="6564CFBB" w14:textId="77777777" w:rsidR="002D08BE" w:rsidRDefault="00432D0A">
      <w:pPr>
        <w:pStyle w:val="ListParagraph"/>
        <w:numPr>
          <w:ilvl w:val="0"/>
          <w:numId w:val="2"/>
        </w:numPr>
        <w:spacing w:after="60"/>
      </w:pPr>
      <w:r>
        <w:rPr>
          <w:b/>
          <w:bCs/>
        </w:rPr>
        <w:t>Pool</w:t>
      </w:r>
      <w:r>
        <w:t xml:space="preserve"> — a logical fleet grouping that sits under a cluster (e.g. Khalifa Port Pool, Zayed Port Pool, Kezad HQ Pool). A cluster may have one or many pools.</w:t>
      </w:r>
    </w:p>
    <w:p w14:paraId="6782323E" w14:textId="77777777" w:rsidR="002D08BE" w:rsidRDefault="00432D0A">
      <w:pPr>
        <w:pStyle w:val="ListParagraph"/>
        <w:numPr>
          <w:ilvl w:val="0"/>
          <w:numId w:val="2"/>
        </w:numPr>
        <w:spacing w:after="60"/>
      </w:pPr>
      <w:r>
        <w:rPr>
          <w:b/>
          <w:bCs/>
        </w:rPr>
        <w:t>Location</w:t>
      </w:r>
      <w:r>
        <w:t xml:space="preserve"> — the physical site where a vehicle is designated or operated from (e.g. Kezad 280, Mina Zayed Yard B). A pool may operate from one or many locations.</w:t>
      </w:r>
    </w:p>
    <w:p w14:paraId="08CE514A" w14:textId="77777777" w:rsidR="002D08BE" w:rsidRDefault="00432D0A">
      <w:pPr>
        <w:pStyle w:val="Heading3"/>
      </w:pPr>
      <w:r>
        <w:t>5.2   Example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276"/>
        <w:gridCol w:w="3744"/>
      </w:tblGrid>
      <w:tr w:rsidR="002D08BE" w14:paraId="06EA8305" w14:textId="77777777">
        <w:trPr>
          <w:tblHeader/>
        </w:trPr>
        <w:tc>
          <w:tcPr>
            <w:tcW w:w="2340"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E113269" w14:textId="77777777" w:rsidR="002D08BE" w:rsidRDefault="00432D0A">
            <w:r>
              <w:rPr>
                <w:b/>
                <w:bCs/>
                <w:color w:val="FFFFFF"/>
                <w:sz w:val="20"/>
                <w:szCs w:val="20"/>
              </w:rPr>
              <w:t>Cluster</w:t>
            </w:r>
          </w:p>
        </w:tc>
        <w:tc>
          <w:tcPr>
            <w:tcW w:w="327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4C7DEA2" w14:textId="77777777" w:rsidR="002D08BE" w:rsidRDefault="00432D0A">
            <w:r>
              <w:rPr>
                <w:b/>
                <w:bCs/>
                <w:color w:val="FFFFFF"/>
                <w:sz w:val="20"/>
                <w:szCs w:val="20"/>
              </w:rPr>
              <w:t>Pool</w:t>
            </w:r>
          </w:p>
        </w:tc>
        <w:tc>
          <w:tcPr>
            <w:tcW w:w="374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2B4A354" w14:textId="77777777" w:rsidR="002D08BE" w:rsidRDefault="00432D0A">
            <w:r>
              <w:rPr>
                <w:b/>
                <w:bCs/>
                <w:color w:val="FFFFFF"/>
                <w:sz w:val="20"/>
                <w:szCs w:val="20"/>
              </w:rPr>
              <w:t>Location(s)</w:t>
            </w:r>
          </w:p>
        </w:tc>
      </w:tr>
      <w:tr w:rsidR="002D08BE" w14:paraId="41648707"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DB0FE73" w14:textId="77777777" w:rsidR="002D08BE" w:rsidRDefault="00432D0A">
            <w:r>
              <w:rPr>
                <w:color w:val="000000"/>
                <w:sz w:val="20"/>
                <w:szCs w:val="20"/>
              </w:rPr>
              <w:t>Ports</w:t>
            </w:r>
          </w:p>
        </w:tc>
        <w:tc>
          <w:tcPr>
            <w:tcW w:w="327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A1E855A" w14:textId="77777777" w:rsidR="002D08BE" w:rsidRDefault="00432D0A">
            <w:r>
              <w:rPr>
                <w:color w:val="000000"/>
                <w:sz w:val="20"/>
                <w:szCs w:val="20"/>
              </w:rPr>
              <w:t>Khalifa Port Pool</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FEEA609" w14:textId="77777777" w:rsidR="002D08BE" w:rsidRDefault="00432D0A">
            <w:r>
              <w:rPr>
                <w:color w:val="000000"/>
                <w:sz w:val="20"/>
                <w:szCs w:val="20"/>
              </w:rPr>
              <w:t>Khalifa Port, Khalifa Logistics City</w:t>
            </w:r>
          </w:p>
        </w:tc>
      </w:tr>
      <w:tr w:rsidR="002D08BE" w14:paraId="507670B5"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89CF6A0" w14:textId="77777777" w:rsidR="002D08BE" w:rsidRDefault="00432D0A">
            <w:r>
              <w:rPr>
                <w:color w:val="000000"/>
                <w:sz w:val="20"/>
                <w:szCs w:val="20"/>
              </w:rPr>
              <w:t>Ports</w:t>
            </w:r>
          </w:p>
        </w:tc>
        <w:tc>
          <w:tcPr>
            <w:tcW w:w="327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8AE4538" w14:textId="77777777" w:rsidR="002D08BE" w:rsidRDefault="00432D0A">
            <w:r>
              <w:rPr>
                <w:color w:val="000000"/>
                <w:sz w:val="20"/>
                <w:szCs w:val="20"/>
              </w:rPr>
              <w:t>Zayed Port Pool</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0A2612A" w14:textId="77777777" w:rsidR="002D08BE" w:rsidRDefault="00432D0A">
            <w:r>
              <w:rPr>
                <w:color w:val="000000"/>
                <w:sz w:val="20"/>
                <w:szCs w:val="20"/>
              </w:rPr>
              <w:t>Mina Zayed (Yards A &amp; B)</w:t>
            </w:r>
          </w:p>
        </w:tc>
      </w:tr>
      <w:tr w:rsidR="002D08BE" w14:paraId="26968110"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ACEB188" w14:textId="77777777" w:rsidR="002D08BE" w:rsidRDefault="00432D0A">
            <w:r>
              <w:rPr>
                <w:color w:val="000000"/>
                <w:sz w:val="20"/>
                <w:szCs w:val="20"/>
              </w:rPr>
              <w:t>Logistics</w:t>
            </w:r>
          </w:p>
        </w:tc>
        <w:tc>
          <w:tcPr>
            <w:tcW w:w="327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67DB02F" w14:textId="77777777" w:rsidR="002D08BE" w:rsidRDefault="00432D0A">
            <w:r>
              <w:rPr>
                <w:color w:val="000000"/>
                <w:sz w:val="20"/>
                <w:szCs w:val="20"/>
              </w:rPr>
              <w:t>Kezad HQ Pool</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EDCC5A0" w14:textId="77777777" w:rsidR="002D08BE" w:rsidRDefault="00432D0A">
            <w:r>
              <w:rPr>
                <w:color w:val="000000"/>
                <w:sz w:val="20"/>
                <w:szCs w:val="20"/>
              </w:rPr>
              <w:t>Kezad HQ E11, Kezad 280</w:t>
            </w:r>
          </w:p>
        </w:tc>
      </w:tr>
      <w:tr w:rsidR="002D08BE" w14:paraId="1BB798BA"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6E218E7" w14:textId="77777777" w:rsidR="002D08BE" w:rsidRDefault="00432D0A">
            <w:r>
              <w:rPr>
                <w:color w:val="000000"/>
                <w:sz w:val="20"/>
                <w:szCs w:val="20"/>
              </w:rPr>
              <w:t>Corporate</w:t>
            </w:r>
          </w:p>
        </w:tc>
        <w:tc>
          <w:tcPr>
            <w:tcW w:w="327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AE24ACE" w14:textId="77777777" w:rsidR="002D08BE" w:rsidRDefault="00432D0A">
            <w:r>
              <w:rPr>
                <w:color w:val="000000"/>
                <w:sz w:val="20"/>
                <w:szCs w:val="20"/>
              </w:rPr>
              <w:t>GS HQ Pool</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65CA876" w14:textId="77777777" w:rsidR="002D08BE" w:rsidRDefault="00432D0A">
            <w:r>
              <w:rPr>
                <w:color w:val="000000"/>
                <w:sz w:val="20"/>
                <w:szCs w:val="20"/>
              </w:rPr>
              <w:t>Group HQ, Maqta</w:t>
            </w:r>
          </w:p>
        </w:tc>
      </w:tr>
      <w:tr w:rsidR="002D08BE" w14:paraId="4AC449F3"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D6AD396" w14:textId="77777777" w:rsidR="002D08BE" w:rsidRDefault="00432D0A">
            <w:r>
              <w:rPr>
                <w:color w:val="000000"/>
                <w:sz w:val="20"/>
                <w:szCs w:val="20"/>
              </w:rPr>
              <w:t>Maritime &amp; Shipping</w:t>
            </w:r>
          </w:p>
        </w:tc>
        <w:tc>
          <w:tcPr>
            <w:tcW w:w="327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6440E4A" w14:textId="77777777" w:rsidR="002D08BE" w:rsidRDefault="00432D0A">
            <w:r>
              <w:rPr>
                <w:color w:val="000000"/>
                <w:sz w:val="20"/>
                <w:szCs w:val="20"/>
              </w:rPr>
              <w:t>AD Maritime Pool</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BE4FCD4" w14:textId="77777777" w:rsidR="002D08BE" w:rsidRDefault="00432D0A">
            <w:r>
              <w:rPr>
                <w:color w:val="000000"/>
                <w:sz w:val="20"/>
                <w:szCs w:val="20"/>
              </w:rPr>
              <w:t>AD Maritime offices, supporting sites</w:t>
            </w:r>
          </w:p>
        </w:tc>
      </w:tr>
    </w:tbl>
    <w:p w14:paraId="6755CF8F" w14:textId="77777777" w:rsidR="002D08BE" w:rsidRDefault="00432D0A">
      <w:pPr>
        <w:pStyle w:val="Heading3"/>
      </w:pPr>
      <w:r>
        <w:t>5.3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27568AA0"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2088A72"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CB42E06" w14:textId="77777777" w:rsidR="002D08BE" w:rsidRDefault="00432D0A">
            <w:r>
              <w:rPr>
                <w:b/>
                <w:bCs/>
                <w:color w:val="FFFFFF"/>
                <w:sz w:val="20"/>
                <w:szCs w:val="20"/>
              </w:rPr>
              <w:t>Requirement</w:t>
            </w:r>
          </w:p>
        </w:tc>
      </w:tr>
      <w:tr w:rsidR="002D08BE" w14:paraId="342A9976"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E10EBED" w14:textId="77777777" w:rsidR="002D08BE" w:rsidRDefault="00432D0A">
            <w:r>
              <w:rPr>
                <w:color w:val="000000"/>
                <w:sz w:val="20"/>
                <w:szCs w:val="20"/>
              </w:rPr>
              <w:t>FR-CLU-01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A37A7BC" w14:textId="77777777" w:rsidR="002D08BE" w:rsidRDefault="00432D0A">
            <w:r>
              <w:rPr>
                <w:color w:val="000000"/>
                <w:sz w:val="20"/>
                <w:szCs w:val="20"/>
              </w:rPr>
              <w:t>System shall support a three-level hierarchy: Cluster → Pool → Location.</w:t>
            </w:r>
          </w:p>
        </w:tc>
      </w:tr>
      <w:tr w:rsidR="002D08BE" w14:paraId="470C0936"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14E0640" w14:textId="77777777" w:rsidR="002D08BE" w:rsidRDefault="00432D0A">
            <w:r>
              <w:rPr>
                <w:color w:val="000000"/>
                <w:sz w:val="20"/>
                <w:szCs w:val="20"/>
              </w:rPr>
              <w:t>FR-CLU-02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952C2E9" w14:textId="77777777" w:rsidR="002D08BE" w:rsidRDefault="00432D0A">
            <w:r>
              <w:rPr>
                <w:color w:val="000000"/>
                <w:sz w:val="20"/>
                <w:szCs w:val="20"/>
              </w:rPr>
              <w:t>Each vehicle shall be assigned to exactly one cluster and one pool at any point in time, with an optional designated location.</w:t>
            </w:r>
          </w:p>
        </w:tc>
      </w:tr>
      <w:tr w:rsidR="002D08BE" w14:paraId="717C93DA"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3CA28AC" w14:textId="77777777" w:rsidR="002D08BE" w:rsidRDefault="00432D0A">
            <w:r>
              <w:rPr>
                <w:color w:val="000000"/>
                <w:sz w:val="20"/>
                <w:szCs w:val="20"/>
              </w:rPr>
              <w:t>FR-CLU-03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D870FF8" w14:textId="77777777" w:rsidR="002D08BE" w:rsidRDefault="00432D0A">
            <w:r>
              <w:rPr>
                <w:color w:val="000000"/>
                <w:sz w:val="20"/>
                <w:szCs w:val="20"/>
              </w:rPr>
              <w:t>Inter-cluster and inter-pool vehicle transfer shall be supported, with from-entity, to-entity, date, approver and reason recorded in the lifecycle history.</w:t>
            </w:r>
          </w:p>
        </w:tc>
      </w:tr>
      <w:tr w:rsidR="002D08BE" w14:paraId="6CDD7E4B"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3410EA6" w14:textId="77777777" w:rsidR="002D08BE" w:rsidRDefault="00432D0A">
            <w:r>
              <w:rPr>
                <w:color w:val="000000"/>
                <w:sz w:val="20"/>
                <w:szCs w:val="20"/>
              </w:rPr>
              <w:t>FR-CLU-04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1DBEB46" w14:textId="77777777" w:rsidR="002D08BE" w:rsidRDefault="00432D0A">
            <w:r>
              <w:rPr>
                <w:color w:val="000000"/>
                <w:sz w:val="20"/>
                <w:szCs w:val="20"/>
              </w:rPr>
              <w:t>Fleet manager roles shall be scoped to a pool, a cluster, or the group; reporting and dashboards shall respect the scope.</w:t>
            </w:r>
          </w:p>
        </w:tc>
      </w:tr>
      <w:tr w:rsidR="002D08BE" w14:paraId="078B23C8"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843075A" w14:textId="77777777" w:rsidR="002D08BE" w:rsidRDefault="00432D0A">
            <w:r>
              <w:rPr>
                <w:color w:val="000000"/>
                <w:sz w:val="20"/>
                <w:szCs w:val="20"/>
              </w:rPr>
              <w:t>FR-CLU-05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E7DB4BB" w14:textId="77777777" w:rsidR="002D08BE" w:rsidRDefault="00432D0A">
            <w:r w:rsidRPr="008027C7">
              <w:rPr>
                <w:color w:val="000000"/>
                <w:sz w:val="20"/>
                <w:szCs w:val="20"/>
              </w:rPr>
              <w:t>Cross-cluster booking shall be supported by configuration where business policy allows, with cluster-level approval routing.</w:t>
            </w:r>
          </w:p>
        </w:tc>
      </w:tr>
      <w:tr w:rsidR="002D08BE" w14:paraId="6CC077E2"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FE86BD2" w14:textId="77777777" w:rsidR="002D08BE" w:rsidRDefault="00432D0A">
            <w:r>
              <w:rPr>
                <w:color w:val="000000"/>
                <w:sz w:val="20"/>
                <w:szCs w:val="20"/>
              </w:rPr>
              <w:lastRenderedPageBreak/>
              <w:t>FR-CLU-06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27D5206" w14:textId="77777777" w:rsidR="002D08BE" w:rsidRDefault="00432D0A">
            <w:r>
              <w:rPr>
                <w:color w:val="000000"/>
                <w:sz w:val="20"/>
                <w:szCs w:val="20"/>
              </w:rPr>
              <w:t>Reports shall roll up from location → pool → cluster → group; drill-down shall be supported in two clicks from the executive dashboard.</w:t>
            </w:r>
          </w:p>
        </w:tc>
      </w:tr>
    </w:tbl>
    <w:p w14:paraId="2EC412C9" w14:textId="77777777" w:rsidR="002D08BE" w:rsidRDefault="00432D0A">
      <w:r>
        <w:br w:type="page"/>
      </w:r>
    </w:p>
    <w:p w14:paraId="33118243" w14:textId="77777777" w:rsidR="002D08BE" w:rsidRDefault="00432D0A">
      <w:pPr>
        <w:pStyle w:val="Heading1"/>
      </w:pPr>
      <w:r>
        <w:lastRenderedPageBreak/>
        <w:t>06   Personas &amp; Stakeholders</w:t>
      </w:r>
    </w:p>
    <w:p w14:paraId="41BF04A1" w14:textId="77777777" w:rsidR="002D08BE" w:rsidRDefault="00432D0A">
      <w:pPr>
        <w:pStyle w:val="Heading3"/>
      </w:pPr>
      <w:r>
        <w:t>6.1   Stakeholder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2D08BE" w14:paraId="11BFED5C" w14:textId="77777777">
        <w:trPr>
          <w:tblHeader/>
        </w:trPr>
        <w:tc>
          <w:tcPr>
            <w:tcW w:w="327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821687B" w14:textId="77777777" w:rsidR="002D08BE" w:rsidRDefault="00432D0A">
            <w:r>
              <w:rPr>
                <w:b/>
                <w:bCs/>
                <w:color w:val="FFFFFF"/>
                <w:sz w:val="20"/>
                <w:szCs w:val="20"/>
              </w:rPr>
              <w:t>Stakeholder</w:t>
            </w:r>
          </w:p>
        </w:tc>
        <w:tc>
          <w:tcPr>
            <w:tcW w:w="608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14B22847" w14:textId="77777777" w:rsidR="002D08BE" w:rsidRDefault="00432D0A">
            <w:r>
              <w:rPr>
                <w:b/>
                <w:bCs/>
                <w:color w:val="FFFFFF"/>
                <w:sz w:val="20"/>
                <w:szCs w:val="20"/>
              </w:rPr>
              <w:t>Interest</w:t>
            </w:r>
          </w:p>
        </w:tc>
      </w:tr>
      <w:tr w:rsidR="002D08BE" w14:paraId="43446611" w14:textId="77777777">
        <w:tc>
          <w:tcPr>
            <w:tcW w:w="327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B01936E" w14:textId="77777777" w:rsidR="002D08BE" w:rsidRDefault="00432D0A">
            <w:r>
              <w:rPr>
                <w:color w:val="000000"/>
                <w:sz w:val="20"/>
                <w:szCs w:val="20"/>
              </w:rPr>
              <w:t>Group Services / Group HR</w:t>
            </w:r>
          </w:p>
        </w:tc>
        <w:tc>
          <w:tcPr>
            <w:tcW w:w="60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6818E7E" w14:textId="77777777" w:rsidR="002D08BE" w:rsidRDefault="00432D0A">
            <w:r>
              <w:rPr>
                <w:color w:val="000000"/>
                <w:sz w:val="20"/>
                <w:szCs w:val="20"/>
              </w:rPr>
              <w:t>Business sponsor; operational owner of carpool service.</w:t>
            </w:r>
          </w:p>
        </w:tc>
      </w:tr>
      <w:tr w:rsidR="002D08BE" w14:paraId="2B0E0306" w14:textId="77777777">
        <w:tc>
          <w:tcPr>
            <w:tcW w:w="327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20C8267" w14:textId="77777777" w:rsidR="002D08BE" w:rsidRDefault="00432D0A">
            <w:r>
              <w:rPr>
                <w:color w:val="000000"/>
                <w:sz w:val="20"/>
                <w:szCs w:val="20"/>
              </w:rPr>
              <w:t>D&amp;T (GCDIO Office)</w:t>
            </w:r>
          </w:p>
        </w:tc>
        <w:tc>
          <w:tcPr>
            <w:tcW w:w="60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4F3764C" w14:textId="77777777" w:rsidR="002D08BE" w:rsidRDefault="00432D0A">
            <w:r>
              <w:rPr>
                <w:color w:val="000000"/>
                <w:sz w:val="20"/>
                <w:szCs w:val="20"/>
              </w:rPr>
              <w:t>Platform owner. Delivery accountable. Architecture authority.</w:t>
            </w:r>
          </w:p>
        </w:tc>
      </w:tr>
      <w:tr w:rsidR="002D08BE" w14:paraId="03807AC0" w14:textId="77777777">
        <w:tc>
          <w:tcPr>
            <w:tcW w:w="327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396C69C" w14:textId="77777777" w:rsidR="002D08BE" w:rsidRDefault="00432D0A">
            <w:r>
              <w:rPr>
                <w:color w:val="000000"/>
                <w:sz w:val="20"/>
                <w:szCs w:val="20"/>
              </w:rPr>
              <w:t>Group Finance</w:t>
            </w:r>
          </w:p>
        </w:tc>
        <w:tc>
          <w:tcPr>
            <w:tcW w:w="60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A4E28CF" w14:textId="77777777" w:rsidR="002D08BE" w:rsidRDefault="00432D0A">
            <w:r>
              <w:rPr>
                <w:color w:val="000000"/>
                <w:sz w:val="20"/>
                <w:szCs w:val="20"/>
              </w:rPr>
              <w:t>Cost transparency, depreciation, lease accounting, invoice integration.</w:t>
            </w:r>
          </w:p>
        </w:tc>
      </w:tr>
      <w:tr w:rsidR="002D08BE" w14:paraId="00D37421" w14:textId="77777777">
        <w:tc>
          <w:tcPr>
            <w:tcW w:w="327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2F1BA4A" w14:textId="77777777" w:rsidR="002D08BE" w:rsidRDefault="00432D0A">
            <w:r>
              <w:rPr>
                <w:color w:val="000000"/>
                <w:sz w:val="20"/>
                <w:szCs w:val="20"/>
              </w:rPr>
              <w:t>Group Procurement</w:t>
            </w:r>
          </w:p>
        </w:tc>
        <w:tc>
          <w:tcPr>
            <w:tcW w:w="60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E849EF8" w14:textId="77777777" w:rsidR="002D08BE" w:rsidRDefault="00432D0A">
            <w:r>
              <w:rPr>
                <w:color w:val="000000"/>
                <w:sz w:val="20"/>
                <w:szCs w:val="20"/>
              </w:rPr>
              <w:t>Vendor onboarding, leasing contracts, vendor performance.</w:t>
            </w:r>
          </w:p>
        </w:tc>
      </w:tr>
      <w:tr w:rsidR="002D08BE" w14:paraId="4998AC4F" w14:textId="77777777">
        <w:tc>
          <w:tcPr>
            <w:tcW w:w="327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B1AB5E8" w14:textId="77777777" w:rsidR="002D08BE" w:rsidRDefault="00432D0A">
            <w:r>
              <w:rPr>
                <w:color w:val="000000"/>
                <w:sz w:val="20"/>
                <w:szCs w:val="20"/>
              </w:rPr>
              <w:t>Group Cybersecurity</w:t>
            </w:r>
          </w:p>
        </w:tc>
        <w:tc>
          <w:tcPr>
            <w:tcW w:w="60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AC16DA8" w14:textId="77777777" w:rsidR="002D08BE" w:rsidRDefault="00432D0A">
            <w:r>
              <w:rPr>
                <w:color w:val="000000"/>
                <w:sz w:val="20"/>
                <w:szCs w:val="20"/>
              </w:rPr>
              <w:t>Data classification, access control, integration security.</w:t>
            </w:r>
          </w:p>
        </w:tc>
      </w:tr>
      <w:tr w:rsidR="002D08BE" w14:paraId="5F57949D" w14:textId="77777777">
        <w:tc>
          <w:tcPr>
            <w:tcW w:w="327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1172A38" w14:textId="77777777" w:rsidR="002D08BE" w:rsidRDefault="00432D0A">
            <w:r>
              <w:rPr>
                <w:color w:val="000000"/>
                <w:sz w:val="20"/>
                <w:szCs w:val="20"/>
              </w:rPr>
              <w:t>Cluster CEOs</w:t>
            </w:r>
          </w:p>
        </w:tc>
        <w:tc>
          <w:tcPr>
            <w:tcW w:w="60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0BB5FD0" w14:textId="77777777" w:rsidR="002D08BE" w:rsidRDefault="00432D0A">
            <w:r>
              <w:rPr>
                <w:color w:val="000000"/>
                <w:sz w:val="20"/>
                <w:szCs w:val="20"/>
              </w:rPr>
              <w:t>Approval authority for dedicated vehicle entitlements within the cluster.</w:t>
            </w:r>
          </w:p>
        </w:tc>
      </w:tr>
      <w:tr w:rsidR="002D08BE" w14:paraId="464B21D3" w14:textId="77777777">
        <w:tc>
          <w:tcPr>
            <w:tcW w:w="327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DED3F8D" w14:textId="77777777" w:rsidR="002D08BE" w:rsidRDefault="00432D0A">
            <w:r>
              <w:rPr>
                <w:color w:val="000000"/>
                <w:sz w:val="20"/>
                <w:szCs w:val="20"/>
              </w:rPr>
              <w:t>Subsidiary Fleet Managers</w:t>
            </w:r>
          </w:p>
        </w:tc>
        <w:tc>
          <w:tcPr>
            <w:tcW w:w="60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1ABC902" w14:textId="77777777" w:rsidR="002D08BE" w:rsidRDefault="00432D0A">
            <w:r>
              <w:rPr>
                <w:color w:val="000000"/>
                <w:sz w:val="20"/>
                <w:szCs w:val="20"/>
              </w:rPr>
              <w:t>Day-to-day operations across pools and locations.</w:t>
            </w:r>
          </w:p>
        </w:tc>
      </w:tr>
      <w:tr w:rsidR="002D08BE" w14:paraId="7770A312" w14:textId="77777777">
        <w:tc>
          <w:tcPr>
            <w:tcW w:w="327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B5D7C29" w14:textId="77777777" w:rsidR="002D08BE" w:rsidRDefault="00432D0A">
            <w:r>
              <w:rPr>
                <w:color w:val="000000"/>
                <w:sz w:val="20"/>
                <w:szCs w:val="20"/>
              </w:rPr>
              <w:t>Employees (Drivers)</w:t>
            </w:r>
          </w:p>
        </w:tc>
        <w:tc>
          <w:tcPr>
            <w:tcW w:w="60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C7108EF" w14:textId="77777777" w:rsidR="002D08BE" w:rsidRDefault="00432D0A">
            <w:r>
              <w:rPr>
                <w:color w:val="000000"/>
                <w:sz w:val="20"/>
                <w:szCs w:val="20"/>
              </w:rPr>
              <w:t>Booking, consent, vehicle handover and return.</w:t>
            </w:r>
          </w:p>
        </w:tc>
      </w:tr>
      <w:tr w:rsidR="002D08BE" w14:paraId="4A5E6532" w14:textId="77777777">
        <w:tc>
          <w:tcPr>
            <w:tcW w:w="327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72CD91C" w14:textId="77777777" w:rsidR="002D08BE" w:rsidRDefault="00432D0A">
            <w:r>
              <w:rPr>
                <w:color w:val="000000"/>
                <w:sz w:val="20"/>
                <w:szCs w:val="20"/>
              </w:rPr>
              <w:t>Group Executive Management</w:t>
            </w:r>
          </w:p>
        </w:tc>
        <w:tc>
          <w:tcPr>
            <w:tcW w:w="60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E91CC7B" w14:textId="77777777" w:rsidR="002D08BE" w:rsidRDefault="00432D0A">
            <w:r>
              <w:rPr>
                <w:color w:val="000000"/>
                <w:sz w:val="20"/>
                <w:szCs w:val="20"/>
              </w:rPr>
              <w:t>Utilisation, cost, risk, ESG and entitlement dashboards.</w:t>
            </w:r>
          </w:p>
        </w:tc>
      </w:tr>
      <w:tr w:rsidR="002D08BE" w14:paraId="48AEB40B" w14:textId="77777777">
        <w:tc>
          <w:tcPr>
            <w:tcW w:w="327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25D1931" w14:textId="77777777" w:rsidR="002D08BE" w:rsidRDefault="00432D0A">
            <w:r>
              <w:rPr>
                <w:color w:val="000000"/>
                <w:sz w:val="20"/>
                <w:szCs w:val="20"/>
              </w:rPr>
              <w:t>Internal Audit</w:t>
            </w:r>
          </w:p>
        </w:tc>
        <w:tc>
          <w:tcPr>
            <w:tcW w:w="60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9C2119" w14:textId="77777777" w:rsidR="002D08BE" w:rsidRDefault="00432D0A">
            <w:r>
              <w:rPr>
                <w:color w:val="000000"/>
                <w:sz w:val="20"/>
                <w:szCs w:val="20"/>
              </w:rPr>
              <w:t>Auditability of bookings, entitlements, fines, disciplinary triggers and overrides.</w:t>
            </w:r>
          </w:p>
        </w:tc>
      </w:tr>
    </w:tbl>
    <w:p w14:paraId="713DDC6A" w14:textId="77777777" w:rsidR="002D08BE" w:rsidRDefault="00432D0A">
      <w:pPr>
        <w:pStyle w:val="Heading3"/>
      </w:pPr>
      <w:r>
        <w:t>6.2   Persona Snapshots</w:t>
      </w:r>
    </w:p>
    <w:p w14:paraId="6D3DC737" w14:textId="77777777" w:rsidR="002D08BE" w:rsidRDefault="00432D0A">
      <w:pPr>
        <w:pStyle w:val="Heading4"/>
      </w:pPr>
      <w:r>
        <w:t>Persona 1 — Employee / Driver</w:t>
      </w:r>
    </w:p>
    <w:p w14:paraId="76107ACB" w14:textId="77777777" w:rsidR="002D08BE" w:rsidRDefault="00432D0A">
      <w:pPr>
        <w:pStyle w:val="ListParagraph"/>
        <w:numPr>
          <w:ilvl w:val="0"/>
          <w:numId w:val="2"/>
        </w:numPr>
        <w:spacing w:after="60"/>
      </w:pPr>
      <w:r>
        <w:rPr>
          <w:b/>
          <w:bCs/>
        </w:rPr>
        <w:t>Goal.</w:t>
      </w:r>
      <w:r>
        <w:t xml:space="preserve"> Book a vehicle for a business trip without friction; understand cost and policy responsibility.</w:t>
      </w:r>
    </w:p>
    <w:p w14:paraId="7143BAA6" w14:textId="77777777" w:rsidR="002D08BE" w:rsidRDefault="00432D0A">
      <w:pPr>
        <w:pStyle w:val="ListParagraph"/>
        <w:numPr>
          <w:ilvl w:val="0"/>
          <w:numId w:val="2"/>
        </w:numPr>
        <w:spacing w:after="60"/>
      </w:pPr>
      <w:r>
        <w:rPr>
          <w:b/>
          <w:bCs/>
        </w:rPr>
        <w:t>Frustration today.</w:t>
      </w:r>
      <w:r>
        <w:t xml:space="preserve"> No clear self-service path. Unclear which vehicle is available. Manual paperwork.</w:t>
      </w:r>
    </w:p>
    <w:p w14:paraId="4E5C6AB7" w14:textId="77777777" w:rsidR="002D08BE" w:rsidRDefault="00432D0A">
      <w:pPr>
        <w:pStyle w:val="ListParagraph"/>
        <w:numPr>
          <w:ilvl w:val="0"/>
          <w:numId w:val="2"/>
        </w:numPr>
        <w:spacing w:after="60"/>
      </w:pPr>
      <w:r>
        <w:rPr>
          <w:b/>
          <w:bCs/>
        </w:rPr>
        <w:t>Key journey.</w:t>
      </w:r>
      <w:r>
        <w:t xml:space="preserve"> Search availability → submit booking → consent → collect vehicle → return vehicle.</w:t>
      </w:r>
    </w:p>
    <w:p w14:paraId="4A76C46C" w14:textId="77777777" w:rsidR="002D08BE" w:rsidRDefault="00432D0A">
      <w:pPr>
        <w:pStyle w:val="Heading4"/>
      </w:pPr>
      <w:r>
        <w:t>Persona 2 — Fleet Manager</w:t>
      </w:r>
    </w:p>
    <w:p w14:paraId="495A4A30" w14:textId="77777777" w:rsidR="002D08BE" w:rsidRDefault="00432D0A">
      <w:pPr>
        <w:pStyle w:val="ListParagraph"/>
        <w:numPr>
          <w:ilvl w:val="0"/>
          <w:numId w:val="2"/>
        </w:numPr>
        <w:spacing w:after="60"/>
      </w:pPr>
      <w:r>
        <w:rPr>
          <w:b/>
          <w:bCs/>
        </w:rPr>
        <w:t>Goal.</w:t>
      </w:r>
      <w:r>
        <w:t xml:space="preserve"> Keep vehicles serviceable, document handover and return, log fines and accidents accurately, manage lease compliance, manage replacements during downtime.</w:t>
      </w:r>
    </w:p>
    <w:p w14:paraId="27DCDCF2" w14:textId="77777777" w:rsidR="002D08BE" w:rsidRDefault="00432D0A">
      <w:pPr>
        <w:pStyle w:val="ListParagraph"/>
        <w:numPr>
          <w:ilvl w:val="0"/>
          <w:numId w:val="2"/>
        </w:numPr>
        <w:spacing w:after="60"/>
      </w:pPr>
      <w:r>
        <w:rPr>
          <w:b/>
          <w:bCs/>
        </w:rPr>
        <w:t>Frustration today.</w:t>
      </w:r>
      <w:r>
        <w:t xml:space="preserve"> Manual inventory, fragmented logs, no driver accountability data when fines arrive.</w:t>
      </w:r>
    </w:p>
    <w:p w14:paraId="5F14EAA8" w14:textId="77777777" w:rsidR="002D08BE" w:rsidRDefault="00432D0A">
      <w:pPr>
        <w:pStyle w:val="ListParagraph"/>
        <w:numPr>
          <w:ilvl w:val="0"/>
          <w:numId w:val="2"/>
        </w:numPr>
        <w:spacing w:after="60"/>
      </w:pPr>
      <w:r>
        <w:rPr>
          <w:b/>
          <w:bCs/>
        </w:rPr>
        <w:t>Key journey.</w:t>
      </w:r>
      <w:r>
        <w:t xml:space="preserve"> Receive booking notification → prepare vehicle → handover → return inspection → reconcile → escalate as needed.</w:t>
      </w:r>
    </w:p>
    <w:p w14:paraId="407B1875" w14:textId="77777777" w:rsidR="002D08BE" w:rsidRDefault="00432D0A">
      <w:pPr>
        <w:pStyle w:val="Heading4"/>
      </w:pPr>
      <w:r>
        <w:t>Persona 3 — Approver (Line Manager)</w:t>
      </w:r>
    </w:p>
    <w:p w14:paraId="4D6609C9" w14:textId="77777777" w:rsidR="002D08BE" w:rsidRDefault="00432D0A">
      <w:pPr>
        <w:pStyle w:val="ListParagraph"/>
        <w:numPr>
          <w:ilvl w:val="0"/>
          <w:numId w:val="2"/>
        </w:numPr>
        <w:spacing w:after="60"/>
      </w:pPr>
      <w:r>
        <w:rPr>
          <w:b/>
          <w:bCs/>
        </w:rPr>
        <w:t>Goal.</w:t>
      </w:r>
      <w:r>
        <w:t xml:space="preserve"> Approve only legitimate business travel; avoid being a bottleneck.</w:t>
      </w:r>
    </w:p>
    <w:p w14:paraId="5E923038" w14:textId="77777777" w:rsidR="002D08BE" w:rsidRDefault="00432D0A">
      <w:pPr>
        <w:pStyle w:val="ListParagraph"/>
        <w:numPr>
          <w:ilvl w:val="0"/>
          <w:numId w:val="2"/>
        </w:numPr>
        <w:spacing w:after="60"/>
      </w:pPr>
      <w:r>
        <w:rPr>
          <w:b/>
          <w:bCs/>
        </w:rPr>
        <w:t>Frustration today.</w:t>
      </w:r>
      <w:r>
        <w:t xml:space="preserve"> Requests come over email or chat. No audit trail.</w:t>
      </w:r>
    </w:p>
    <w:p w14:paraId="2950CA22" w14:textId="77777777" w:rsidR="002D08BE" w:rsidRDefault="00432D0A">
      <w:pPr>
        <w:pStyle w:val="ListParagraph"/>
        <w:numPr>
          <w:ilvl w:val="0"/>
          <w:numId w:val="2"/>
        </w:numPr>
        <w:spacing w:after="60"/>
      </w:pPr>
      <w:r>
        <w:rPr>
          <w:b/>
          <w:bCs/>
        </w:rPr>
        <w:t>Key journey.</w:t>
      </w:r>
      <w:r>
        <w:t xml:space="preserve"> Receive request → review justification → approve, decline or request modification.</w:t>
      </w:r>
    </w:p>
    <w:p w14:paraId="1B674283" w14:textId="77777777" w:rsidR="002D08BE" w:rsidRDefault="00432D0A">
      <w:pPr>
        <w:pStyle w:val="Heading4"/>
      </w:pPr>
      <w:r>
        <w:t>Persona 4 — Cluster CEO (Dedicated Vehicle Approver)</w:t>
      </w:r>
    </w:p>
    <w:p w14:paraId="636F4BFE" w14:textId="77777777" w:rsidR="002D08BE" w:rsidRDefault="00432D0A">
      <w:pPr>
        <w:pStyle w:val="ListParagraph"/>
        <w:numPr>
          <w:ilvl w:val="0"/>
          <w:numId w:val="2"/>
        </w:numPr>
        <w:spacing w:after="60"/>
      </w:pPr>
      <w:r>
        <w:rPr>
          <w:b/>
          <w:bCs/>
        </w:rPr>
        <w:lastRenderedPageBreak/>
        <w:t>Goal.</w:t>
      </w:r>
      <w:r>
        <w:t xml:space="preserve"> Approve dedicated vehicle entitlements that match grade, role and policy; surface exceptions.</w:t>
      </w:r>
    </w:p>
    <w:p w14:paraId="3FC33626" w14:textId="77777777" w:rsidR="002D08BE" w:rsidRDefault="00432D0A">
      <w:pPr>
        <w:pStyle w:val="ListParagraph"/>
        <w:numPr>
          <w:ilvl w:val="0"/>
          <w:numId w:val="2"/>
        </w:numPr>
        <w:spacing w:after="60"/>
      </w:pPr>
      <w:r>
        <w:rPr>
          <w:b/>
          <w:bCs/>
        </w:rPr>
        <w:t>Frustration today.</w:t>
      </w:r>
      <w:r>
        <w:t xml:space="preserve"> Approval evidence is fragmented across email; periodic review of entitlements is hard.</w:t>
      </w:r>
    </w:p>
    <w:p w14:paraId="3F0138B4" w14:textId="63E55712" w:rsidR="002D08BE" w:rsidRPr="00036E43" w:rsidRDefault="00432D0A">
      <w:pPr>
        <w:pStyle w:val="ListParagraph"/>
        <w:numPr>
          <w:ilvl w:val="0"/>
          <w:numId w:val="2"/>
        </w:numPr>
        <w:spacing w:after="60"/>
      </w:pPr>
      <w:r w:rsidRPr="00036E43">
        <w:rPr>
          <w:b/>
          <w:bCs/>
        </w:rPr>
        <w:t>Key journey.</w:t>
      </w:r>
      <w:r w:rsidRPr="00036E43">
        <w:t xml:space="preserve"> Receive entitlement request → review eligibility check, justification and supporting documents → approve or reject.</w:t>
      </w:r>
    </w:p>
    <w:p w14:paraId="2CE9369F" w14:textId="77777777" w:rsidR="002D08BE" w:rsidRDefault="00432D0A">
      <w:pPr>
        <w:pStyle w:val="Heading4"/>
      </w:pPr>
      <w:r>
        <w:t>Persona 5 — Group Services / Finance / HR</w:t>
      </w:r>
    </w:p>
    <w:p w14:paraId="09E13474" w14:textId="77777777" w:rsidR="002D08BE" w:rsidRDefault="00432D0A">
      <w:pPr>
        <w:pStyle w:val="ListParagraph"/>
        <w:numPr>
          <w:ilvl w:val="0"/>
          <w:numId w:val="2"/>
        </w:numPr>
        <w:spacing w:after="60"/>
      </w:pPr>
      <w:r>
        <w:rPr>
          <w:b/>
          <w:bCs/>
        </w:rPr>
        <w:t>Goal.</w:t>
      </w:r>
      <w:r>
        <w:t xml:space="preserve"> Visibility on cost per km, demand vs capacity, fines per user, vendor performance, dedicated-vehicle utilisation.</w:t>
      </w:r>
    </w:p>
    <w:p w14:paraId="1FA5EC95" w14:textId="77777777" w:rsidR="002D08BE" w:rsidRDefault="00432D0A">
      <w:pPr>
        <w:pStyle w:val="ListParagraph"/>
        <w:numPr>
          <w:ilvl w:val="0"/>
          <w:numId w:val="2"/>
        </w:numPr>
        <w:spacing w:after="60"/>
      </w:pPr>
      <w:r>
        <w:rPr>
          <w:b/>
          <w:bCs/>
        </w:rPr>
        <w:t>Frustration today.</w:t>
      </w:r>
      <w:r>
        <w:t xml:space="preserve"> Data has to be manually consolidated from multiple entities.</w:t>
      </w:r>
    </w:p>
    <w:p w14:paraId="3B71CA93" w14:textId="77777777" w:rsidR="002D08BE" w:rsidRDefault="00432D0A">
      <w:pPr>
        <w:pStyle w:val="ListParagraph"/>
        <w:numPr>
          <w:ilvl w:val="0"/>
          <w:numId w:val="2"/>
        </w:numPr>
        <w:spacing w:after="60"/>
      </w:pPr>
      <w:r>
        <w:rPr>
          <w:b/>
          <w:bCs/>
        </w:rPr>
        <w:t>Key journey.</w:t>
      </w:r>
      <w:r>
        <w:t xml:space="preserve"> Dashboard review → drill-downs → policy decisions → disciplinary triggers.</w:t>
      </w:r>
    </w:p>
    <w:p w14:paraId="177536F5" w14:textId="77777777" w:rsidR="002D08BE" w:rsidRDefault="00432D0A">
      <w:pPr>
        <w:pStyle w:val="Heading4"/>
      </w:pPr>
      <w:r>
        <w:t>Persona 6 — Group Executive (GCEO / GCDIO / GCFO / GCHRO)</w:t>
      </w:r>
    </w:p>
    <w:p w14:paraId="06CA0869" w14:textId="77777777" w:rsidR="002D08BE" w:rsidRDefault="00432D0A">
      <w:pPr>
        <w:pStyle w:val="ListParagraph"/>
        <w:numPr>
          <w:ilvl w:val="0"/>
          <w:numId w:val="2"/>
        </w:numPr>
        <w:spacing w:after="60"/>
      </w:pPr>
      <w:r>
        <w:rPr>
          <w:b/>
          <w:bCs/>
        </w:rPr>
        <w:t>Goal.</w:t>
      </w:r>
      <w:r>
        <w:t xml:space="preserve"> Real-time, group-wide fleet KPI snapshot for capital, cost, risk and ESG decisions.</w:t>
      </w:r>
    </w:p>
    <w:p w14:paraId="0FB1487D" w14:textId="77777777" w:rsidR="002D08BE" w:rsidRDefault="00432D0A">
      <w:pPr>
        <w:pStyle w:val="ListParagraph"/>
        <w:numPr>
          <w:ilvl w:val="0"/>
          <w:numId w:val="2"/>
        </w:numPr>
        <w:spacing w:after="60"/>
      </w:pPr>
      <w:r>
        <w:rPr>
          <w:b/>
          <w:bCs/>
        </w:rPr>
        <w:t>Key journey.</w:t>
      </w:r>
      <w:r>
        <w:t xml:space="preserve"> Open dashboard → utilisation, cost, accident trend, ESG, dedicated-vehicle inventory → ad-hoc query.</w:t>
      </w:r>
    </w:p>
    <w:p w14:paraId="1F369A8F" w14:textId="77777777" w:rsidR="002D08BE" w:rsidRDefault="00432D0A">
      <w:r>
        <w:br w:type="page"/>
      </w:r>
    </w:p>
    <w:p w14:paraId="0CD42DCE" w14:textId="77777777" w:rsidR="002D08BE" w:rsidRDefault="00432D0A">
      <w:pPr>
        <w:pStyle w:val="Heading1"/>
      </w:pPr>
      <w:r>
        <w:lastRenderedPageBreak/>
        <w:t>07   Roles, Access &amp; Segregation of Duties</w:t>
      </w:r>
    </w:p>
    <w:p w14:paraId="42EDE0BF" w14:textId="77777777" w:rsidR="002D08BE" w:rsidRDefault="00432D0A">
      <w:pPr>
        <w:pStyle w:val="Heading3"/>
      </w:pPr>
      <w:r>
        <w:t>7.1   Roles &amp; Access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1180"/>
        <w:gridCol w:w="1458"/>
        <w:gridCol w:w="1276"/>
        <w:gridCol w:w="1248"/>
        <w:gridCol w:w="1297"/>
        <w:gridCol w:w="1253"/>
      </w:tblGrid>
      <w:tr w:rsidR="002D08BE" w14:paraId="5E80677B" w14:textId="77777777">
        <w:trPr>
          <w:tblHeader/>
        </w:trPr>
        <w:tc>
          <w:tcPr>
            <w:tcW w:w="187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AD3DFF8" w14:textId="77777777" w:rsidR="002D08BE" w:rsidRDefault="00432D0A">
            <w:r>
              <w:rPr>
                <w:b/>
                <w:bCs/>
                <w:color w:val="FFFFFF"/>
                <w:sz w:val="20"/>
                <w:szCs w:val="20"/>
              </w:rPr>
              <w:t>Role</w:t>
            </w:r>
          </w:p>
        </w:tc>
        <w:tc>
          <w:tcPr>
            <w:tcW w:w="121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D440C1A" w14:textId="77777777" w:rsidR="002D08BE" w:rsidRDefault="00432D0A">
            <w:r>
              <w:rPr>
                <w:b/>
                <w:bCs/>
                <w:color w:val="FFFFFF"/>
                <w:sz w:val="20"/>
                <w:szCs w:val="20"/>
              </w:rPr>
              <w:t>Booking</w:t>
            </w:r>
          </w:p>
        </w:tc>
        <w:tc>
          <w:tcPr>
            <w:tcW w:w="1310"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6912792" w14:textId="77777777" w:rsidR="002D08BE" w:rsidRDefault="00432D0A">
            <w:r>
              <w:rPr>
                <w:b/>
                <w:bCs/>
                <w:color w:val="FFFFFF"/>
                <w:sz w:val="20"/>
                <w:szCs w:val="20"/>
              </w:rPr>
              <w:t>Entitlement</w:t>
            </w:r>
          </w:p>
        </w:tc>
        <w:tc>
          <w:tcPr>
            <w:tcW w:w="121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9A7FC0E" w14:textId="77777777" w:rsidR="002D08BE" w:rsidRDefault="00432D0A">
            <w:r>
              <w:rPr>
                <w:b/>
                <w:bCs/>
                <w:color w:val="FFFFFF"/>
                <w:sz w:val="20"/>
                <w:szCs w:val="20"/>
              </w:rPr>
              <w:t>Inventory</w:t>
            </w:r>
          </w:p>
        </w:tc>
        <w:tc>
          <w:tcPr>
            <w:tcW w:w="1310"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C7D9421" w14:textId="77777777" w:rsidR="002D08BE" w:rsidRDefault="00432D0A">
            <w:r>
              <w:rPr>
                <w:b/>
                <w:bCs/>
                <w:color w:val="FFFFFF"/>
                <w:sz w:val="20"/>
                <w:szCs w:val="20"/>
              </w:rPr>
              <w:t>Fines / Acc.</w:t>
            </w:r>
          </w:p>
        </w:tc>
        <w:tc>
          <w:tcPr>
            <w:tcW w:w="1123"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8A8972C" w14:textId="77777777" w:rsidR="002D08BE" w:rsidRDefault="00432D0A">
            <w:r>
              <w:rPr>
                <w:b/>
                <w:bCs/>
                <w:color w:val="FFFFFF"/>
                <w:sz w:val="20"/>
                <w:szCs w:val="20"/>
              </w:rPr>
              <w:t>Costs</w:t>
            </w:r>
          </w:p>
        </w:tc>
        <w:tc>
          <w:tcPr>
            <w:tcW w:w="1313"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6BC3D16" w14:textId="77777777" w:rsidR="002D08BE" w:rsidRDefault="00432D0A">
            <w:r>
              <w:rPr>
                <w:b/>
                <w:bCs/>
                <w:color w:val="FFFFFF"/>
                <w:sz w:val="20"/>
                <w:szCs w:val="20"/>
              </w:rPr>
              <w:t>Reports</w:t>
            </w:r>
          </w:p>
        </w:tc>
      </w:tr>
      <w:tr w:rsidR="002D08BE" w14:paraId="28513B3D" w14:textId="77777777">
        <w:tc>
          <w:tcPr>
            <w:tcW w:w="187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F0EC880" w14:textId="77777777" w:rsidR="002D08BE" w:rsidRDefault="00432D0A">
            <w:r>
              <w:rPr>
                <w:color w:val="000000"/>
                <w:sz w:val="20"/>
                <w:szCs w:val="20"/>
              </w:rPr>
              <w:t>Employee / Driver</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52EC923" w14:textId="77777777" w:rsidR="002D08BE" w:rsidRDefault="00432D0A">
            <w:r>
              <w:rPr>
                <w:color w:val="000000"/>
                <w:sz w:val="20"/>
                <w:szCs w:val="20"/>
              </w:rPr>
              <w:t>Create own</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EE74079" w14:textId="77777777" w:rsidR="002D08BE" w:rsidRDefault="00432D0A">
            <w:r>
              <w:rPr>
                <w:color w:val="000000"/>
                <w:sz w:val="20"/>
                <w:szCs w:val="20"/>
              </w:rPr>
              <w:t>Submit own</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8A12612" w14:textId="77777777" w:rsidR="002D08BE" w:rsidRDefault="00432D0A">
            <w:r>
              <w:rPr>
                <w:color w:val="000000"/>
                <w:sz w:val="20"/>
                <w:szCs w:val="20"/>
              </w:rPr>
              <w:t>View pool only</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93E3849" w14:textId="77777777" w:rsidR="002D08BE" w:rsidRDefault="00432D0A">
            <w:r>
              <w:rPr>
                <w:color w:val="000000"/>
                <w:sz w:val="20"/>
                <w:szCs w:val="20"/>
              </w:rPr>
              <w:t>View own</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30227C0" w14:textId="77777777" w:rsidR="002D08BE" w:rsidRDefault="00432D0A">
            <w:r>
              <w:rPr>
                <w:color w:val="000000"/>
                <w:sz w:val="20"/>
                <w:szCs w:val="20"/>
              </w:rPr>
              <w:t>Hidden</w:t>
            </w:r>
          </w:p>
        </w:tc>
        <w:tc>
          <w:tcPr>
            <w:tcW w:w="13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4BBEBC9" w14:textId="77777777" w:rsidR="002D08BE" w:rsidRDefault="00432D0A">
            <w:r>
              <w:rPr>
                <w:color w:val="000000"/>
                <w:sz w:val="20"/>
                <w:szCs w:val="20"/>
              </w:rPr>
              <w:t>Own only</w:t>
            </w:r>
          </w:p>
        </w:tc>
      </w:tr>
      <w:tr w:rsidR="002D08BE" w14:paraId="437E0F4A" w14:textId="77777777">
        <w:tc>
          <w:tcPr>
            <w:tcW w:w="187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F5A55FF" w14:textId="77777777" w:rsidR="002D08BE" w:rsidRDefault="00432D0A">
            <w:r>
              <w:rPr>
                <w:color w:val="000000"/>
                <w:sz w:val="20"/>
                <w:szCs w:val="20"/>
              </w:rPr>
              <w:t>Approver (Line Mgr)</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7A1F260" w14:textId="77777777" w:rsidR="002D08BE" w:rsidRDefault="00432D0A">
            <w:r>
              <w:rPr>
                <w:color w:val="000000"/>
                <w:sz w:val="20"/>
                <w:szCs w:val="20"/>
              </w:rPr>
              <w:t>Approve team</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ADC2570" w14:textId="77777777" w:rsidR="002D08BE" w:rsidRDefault="00432D0A">
            <w:r>
              <w:rPr>
                <w:color w:val="000000"/>
                <w:sz w:val="20"/>
                <w:szCs w:val="20"/>
              </w:rPr>
              <w:t>Endorse team</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A952E59" w14:textId="77777777" w:rsidR="002D08BE" w:rsidRDefault="00432D0A">
            <w:r>
              <w:rPr>
                <w:color w:val="000000"/>
                <w:sz w:val="20"/>
                <w:szCs w:val="20"/>
              </w:rPr>
              <w:t>View entity</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820057D" w14:textId="77777777" w:rsidR="002D08BE" w:rsidRDefault="00432D0A">
            <w:r>
              <w:rPr>
                <w:color w:val="000000"/>
                <w:sz w:val="20"/>
                <w:szCs w:val="20"/>
              </w:rPr>
              <w:t>View team</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F7F8198" w14:textId="77777777" w:rsidR="002D08BE" w:rsidRDefault="00432D0A">
            <w:r>
              <w:rPr>
                <w:color w:val="000000"/>
                <w:sz w:val="20"/>
                <w:szCs w:val="20"/>
              </w:rPr>
              <w:t>Hidden</w:t>
            </w:r>
          </w:p>
        </w:tc>
        <w:tc>
          <w:tcPr>
            <w:tcW w:w="13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99BA7B7" w14:textId="77777777" w:rsidR="002D08BE" w:rsidRDefault="00432D0A">
            <w:r>
              <w:rPr>
                <w:color w:val="000000"/>
                <w:sz w:val="20"/>
                <w:szCs w:val="20"/>
              </w:rPr>
              <w:t>Team</w:t>
            </w:r>
          </w:p>
        </w:tc>
      </w:tr>
      <w:tr w:rsidR="002D08BE" w14:paraId="0BD21855" w14:textId="77777777">
        <w:tc>
          <w:tcPr>
            <w:tcW w:w="187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61D74BB" w14:textId="77777777" w:rsidR="002D08BE" w:rsidRDefault="00432D0A">
            <w:r>
              <w:rPr>
                <w:color w:val="000000"/>
                <w:sz w:val="20"/>
                <w:szCs w:val="20"/>
              </w:rPr>
              <w:t>Fleet Manager</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3140486" w14:textId="77777777" w:rsidR="002D08BE" w:rsidRDefault="00432D0A">
            <w:r>
              <w:rPr>
                <w:color w:val="000000"/>
                <w:sz w:val="20"/>
                <w:szCs w:val="20"/>
              </w:rPr>
              <w:t>Manage (pool)</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1FE534E" w14:textId="77777777" w:rsidR="002D08BE" w:rsidRDefault="00432D0A">
            <w:r>
              <w:rPr>
                <w:color w:val="000000"/>
                <w:sz w:val="20"/>
                <w:szCs w:val="20"/>
              </w:rPr>
              <w:t>View / route</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4CED43E" w14:textId="77777777" w:rsidR="002D08BE" w:rsidRDefault="00432D0A">
            <w:r>
              <w:rPr>
                <w:color w:val="000000"/>
                <w:sz w:val="20"/>
                <w:szCs w:val="20"/>
              </w:rPr>
              <w:t>Edit (pool)</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DB12092" w14:textId="77777777" w:rsidR="002D08BE" w:rsidRDefault="00432D0A">
            <w:r>
              <w:rPr>
                <w:color w:val="000000"/>
                <w:sz w:val="20"/>
                <w:szCs w:val="20"/>
              </w:rPr>
              <w:t>Create / edit</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F3B56E9" w14:textId="77777777" w:rsidR="002D08BE" w:rsidRDefault="00432D0A">
            <w:r>
              <w:rPr>
                <w:color w:val="000000"/>
                <w:sz w:val="20"/>
                <w:szCs w:val="20"/>
              </w:rPr>
              <w:t>View ops</w:t>
            </w:r>
          </w:p>
        </w:tc>
        <w:tc>
          <w:tcPr>
            <w:tcW w:w="13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281E244" w14:textId="77777777" w:rsidR="002D08BE" w:rsidRDefault="00432D0A">
            <w:r>
              <w:rPr>
                <w:color w:val="000000"/>
                <w:sz w:val="20"/>
                <w:szCs w:val="20"/>
              </w:rPr>
              <w:t>Pool ops</w:t>
            </w:r>
          </w:p>
        </w:tc>
      </w:tr>
      <w:tr w:rsidR="002D08BE" w14:paraId="207C20B0" w14:textId="77777777">
        <w:tc>
          <w:tcPr>
            <w:tcW w:w="187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5FC2F40" w14:textId="77777777" w:rsidR="002D08BE" w:rsidRDefault="00432D0A">
            <w:r>
              <w:rPr>
                <w:color w:val="000000"/>
                <w:sz w:val="20"/>
                <w:szCs w:val="20"/>
              </w:rPr>
              <w:t>Cluster Fleet Lead</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6AD70D6" w14:textId="77777777" w:rsidR="002D08BE" w:rsidRDefault="00432D0A">
            <w:r>
              <w:rPr>
                <w:color w:val="000000"/>
                <w:sz w:val="20"/>
                <w:szCs w:val="20"/>
              </w:rPr>
              <w:t>Manage (cluster)</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6CE7944" w14:textId="77777777" w:rsidR="002D08BE" w:rsidRDefault="00432D0A">
            <w:r>
              <w:rPr>
                <w:color w:val="000000"/>
                <w:sz w:val="20"/>
                <w:szCs w:val="20"/>
              </w:rPr>
              <w:t>Endorse cluster</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A0EF007" w14:textId="77777777" w:rsidR="002D08BE" w:rsidRDefault="00432D0A">
            <w:r>
              <w:rPr>
                <w:color w:val="000000"/>
                <w:sz w:val="20"/>
                <w:szCs w:val="20"/>
              </w:rPr>
              <w:t>Edit (cluster)</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A1B43F1" w14:textId="77777777" w:rsidR="002D08BE" w:rsidRDefault="00432D0A">
            <w:r>
              <w:rPr>
                <w:color w:val="000000"/>
                <w:sz w:val="20"/>
                <w:szCs w:val="20"/>
              </w:rPr>
              <w:t>Create / edit</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30A30B7" w14:textId="77777777" w:rsidR="002D08BE" w:rsidRDefault="00432D0A">
            <w:r>
              <w:rPr>
                <w:color w:val="000000"/>
                <w:sz w:val="20"/>
                <w:szCs w:val="20"/>
              </w:rPr>
              <w:t>View ops</w:t>
            </w:r>
          </w:p>
        </w:tc>
        <w:tc>
          <w:tcPr>
            <w:tcW w:w="13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FBD736" w14:textId="77777777" w:rsidR="002D08BE" w:rsidRDefault="00432D0A">
            <w:r>
              <w:rPr>
                <w:color w:val="000000"/>
                <w:sz w:val="20"/>
                <w:szCs w:val="20"/>
              </w:rPr>
              <w:t>Cluster</w:t>
            </w:r>
          </w:p>
        </w:tc>
      </w:tr>
      <w:tr w:rsidR="002D08BE" w14:paraId="3838AF6C" w14:textId="77777777">
        <w:tc>
          <w:tcPr>
            <w:tcW w:w="187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4FED342" w14:textId="77777777" w:rsidR="002D08BE" w:rsidRDefault="00432D0A">
            <w:r>
              <w:rPr>
                <w:color w:val="000000"/>
                <w:sz w:val="20"/>
                <w:szCs w:val="20"/>
              </w:rPr>
              <w:t>Group Fleet Lead</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EFB6437" w14:textId="77777777" w:rsidR="002D08BE" w:rsidRDefault="00432D0A">
            <w:r>
              <w:rPr>
                <w:color w:val="000000"/>
                <w:sz w:val="20"/>
                <w:szCs w:val="20"/>
              </w:rPr>
              <w:t>Manage (group)</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D4078A2" w14:textId="77777777" w:rsidR="002D08BE" w:rsidRDefault="00432D0A">
            <w:r>
              <w:rPr>
                <w:color w:val="000000"/>
                <w:sz w:val="20"/>
                <w:szCs w:val="20"/>
              </w:rPr>
              <w:t>Endorse group</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D60B2D8" w14:textId="77777777" w:rsidR="002D08BE" w:rsidRDefault="00432D0A">
            <w:r>
              <w:rPr>
                <w:color w:val="000000"/>
                <w:sz w:val="20"/>
                <w:szCs w:val="20"/>
              </w:rPr>
              <w:t>Edit (group)</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1B9FA10" w14:textId="77777777" w:rsidR="002D08BE" w:rsidRDefault="00432D0A">
            <w:r>
              <w:rPr>
                <w:color w:val="000000"/>
                <w:sz w:val="20"/>
                <w:szCs w:val="20"/>
              </w:rPr>
              <w:t>Create / edit</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6BAF960" w14:textId="77777777" w:rsidR="002D08BE" w:rsidRDefault="00432D0A">
            <w:r>
              <w:rPr>
                <w:color w:val="000000"/>
                <w:sz w:val="20"/>
                <w:szCs w:val="20"/>
              </w:rPr>
              <w:t>View ops</w:t>
            </w:r>
          </w:p>
        </w:tc>
        <w:tc>
          <w:tcPr>
            <w:tcW w:w="13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DFDAF3D" w14:textId="77777777" w:rsidR="002D08BE" w:rsidRDefault="00432D0A">
            <w:r>
              <w:rPr>
                <w:color w:val="000000"/>
                <w:sz w:val="20"/>
                <w:szCs w:val="20"/>
              </w:rPr>
              <w:t>Group</w:t>
            </w:r>
          </w:p>
        </w:tc>
      </w:tr>
      <w:tr w:rsidR="002D08BE" w14:paraId="49A07E28" w14:textId="77777777">
        <w:tc>
          <w:tcPr>
            <w:tcW w:w="187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1AE8A3D" w14:textId="77777777" w:rsidR="002D08BE" w:rsidRDefault="00432D0A">
            <w:r>
              <w:rPr>
                <w:color w:val="000000"/>
                <w:sz w:val="20"/>
                <w:szCs w:val="20"/>
              </w:rPr>
              <w:t>Cluster CEO</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FFA355A" w14:textId="77777777" w:rsidR="002D08BE" w:rsidRDefault="00432D0A">
            <w:r>
              <w:rPr>
                <w:color w:val="000000"/>
                <w:sz w:val="20"/>
                <w:szCs w:val="20"/>
              </w:rPr>
              <w:t>—</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CDDACD0" w14:textId="77777777" w:rsidR="002D08BE" w:rsidRDefault="00432D0A">
            <w:r>
              <w:rPr>
                <w:color w:val="000000"/>
                <w:sz w:val="20"/>
                <w:szCs w:val="20"/>
              </w:rPr>
              <w:t>Final approve</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F3B8FB6" w14:textId="77777777" w:rsidR="002D08BE" w:rsidRDefault="00432D0A">
            <w:r>
              <w:rPr>
                <w:color w:val="000000"/>
                <w:sz w:val="20"/>
                <w:szCs w:val="20"/>
              </w:rPr>
              <w:t>View cluster</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B052563" w14:textId="77777777" w:rsidR="002D08BE" w:rsidRDefault="00432D0A">
            <w:r>
              <w:rPr>
                <w:color w:val="000000"/>
                <w:sz w:val="20"/>
                <w:szCs w:val="20"/>
              </w:rPr>
              <w:t>View cluster</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F7832EF" w14:textId="77777777" w:rsidR="002D08BE" w:rsidRDefault="00432D0A">
            <w:r>
              <w:rPr>
                <w:color w:val="000000"/>
                <w:sz w:val="20"/>
                <w:szCs w:val="20"/>
              </w:rPr>
              <w:t>Aggregated</w:t>
            </w:r>
          </w:p>
        </w:tc>
        <w:tc>
          <w:tcPr>
            <w:tcW w:w="13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146F135" w14:textId="77777777" w:rsidR="002D08BE" w:rsidRDefault="00432D0A">
            <w:r>
              <w:rPr>
                <w:color w:val="000000"/>
                <w:sz w:val="20"/>
                <w:szCs w:val="20"/>
              </w:rPr>
              <w:t>Cluster exec</w:t>
            </w:r>
          </w:p>
        </w:tc>
      </w:tr>
      <w:tr w:rsidR="002D08BE" w14:paraId="31F619BD" w14:textId="77777777">
        <w:tc>
          <w:tcPr>
            <w:tcW w:w="187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D14A0C5" w14:textId="77777777" w:rsidR="002D08BE" w:rsidRDefault="00432D0A">
            <w:r>
              <w:rPr>
                <w:color w:val="000000"/>
                <w:sz w:val="20"/>
                <w:szCs w:val="20"/>
              </w:rPr>
              <w:t>Finance</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B68700C" w14:textId="77777777" w:rsidR="002D08BE" w:rsidRDefault="00432D0A">
            <w:r>
              <w:rPr>
                <w:color w:val="000000"/>
                <w:sz w:val="20"/>
                <w:szCs w:val="20"/>
              </w:rPr>
              <w:t>View only</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09F44F7" w14:textId="77777777" w:rsidR="002D08BE" w:rsidRDefault="00432D0A">
            <w:r>
              <w:rPr>
                <w:color w:val="000000"/>
                <w:sz w:val="20"/>
                <w:szCs w:val="20"/>
              </w:rPr>
              <w:t>View only</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92591F2" w14:textId="77777777" w:rsidR="002D08BE" w:rsidRDefault="00432D0A">
            <w:r>
              <w:rPr>
                <w:color w:val="000000"/>
                <w:sz w:val="20"/>
                <w:szCs w:val="20"/>
              </w:rPr>
              <w:t>View only</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15CBF10" w14:textId="77777777" w:rsidR="002D08BE" w:rsidRDefault="00432D0A">
            <w:r>
              <w:rPr>
                <w:color w:val="000000"/>
                <w:sz w:val="20"/>
                <w:szCs w:val="20"/>
              </w:rPr>
              <w:t>View only</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E1AB3F7" w14:textId="77777777" w:rsidR="002D08BE" w:rsidRDefault="00432D0A">
            <w:r>
              <w:rPr>
                <w:color w:val="000000"/>
                <w:sz w:val="20"/>
                <w:szCs w:val="20"/>
              </w:rPr>
              <w:t>Full</w:t>
            </w:r>
          </w:p>
        </w:tc>
        <w:tc>
          <w:tcPr>
            <w:tcW w:w="13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176B477" w14:textId="77777777" w:rsidR="002D08BE" w:rsidRDefault="00432D0A">
            <w:r>
              <w:rPr>
                <w:color w:val="000000"/>
                <w:sz w:val="20"/>
                <w:szCs w:val="20"/>
              </w:rPr>
              <w:t>Financial</w:t>
            </w:r>
          </w:p>
        </w:tc>
      </w:tr>
      <w:tr w:rsidR="002D08BE" w14:paraId="4171D6C0" w14:textId="77777777">
        <w:tc>
          <w:tcPr>
            <w:tcW w:w="187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9463FB3" w14:textId="77777777" w:rsidR="002D08BE" w:rsidRDefault="00432D0A">
            <w:r>
              <w:rPr>
                <w:color w:val="000000"/>
                <w:sz w:val="20"/>
                <w:szCs w:val="20"/>
              </w:rPr>
              <w:t>HR</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706A047" w14:textId="77777777" w:rsidR="002D08BE" w:rsidRDefault="00432D0A">
            <w:r>
              <w:rPr>
                <w:color w:val="000000"/>
                <w:sz w:val="20"/>
                <w:szCs w:val="20"/>
              </w:rPr>
              <w:t>View only</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43F8CFF" w14:textId="77777777" w:rsidR="002D08BE" w:rsidRDefault="00432D0A">
            <w:r>
              <w:rPr>
                <w:color w:val="000000"/>
                <w:sz w:val="20"/>
                <w:szCs w:val="20"/>
              </w:rPr>
              <w:t>View only</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510FE3C" w14:textId="77777777" w:rsidR="002D08BE" w:rsidRDefault="00432D0A">
            <w:r>
              <w:rPr>
                <w:color w:val="000000"/>
                <w:sz w:val="20"/>
                <w:szCs w:val="20"/>
              </w:rPr>
              <w:t>View only</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7F61758" w14:textId="77777777" w:rsidR="002D08BE" w:rsidRDefault="00432D0A">
            <w:r>
              <w:rPr>
                <w:color w:val="000000"/>
                <w:sz w:val="20"/>
                <w:szCs w:val="20"/>
              </w:rPr>
              <w:t>Discipline view</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6EA52C1" w14:textId="77777777" w:rsidR="002D08BE" w:rsidRDefault="00432D0A">
            <w:r>
              <w:rPr>
                <w:color w:val="000000"/>
                <w:sz w:val="20"/>
                <w:szCs w:val="20"/>
              </w:rPr>
              <w:t>Hidden</w:t>
            </w:r>
          </w:p>
        </w:tc>
        <w:tc>
          <w:tcPr>
            <w:tcW w:w="13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6756A09" w14:textId="77777777" w:rsidR="002D08BE" w:rsidRDefault="00432D0A">
            <w:r>
              <w:rPr>
                <w:color w:val="000000"/>
                <w:sz w:val="20"/>
                <w:szCs w:val="20"/>
              </w:rPr>
              <w:t>HR / discipline</w:t>
            </w:r>
          </w:p>
        </w:tc>
      </w:tr>
      <w:tr w:rsidR="002D08BE" w14:paraId="1D085643" w14:textId="77777777">
        <w:tc>
          <w:tcPr>
            <w:tcW w:w="187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7486AC7" w14:textId="77777777" w:rsidR="002D08BE" w:rsidRDefault="00432D0A">
            <w:r>
              <w:rPr>
                <w:color w:val="000000"/>
                <w:sz w:val="20"/>
                <w:szCs w:val="20"/>
              </w:rPr>
              <w:t>Internal Audit</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03524C4" w14:textId="77777777" w:rsidR="002D08BE" w:rsidRDefault="00432D0A">
            <w:r>
              <w:rPr>
                <w:color w:val="000000"/>
                <w:sz w:val="20"/>
                <w:szCs w:val="20"/>
              </w:rPr>
              <w:t>View only</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1D05030" w14:textId="77777777" w:rsidR="002D08BE" w:rsidRDefault="00432D0A">
            <w:r>
              <w:rPr>
                <w:color w:val="000000"/>
                <w:sz w:val="20"/>
                <w:szCs w:val="20"/>
              </w:rPr>
              <w:t>View only</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FA12B3D" w14:textId="77777777" w:rsidR="002D08BE" w:rsidRDefault="00432D0A">
            <w:r>
              <w:rPr>
                <w:color w:val="000000"/>
                <w:sz w:val="20"/>
                <w:szCs w:val="20"/>
              </w:rPr>
              <w:t>View only</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50488EC" w14:textId="77777777" w:rsidR="002D08BE" w:rsidRDefault="00432D0A">
            <w:r>
              <w:rPr>
                <w:color w:val="000000"/>
                <w:sz w:val="20"/>
                <w:szCs w:val="20"/>
              </w:rPr>
              <w:t>View only</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A057D55" w14:textId="77777777" w:rsidR="002D08BE" w:rsidRDefault="00432D0A">
            <w:r>
              <w:rPr>
                <w:color w:val="000000"/>
                <w:sz w:val="20"/>
                <w:szCs w:val="20"/>
              </w:rPr>
              <w:t>View only</w:t>
            </w:r>
          </w:p>
        </w:tc>
        <w:tc>
          <w:tcPr>
            <w:tcW w:w="13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FA5F72C" w14:textId="77777777" w:rsidR="002D08BE" w:rsidRDefault="00432D0A">
            <w:r>
              <w:rPr>
                <w:color w:val="000000"/>
                <w:sz w:val="20"/>
                <w:szCs w:val="20"/>
              </w:rPr>
              <w:t>Audit log</w:t>
            </w:r>
          </w:p>
        </w:tc>
      </w:tr>
      <w:tr w:rsidR="002D08BE" w14:paraId="5FA93AB1" w14:textId="77777777">
        <w:tc>
          <w:tcPr>
            <w:tcW w:w="187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3E204CE" w14:textId="77777777" w:rsidR="002D08BE" w:rsidRDefault="00432D0A">
            <w:r>
              <w:rPr>
                <w:color w:val="000000"/>
                <w:sz w:val="20"/>
                <w:szCs w:val="20"/>
              </w:rPr>
              <w:t>Executive</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0DF4313" w14:textId="77777777" w:rsidR="002D08BE" w:rsidRDefault="00432D0A">
            <w:r>
              <w:rPr>
                <w:color w:val="000000"/>
                <w:sz w:val="20"/>
                <w:szCs w:val="20"/>
              </w:rPr>
              <w:t>View only</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01D33DA" w14:textId="77777777" w:rsidR="002D08BE" w:rsidRDefault="00432D0A">
            <w:r>
              <w:rPr>
                <w:color w:val="000000"/>
                <w:sz w:val="20"/>
                <w:szCs w:val="20"/>
              </w:rPr>
              <w:t>View only</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B5B0717" w14:textId="77777777" w:rsidR="002D08BE" w:rsidRDefault="00432D0A">
            <w:r>
              <w:rPr>
                <w:color w:val="000000"/>
                <w:sz w:val="20"/>
                <w:szCs w:val="20"/>
              </w:rPr>
              <w:t>View only</w:t>
            </w:r>
          </w:p>
        </w:tc>
        <w:tc>
          <w:tcPr>
            <w:tcW w:w="131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E2BCF7A" w14:textId="77777777" w:rsidR="002D08BE" w:rsidRDefault="00432D0A">
            <w:r>
              <w:rPr>
                <w:color w:val="000000"/>
                <w:sz w:val="20"/>
                <w:szCs w:val="20"/>
              </w:rPr>
              <w:t>View only</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1C35828" w14:textId="77777777" w:rsidR="002D08BE" w:rsidRDefault="00432D0A">
            <w:r>
              <w:rPr>
                <w:color w:val="000000"/>
                <w:sz w:val="20"/>
                <w:szCs w:val="20"/>
              </w:rPr>
              <w:t>Aggregated</w:t>
            </w:r>
          </w:p>
        </w:tc>
        <w:tc>
          <w:tcPr>
            <w:tcW w:w="13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E19D265" w14:textId="77777777" w:rsidR="002D08BE" w:rsidRDefault="00432D0A">
            <w:r>
              <w:rPr>
                <w:color w:val="000000"/>
                <w:sz w:val="20"/>
                <w:szCs w:val="20"/>
              </w:rPr>
              <w:t>Executive</w:t>
            </w:r>
          </w:p>
        </w:tc>
      </w:tr>
      <w:tr w:rsidR="002D08BE" w14:paraId="275B4ECF" w14:textId="77777777">
        <w:tc>
          <w:tcPr>
            <w:tcW w:w="187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A3D7582" w14:textId="77777777" w:rsidR="002D08BE" w:rsidRDefault="00432D0A">
            <w:r>
              <w:rPr>
                <w:color w:val="000000"/>
                <w:sz w:val="20"/>
                <w:szCs w:val="20"/>
              </w:rPr>
              <w:t>System Admin (D&amp;T)</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2D1FAEF" w14:textId="77777777" w:rsidR="002D08BE" w:rsidRDefault="00432D0A">
            <w:r>
              <w:rPr>
                <w:color w:val="000000"/>
                <w:sz w:val="20"/>
                <w:szCs w:val="20"/>
              </w:rPr>
              <w:t>—</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C945C4B" w14:textId="77777777" w:rsidR="002D08BE" w:rsidRDefault="00432D0A">
            <w:r>
              <w:rPr>
                <w:color w:val="000000"/>
                <w:sz w:val="20"/>
                <w:szCs w:val="20"/>
              </w:rPr>
              <w:t>—</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2A58F4D" w14:textId="77777777" w:rsidR="002D08BE" w:rsidRDefault="00432D0A">
            <w:r>
              <w:rPr>
                <w:color w:val="000000"/>
                <w:sz w:val="20"/>
                <w:szCs w:val="20"/>
              </w:rPr>
              <w:t>—</w:t>
            </w:r>
          </w:p>
        </w:tc>
        <w:tc>
          <w:tcPr>
            <w:tcW w:w="131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4773F95" w14:textId="77777777" w:rsidR="002D08BE" w:rsidRDefault="00432D0A">
            <w:r>
              <w:rPr>
                <w:color w:val="000000"/>
                <w:sz w:val="20"/>
                <w:szCs w:val="20"/>
              </w:rPr>
              <w:t>—</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DCF2354" w14:textId="77777777" w:rsidR="002D08BE" w:rsidRDefault="00432D0A">
            <w:r>
              <w:rPr>
                <w:color w:val="000000"/>
                <w:sz w:val="20"/>
                <w:szCs w:val="20"/>
              </w:rPr>
              <w:t>—</w:t>
            </w:r>
          </w:p>
        </w:tc>
        <w:tc>
          <w:tcPr>
            <w:tcW w:w="13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E8B0C15" w14:textId="77777777" w:rsidR="002D08BE" w:rsidRDefault="00432D0A">
            <w:r>
              <w:rPr>
                <w:color w:val="000000"/>
                <w:sz w:val="20"/>
                <w:szCs w:val="20"/>
              </w:rPr>
              <w:t>Full admin</w:t>
            </w:r>
          </w:p>
        </w:tc>
      </w:tr>
    </w:tbl>
    <w:p w14:paraId="74EB121E" w14:textId="77777777" w:rsidR="002D08BE" w:rsidRDefault="00432D0A">
      <w:pPr>
        <w:spacing w:after="80"/>
      </w:pPr>
      <w:r>
        <w:rPr>
          <w:i/>
          <w:iCs/>
          <w:color w:val="63666A"/>
          <w:sz w:val="20"/>
          <w:szCs w:val="20"/>
        </w:rPr>
        <w:t>Cost data is masked for non-finance roles (Employee, Approver, HR, Executive sees aggregated only).</w:t>
      </w:r>
    </w:p>
    <w:p w14:paraId="79230E91" w14:textId="77777777" w:rsidR="002D08BE" w:rsidRDefault="00432D0A">
      <w:pPr>
        <w:pStyle w:val="Heading3"/>
      </w:pPr>
      <w:r>
        <w:t>7.2   Segregation of Duties</w:t>
      </w:r>
    </w:p>
    <w:p w14:paraId="50F2D2AD" w14:textId="77777777" w:rsidR="002D08BE" w:rsidRDefault="00432D0A">
      <w:pPr>
        <w:spacing w:after="80"/>
      </w:pPr>
      <w:r>
        <w:rPr>
          <w:color w:val="000000"/>
        </w:rPr>
        <w:t xml:space="preserve">The platform shall enforce segregation to prevent operational conflicts of interest. </w:t>
      </w:r>
      <w:r>
        <w:rPr>
          <w:i/>
          <w:iCs/>
        </w:rPr>
        <w:t>This is a structural control, not an optional setting.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8237"/>
      </w:tblGrid>
      <w:tr w:rsidR="002D08BE" w14:paraId="10FC06C1" w14:textId="77777777">
        <w:trPr>
          <w:tblHeader/>
        </w:trPr>
        <w:tc>
          <w:tcPr>
            <w:tcW w:w="1123"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E891662" w14:textId="77777777" w:rsidR="002D08BE" w:rsidRDefault="00432D0A">
            <w:r>
              <w:rPr>
                <w:b/>
                <w:bCs/>
                <w:color w:val="FFFFFF"/>
                <w:sz w:val="20"/>
                <w:szCs w:val="20"/>
              </w:rPr>
              <w:t>Ref</w:t>
            </w:r>
          </w:p>
        </w:tc>
        <w:tc>
          <w:tcPr>
            <w:tcW w:w="8237"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C2C77C8" w14:textId="77777777" w:rsidR="002D08BE" w:rsidRDefault="00432D0A">
            <w:r>
              <w:rPr>
                <w:b/>
                <w:bCs/>
                <w:color w:val="FFFFFF"/>
                <w:sz w:val="20"/>
                <w:szCs w:val="20"/>
              </w:rPr>
              <w:t>Rule</w:t>
            </w:r>
          </w:p>
        </w:tc>
      </w:tr>
      <w:tr w:rsidR="002D08BE" w14:paraId="007D84D6" w14:textId="77777777">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F9BDE73" w14:textId="77777777" w:rsidR="002D08BE" w:rsidRDefault="00432D0A">
            <w:r>
              <w:rPr>
                <w:color w:val="000000"/>
                <w:sz w:val="20"/>
                <w:szCs w:val="20"/>
              </w:rPr>
              <w:t>SoD-01</w:t>
            </w:r>
          </w:p>
        </w:tc>
        <w:tc>
          <w:tcPr>
            <w:tcW w:w="823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9B1AE6F" w14:textId="77777777" w:rsidR="002D08BE" w:rsidRDefault="00432D0A">
            <w:r>
              <w:rPr>
                <w:color w:val="000000"/>
                <w:sz w:val="20"/>
                <w:szCs w:val="20"/>
              </w:rPr>
              <w:t>A user shall not approve a booking they raised themselves.</w:t>
            </w:r>
          </w:p>
        </w:tc>
      </w:tr>
      <w:tr w:rsidR="002D08BE" w14:paraId="11170737" w14:textId="77777777">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A5DB52B" w14:textId="77777777" w:rsidR="002D08BE" w:rsidRDefault="00432D0A">
            <w:r>
              <w:rPr>
                <w:color w:val="000000"/>
                <w:sz w:val="20"/>
                <w:szCs w:val="20"/>
              </w:rPr>
              <w:t>SoD-02</w:t>
            </w:r>
          </w:p>
        </w:tc>
        <w:tc>
          <w:tcPr>
            <w:tcW w:w="823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7FC3201" w14:textId="77777777" w:rsidR="002D08BE" w:rsidRDefault="00432D0A">
            <w:r>
              <w:rPr>
                <w:color w:val="000000"/>
                <w:sz w:val="20"/>
                <w:szCs w:val="20"/>
              </w:rPr>
              <w:t>A user shall not approve an entitlement request they raised, regardless of role.</w:t>
            </w:r>
          </w:p>
        </w:tc>
      </w:tr>
      <w:tr w:rsidR="002D08BE" w14:paraId="793F5FEC" w14:textId="77777777">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B7C7AF5" w14:textId="77777777" w:rsidR="002D08BE" w:rsidRDefault="00432D0A">
            <w:r>
              <w:rPr>
                <w:color w:val="000000"/>
                <w:sz w:val="20"/>
                <w:szCs w:val="20"/>
              </w:rPr>
              <w:t>SoD-03</w:t>
            </w:r>
          </w:p>
        </w:tc>
        <w:tc>
          <w:tcPr>
            <w:tcW w:w="823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185E8C3" w14:textId="77777777" w:rsidR="002D08BE" w:rsidRDefault="00432D0A">
            <w:r>
              <w:rPr>
                <w:color w:val="000000"/>
                <w:sz w:val="20"/>
                <w:szCs w:val="20"/>
              </w:rPr>
              <w:t>The fleet manager who assigns a vehicle to a booking shall not be the sole investigator of a fine or accident on that same booking; a second authorised reviewer is required.</w:t>
            </w:r>
          </w:p>
        </w:tc>
      </w:tr>
      <w:tr w:rsidR="002D08BE" w14:paraId="7F89DF30" w14:textId="77777777">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F4FCDD5" w14:textId="77777777" w:rsidR="002D08BE" w:rsidRDefault="00432D0A">
            <w:r>
              <w:rPr>
                <w:color w:val="000000"/>
                <w:sz w:val="20"/>
                <w:szCs w:val="20"/>
              </w:rPr>
              <w:t>SoD-04</w:t>
            </w:r>
          </w:p>
        </w:tc>
        <w:tc>
          <w:tcPr>
            <w:tcW w:w="823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39829D7" w14:textId="77777777" w:rsidR="002D08BE" w:rsidRDefault="00432D0A">
            <w:r>
              <w:rPr>
                <w:color w:val="000000"/>
                <w:sz w:val="20"/>
                <w:szCs w:val="20"/>
              </w:rPr>
              <w:t>A user with Finance role shall not also hold operational Fleet Manager rights on the same scope.</w:t>
            </w:r>
          </w:p>
        </w:tc>
      </w:tr>
      <w:tr w:rsidR="002D08BE" w14:paraId="68C5ADEB" w14:textId="77777777">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7443C95" w14:textId="77777777" w:rsidR="002D08BE" w:rsidRDefault="00432D0A">
            <w:r>
              <w:rPr>
                <w:color w:val="000000"/>
                <w:sz w:val="20"/>
                <w:szCs w:val="20"/>
              </w:rPr>
              <w:t>SoD-05</w:t>
            </w:r>
          </w:p>
        </w:tc>
        <w:tc>
          <w:tcPr>
            <w:tcW w:w="823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FD4FB9E" w14:textId="77777777" w:rsidR="002D08BE" w:rsidRDefault="00432D0A">
            <w:r>
              <w:rPr>
                <w:color w:val="000000"/>
                <w:sz w:val="20"/>
                <w:szCs w:val="20"/>
              </w:rPr>
              <w:t>System Admin (D&amp;T) shall not approve operational bookings or entitlement requests.</w:t>
            </w:r>
          </w:p>
        </w:tc>
      </w:tr>
      <w:tr w:rsidR="002D08BE" w14:paraId="7A99AC49" w14:textId="77777777">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2AE0231" w14:textId="77777777" w:rsidR="002D08BE" w:rsidRDefault="00432D0A">
            <w:r>
              <w:rPr>
                <w:color w:val="000000"/>
                <w:sz w:val="20"/>
                <w:szCs w:val="20"/>
              </w:rPr>
              <w:lastRenderedPageBreak/>
              <w:t>SoD-06</w:t>
            </w:r>
          </w:p>
        </w:tc>
        <w:tc>
          <w:tcPr>
            <w:tcW w:w="823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96C1E7" w14:textId="77777777" w:rsidR="002D08BE" w:rsidRDefault="00432D0A">
            <w:r>
              <w:rPr>
                <w:color w:val="000000"/>
                <w:sz w:val="20"/>
                <w:szCs w:val="20"/>
              </w:rPr>
              <w:t>Override of any of the above shall require a documented exception with reason, approver and audit-log entry (see Chapter 24).</w:t>
            </w:r>
          </w:p>
        </w:tc>
      </w:tr>
    </w:tbl>
    <w:p w14:paraId="7473568A" w14:textId="77777777" w:rsidR="002D08BE" w:rsidRDefault="00432D0A">
      <w:r>
        <w:br w:type="page"/>
      </w:r>
    </w:p>
    <w:p w14:paraId="07CBED3D" w14:textId="77777777" w:rsidR="002D08BE" w:rsidRDefault="00432D0A">
      <w:pPr>
        <w:spacing w:after="200"/>
      </w:pPr>
      <w:r>
        <w:rPr>
          <w:b/>
          <w:bCs/>
          <w:color w:val="218BC9"/>
          <w:sz w:val="24"/>
          <w:szCs w:val="24"/>
        </w:rPr>
        <w:lastRenderedPageBreak/>
        <w:t>PART III</w:t>
      </w:r>
    </w:p>
    <w:p w14:paraId="3558EF70" w14:textId="77777777" w:rsidR="002D08BE" w:rsidRDefault="00432D0A">
      <w:pPr>
        <w:spacing w:after="200"/>
      </w:pPr>
      <w:r>
        <w:rPr>
          <w:b/>
          <w:bCs/>
          <w:color w:val="2D3955"/>
          <w:sz w:val="44"/>
          <w:szCs w:val="44"/>
        </w:rPr>
        <w:t>CAPABILITY ARCHITECTURE</w:t>
      </w:r>
    </w:p>
    <w:p w14:paraId="2FE670F5" w14:textId="77777777" w:rsidR="002D08BE" w:rsidRDefault="00432D0A">
      <w:pPr>
        <w:spacing w:after="400"/>
      </w:pPr>
      <w:r>
        <w:rPr>
          <w:i/>
          <w:iCs/>
          <w:color w:val="63666A"/>
        </w:rPr>
        <w:t>Each capability is presented with: its outcome, business rules, functional requirements, and notable edge cases.</w:t>
      </w:r>
    </w:p>
    <w:p w14:paraId="3688359B" w14:textId="77777777" w:rsidR="002D08BE" w:rsidRDefault="00432D0A">
      <w:pPr>
        <w:pStyle w:val="Heading1"/>
      </w:pPr>
      <w:r>
        <w:t>08   C1   Fleet Master &amp; Lifecycle</w:t>
      </w:r>
    </w:p>
    <w:p w14:paraId="227D438B" w14:textId="77777777" w:rsidR="002D08BE" w:rsidRDefault="00432D0A">
      <w:pPr>
        <w:pStyle w:val="Heading3"/>
      </w:pPr>
      <w:r>
        <w:t>Outcome</w:t>
      </w:r>
    </w:p>
    <w:p w14:paraId="3A94E2DE" w14:textId="77777777" w:rsidR="002D08BE" w:rsidRDefault="00432D0A">
      <w:pPr>
        <w:spacing w:after="80"/>
      </w:pPr>
      <w:r>
        <w:rPr>
          <w:color w:val="000000"/>
        </w:rPr>
        <w:t>A single, governed group-wide vehicle master that supports every other capability and reflects the cluster / pool / location operating model.</w:t>
      </w:r>
    </w:p>
    <w:p w14:paraId="7CD04167" w14:textId="77777777" w:rsidR="002D08BE" w:rsidRDefault="00432D0A">
      <w:pPr>
        <w:pStyle w:val="Heading3"/>
      </w:pPr>
      <w:r>
        <w:t>Business Rules</w:t>
      </w:r>
    </w:p>
    <w:p w14:paraId="5C69F5B1" w14:textId="77777777" w:rsidR="002D08BE" w:rsidRDefault="00432D0A">
      <w:pPr>
        <w:pStyle w:val="ListParagraph"/>
        <w:numPr>
          <w:ilvl w:val="0"/>
          <w:numId w:val="2"/>
        </w:numPr>
        <w:spacing w:after="60"/>
      </w:pPr>
      <w:r>
        <w:t>Every vehicle owned or leased by the group is recorded once, regardless of cluster.</w:t>
      </w:r>
    </w:p>
    <w:p w14:paraId="68036915" w14:textId="77777777" w:rsidR="002D08BE" w:rsidRDefault="00432D0A">
      <w:pPr>
        <w:pStyle w:val="ListParagraph"/>
        <w:numPr>
          <w:ilvl w:val="0"/>
          <w:numId w:val="2"/>
        </w:numPr>
        <w:spacing w:after="60"/>
      </w:pPr>
      <w:r>
        <w:t>Equipment and shuttle buses are recorded for cost purposes but never appear in a bookable pool.</w:t>
      </w:r>
    </w:p>
    <w:p w14:paraId="65E3260A" w14:textId="77777777" w:rsidR="002D08BE" w:rsidRDefault="00432D0A">
      <w:pPr>
        <w:pStyle w:val="ListParagraph"/>
        <w:numPr>
          <w:ilvl w:val="0"/>
          <w:numId w:val="2"/>
        </w:numPr>
        <w:spacing w:after="60"/>
      </w:pPr>
      <w:r>
        <w:t>Decommissioned vehicles remain in inventory for historical reporting but exit operational dashboards.</w:t>
      </w:r>
    </w:p>
    <w:p w14:paraId="56373E8C" w14:textId="77777777" w:rsidR="002D08BE" w:rsidRDefault="00432D0A">
      <w:pPr>
        <w:pStyle w:val="ListParagraph"/>
        <w:numPr>
          <w:ilvl w:val="0"/>
          <w:numId w:val="2"/>
        </w:numPr>
        <w:spacing w:after="60"/>
      </w:pPr>
      <w:r>
        <w:t>Administrators may include or exclude a vehicle from the active booking pool without affecting any historical record.</w:t>
      </w:r>
    </w:p>
    <w:p w14:paraId="206776CC"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31605523"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C454634"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8A3076A" w14:textId="77777777" w:rsidR="002D08BE" w:rsidRDefault="00432D0A">
            <w:r>
              <w:rPr>
                <w:b/>
                <w:bCs/>
                <w:color w:val="FFFFFF"/>
                <w:sz w:val="20"/>
                <w:szCs w:val="20"/>
              </w:rPr>
              <w:t>Requirement</w:t>
            </w:r>
          </w:p>
        </w:tc>
      </w:tr>
      <w:tr w:rsidR="002D08BE" w14:paraId="5E00CDA5"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7AEDB35" w14:textId="77777777" w:rsidR="002D08BE" w:rsidRDefault="00432D0A">
            <w:r>
              <w:rPr>
                <w:color w:val="000000"/>
                <w:sz w:val="20"/>
                <w:szCs w:val="20"/>
              </w:rPr>
              <w:t>FR-INV-01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A1C62A2" w14:textId="77777777" w:rsidR="002D08BE" w:rsidRDefault="00432D0A">
            <w:r>
              <w:rPr>
                <w:color w:val="000000"/>
                <w:sz w:val="20"/>
                <w:szCs w:val="20"/>
              </w:rPr>
              <w:t>System shall maintain a single group-wide vehicle master covering all owned and leased vehicles.</w:t>
            </w:r>
          </w:p>
        </w:tc>
      </w:tr>
      <w:tr w:rsidR="002D08BE" w14:paraId="2C596C5C"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FDE2940" w14:textId="77777777" w:rsidR="002D08BE" w:rsidRDefault="00432D0A">
            <w:r>
              <w:rPr>
                <w:color w:val="000000"/>
                <w:sz w:val="20"/>
                <w:szCs w:val="20"/>
              </w:rPr>
              <w:t>FR-INV-02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E1752F" w14:textId="77777777" w:rsidR="002D08BE" w:rsidRDefault="00432D0A">
            <w:r>
              <w:rPr>
                <w:color w:val="000000"/>
                <w:sz w:val="20"/>
                <w:szCs w:val="20"/>
              </w:rPr>
              <w:t>System shall support full lifecycle states: Active, In Use, Under Maintenance, Off-Hire Pending, Decommissioned, Sold, Transferred.</w:t>
            </w:r>
          </w:p>
        </w:tc>
      </w:tr>
      <w:tr w:rsidR="002D08BE" w14:paraId="1F0BFAB0"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D9EC88E" w14:textId="77777777" w:rsidR="002D08BE" w:rsidRDefault="00432D0A">
            <w:r>
              <w:rPr>
                <w:color w:val="000000"/>
                <w:sz w:val="20"/>
                <w:szCs w:val="20"/>
              </w:rPr>
              <w:t>FR-INV-03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F80E632" w14:textId="77777777" w:rsidR="002D08BE" w:rsidRDefault="00432D0A">
            <w:r>
              <w:rPr>
                <w:color w:val="000000"/>
                <w:sz w:val="20"/>
                <w:szCs w:val="20"/>
              </w:rPr>
              <w:t>System shall support additional operational statuses: Reserve, Standby, VIP Only, Quarantined, Temporary Hold.</w:t>
            </w:r>
          </w:p>
        </w:tc>
      </w:tr>
      <w:tr w:rsidR="002D08BE" w14:paraId="6A32F995"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99CE258" w14:textId="77777777" w:rsidR="002D08BE" w:rsidRDefault="00432D0A">
            <w:r>
              <w:rPr>
                <w:color w:val="000000"/>
                <w:sz w:val="20"/>
                <w:szCs w:val="20"/>
              </w:rPr>
              <w:t>FR-INV-04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2A40A7C" w14:textId="77777777" w:rsidR="002D08BE" w:rsidRDefault="00432D0A">
            <w:r>
              <w:rPr>
                <w:color w:val="000000"/>
                <w:sz w:val="20"/>
                <w:szCs w:val="20"/>
              </w:rPr>
              <w:t>Administrators shall be able to include or exclude a vehicle from the active booking pool without affecting historical records.</w:t>
            </w:r>
          </w:p>
        </w:tc>
      </w:tr>
      <w:tr w:rsidR="002D08BE" w14:paraId="5F33F145"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09DAE5C" w14:textId="77777777" w:rsidR="002D08BE" w:rsidRDefault="00432D0A">
            <w:r>
              <w:rPr>
                <w:color w:val="000000"/>
                <w:sz w:val="20"/>
                <w:szCs w:val="20"/>
              </w:rPr>
              <w:t>FR-INV-05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C36D91C" w14:textId="77777777" w:rsidR="002D08BE" w:rsidRDefault="00432D0A">
            <w:r>
              <w:rPr>
                <w:color w:val="000000"/>
                <w:sz w:val="20"/>
                <w:szCs w:val="20"/>
              </w:rPr>
              <w:t>System shall capture every field defined in Chapter 20 (Data Model).</w:t>
            </w:r>
          </w:p>
        </w:tc>
      </w:tr>
      <w:tr w:rsidR="002D08BE" w14:paraId="1F23F4A9"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6BBC5B2" w14:textId="77777777" w:rsidR="002D08BE" w:rsidRDefault="00432D0A">
            <w:r>
              <w:rPr>
                <w:color w:val="000000"/>
                <w:sz w:val="20"/>
                <w:szCs w:val="20"/>
              </w:rPr>
              <w:t>FR-INV-06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C9C3181" w14:textId="77777777" w:rsidR="002D08BE" w:rsidRDefault="00432D0A">
            <w:r>
              <w:rPr>
                <w:color w:val="000000"/>
                <w:sz w:val="20"/>
                <w:szCs w:val="20"/>
              </w:rPr>
              <w:t>System shall support inter-cluster and inter-pool vehicle transfer with full audit history (from-entity, to-entity, date, approver, reason).</w:t>
            </w:r>
          </w:p>
        </w:tc>
      </w:tr>
      <w:tr w:rsidR="002D08BE" w14:paraId="3DDC530E"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16DC638" w14:textId="77777777" w:rsidR="002D08BE" w:rsidRDefault="00432D0A">
            <w:r>
              <w:rPr>
                <w:color w:val="000000"/>
                <w:sz w:val="20"/>
                <w:szCs w:val="20"/>
              </w:rPr>
              <w:t>FR-INV-07</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B5A2F7B" w14:textId="77777777" w:rsidR="002D08BE" w:rsidRDefault="00432D0A">
            <w:r>
              <w:rPr>
                <w:color w:val="000000"/>
                <w:sz w:val="20"/>
                <w:szCs w:val="20"/>
              </w:rPr>
              <w:t>System shall enforce uniqueness of plate number, chassis / VIN and Salik tag at group level.</w:t>
            </w:r>
          </w:p>
        </w:tc>
      </w:tr>
      <w:tr w:rsidR="002D08BE" w14:paraId="75BE4E4D"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86B23F7" w14:textId="77777777" w:rsidR="002D08BE" w:rsidRDefault="00432D0A">
            <w:r>
              <w:rPr>
                <w:color w:val="000000"/>
                <w:sz w:val="20"/>
                <w:szCs w:val="20"/>
              </w:rPr>
              <w:t>FR-INV-08</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14F9970" w14:textId="77777777" w:rsidR="002D08BE" w:rsidRDefault="00432D0A">
            <w:r>
              <w:rPr>
                <w:color w:val="000000"/>
                <w:sz w:val="20"/>
                <w:szCs w:val="20"/>
              </w:rPr>
              <w:t>System shall support attachment of compliance documents (Mulkiya, insurance, lease agreement, off-hire terms).</w:t>
            </w:r>
          </w:p>
        </w:tc>
      </w:tr>
      <w:tr w:rsidR="002D08BE" w14:paraId="412A06E1"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0CEE067" w14:textId="77777777" w:rsidR="002D08BE" w:rsidRDefault="00432D0A">
            <w:r>
              <w:rPr>
                <w:color w:val="000000"/>
                <w:sz w:val="20"/>
                <w:szCs w:val="20"/>
              </w:rPr>
              <w:t>FR-INV-09</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B838FA2" w14:textId="77777777" w:rsidR="002D08BE" w:rsidRDefault="00432D0A">
            <w:r>
              <w:rPr>
                <w:color w:val="000000"/>
                <w:sz w:val="20"/>
                <w:szCs w:val="20"/>
              </w:rPr>
              <w:t>Equipment and shuttle buses shall not be exposed to the booking pool, even if recorded in inventory for cost purposes.</w:t>
            </w:r>
          </w:p>
        </w:tc>
      </w:tr>
    </w:tbl>
    <w:p w14:paraId="0456B517" w14:textId="77777777" w:rsidR="002D08BE" w:rsidRDefault="00432D0A">
      <w:r>
        <w:br w:type="page"/>
      </w:r>
    </w:p>
    <w:p w14:paraId="0D6DF48C" w14:textId="77777777" w:rsidR="002D08BE" w:rsidRDefault="00432D0A">
      <w:pPr>
        <w:pStyle w:val="Heading1"/>
      </w:pPr>
      <w:r>
        <w:lastRenderedPageBreak/>
        <w:t>09   C2   Carpool Booking &amp; Allocation</w:t>
      </w:r>
    </w:p>
    <w:p w14:paraId="4E4B5362" w14:textId="77777777" w:rsidR="002D08BE" w:rsidRDefault="00432D0A">
      <w:pPr>
        <w:pStyle w:val="Heading3"/>
      </w:pPr>
      <w:r>
        <w:t>Outcome</w:t>
      </w:r>
    </w:p>
    <w:p w14:paraId="3ACABD1B" w14:textId="77777777" w:rsidR="002D08BE" w:rsidRDefault="00432D0A">
      <w:pPr>
        <w:spacing w:after="80"/>
      </w:pPr>
      <w:r>
        <w:rPr>
          <w:color w:val="000000"/>
        </w:rPr>
        <w:t>Employees can book a suitable vehicle from the appropriate pool in minutes, with eligibility, buffer and policy enforced automatically and waitlists handling peak demand.</w:t>
      </w:r>
    </w:p>
    <w:p w14:paraId="0EC57ADF" w14:textId="77777777" w:rsidR="002D08BE" w:rsidRDefault="00432D0A">
      <w:pPr>
        <w:pStyle w:val="Heading3"/>
      </w:pPr>
      <w:r>
        <w:t>Business Rules</w:t>
      </w:r>
    </w:p>
    <w:p w14:paraId="49076A1E" w14:textId="77777777" w:rsidR="002D08BE" w:rsidRDefault="00432D0A">
      <w:pPr>
        <w:pStyle w:val="ListParagraph"/>
        <w:numPr>
          <w:ilvl w:val="0"/>
          <w:numId w:val="2"/>
        </w:numPr>
        <w:spacing w:after="60"/>
      </w:pPr>
      <w:r>
        <w:t>Every booking carries a buffer period — default 10 to 15 minutes, configurable — between consecutive bookings on the same vehicle, to allow inspection, cleaning, refuelling and handover.</w:t>
      </w:r>
    </w:p>
    <w:p w14:paraId="3C7EE813" w14:textId="77777777" w:rsidR="002D08BE" w:rsidRDefault="00432D0A">
      <w:pPr>
        <w:pStyle w:val="ListParagraph"/>
        <w:numPr>
          <w:ilvl w:val="0"/>
          <w:numId w:val="2"/>
        </w:numPr>
        <w:spacing w:after="60"/>
      </w:pPr>
      <w:r>
        <w:t>Maximum booking duration is configurable by vehicle category. Bookings exceeding the limit trigger escalation.</w:t>
      </w:r>
    </w:p>
    <w:p w14:paraId="6B99FF4F" w14:textId="77777777" w:rsidR="002D08BE" w:rsidRDefault="00432D0A">
      <w:pPr>
        <w:pStyle w:val="ListParagraph"/>
        <w:numPr>
          <w:ilvl w:val="0"/>
          <w:numId w:val="2"/>
        </w:numPr>
        <w:spacing w:after="60"/>
      </w:pPr>
      <w:r>
        <w:t>Driver eligibility (employment status, driving licence validity) is validated before booking confirmation. Ineligible drivers are blocked.</w:t>
      </w:r>
    </w:p>
    <w:p w14:paraId="0DE474CF" w14:textId="77777777" w:rsidR="002D08BE" w:rsidRDefault="00432D0A">
      <w:pPr>
        <w:pStyle w:val="ListParagraph"/>
        <w:numPr>
          <w:ilvl w:val="0"/>
          <w:numId w:val="2"/>
        </w:numPr>
        <w:spacing w:after="60"/>
      </w:pPr>
      <w:r>
        <w:t>Vehicles in any non-bookable status (Under Maintenance, Off-Hire Pending, Decommissioned, Quarantined, Temporary Hold) are excluded from search results.</w:t>
      </w:r>
    </w:p>
    <w:p w14:paraId="1061ED76" w14:textId="77777777" w:rsidR="002D08BE" w:rsidRDefault="00432D0A">
      <w:pPr>
        <w:pStyle w:val="ListParagraph"/>
        <w:numPr>
          <w:ilvl w:val="0"/>
          <w:numId w:val="2"/>
        </w:numPr>
        <w:spacing w:after="60"/>
      </w:pPr>
      <w:r>
        <w:t>Where demand exceeds supply, employees may join a waitlist; cancellations trigger automatic allocation to the next eligible waitlister.</w:t>
      </w:r>
    </w:p>
    <w:p w14:paraId="17DF8D8E"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50DF8597"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6463136"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DDAE065" w14:textId="77777777" w:rsidR="002D08BE" w:rsidRDefault="00432D0A">
            <w:r>
              <w:rPr>
                <w:b/>
                <w:bCs/>
                <w:color w:val="FFFFFF"/>
                <w:sz w:val="20"/>
                <w:szCs w:val="20"/>
              </w:rPr>
              <w:t>Requirement</w:t>
            </w:r>
          </w:p>
        </w:tc>
      </w:tr>
      <w:tr w:rsidR="002D08BE" w14:paraId="0C8E6344"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A14D849" w14:textId="77777777" w:rsidR="002D08BE" w:rsidRDefault="00432D0A">
            <w:r>
              <w:rPr>
                <w:color w:val="000000"/>
                <w:sz w:val="20"/>
                <w:szCs w:val="20"/>
              </w:rPr>
              <w:t>FR-BOOK-01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CBA279B" w14:textId="77777777" w:rsidR="002D08BE" w:rsidRDefault="00432D0A">
            <w:r>
              <w:rPr>
                <w:color w:val="000000"/>
                <w:sz w:val="20"/>
                <w:szCs w:val="20"/>
              </w:rPr>
              <w:t>Employees shall initiate bookings through web (Phase 1) and mobile (Phase 2), capturing employee ID, pick-up date / time, return date / time, destination, purpose, number of passengers.</w:t>
            </w:r>
          </w:p>
        </w:tc>
      </w:tr>
      <w:tr w:rsidR="002D08BE" w14:paraId="2E9192F8"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D82E837" w14:textId="77777777" w:rsidR="002D08BE" w:rsidRDefault="00432D0A">
            <w:r>
              <w:rPr>
                <w:color w:val="000000"/>
                <w:sz w:val="20"/>
                <w:szCs w:val="20"/>
              </w:rPr>
              <w:t>FR-BOOK-02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2136EE2" w14:textId="77777777" w:rsidR="002D08BE" w:rsidRDefault="00432D0A">
            <w:r>
              <w:rPr>
                <w:color w:val="000000"/>
                <w:sz w:val="20"/>
                <w:szCs w:val="20"/>
              </w:rPr>
              <w:t>System shall match vehicle availability against the requested window, vehicle status, seating capacity and pool scope, and present only eligible vehicles.</w:t>
            </w:r>
          </w:p>
        </w:tc>
      </w:tr>
      <w:tr w:rsidR="002D08BE" w14:paraId="153C2050"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1BFF6C8" w14:textId="77777777" w:rsidR="002D08BE" w:rsidRDefault="00432D0A">
            <w:r>
              <w:rPr>
                <w:color w:val="000000"/>
                <w:sz w:val="20"/>
                <w:szCs w:val="20"/>
              </w:rPr>
              <w:t>FR-BOOK-03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C6B2375" w14:textId="77777777" w:rsidR="002D08BE" w:rsidRDefault="00432D0A">
            <w:r>
              <w:rPr>
                <w:color w:val="000000"/>
                <w:sz w:val="20"/>
                <w:szCs w:val="20"/>
              </w:rPr>
              <w:t>Bookings shall be routed to the appropriate approver (line manager or designated delegate) per the HR hierarchy in Oracle Fusion.</w:t>
            </w:r>
          </w:p>
        </w:tc>
      </w:tr>
      <w:tr w:rsidR="002D08BE" w14:paraId="6A679D2D"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EB06A9D" w14:textId="77777777" w:rsidR="002D08BE" w:rsidRDefault="00432D0A">
            <w:r>
              <w:rPr>
                <w:color w:val="000000"/>
                <w:sz w:val="20"/>
                <w:szCs w:val="20"/>
              </w:rPr>
              <w:t>FR-BOOK-04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0F6E2CD" w14:textId="77777777" w:rsidR="002D08BE" w:rsidRDefault="00432D0A">
            <w:r>
              <w:rPr>
                <w:color w:val="000000"/>
                <w:sz w:val="20"/>
                <w:szCs w:val="20"/>
              </w:rPr>
              <w:t>Approvers shall approve, decline (with reason) or request modification.</w:t>
            </w:r>
          </w:p>
        </w:tc>
      </w:tr>
      <w:tr w:rsidR="002D08BE" w14:paraId="148AD035"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405A4DC" w14:textId="77777777" w:rsidR="002D08BE" w:rsidRDefault="00432D0A">
            <w:r>
              <w:rPr>
                <w:color w:val="000000"/>
                <w:sz w:val="20"/>
                <w:szCs w:val="20"/>
              </w:rPr>
              <w:t>FR-BOOK-05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79259C7" w14:textId="77777777" w:rsidR="002D08BE" w:rsidRDefault="00432D0A">
            <w:r>
              <w:rPr>
                <w:color w:val="000000"/>
                <w:sz w:val="20"/>
                <w:szCs w:val="20"/>
              </w:rPr>
              <w:t>Upon approval, system shall calculate expected fuel consumption from vehicle efficiency, distance, route speed limits and live traffic where available.</w:t>
            </w:r>
          </w:p>
        </w:tc>
      </w:tr>
      <w:tr w:rsidR="002D08BE" w14:paraId="73243CDB"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C623B7A" w14:textId="77777777" w:rsidR="002D08BE" w:rsidRDefault="00432D0A">
            <w:r>
              <w:rPr>
                <w:color w:val="000000"/>
                <w:sz w:val="20"/>
                <w:szCs w:val="20"/>
              </w:rPr>
              <w:t>FR-BOOK-06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F906FF7" w14:textId="77777777" w:rsidR="002D08BE" w:rsidRDefault="00432D0A">
            <w:r>
              <w:rPr>
                <w:color w:val="000000"/>
                <w:sz w:val="20"/>
                <w:szCs w:val="20"/>
              </w:rPr>
              <w:t>System shall generate a unique booking number, confirm to the employee and notify the fleet manager.</w:t>
            </w:r>
          </w:p>
        </w:tc>
      </w:tr>
      <w:tr w:rsidR="002D08BE" w14:paraId="590D9FB4"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03F8D80" w14:textId="77777777" w:rsidR="002D08BE" w:rsidRDefault="00432D0A">
            <w:r>
              <w:rPr>
                <w:color w:val="000000"/>
                <w:sz w:val="20"/>
                <w:szCs w:val="20"/>
              </w:rPr>
              <w:t>FR-BOOK-07</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1244F94" w14:textId="77777777" w:rsidR="002D08BE" w:rsidRDefault="00432D0A">
            <w:r>
              <w:rPr>
                <w:color w:val="000000"/>
                <w:sz w:val="20"/>
                <w:szCs w:val="20"/>
              </w:rPr>
              <w:t>System shall enforce digital consent (see Chapter 26) as a precondition to booking confirmation.</w:t>
            </w:r>
          </w:p>
        </w:tc>
      </w:tr>
      <w:tr w:rsidR="002D08BE" w14:paraId="3EF77FD6"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AB4AC68" w14:textId="77777777" w:rsidR="002D08BE" w:rsidRDefault="00432D0A">
            <w:r>
              <w:rPr>
                <w:color w:val="000000"/>
                <w:sz w:val="20"/>
                <w:szCs w:val="20"/>
              </w:rPr>
              <w:t>FR-BOOK-08</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04700D4" w14:textId="77777777" w:rsidR="002D08BE" w:rsidRDefault="00432D0A">
            <w:r>
              <w:rPr>
                <w:color w:val="000000"/>
                <w:sz w:val="20"/>
                <w:szCs w:val="20"/>
              </w:rPr>
              <w:t>System shall prevent any vehicle in a non-bookable status from being assigned to a new booking.</w:t>
            </w:r>
          </w:p>
        </w:tc>
      </w:tr>
      <w:tr w:rsidR="002D08BE" w14:paraId="645DA11A"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7EFFEC6" w14:textId="77777777" w:rsidR="002D08BE" w:rsidRDefault="00432D0A">
            <w:r>
              <w:rPr>
                <w:color w:val="000000"/>
                <w:sz w:val="20"/>
                <w:szCs w:val="20"/>
              </w:rPr>
              <w:t>FR-BOOK-09</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D0DC57A" w14:textId="77777777" w:rsidR="002D08BE" w:rsidRDefault="00432D0A">
            <w:r>
              <w:rPr>
                <w:color w:val="000000"/>
                <w:sz w:val="20"/>
                <w:szCs w:val="20"/>
              </w:rPr>
              <w:t>System shall send reminders 24 hours before pick-up and 1 hour before scheduled return.</w:t>
            </w:r>
          </w:p>
        </w:tc>
      </w:tr>
      <w:tr w:rsidR="002D08BE" w14:paraId="7BED4288"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6FA3CBB" w14:textId="77777777" w:rsidR="002D08BE" w:rsidRDefault="00432D0A">
            <w:r>
              <w:rPr>
                <w:color w:val="000000"/>
                <w:sz w:val="20"/>
                <w:szCs w:val="20"/>
              </w:rPr>
              <w:t>FR-BOOK-10</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8F8CD6A" w14:textId="77777777" w:rsidR="002D08BE" w:rsidRDefault="00432D0A">
            <w:r>
              <w:rPr>
                <w:color w:val="000000"/>
                <w:sz w:val="20"/>
                <w:szCs w:val="20"/>
              </w:rPr>
              <w:t>System shall enforce a configurable buffer period (default 10–15 minutes) between consecutive bookings on the same vehicle.</w:t>
            </w:r>
          </w:p>
        </w:tc>
      </w:tr>
      <w:tr w:rsidR="002D08BE" w14:paraId="6A983BC9"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81E5251" w14:textId="77777777" w:rsidR="002D08BE" w:rsidRDefault="00432D0A">
            <w:r>
              <w:rPr>
                <w:color w:val="000000"/>
                <w:sz w:val="20"/>
                <w:szCs w:val="20"/>
              </w:rPr>
              <w:lastRenderedPageBreak/>
              <w:t>FR-BOOK-11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E48D175" w14:textId="77777777" w:rsidR="002D08BE" w:rsidRDefault="00432D0A">
            <w:r>
              <w:rPr>
                <w:color w:val="000000"/>
                <w:sz w:val="20"/>
                <w:szCs w:val="20"/>
              </w:rPr>
              <w:t>System shall enforce a configurable maximum booking duration by vehicle category and trigger escalation for bookings exceeding the limit.</w:t>
            </w:r>
          </w:p>
        </w:tc>
      </w:tr>
      <w:tr w:rsidR="002D08BE" w14:paraId="11DDC366"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D3A7664" w14:textId="77777777" w:rsidR="002D08BE" w:rsidRDefault="00432D0A">
            <w:r>
              <w:rPr>
                <w:color w:val="000000"/>
                <w:sz w:val="20"/>
                <w:szCs w:val="20"/>
              </w:rPr>
              <w:t>FR-BOOK-12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6DCDB80" w14:textId="77777777" w:rsidR="002D08BE" w:rsidRDefault="00432D0A">
            <w:r>
              <w:rPr>
                <w:color w:val="000000"/>
                <w:sz w:val="20"/>
                <w:szCs w:val="20"/>
              </w:rPr>
              <w:t>System shall validate driver eligibility — employment status and driving licence validity — prior to booking confirmation. Ineligible employees shall be blocked with a clear reason.</w:t>
            </w:r>
          </w:p>
        </w:tc>
      </w:tr>
      <w:tr w:rsidR="002D08BE" w14:paraId="2000C96B"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39DEA50" w14:textId="77777777" w:rsidR="002D08BE" w:rsidRDefault="00432D0A">
            <w:r>
              <w:rPr>
                <w:color w:val="000000"/>
                <w:sz w:val="20"/>
                <w:szCs w:val="20"/>
              </w:rPr>
              <w:t>FR-BOOK-13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C32B2C3" w14:textId="77777777" w:rsidR="002D08BE" w:rsidRDefault="00432D0A">
            <w:r>
              <w:rPr>
                <w:color w:val="000000"/>
                <w:sz w:val="20"/>
                <w:szCs w:val="20"/>
              </w:rPr>
              <w:t>System shall support a waitlist for fully booked pools and automatically allocate the next eligible waitlister when a cancellation occurs.</w:t>
            </w:r>
          </w:p>
        </w:tc>
      </w:tr>
      <w:tr w:rsidR="002D08BE" w14:paraId="65B01D78"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93BDAE5" w14:textId="77777777" w:rsidR="002D08BE" w:rsidRDefault="00432D0A">
            <w:r>
              <w:rPr>
                <w:color w:val="000000"/>
                <w:sz w:val="20"/>
                <w:szCs w:val="20"/>
              </w:rPr>
              <w:t>FR-BOOK-14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4978E7" w14:textId="77777777" w:rsidR="002D08BE" w:rsidRDefault="00432D0A">
            <w:r>
              <w:rPr>
                <w:color w:val="000000"/>
                <w:sz w:val="20"/>
                <w:szCs w:val="20"/>
              </w:rPr>
              <w:t>System shall provide smart booking recommendations based on proximity, availability, fuel efficiency and operational suitability.</w:t>
            </w:r>
          </w:p>
        </w:tc>
      </w:tr>
      <w:tr w:rsidR="002D08BE" w14:paraId="4F606F7F"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0675F7C" w14:textId="77777777" w:rsidR="002D08BE" w:rsidRDefault="00432D0A">
            <w:r>
              <w:rPr>
                <w:color w:val="000000"/>
                <w:sz w:val="20"/>
                <w:szCs w:val="20"/>
              </w:rPr>
              <w:t>FR-BOOK-15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8C6D830" w14:textId="77777777" w:rsidR="002D08BE" w:rsidRDefault="00432D0A">
            <w:r>
              <w:rPr>
                <w:color w:val="000000"/>
                <w:sz w:val="20"/>
                <w:szCs w:val="20"/>
              </w:rPr>
              <w:t>System shall detect and flag no-show bookings, repeated late returns and other misuse patterns; events feed the behaviour scoring engine (C10).</w:t>
            </w:r>
          </w:p>
        </w:tc>
      </w:tr>
      <w:tr w:rsidR="002D08BE" w14:paraId="6A718E74"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1A22E9B" w14:textId="77777777" w:rsidR="002D08BE" w:rsidRDefault="00432D0A">
            <w:r>
              <w:rPr>
                <w:color w:val="000000"/>
                <w:sz w:val="20"/>
                <w:szCs w:val="20"/>
              </w:rPr>
              <w:t>FR-BOOK-16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5E2D77D" w14:textId="77777777" w:rsidR="002D08BE" w:rsidRDefault="00432D0A">
            <w:r>
              <w:rPr>
                <w:color w:val="000000"/>
                <w:sz w:val="20"/>
                <w:szCs w:val="20"/>
              </w:rPr>
              <w:t>System shall log every booking action (create, approve, modify, cancel, no-show, late return) for audit.</w:t>
            </w:r>
          </w:p>
        </w:tc>
      </w:tr>
    </w:tbl>
    <w:p w14:paraId="2172F340" w14:textId="77777777" w:rsidR="002D08BE" w:rsidRDefault="00432D0A">
      <w:r>
        <w:br w:type="page"/>
      </w:r>
    </w:p>
    <w:p w14:paraId="51EAA26F" w14:textId="77777777" w:rsidR="002D08BE" w:rsidRDefault="00432D0A">
      <w:pPr>
        <w:pStyle w:val="Heading1"/>
      </w:pPr>
      <w:r>
        <w:lastRenderedPageBreak/>
        <w:t>10   C3   Dedicated Vehicle Requests &amp; Entitlements</w:t>
      </w:r>
    </w:p>
    <w:p w14:paraId="31666167" w14:textId="77777777" w:rsidR="002D08BE" w:rsidRDefault="00432D0A">
      <w:pPr>
        <w:spacing w:after="80"/>
      </w:pPr>
      <w:r>
        <w:rPr>
          <w:b/>
          <w:bCs/>
          <w:color w:val="218BC9"/>
        </w:rPr>
        <w:t xml:space="preserve">Net-new module versus v1.0. </w:t>
      </w:r>
      <w:r>
        <w:rPr>
          <w:i/>
          <w:iCs/>
          <w:color w:val="63666A"/>
        </w:rPr>
        <w:t>Replaces the email-driven entitlement process with a structured workflow, eligibility engine and approval chain up to Cluster CEO.</w:t>
      </w:r>
    </w:p>
    <w:p w14:paraId="3FB38788" w14:textId="77777777" w:rsidR="002D08BE" w:rsidRDefault="00432D0A">
      <w:pPr>
        <w:pStyle w:val="Heading3"/>
      </w:pPr>
      <w:r>
        <w:t>Outcome</w:t>
      </w:r>
    </w:p>
    <w:p w14:paraId="65634173" w14:textId="77777777" w:rsidR="002D08BE" w:rsidRDefault="00432D0A">
      <w:pPr>
        <w:spacing w:after="80"/>
      </w:pPr>
      <w:r>
        <w:rPr>
          <w:color w:val="000000"/>
        </w:rPr>
        <w:t>Every dedicated vehicle allocation — long-term or temporary, with-driver or without-driver — runs through a structured workflow with eligibility validation, formal justification, configurable approval up to Cluster CEO, and periodic utilisation review.</w:t>
      </w:r>
    </w:p>
    <w:p w14:paraId="2BD2B8D6" w14:textId="77777777" w:rsidR="002D08BE" w:rsidRDefault="00432D0A">
      <w:pPr>
        <w:pStyle w:val="Heading3"/>
      </w:pPr>
      <w:r>
        <w:t>Business Rules</w:t>
      </w:r>
    </w:p>
    <w:p w14:paraId="4E09BE56" w14:textId="77777777" w:rsidR="002D08BE" w:rsidRDefault="00432D0A">
      <w:pPr>
        <w:pStyle w:val="ListParagraph"/>
        <w:numPr>
          <w:ilvl w:val="0"/>
          <w:numId w:val="2"/>
        </w:numPr>
        <w:spacing w:after="60"/>
      </w:pPr>
      <w:r>
        <w:t>Eligibility for a dedicated vehicle is a function of employee grade, role, cluster and approved policy limits. The platform shall evaluate this automatically before a request is submitted for approval.</w:t>
      </w:r>
    </w:p>
    <w:p w14:paraId="66D7C5DA" w14:textId="77777777" w:rsidR="002D08BE" w:rsidRDefault="00432D0A">
      <w:pPr>
        <w:pStyle w:val="ListParagraph"/>
        <w:numPr>
          <w:ilvl w:val="0"/>
          <w:numId w:val="2"/>
        </w:numPr>
        <w:spacing w:after="60"/>
      </w:pPr>
      <w:r>
        <w:t>Every request carries a mandatory business justification — selected from a configurable category list and supported by a free-text explanation.</w:t>
      </w:r>
    </w:p>
    <w:p w14:paraId="7ECE2983" w14:textId="77777777" w:rsidR="002D08BE" w:rsidRDefault="00432D0A">
      <w:pPr>
        <w:pStyle w:val="ListParagraph"/>
        <w:numPr>
          <w:ilvl w:val="0"/>
          <w:numId w:val="2"/>
        </w:numPr>
        <w:spacing w:after="60"/>
      </w:pPr>
      <w:r>
        <w:t>Approval hierarchy is configurable and culminates at Cluster CEO for dedicated allocations above policy thresholds.</w:t>
      </w:r>
    </w:p>
    <w:p w14:paraId="461B8751" w14:textId="77777777" w:rsidR="002D08BE" w:rsidRDefault="00432D0A">
      <w:pPr>
        <w:pStyle w:val="ListParagraph"/>
        <w:numPr>
          <w:ilvl w:val="0"/>
          <w:numId w:val="2"/>
        </w:numPr>
        <w:spacing w:after="60"/>
      </w:pPr>
      <w:r>
        <w:t>Dedicated vehicles shall be returned to the shared pool (BSD) during periods such as annual leave, sabbatical or extended business travel.</w:t>
      </w:r>
    </w:p>
    <w:p w14:paraId="29230A84" w14:textId="77777777" w:rsidR="002D08BE" w:rsidRDefault="00432D0A">
      <w:pPr>
        <w:pStyle w:val="ListParagraph"/>
        <w:numPr>
          <w:ilvl w:val="0"/>
          <w:numId w:val="2"/>
        </w:numPr>
        <w:spacing w:after="60"/>
      </w:pPr>
      <w:r>
        <w:t>All allocations are subject to formal digital consent in line with Chapter 26.</w:t>
      </w:r>
    </w:p>
    <w:p w14:paraId="4057267F"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1F9AA749"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A6CA6FB"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54EEB02" w14:textId="77777777" w:rsidR="002D08BE" w:rsidRDefault="00432D0A">
            <w:r>
              <w:rPr>
                <w:b/>
                <w:bCs/>
                <w:color w:val="FFFFFF"/>
                <w:sz w:val="20"/>
                <w:szCs w:val="20"/>
              </w:rPr>
              <w:t>Requirement</w:t>
            </w:r>
          </w:p>
        </w:tc>
      </w:tr>
      <w:tr w:rsidR="002D08BE" w14:paraId="5B331AAD"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B106328" w14:textId="77777777" w:rsidR="002D08BE" w:rsidRDefault="00432D0A">
            <w:r>
              <w:rPr>
                <w:color w:val="000000"/>
                <w:sz w:val="20"/>
                <w:szCs w:val="20"/>
              </w:rPr>
              <w:t>FR-DVR-01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EB89B86" w14:textId="77777777" w:rsidR="002D08BE" w:rsidRDefault="00432D0A">
            <w:r>
              <w:rPr>
                <w:color w:val="000000"/>
                <w:sz w:val="20"/>
                <w:szCs w:val="20"/>
              </w:rPr>
              <w:t>System shall support a structured workflow for requesting dedicated vehicles: long-term, temporary, with-driver and without-driver.</w:t>
            </w:r>
          </w:p>
        </w:tc>
      </w:tr>
      <w:tr w:rsidR="002D08BE" w14:paraId="193EA8EA"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2934520" w14:textId="77777777" w:rsidR="002D08BE" w:rsidRDefault="00432D0A">
            <w:r>
              <w:rPr>
                <w:color w:val="000000"/>
                <w:sz w:val="20"/>
                <w:szCs w:val="20"/>
              </w:rPr>
              <w:t>FR-DVR-02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6CFB423" w14:textId="77777777" w:rsidR="002D08BE" w:rsidRDefault="00432D0A">
            <w:r>
              <w:rPr>
                <w:color w:val="000000"/>
                <w:sz w:val="20"/>
                <w:szCs w:val="20"/>
              </w:rPr>
              <w:t>Requests shall capture: request duration, start and end dates, operational location, business unit, cost centre and detailed remarks.</w:t>
            </w:r>
          </w:p>
        </w:tc>
      </w:tr>
      <w:tr w:rsidR="002D08BE" w14:paraId="057E7C4E"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3E2D8C6" w14:textId="77777777" w:rsidR="002D08BE" w:rsidRDefault="00432D0A">
            <w:r>
              <w:rPr>
                <w:color w:val="000000"/>
                <w:sz w:val="20"/>
                <w:szCs w:val="20"/>
              </w:rPr>
              <w:t>FR-DVR-03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A2ED83" w14:textId="77777777" w:rsidR="002D08BE" w:rsidRDefault="00432D0A">
            <w:r>
              <w:rPr>
                <w:color w:val="000000"/>
                <w:sz w:val="20"/>
                <w:szCs w:val="20"/>
              </w:rPr>
              <w:t xml:space="preserve">Business justification shall be selected from a configurable category list — operational requirement, executive assignment, project support, </w:t>
            </w:r>
            <w:commentRangeStart w:id="0"/>
            <w:r>
              <w:rPr>
                <w:color w:val="000000"/>
                <w:sz w:val="20"/>
                <w:szCs w:val="20"/>
              </w:rPr>
              <w:t xml:space="preserve">site visits, </w:t>
            </w:r>
            <w:commentRangeEnd w:id="0"/>
            <w:r w:rsidR="00735507">
              <w:rPr>
                <w:rStyle w:val="CommentReference"/>
                <w:color w:val="000000"/>
                <w:sz w:val="20"/>
                <w:szCs w:val="20"/>
              </w:rPr>
              <w:commentReference w:id="0"/>
            </w:r>
            <w:r>
              <w:rPr>
                <w:color w:val="000000"/>
                <w:sz w:val="20"/>
                <w:szCs w:val="20"/>
              </w:rPr>
              <w:t>temporary replacement, emergency operations — supported by a free-text explanation.</w:t>
            </w:r>
          </w:p>
        </w:tc>
      </w:tr>
      <w:tr w:rsidR="002D08BE" w14:paraId="30026CA5"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0737B46" w14:textId="77777777" w:rsidR="002D08BE" w:rsidRDefault="00432D0A">
            <w:r>
              <w:rPr>
                <w:color w:val="000000"/>
                <w:sz w:val="20"/>
                <w:szCs w:val="20"/>
              </w:rPr>
              <w:t>FR-DVR-04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94D27F3" w14:textId="77777777" w:rsidR="002D08BE" w:rsidRDefault="00432D0A">
            <w:r>
              <w:rPr>
                <w:color w:val="000000"/>
                <w:sz w:val="20"/>
                <w:szCs w:val="20"/>
              </w:rPr>
              <w:t>System shall automatically identify eligible vehicle options based on employee grade, role and approved policy limits, and validate eligibility prior to submission for approval.</w:t>
            </w:r>
          </w:p>
        </w:tc>
      </w:tr>
      <w:tr w:rsidR="002D08BE" w14:paraId="3DEC807F"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80EC7D6" w14:textId="77777777" w:rsidR="002D08BE" w:rsidRDefault="00432D0A">
            <w:r>
              <w:rPr>
                <w:color w:val="000000"/>
                <w:sz w:val="20"/>
                <w:szCs w:val="20"/>
              </w:rPr>
              <w:t>FR-DVR-05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A154B0A" w14:textId="77777777" w:rsidR="002D08BE" w:rsidRDefault="00432D0A">
            <w:r>
              <w:rPr>
                <w:color w:val="000000"/>
                <w:sz w:val="20"/>
                <w:szCs w:val="20"/>
              </w:rPr>
              <w:t>Approval hierarchy shall be configurable per cluster and shall escalate to Cluster CEO where policy thresholds apply.</w:t>
            </w:r>
          </w:p>
        </w:tc>
      </w:tr>
      <w:tr w:rsidR="002D08BE" w14:paraId="1B417D15"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50A5504" w14:textId="77777777" w:rsidR="002D08BE" w:rsidRDefault="00432D0A">
            <w:r>
              <w:rPr>
                <w:color w:val="000000"/>
                <w:sz w:val="20"/>
                <w:szCs w:val="20"/>
              </w:rPr>
              <w:t>FR-DVR-06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6C3BDD" w14:textId="77777777" w:rsidR="002D08BE" w:rsidRDefault="00432D0A">
            <w:r>
              <w:rPr>
                <w:color w:val="000000"/>
                <w:sz w:val="20"/>
                <w:szCs w:val="20"/>
              </w:rPr>
              <w:t>System shall require formal digital consent from the assigned driver before allocation is confirmed.</w:t>
            </w:r>
          </w:p>
        </w:tc>
      </w:tr>
      <w:tr w:rsidR="002D08BE" w14:paraId="3CBD0AA3"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A684268" w14:textId="77777777" w:rsidR="002D08BE" w:rsidRDefault="00432D0A">
            <w:r>
              <w:rPr>
                <w:color w:val="000000"/>
                <w:sz w:val="20"/>
                <w:szCs w:val="20"/>
              </w:rPr>
              <w:t>FR-DVR-07</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CC856F6" w14:textId="77777777" w:rsidR="002D08BE" w:rsidRDefault="00432D0A">
            <w:r>
              <w:rPr>
                <w:color w:val="000000"/>
                <w:sz w:val="20"/>
                <w:szCs w:val="20"/>
              </w:rPr>
              <w:t xml:space="preserve">Dedicated vehicles shall be returned to the shared pool during defined absences (annual leave, </w:t>
            </w:r>
            <w:commentRangeStart w:id="1"/>
            <w:r>
              <w:rPr>
                <w:color w:val="000000"/>
                <w:sz w:val="20"/>
                <w:szCs w:val="20"/>
              </w:rPr>
              <w:t xml:space="preserve">sabbatical, </w:t>
            </w:r>
            <w:commentRangeEnd w:id="1"/>
            <w:r w:rsidR="0031388C">
              <w:rPr>
                <w:rStyle w:val="CommentReference"/>
                <w:color w:val="000000"/>
                <w:sz w:val="20"/>
                <w:szCs w:val="20"/>
              </w:rPr>
              <w:commentReference w:id="1"/>
            </w:r>
            <w:r>
              <w:rPr>
                <w:color w:val="000000"/>
                <w:sz w:val="20"/>
                <w:szCs w:val="20"/>
              </w:rPr>
              <w:t>extended business travel).</w:t>
            </w:r>
          </w:p>
        </w:tc>
      </w:tr>
      <w:tr w:rsidR="002D08BE" w14:paraId="6B6007A0"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B4DDEF0" w14:textId="77777777" w:rsidR="002D08BE" w:rsidRDefault="00432D0A">
            <w:r>
              <w:rPr>
                <w:color w:val="000000"/>
                <w:sz w:val="20"/>
                <w:szCs w:val="20"/>
              </w:rPr>
              <w:t>FR-DVR-08</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56E8138" w14:textId="77777777" w:rsidR="002D08BE" w:rsidRDefault="00432D0A">
            <w:r>
              <w:rPr>
                <w:color w:val="000000"/>
                <w:sz w:val="20"/>
                <w:szCs w:val="20"/>
              </w:rPr>
              <w:t>System shall support attachment uploads on requests — supporting documents, project approvals, business cases, operational memos.</w:t>
            </w:r>
          </w:p>
        </w:tc>
      </w:tr>
      <w:tr w:rsidR="002D08BE" w14:paraId="433C9678"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E116D80" w14:textId="77777777" w:rsidR="002D08BE" w:rsidRDefault="00432D0A">
            <w:r>
              <w:rPr>
                <w:color w:val="000000"/>
                <w:sz w:val="20"/>
                <w:szCs w:val="20"/>
              </w:rPr>
              <w:lastRenderedPageBreak/>
              <w:t>FR-DVR-09</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DA2A263" w14:textId="77777777" w:rsidR="002D08BE" w:rsidRDefault="00432D0A">
            <w:r>
              <w:rPr>
                <w:color w:val="000000"/>
                <w:sz w:val="20"/>
                <w:szCs w:val="20"/>
              </w:rPr>
              <w:t>System shall send automated notifications and reminders for vehicle return dates, expiring approvals, overdue extensions and pending request actions.</w:t>
            </w:r>
          </w:p>
        </w:tc>
      </w:tr>
      <w:tr w:rsidR="002D08BE" w14:paraId="5C2FCEE4"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6653FA8" w14:textId="77777777" w:rsidR="002D08BE" w:rsidRDefault="00432D0A">
            <w:r>
              <w:rPr>
                <w:color w:val="000000"/>
                <w:sz w:val="20"/>
                <w:szCs w:val="20"/>
              </w:rPr>
              <w:t>FR-DVR-10</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47BD23" w14:textId="77777777" w:rsidR="002D08BE" w:rsidRDefault="00432D0A">
            <w:r>
              <w:rPr>
                <w:color w:val="000000"/>
                <w:sz w:val="20"/>
                <w:szCs w:val="20"/>
              </w:rPr>
              <w:t>System shall generate utilisation and justification reports for all dedicated vehicle allocations, supporting periodic management review and reassessment of business need.</w:t>
            </w:r>
          </w:p>
        </w:tc>
      </w:tr>
      <w:tr w:rsidR="002D08BE" w14:paraId="5BB3215B"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120DF50" w14:textId="77777777" w:rsidR="002D08BE" w:rsidRDefault="00432D0A">
            <w:r>
              <w:rPr>
                <w:color w:val="000000"/>
                <w:sz w:val="20"/>
                <w:szCs w:val="20"/>
              </w:rPr>
              <w:t>FR-DVR-11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523DBC6" w14:textId="77777777" w:rsidR="002D08BE" w:rsidRDefault="00432D0A">
            <w:r>
              <w:rPr>
                <w:color w:val="000000"/>
                <w:sz w:val="20"/>
                <w:szCs w:val="20"/>
              </w:rPr>
              <w:t>System shall maintain a complete audit trail for every dedicated vehicle request — submission, eligibility evaluation, approvals, rejections, extensions, cancellations and reassignment.</w:t>
            </w:r>
          </w:p>
        </w:tc>
      </w:tr>
    </w:tbl>
    <w:p w14:paraId="02138584" w14:textId="77777777" w:rsidR="002D08BE" w:rsidRDefault="00432D0A">
      <w:r>
        <w:br w:type="page"/>
      </w:r>
    </w:p>
    <w:p w14:paraId="41F5CA2E" w14:textId="77777777" w:rsidR="002D08BE" w:rsidRDefault="00432D0A">
      <w:pPr>
        <w:pStyle w:val="Heading1"/>
      </w:pPr>
      <w:r>
        <w:lastRenderedPageBreak/>
        <w:t>11   C4   Handover, Return &amp; Damage Capture</w:t>
      </w:r>
    </w:p>
    <w:p w14:paraId="0D5A2D85" w14:textId="77777777" w:rsidR="002D08BE" w:rsidRDefault="00432D0A">
      <w:pPr>
        <w:pStyle w:val="Heading3"/>
      </w:pPr>
      <w:r>
        <w:t>Outcome</w:t>
      </w:r>
    </w:p>
    <w:p w14:paraId="5790F386" w14:textId="77777777" w:rsidR="002D08BE" w:rsidRDefault="00432D0A">
      <w:pPr>
        <w:spacing w:after="80"/>
      </w:pPr>
      <w:r>
        <w:rPr>
          <w:color w:val="000000"/>
        </w:rPr>
        <w:t>Vehicle condition, fuel level and odometer are captured cleanly at handover and return; damages are recorded in-app with photographic evidence and signed acknowledgement.</w:t>
      </w:r>
    </w:p>
    <w:p w14:paraId="6EDB3BF6"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368720B6"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B9835DD"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95755E5" w14:textId="77777777" w:rsidR="002D08BE" w:rsidRDefault="00432D0A">
            <w:r>
              <w:rPr>
                <w:b/>
                <w:bCs/>
                <w:color w:val="FFFFFF"/>
                <w:sz w:val="20"/>
                <w:szCs w:val="20"/>
              </w:rPr>
              <w:t>Requirement</w:t>
            </w:r>
          </w:p>
        </w:tc>
      </w:tr>
      <w:tr w:rsidR="002D08BE" w14:paraId="41152FCC"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8FEBCE2" w14:textId="77777777" w:rsidR="002D08BE" w:rsidRDefault="00432D0A">
            <w:r>
              <w:rPr>
                <w:color w:val="000000"/>
                <w:sz w:val="20"/>
                <w:szCs w:val="20"/>
              </w:rPr>
              <w:t>FR-HAND-01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FA110FA" w14:textId="77777777" w:rsidR="002D08BE" w:rsidRDefault="00432D0A">
            <w:r>
              <w:rPr>
                <w:color w:val="000000"/>
                <w:sz w:val="20"/>
                <w:szCs w:val="20"/>
              </w:rPr>
              <w:t>Fleet manager shall verify booking number and employee ID against the system at handover.</w:t>
            </w:r>
          </w:p>
        </w:tc>
      </w:tr>
      <w:tr w:rsidR="002D08BE" w14:paraId="0E9D2FDD"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4D76AF1" w14:textId="77777777" w:rsidR="002D08BE" w:rsidRDefault="00432D0A">
            <w:r>
              <w:rPr>
                <w:color w:val="000000"/>
                <w:sz w:val="20"/>
                <w:szCs w:val="20"/>
              </w:rPr>
              <w:t>FR-HAND-02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72E847B" w14:textId="77777777" w:rsidR="002D08BE" w:rsidRDefault="00432D0A">
            <w:r>
              <w:rPr>
                <w:color w:val="000000"/>
                <w:sz w:val="20"/>
                <w:szCs w:val="20"/>
              </w:rPr>
              <w:t>Fleet manager shall record starting odometer, fuel level, GPS tracker status, date / time of handover.</w:t>
            </w:r>
          </w:p>
        </w:tc>
      </w:tr>
      <w:tr w:rsidR="002D08BE" w14:paraId="739927F2"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F41E835" w14:textId="77777777" w:rsidR="002D08BE" w:rsidRDefault="00432D0A">
            <w:r>
              <w:rPr>
                <w:color w:val="000000"/>
                <w:sz w:val="20"/>
                <w:szCs w:val="20"/>
              </w:rPr>
              <w:t>FR-HAND-03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E761890" w14:textId="77777777" w:rsidR="002D08BE" w:rsidRDefault="00432D0A">
            <w:r>
              <w:rPr>
                <w:color w:val="000000"/>
                <w:sz w:val="20"/>
                <w:szCs w:val="20"/>
              </w:rPr>
              <w:t>Employee shall confirm vehicle condition with a digital signature on a tablet or mobile device.</w:t>
            </w:r>
          </w:p>
        </w:tc>
      </w:tr>
      <w:tr w:rsidR="002D08BE" w14:paraId="5345F73A"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59E74BC" w14:textId="77777777" w:rsidR="002D08BE" w:rsidRDefault="00432D0A">
            <w:r>
              <w:rPr>
                <w:color w:val="000000"/>
                <w:sz w:val="20"/>
                <w:szCs w:val="20"/>
              </w:rPr>
              <w:t>FR-HAND-04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AF139DF" w14:textId="77777777" w:rsidR="002D08BE" w:rsidRDefault="00432D0A">
            <w:r>
              <w:rPr>
                <w:color w:val="000000"/>
                <w:sz w:val="20"/>
                <w:szCs w:val="20"/>
              </w:rPr>
              <w:t>On return, fleet manager shall record ending odometer, fuel level, vehicle condition, accidents / damage and GPS trip report.</w:t>
            </w:r>
          </w:p>
        </w:tc>
      </w:tr>
      <w:tr w:rsidR="002D08BE" w14:paraId="54FC75C3"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E2A5665" w14:textId="77777777" w:rsidR="002D08BE" w:rsidRDefault="00432D0A">
            <w:r>
              <w:rPr>
                <w:color w:val="000000"/>
                <w:sz w:val="20"/>
                <w:szCs w:val="20"/>
              </w:rPr>
              <w:t>FR-HAND-05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94130DD" w14:textId="77777777" w:rsidR="002D08BE" w:rsidRDefault="00432D0A">
            <w:r>
              <w:rPr>
                <w:color w:val="000000"/>
                <w:sz w:val="20"/>
                <w:szCs w:val="20"/>
              </w:rPr>
              <w:t>System shall calculate actual fuel consumption from odometer delta and fuel level delta, and compare against expected.</w:t>
            </w:r>
          </w:p>
        </w:tc>
      </w:tr>
      <w:tr w:rsidR="002D08BE" w14:paraId="495BB305"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43E8DD5" w14:textId="77777777" w:rsidR="002D08BE" w:rsidRDefault="00432D0A">
            <w:r>
              <w:rPr>
                <w:color w:val="000000"/>
                <w:sz w:val="20"/>
                <w:szCs w:val="20"/>
              </w:rPr>
              <w:t>FR-HAND-06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ED415F9" w14:textId="77777777" w:rsidR="002D08BE" w:rsidRDefault="00432D0A">
            <w:r>
              <w:rPr>
                <w:color w:val="000000"/>
                <w:sz w:val="20"/>
                <w:szCs w:val="20"/>
              </w:rPr>
              <w:t>System shall flag deviations beyond a configurable threshold (default ±20%) for fleet manager review.</w:t>
            </w:r>
          </w:p>
        </w:tc>
      </w:tr>
      <w:tr w:rsidR="002D08BE" w14:paraId="6EDA1263"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DEF9E2E" w14:textId="77777777" w:rsidR="002D08BE" w:rsidRDefault="00432D0A">
            <w:r>
              <w:rPr>
                <w:color w:val="000000"/>
                <w:sz w:val="20"/>
                <w:szCs w:val="20"/>
              </w:rPr>
              <w:t>FR-HAND-07</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C9442F8" w14:textId="77777777" w:rsidR="002D08BE" w:rsidRDefault="00432D0A">
            <w:r>
              <w:rPr>
                <w:color w:val="000000"/>
                <w:sz w:val="20"/>
                <w:szCs w:val="20"/>
              </w:rPr>
              <w:t>Returns outside the booked window shall be flagged and feed the behaviour scoring engine (C10).</w:t>
            </w:r>
          </w:p>
        </w:tc>
      </w:tr>
      <w:tr w:rsidR="002D08BE" w14:paraId="5333507E"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F004831" w14:textId="77777777" w:rsidR="002D08BE" w:rsidRDefault="00432D0A">
            <w:r>
              <w:rPr>
                <w:color w:val="000000"/>
                <w:sz w:val="20"/>
                <w:szCs w:val="20"/>
              </w:rPr>
              <w:t>FR-HAND-08</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8DE4CC1" w14:textId="77777777" w:rsidR="002D08BE" w:rsidRDefault="00432D0A">
            <w:r>
              <w:rPr>
                <w:color w:val="000000"/>
                <w:sz w:val="20"/>
                <w:szCs w:val="20"/>
              </w:rPr>
              <w:t>Phase 2 — system shall support mobile-based damage capture during handover and return, including photos, annotations, timestamps and digital acknowledgment.</w:t>
            </w:r>
          </w:p>
        </w:tc>
      </w:tr>
    </w:tbl>
    <w:p w14:paraId="72A3DD71" w14:textId="77777777" w:rsidR="002D08BE" w:rsidRDefault="00432D0A">
      <w:r>
        <w:br w:type="page"/>
      </w:r>
    </w:p>
    <w:p w14:paraId="137338EE" w14:textId="77777777" w:rsidR="002D08BE" w:rsidRDefault="00432D0A">
      <w:pPr>
        <w:pStyle w:val="Heading1"/>
      </w:pPr>
      <w:r>
        <w:lastRenderedPageBreak/>
        <w:t>12   C5   Replacement Vehicles &amp; Substitute Drivers</w:t>
      </w:r>
    </w:p>
    <w:p w14:paraId="465BC61F" w14:textId="77777777" w:rsidR="002D08BE" w:rsidRDefault="00432D0A">
      <w:pPr>
        <w:spacing w:after="80"/>
      </w:pPr>
      <w:r>
        <w:rPr>
          <w:b/>
          <w:bCs/>
          <w:color w:val="218BC9"/>
        </w:rPr>
        <w:t>Net-new module versus v1.0.</w:t>
      </w:r>
    </w:p>
    <w:p w14:paraId="49CC6DED" w14:textId="77777777" w:rsidR="002D08BE" w:rsidRDefault="00432D0A">
      <w:pPr>
        <w:pStyle w:val="Heading3"/>
      </w:pPr>
      <w:r>
        <w:t>Outcome</w:t>
      </w:r>
    </w:p>
    <w:p w14:paraId="42A1EEB2" w14:textId="77777777" w:rsidR="002D08BE" w:rsidRDefault="00432D0A">
      <w:pPr>
        <w:spacing w:after="80"/>
      </w:pPr>
      <w:r>
        <w:rPr>
          <w:color w:val="000000"/>
        </w:rPr>
        <w:t>Booking continuity is preserved when a vehicle goes off-road or a driver is temporarily replaced, with a complete audit chain that connects the original record to the substitute.</w:t>
      </w:r>
    </w:p>
    <w:p w14:paraId="594EF515" w14:textId="77777777" w:rsidR="002D08BE" w:rsidRDefault="00432D0A">
      <w:pPr>
        <w:pStyle w:val="Heading3"/>
      </w:pPr>
      <w:r>
        <w:t>Business Rules</w:t>
      </w:r>
    </w:p>
    <w:p w14:paraId="451D1F57" w14:textId="77777777" w:rsidR="002D08BE" w:rsidRDefault="00432D0A">
      <w:pPr>
        <w:pStyle w:val="ListParagraph"/>
        <w:numPr>
          <w:ilvl w:val="0"/>
          <w:numId w:val="2"/>
        </w:numPr>
        <w:spacing w:after="60"/>
      </w:pPr>
      <w:r>
        <w:t>A replacement vehicle may be assigned to an existing booking during maintenance or off-hire of the originally assigned vehicle. The booking reference remains stable.</w:t>
      </w:r>
    </w:p>
    <w:p w14:paraId="094817FD" w14:textId="77777777" w:rsidR="002D08BE" w:rsidRDefault="00432D0A">
      <w:pPr>
        <w:pStyle w:val="ListParagraph"/>
        <w:numPr>
          <w:ilvl w:val="0"/>
          <w:numId w:val="2"/>
        </w:numPr>
        <w:spacing w:after="60"/>
      </w:pPr>
      <w:r>
        <w:t>A substitute driver may be authorised to operate a vehicle on behalf of the assigned driver for a defined period. Fines, accidents, tolls and trip records shall be temporarily attributed to the substitute for the duration.</w:t>
      </w:r>
    </w:p>
    <w:p w14:paraId="2DCCEE0C" w14:textId="77777777" w:rsidR="002D08BE" w:rsidRDefault="00432D0A">
      <w:pPr>
        <w:pStyle w:val="ListParagraph"/>
        <w:numPr>
          <w:ilvl w:val="0"/>
          <w:numId w:val="2"/>
        </w:numPr>
        <w:spacing w:after="60"/>
      </w:pPr>
      <w:r>
        <w:t>Outside any authorised substitution, all fines, accidents, tolls and trip-related records default to the assigned driver.</w:t>
      </w:r>
    </w:p>
    <w:p w14:paraId="29D5117C"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6FC6D399"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E0C94B1"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3B1318D" w14:textId="77777777" w:rsidR="002D08BE" w:rsidRDefault="00432D0A">
            <w:r>
              <w:rPr>
                <w:b/>
                <w:bCs/>
                <w:color w:val="FFFFFF"/>
                <w:sz w:val="20"/>
                <w:szCs w:val="20"/>
              </w:rPr>
              <w:t>Requirement</w:t>
            </w:r>
          </w:p>
        </w:tc>
      </w:tr>
      <w:tr w:rsidR="002D08BE" w14:paraId="60BD2CE6"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9B08BA5" w14:textId="77777777" w:rsidR="002D08BE" w:rsidRDefault="00432D0A">
            <w:r>
              <w:rPr>
                <w:color w:val="000000"/>
                <w:sz w:val="20"/>
                <w:szCs w:val="20"/>
              </w:rPr>
              <w:t>FR-REPL-01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4EA048B" w14:textId="77777777" w:rsidR="002D08BE" w:rsidRDefault="00432D0A">
            <w:r>
              <w:rPr>
                <w:color w:val="000000"/>
                <w:sz w:val="20"/>
                <w:szCs w:val="20"/>
              </w:rPr>
              <w:t>System shall support temporary replacement vehicle assignment during maintenance or off-hire periods while maintaining continuity of existing bookings.</w:t>
            </w:r>
          </w:p>
        </w:tc>
      </w:tr>
      <w:tr w:rsidR="002D08BE" w14:paraId="229C43DF"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4705CAE" w14:textId="77777777" w:rsidR="002D08BE" w:rsidRDefault="00432D0A">
            <w:r>
              <w:rPr>
                <w:color w:val="000000"/>
                <w:sz w:val="20"/>
                <w:szCs w:val="20"/>
              </w:rPr>
              <w:t>FR-REPL-02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A052FA" w14:textId="77777777" w:rsidR="002D08BE" w:rsidRDefault="00432D0A">
            <w:r>
              <w:rPr>
                <w:color w:val="000000"/>
                <w:sz w:val="20"/>
                <w:szCs w:val="20"/>
              </w:rPr>
              <w:t>Replacement vehicle workflows shall maintain a complete audit trail linking the original vehicle, replacement vehicle, booking reference and assigned driver.</w:t>
            </w:r>
          </w:p>
        </w:tc>
      </w:tr>
      <w:tr w:rsidR="002D08BE" w14:paraId="61938250"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FE49003" w14:textId="77777777" w:rsidR="002D08BE" w:rsidRDefault="00432D0A">
            <w:r>
              <w:rPr>
                <w:color w:val="000000"/>
                <w:sz w:val="20"/>
                <w:szCs w:val="20"/>
              </w:rPr>
              <w:t>FR-REPL-03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E75A04D" w14:textId="77777777" w:rsidR="002D08BE" w:rsidRDefault="00432D0A">
            <w:r>
              <w:rPr>
                <w:color w:val="000000"/>
                <w:sz w:val="20"/>
                <w:szCs w:val="20"/>
              </w:rPr>
              <w:t>Fines, accidents, tolls and trip records shall default to the assigned driver, with the ability to temporarily reassign responsibility when a substitute driver is authorised.</w:t>
            </w:r>
          </w:p>
        </w:tc>
      </w:tr>
      <w:tr w:rsidR="002D08BE" w14:paraId="1F830AAF"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2FB16D1" w14:textId="77777777" w:rsidR="002D08BE" w:rsidRDefault="00432D0A">
            <w:r>
              <w:rPr>
                <w:color w:val="000000"/>
                <w:sz w:val="20"/>
                <w:szCs w:val="20"/>
              </w:rPr>
              <w:t>FR-REPL-04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5A75560" w14:textId="77777777" w:rsidR="002D08BE" w:rsidRDefault="00432D0A">
            <w:r>
              <w:rPr>
                <w:color w:val="000000"/>
                <w:sz w:val="20"/>
                <w:szCs w:val="20"/>
              </w:rPr>
              <w:t>Temporary driver reassignment shall support configurable effective start and end dates and automatic reassignment of all related operational records during the window.</w:t>
            </w:r>
          </w:p>
        </w:tc>
      </w:tr>
      <w:tr w:rsidR="002D08BE" w14:paraId="2F1134AD"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13DA801" w14:textId="77777777" w:rsidR="002D08BE" w:rsidRDefault="00432D0A">
            <w:r>
              <w:rPr>
                <w:color w:val="000000"/>
                <w:sz w:val="20"/>
                <w:szCs w:val="20"/>
              </w:rPr>
              <w:t>FR-REPL-05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562EC54" w14:textId="77777777" w:rsidR="002D08BE" w:rsidRDefault="00432D0A">
            <w:r>
              <w:rPr>
                <w:color w:val="000000"/>
                <w:sz w:val="20"/>
                <w:szCs w:val="20"/>
              </w:rPr>
              <w:t>Substitute driver authorisation shall require approval from the assigned driver's line manager (or designated delegate) and shall be logged with reason, start, end, approver.</w:t>
            </w:r>
          </w:p>
        </w:tc>
      </w:tr>
      <w:tr w:rsidR="002D08BE" w14:paraId="55574128"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21E8DD7" w14:textId="77777777" w:rsidR="002D08BE" w:rsidRDefault="00432D0A">
            <w:r>
              <w:rPr>
                <w:color w:val="000000"/>
                <w:sz w:val="20"/>
                <w:szCs w:val="20"/>
              </w:rPr>
              <w:t>FR-REPL-06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9344567" w14:textId="77777777" w:rsidR="002D08BE" w:rsidRDefault="00432D0A">
            <w:r>
              <w:rPr>
                <w:color w:val="000000"/>
                <w:sz w:val="20"/>
                <w:szCs w:val="20"/>
              </w:rPr>
              <w:t>On expiry of the substitution window, attribution shall revert automatically to the assigned driver without manual intervention.</w:t>
            </w:r>
          </w:p>
        </w:tc>
      </w:tr>
    </w:tbl>
    <w:p w14:paraId="0F6B72FA" w14:textId="77777777" w:rsidR="002D08BE" w:rsidRDefault="00432D0A">
      <w:r>
        <w:br w:type="page"/>
      </w:r>
    </w:p>
    <w:p w14:paraId="28269353" w14:textId="77777777" w:rsidR="002D08BE" w:rsidRDefault="00432D0A">
      <w:pPr>
        <w:pStyle w:val="Heading1"/>
      </w:pPr>
      <w:r>
        <w:lastRenderedPageBreak/>
        <w:t>13   C6   Driver Eligibility, Compliance &amp; Documents</w:t>
      </w:r>
    </w:p>
    <w:p w14:paraId="6AEE9AF6" w14:textId="77777777" w:rsidR="002D08BE" w:rsidRDefault="00432D0A">
      <w:pPr>
        <w:pStyle w:val="Heading3"/>
      </w:pPr>
      <w:r>
        <w:t>Outcome</w:t>
      </w:r>
    </w:p>
    <w:p w14:paraId="5EBBB7F7" w14:textId="77777777" w:rsidR="002D08BE" w:rsidRDefault="00432D0A">
      <w:pPr>
        <w:spacing w:after="80"/>
      </w:pPr>
      <w:r>
        <w:rPr>
          <w:color w:val="000000"/>
        </w:rPr>
        <w:t>Only eligible drivers operate group vehicles, and only on vehicles that are documentation-current. Expiries surface ahead of time; lapses block bookings automatically.</w:t>
      </w:r>
    </w:p>
    <w:p w14:paraId="628D6E72"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4B8381A9"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6D304F2"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871A995" w14:textId="77777777" w:rsidR="002D08BE" w:rsidRDefault="00432D0A">
            <w:r>
              <w:rPr>
                <w:b/>
                <w:bCs/>
                <w:color w:val="FFFFFF"/>
                <w:sz w:val="20"/>
                <w:szCs w:val="20"/>
              </w:rPr>
              <w:t>Requirement</w:t>
            </w:r>
          </w:p>
        </w:tc>
      </w:tr>
      <w:tr w:rsidR="002D08BE" w14:paraId="631C7B9A"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F1203A5" w14:textId="77777777" w:rsidR="002D08BE" w:rsidRDefault="00432D0A">
            <w:r>
              <w:rPr>
                <w:color w:val="000000"/>
                <w:sz w:val="20"/>
                <w:szCs w:val="20"/>
              </w:rPr>
              <w:t>FR-COMP-01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1227CDA" w14:textId="77777777" w:rsidR="002D08BE" w:rsidRDefault="00432D0A">
            <w:r>
              <w:rPr>
                <w:color w:val="000000"/>
                <w:sz w:val="20"/>
                <w:szCs w:val="20"/>
              </w:rPr>
              <w:t>System shall track expiry dates for: Mulkiya, insurance policy, lease agreement, Salik account, Darb account, fuel card.</w:t>
            </w:r>
          </w:p>
        </w:tc>
      </w:tr>
      <w:tr w:rsidR="002D08BE" w14:paraId="5E347EC9"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6BEBCED" w14:textId="77777777" w:rsidR="002D08BE" w:rsidRDefault="00432D0A">
            <w:r>
              <w:rPr>
                <w:color w:val="000000"/>
                <w:sz w:val="20"/>
                <w:szCs w:val="20"/>
              </w:rPr>
              <w:t>FR-COMP-02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E62C535" w14:textId="77777777" w:rsidR="002D08BE" w:rsidRDefault="00432D0A">
            <w:r>
              <w:rPr>
                <w:color w:val="000000"/>
                <w:sz w:val="20"/>
                <w:szCs w:val="20"/>
              </w:rPr>
              <w:t>System shall send escalating alerts (60 / 30 / 14 / 7 / 1 days) before expiry to fleet manager, with copy to Group Procurement (lease) and Group Insurance Lead (policy).</w:t>
            </w:r>
          </w:p>
        </w:tc>
      </w:tr>
      <w:tr w:rsidR="002D08BE" w14:paraId="13F2D5F4"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EF0BA84" w14:textId="77777777" w:rsidR="002D08BE" w:rsidRDefault="00432D0A">
            <w:r>
              <w:rPr>
                <w:color w:val="000000"/>
                <w:sz w:val="20"/>
                <w:szCs w:val="20"/>
              </w:rPr>
              <w:t>FR-COMP-03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4301719" w14:textId="77777777" w:rsidR="002D08BE" w:rsidRDefault="00432D0A">
            <w:r>
              <w:rPr>
                <w:color w:val="000000"/>
                <w:sz w:val="20"/>
                <w:szCs w:val="20"/>
              </w:rPr>
              <w:t>System shall hard-block any new booking on a vehicle whose Mulkiya or insurance is expired, with no override.</w:t>
            </w:r>
          </w:p>
        </w:tc>
      </w:tr>
      <w:tr w:rsidR="002D08BE" w14:paraId="7CC30E19"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606AA22" w14:textId="77777777" w:rsidR="002D08BE" w:rsidRDefault="00432D0A">
            <w:r>
              <w:rPr>
                <w:color w:val="000000"/>
                <w:sz w:val="20"/>
                <w:szCs w:val="20"/>
              </w:rPr>
              <w:t>FR-COMP-04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8B9D8E8" w14:textId="77777777" w:rsidR="002D08BE" w:rsidRDefault="00432D0A">
            <w:r>
              <w:rPr>
                <w:color w:val="000000"/>
                <w:sz w:val="20"/>
                <w:szCs w:val="20"/>
              </w:rPr>
              <w:t>System shall store version-controlled scanned copies of every compliance document.</w:t>
            </w:r>
          </w:p>
        </w:tc>
      </w:tr>
      <w:tr w:rsidR="002D08BE" w14:paraId="7DEF3C60"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200E2C5" w14:textId="77777777" w:rsidR="002D08BE" w:rsidRDefault="00432D0A">
            <w:r>
              <w:rPr>
                <w:color w:val="000000"/>
                <w:sz w:val="20"/>
                <w:szCs w:val="20"/>
              </w:rPr>
              <w:t>FR-COMP-05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7088BFD" w14:textId="77777777" w:rsidR="002D08BE" w:rsidRDefault="00432D0A">
            <w:r>
              <w:rPr>
                <w:color w:val="000000"/>
                <w:sz w:val="20"/>
                <w:szCs w:val="20"/>
              </w:rPr>
              <w:t>System shall validate driver eligibility prior to booking confirmation: employment status active and driving licence valid; expired or missing data results in a clear, actionable block.</w:t>
            </w:r>
          </w:p>
        </w:tc>
      </w:tr>
      <w:tr w:rsidR="002D08BE" w14:paraId="23EBC7FD"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DEC3C6A" w14:textId="77777777" w:rsidR="002D08BE" w:rsidRDefault="00432D0A">
            <w:r>
              <w:rPr>
                <w:color w:val="000000"/>
                <w:sz w:val="20"/>
                <w:szCs w:val="20"/>
              </w:rPr>
              <w:t>FR-COMP-06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AD68CFE" w14:textId="6EBC7815" w:rsidR="002D08BE" w:rsidRDefault="00432D0A">
            <w:r>
              <w:rPr>
                <w:color w:val="000000"/>
                <w:sz w:val="20"/>
                <w:szCs w:val="20"/>
              </w:rPr>
              <w:t>System shall alert HR and the line manager when an active driver's licen</w:t>
            </w:r>
            <w:r w:rsidR="00895D44">
              <w:rPr>
                <w:color w:val="000000"/>
                <w:sz w:val="20"/>
                <w:szCs w:val="20"/>
              </w:rPr>
              <w:t>s</w:t>
            </w:r>
            <w:r>
              <w:rPr>
                <w:color w:val="000000"/>
                <w:sz w:val="20"/>
                <w:szCs w:val="20"/>
              </w:rPr>
              <w:t>e is within 30 days of expiry.</w:t>
            </w:r>
          </w:p>
        </w:tc>
      </w:tr>
    </w:tbl>
    <w:p w14:paraId="2763F4FA" w14:textId="77777777" w:rsidR="002D08BE" w:rsidRDefault="00432D0A">
      <w:r>
        <w:br w:type="page"/>
      </w:r>
    </w:p>
    <w:p w14:paraId="40B9D9E9" w14:textId="77777777" w:rsidR="002D08BE" w:rsidRDefault="00432D0A">
      <w:pPr>
        <w:pStyle w:val="Heading1"/>
      </w:pPr>
      <w:r>
        <w:lastRenderedPageBreak/>
        <w:t>14   C7   Fines, Black Points &amp; Accidents</w:t>
      </w:r>
    </w:p>
    <w:p w14:paraId="34E9973D" w14:textId="77777777" w:rsidR="002D08BE" w:rsidRDefault="00432D0A">
      <w:pPr>
        <w:pStyle w:val="Heading3"/>
      </w:pPr>
      <w:r>
        <w:t>Outcome</w:t>
      </w:r>
    </w:p>
    <w:p w14:paraId="005BBF9A" w14:textId="77777777" w:rsidR="002D08BE" w:rsidRDefault="00432D0A">
      <w:pPr>
        <w:spacing w:after="80"/>
      </w:pPr>
      <w:r>
        <w:rPr>
          <w:color w:val="000000"/>
        </w:rPr>
        <w:t>Every fine, every accident and every black point is traceable to a specific driver, vehicle and booking, with disciplinary triggers configured and the black-points transfer cycle enforced.</w:t>
      </w:r>
    </w:p>
    <w:p w14:paraId="5AD23283" w14:textId="77777777" w:rsidR="002D08BE" w:rsidRDefault="00432D0A">
      <w:pPr>
        <w:pStyle w:val="Heading3"/>
      </w:pPr>
      <w:r>
        <w:t>Business Rules</w:t>
      </w:r>
    </w:p>
    <w:p w14:paraId="4CE8B4F1" w14:textId="77777777" w:rsidR="002D08BE" w:rsidRDefault="00432D0A">
      <w:pPr>
        <w:pStyle w:val="ListParagraph"/>
        <w:numPr>
          <w:ilvl w:val="0"/>
          <w:numId w:val="2"/>
        </w:numPr>
        <w:spacing w:after="60"/>
      </w:pPr>
      <w:r>
        <w:t>Where a booking is active, the fine attaches to that booking and therefore to the driver.</w:t>
      </w:r>
    </w:p>
    <w:p w14:paraId="16725240" w14:textId="77777777" w:rsidR="002D08BE" w:rsidRDefault="00432D0A">
      <w:pPr>
        <w:pStyle w:val="ListParagraph"/>
        <w:numPr>
          <w:ilvl w:val="0"/>
          <w:numId w:val="2"/>
        </w:numPr>
        <w:spacing w:after="60"/>
      </w:pPr>
      <w:r>
        <w:t>Where no booking is active (e.g. dedicated executive vehicle outside the booking flow), the fine attaches to the assigned driver.</w:t>
      </w:r>
    </w:p>
    <w:p w14:paraId="3ACA2CC7" w14:textId="77777777" w:rsidR="002D08BE" w:rsidRDefault="00432D0A">
      <w:pPr>
        <w:pStyle w:val="ListParagraph"/>
        <w:numPr>
          <w:ilvl w:val="0"/>
          <w:numId w:val="2"/>
        </w:numPr>
        <w:spacing w:after="60"/>
      </w:pPr>
      <w:r>
        <w:t>Where a substitute driver was authorised at the time of the fine, attribution follows the substitution window.</w:t>
      </w:r>
    </w:p>
    <w:p w14:paraId="7924ABBA" w14:textId="77777777" w:rsidR="002D08BE" w:rsidRDefault="00432D0A">
      <w:pPr>
        <w:pStyle w:val="ListParagraph"/>
        <w:numPr>
          <w:ilvl w:val="0"/>
          <w:numId w:val="2"/>
        </w:numPr>
        <w:spacing w:after="60"/>
      </w:pPr>
      <w:r>
        <w:t>Drivers are responsible for transferring black points from the company vehicle to their personal traffic file within a defined timeframe. Until the transfer is complete, the driver is blocked from using, booking or accessing any company vehicle services.</w:t>
      </w:r>
    </w:p>
    <w:p w14:paraId="0EDCEBD2"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4A4FA22B"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C4F8452"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1941E00" w14:textId="77777777" w:rsidR="002D08BE" w:rsidRDefault="00432D0A">
            <w:r>
              <w:rPr>
                <w:b/>
                <w:bCs/>
                <w:color w:val="FFFFFF"/>
                <w:sz w:val="20"/>
                <w:szCs w:val="20"/>
              </w:rPr>
              <w:t>Requirement</w:t>
            </w:r>
          </w:p>
        </w:tc>
      </w:tr>
      <w:tr w:rsidR="002D08BE" w14:paraId="2FC4E295"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C0D1FFD" w14:textId="77777777" w:rsidR="002D08BE" w:rsidRDefault="00432D0A">
            <w:r>
              <w:rPr>
                <w:color w:val="000000"/>
                <w:sz w:val="20"/>
                <w:szCs w:val="20"/>
              </w:rPr>
              <w:t>FR-FINE-01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E911AFB" w14:textId="77777777" w:rsidR="002D08BE" w:rsidRDefault="00432D0A">
            <w:r>
              <w:rPr>
                <w:color w:val="000000"/>
                <w:sz w:val="20"/>
                <w:szCs w:val="20"/>
              </w:rPr>
              <w:t>System shall maintain a fines register capturing: reference number, issue date, issue time, location, amount (AED), black points, status (paid / unpaid / disputed) and issuing authority.</w:t>
            </w:r>
          </w:p>
        </w:tc>
      </w:tr>
      <w:tr w:rsidR="002D08BE" w14:paraId="57618747"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F3527FA" w14:textId="77777777" w:rsidR="002D08BE" w:rsidRDefault="00432D0A">
            <w:r>
              <w:rPr>
                <w:color w:val="000000"/>
                <w:sz w:val="20"/>
                <w:szCs w:val="20"/>
              </w:rPr>
              <w:t>FR-FINE-02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54B5DFD" w14:textId="77777777" w:rsidR="002D08BE" w:rsidRDefault="00432D0A">
            <w:r>
              <w:rPr>
                <w:color w:val="000000"/>
                <w:sz w:val="20"/>
                <w:szCs w:val="20"/>
              </w:rPr>
              <w:t>Each fine shall be auto-linked to the booking active at the time and date of the fine, and therefore to the driver.</w:t>
            </w:r>
          </w:p>
        </w:tc>
      </w:tr>
      <w:tr w:rsidR="002D08BE" w14:paraId="52881C8C"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38F9CDD" w14:textId="77777777" w:rsidR="002D08BE" w:rsidRDefault="00432D0A">
            <w:r>
              <w:rPr>
                <w:color w:val="000000"/>
                <w:sz w:val="20"/>
                <w:szCs w:val="20"/>
              </w:rPr>
              <w:t>FR-FINE-03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7819D9B" w14:textId="77777777" w:rsidR="002D08BE" w:rsidRDefault="00432D0A">
            <w:r>
              <w:rPr>
                <w:color w:val="000000"/>
                <w:sz w:val="20"/>
                <w:szCs w:val="20"/>
              </w:rPr>
              <w:t>Where no booking is active, the fine shall be linked to the assigned driver of the dedicated vehicle.</w:t>
            </w:r>
          </w:p>
        </w:tc>
      </w:tr>
      <w:tr w:rsidR="002D08BE" w14:paraId="7D8AFBB7"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ABC0D83" w14:textId="77777777" w:rsidR="002D08BE" w:rsidRDefault="00432D0A">
            <w:r>
              <w:rPr>
                <w:color w:val="000000"/>
                <w:sz w:val="20"/>
                <w:szCs w:val="20"/>
              </w:rPr>
              <w:t>FR-FINE-04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B5F2E96" w14:textId="77777777" w:rsidR="002D08BE" w:rsidRDefault="00432D0A">
            <w:r>
              <w:rPr>
                <w:color w:val="000000"/>
                <w:sz w:val="20"/>
                <w:szCs w:val="20"/>
              </w:rPr>
              <w:t>System shall provide a fines-per-user view sortable by entity, time period and severity.</w:t>
            </w:r>
          </w:p>
        </w:tc>
      </w:tr>
      <w:tr w:rsidR="002D08BE" w14:paraId="66E79F97"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7E7A9C5" w14:textId="77777777" w:rsidR="002D08BE" w:rsidRDefault="00432D0A">
            <w:r>
              <w:rPr>
                <w:color w:val="000000"/>
                <w:sz w:val="20"/>
                <w:szCs w:val="20"/>
              </w:rPr>
              <w:t>FR-FINE-05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D68C201" w14:textId="77777777" w:rsidR="002D08BE" w:rsidRDefault="00432D0A">
            <w:r>
              <w:rPr>
                <w:color w:val="000000"/>
                <w:sz w:val="20"/>
                <w:szCs w:val="20"/>
              </w:rPr>
              <w:t>System shall trigger automated notification to HR and the line manager when a single user accumulates three or more fines within a configurable rolling window (default 12 months).</w:t>
            </w:r>
          </w:p>
        </w:tc>
      </w:tr>
      <w:tr w:rsidR="002D08BE" w14:paraId="46C793CC"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EE24E07" w14:textId="77777777" w:rsidR="002D08BE" w:rsidRDefault="00432D0A">
            <w:r>
              <w:rPr>
                <w:color w:val="000000"/>
                <w:sz w:val="20"/>
                <w:szCs w:val="20"/>
              </w:rPr>
              <w:t>FR-FINE-06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AD84B25" w14:textId="77777777" w:rsidR="002D08BE" w:rsidRDefault="00432D0A">
            <w:r>
              <w:rPr>
                <w:color w:val="000000"/>
                <w:sz w:val="20"/>
                <w:szCs w:val="20"/>
              </w:rPr>
              <w:t>System shall maintain an accidents register capturing: date, driver, booking reference, location, description, third-party involvement, police report number, damage cost (estimated and actual), insurance claim status, repair vendor and days off-road.</w:t>
            </w:r>
          </w:p>
        </w:tc>
      </w:tr>
      <w:tr w:rsidR="002D08BE" w14:paraId="222EC47A"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17DCC47" w14:textId="77777777" w:rsidR="002D08BE" w:rsidRDefault="00432D0A">
            <w:r>
              <w:rPr>
                <w:color w:val="000000"/>
                <w:sz w:val="20"/>
                <w:szCs w:val="20"/>
              </w:rPr>
              <w:t>FR-FINE-07</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212B177" w14:textId="77777777" w:rsidR="002D08BE" w:rsidRDefault="00432D0A">
            <w:r>
              <w:rPr>
                <w:color w:val="000000"/>
                <w:sz w:val="20"/>
                <w:szCs w:val="20"/>
              </w:rPr>
              <w:t>Each accident record shall support attachments — photos, police report, claim documents.</w:t>
            </w:r>
          </w:p>
        </w:tc>
      </w:tr>
      <w:tr w:rsidR="002D08BE" w14:paraId="451E39CC"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734302C" w14:textId="77777777" w:rsidR="002D08BE" w:rsidRDefault="00432D0A">
            <w:r>
              <w:rPr>
                <w:color w:val="000000"/>
                <w:sz w:val="20"/>
                <w:szCs w:val="20"/>
              </w:rPr>
              <w:t>FR-FINE-08</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828ED24" w14:textId="77777777" w:rsidR="002D08BE" w:rsidRDefault="00432D0A">
            <w:r>
              <w:rPr>
                <w:color w:val="000000"/>
                <w:sz w:val="20"/>
                <w:szCs w:val="20"/>
              </w:rPr>
              <w:t>System shall provide a full lifetime view of fines and accidents per vehicle and per driver, with drill-downs.</w:t>
            </w:r>
          </w:p>
        </w:tc>
      </w:tr>
      <w:tr w:rsidR="002D08BE" w14:paraId="314F99AE"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39C1808" w14:textId="77777777" w:rsidR="002D08BE" w:rsidRDefault="00432D0A">
            <w:r>
              <w:rPr>
                <w:color w:val="000000"/>
                <w:sz w:val="20"/>
                <w:szCs w:val="20"/>
              </w:rPr>
              <w:t>FR-FINE-09</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652CB58" w14:textId="77777777" w:rsidR="002D08BE" w:rsidRDefault="00432D0A">
            <w:r>
              <w:rPr>
                <w:color w:val="000000"/>
                <w:sz w:val="20"/>
                <w:szCs w:val="20"/>
              </w:rPr>
              <w:t>System shall reflect any authorised substitute-driver window when attributing fines and accidents during that period.</w:t>
            </w:r>
          </w:p>
        </w:tc>
      </w:tr>
      <w:tr w:rsidR="002D08BE" w14:paraId="3DB9D01A"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5C77037" w14:textId="77777777" w:rsidR="002D08BE" w:rsidRDefault="00432D0A">
            <w:r>
              <w:rPr>
                <w:color w:val="000000"/>
                <w:sz w:val="20"/>
                <w:szCs w:val="20"/>
              </w:rPr>
              <w:t>FR-FINE-10</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F28DD2C" w14:textId="77777777" w:rsidR="002D08BE" w:rsidRDefault="00432D0A">
            <w:r>
              <w:rPr>
                <w:color w:val="000000"/>
                <w:sz w:val="20"/>
                <w:szCs w:val="20"/>
              </w:rPr>
              <w:t>Accidents recorded shall feed into the vehicle's downtime metrics (Chapter 17 — C10 inputs) and the driver's behaviour score.</w:t>
            </w:r>
          </w:p>
        </w:tc>
      </w:tr>
      <w:tr w:rsidR="002D08BE" w14:paraId="2D54B34F"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C715D99" w14:textId="77777777" w:rsidR="002D08BE" w:rsidRDefault="00432D0A">
            <w:r>
              <w:rPr>
                <w:color w:val="000000"/>
                <w:sz w:val="20"/>
                <w:szCs w:val="20"/>
              </w:rPr>
              <w:lastRenderedPageBreak/>
              <w:t>FR-FINE-11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4207C7D" w14:textId="77777777" w:rsidR="002D08BE" w:rsidRDefault="00432D0A">
            <w:r>
              <w:rPr>
                <w:color w:val="000000"/>
                <w:sz w:val="20"/>
                <w:szCs w:val="20"/>
              </w:rPr>
              <w:t>Disputed fines shall remain attributed pending resolution; resolution events shall be logged in the audit log.</w:t>
            </w:r>
          </w:p>
        </w:tc>
      </w:tr>
      <w:tr w:rsidR="002D08BE" w14:paraId="5965E2B7"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56FA6C2" w14:textId="77777777" w:rsidR="002D08BE" w:rsidRDefault="00432D0A">
            <w:r>
              <w:rPr>
                <w:color w:val="000000"/>
                <w:sz w:val="20"/>
                <w:szCs w:val="20"/>
              </w:rPr>
              <w:t>FR-FINE-12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75D17C6" w14:textId="77777777" w:rsidR="002D08BE" w:rsidRDefault="00432D0A">
            <w:r>
              <w:rPr>
                <w:color w:val="000000"/>
                <w:sz w:val="20"/>
                <w:szCs w:val="20"/>
              </w:rPr>
              <w:t>System shall track black points associated with traffic violations and hold the assigned driver responsible for transferring black points to their personal traffic file within a defined timeframe. Drivers with pending transfers shall not be permitted to use, book or access any company vehicle services until the transfer is completed. System shall support monitoring, escalation and automated notifications for overdue black-point transfers.</w:t>
            </w:r>
          </w:p>
        </w:tc>
      </w:tr>
    </w:tbl>
    <w:p w14:paraId="34B773E0" w14:textId="77777777" w:rsidR="002D08BE" w:rsidRDefault="00432D0A">
      <w:r>
        <w:br w:type="page"/>
      </w:r>
    </w:p>
    <w:p w14:paraId="7CE539B4" w14:textId="77777777" w:rsidR="002D08BE" w:rsidRDefault="00432D0A">
      <w:pPr>
        <w:pStyle w:val="Heading1"/>
      </w:pPr>
      <w:r>
        <w:lastRenderedPageBreak/>
        <w:t>15   C8   Telematics, Live Tracking &amp; Route Replay</w:t>
      </w:r>
    </w:p>
    <w:p w14:paraId="00E3ACB9" w14:textId="77777777" w:rsidR="002D08BE" w:rsidRDefault="00432D0A">
      <w:pPr>
        <w:pStyle w:val="Heading3"/>
      </w:pPr>
      <w:r>
        <w:t>Outcome</w:t>
      </w:r>
    </w:p>
    <w:p w14:paraId="3965F220" w14:textId="77777777" w:rsidR="002D08BE" w:rsidRDefault="00432D0A">
      <w:pPr>
        <w:spacing w:after="80"/>
      </w:pPr>
      <w:r>
        <w:rPr>
          <w:color w:val="000000"/>
        </w:rPr>
        <w:t>Where a vehicle has telematics, the platform sees live location, ingests trip data automatically, and supports historical replay for investigations. Where it does not, the absence is recorded explicitly, not assumed.</w:t>
      </w:r>
    </w:p>
    <w:p w14:paraId="170682F4" w14:textId="77777777" w:rsidR="002D08BE" w:rsidRDefault="00432D0A">
      <w:pPr>
        <w:pStyle w:val="Heading3"/>
      </w:pPr>
      <w:r>
        <w:t>Business Rules</w:t>
      </w:r>
    </w:p>
    <w:p w14:paraId="6FDA9AF6" w14:textId="77777777" w:rsidR="002D08BE" w:rsidRDefault="00432D0A">
      <w:pPr>
        <w:pStyle w:val="ListParagraph"/>
        <w:numPr>
          <w:ilvl w:val="0"/>
          <w:numId w:val="2"/>
        </w:numPr>
        <w:spacing w:after="60"/>
      </w:pPr>
      <w:r>
        <w:t>GPS tracker fields are optional. Some vehicles — particularly executive or leased — may not carry a tracker.</w:t>
      </w:r>
    </w:p>
    <w:p w14:paraId="3077C4C8" w14:textId="77777777" w:rsidR="002D08BE" w:rsidRDefault="00432D0A">
      <w:pPr>
        <w:pStyle w:val="ListParagraph"/>
        <w:numPr>
          <w:ilvl w:val="0"/>
          <w:numId w:val="2"/>
        </w:numPr>
        <w:spacing w:after="60"/>
      </w:pPr>
      <w:r>
        <w:t>GPS status is recorded explicitly with values: Installed, Not Installed, Online, Offline, Faulty, Under Replacement.</w:t>
      </w:r>
    </w:p>
    <w:p w14:paraId="7DC4F868" w14:textId="77777777" w:rsidR="002D08BE" w:rsidRDefault="00432D0A">
      <w:pPr>
        <w:pStyle w:val="ListParagraph"/>
        <w:numPr>
          <w:ilvl w:val="0"/>
          <w:numId w:val="2"/>
        </w:numPr>
        <w:spacing w:after="60"/>
      </w:pPr>
      <w:r>
        <w:t>Live location is visible only to operational roles (Fleet Manager, Cluster Fleet Lead, Group Fleet Lead) and is subject to data privacy controls under PDPL.</w:t>
      </w:r>
    </w:p>
    <w:p w14:paraId="087AA020" w14:textId="77777777" w:rsidR="002D08BE" w:rsidRDefault="00432D0A">
      <w:pPr>
        <w:pStyle w:val="ListParagraph"/>
        <w:numPr>
          <w:ilvl w:val="0"/>
          <w:numId w:val="2"/>
        </w:numPr>
        <w:spacing w:after="60"/>
      </w:pPr>
      <w:r>
        <w:t>Historical route replay supports trip validation, fines investigation and operational reviews; access is logged.</w:t>
      </w:r>
    </w:p>
    <w:p w14:paraId="635DA624"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7BC11A2A"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1ABBADF7"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D0D8C03" w14:textId="77777777" w:rsidR="002D08BE" w:rsidRDefault="00432D0A">
            <w:r>
              <w:rPr>
                <w:b/>
                <w:bCs/>
                <w:color w:val="FFFFFF"/>
                <w:sz w:val="20"/>
                <w:szCs w:val="20"/>
              </w:rPr>
              <w:t>Requirement</w:t>
            </w:r>
          </w:p>
        </w:tc>
      </w:tr>
      <w:tr w:rsidR="002D08BE" w14:paraId="0360202E"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A15BD9C" w14:textId="77777777" w:rsidR="002D08BE" w:rsidRDefault="00432D0A">
            <w:r>
              <w:rPr>
                <w:color w:val="000000"/>
                <w:sz w:val="20"/>
                <w:szCs w:val="20"/>
              </w:rPr>
              <w:t>FR-GPS-01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F17E95A" w14:textId="77777777" w:rsidR="002D08BE" w:rsidRDefault="00432D0A">
            <w:r>
              <w:rPr>
                <w:color w:val="000000"/>
                <w:sz w:val="20"/>
                <w:szCs w:val="20"/>
              </w:rPr>
              <w:t>Where vendor APIs are available, system shall ingest live vehicle location, speed, ignition state and odometer.</w:t>
            </w:r>
          </w:p>
        </w:tc>
      </w:tr>
      <w:tr w:rsidR="002D08BE" w14:paraId="6E40606D"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9BF2934" w14:textId="77777777" w:rsidR="002D08BE" w:rsidRDefault="00432D0A">
            <w:r>
              <w:rPr>
                <w:color w:val="000000"/>
                <w:sz w:val="20"/>
                <w:szCs w:val="20"/>
              </w:rPr>
              <w:t>FR-GPS-02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59C74F9" w14:textId="77777777" w:rsidR="002D08BE" w:rsidRDefault="00432D0A">
            <w:r>
              <w:rPr>
                <w:color w:val="000000"/>
                <w:sz w:val="20"/>
                <w:szCs w:val="20"/>
              </w:rPr>
              <w:t>Tracker serial number, vendor, SIM number and warranty (where applicable) shall be stored per vehicle. Fields remain optional for vehicles without trackers.</w:t>
            </w:r>
          </w:p>
        </w:tc>
      </w:tr>
      <w:tr w:rsidR="002D08BE" w14:paraId="7161F427"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6C02BFC" w14:textId="77777777" w:rsidR="002D08BE" w:rsidRDefault="00432D0A">
            <w:r>
              <w:rPr>
                <w:color w:val="000000"/>
                <w:sz w:val="20"/>
                <w:szCs w:val="20"/>
              </w:rPr>
              <w:t>FR-GPS-03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5643C17" w14:textId="77777777" w:rsidR="002D08BE" w:rsidRDefault="00432D0A">
            <w:r>
              <w:rPr>
                <w:color w:val="000000"/>
                <w:sz w:val="20"/>
                <w:szCs w:val="20"/>
              </w:rPr>
              <w:t>GPS status shall include Installed, Not Installed, Online, Offline, Faulty, Under Replacement.</w:t>
            </w:r>
          </w:p>
        </w:tc>
      </w:tr>
      <w:tr w:rsidR="002D08BE" w14:paraId="46D4F2EB"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5E0660A" w14:textId="77777777" w:rsidR="002D08BE" w:rsidRDefault="00432D0A">
            <w:r>
              <w:rPr>
                <w:color w:val="000000"/>
                <w:sz w:val="20"/>
                <w:szCs w:val="20"/>
              </w:rPr>
              <w:t>FR-GPS-04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CB780CD" w14:textId="77777777" w:rsidR="002D08BE" w:rsidRDefault="00432D0A">
            <w:r>
              <w:rPr>
                <w:color w:val="000000"/>
                <w:sz w:val="20"/>
                <w:szCs w:val="20"/>
              </w:rPr>
              <w:t>System shall display real-time vehicle location on a map (Fleet Manager and above) subject to data privacy approvals.</w:t>
            </w:r>
          </w:p>
        </w:tc>
      </w:tr>
      <w:tr w:rsidR="002D08BE" w14:paraId="20ADD235"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277EEEB" w14:textId="77777777" w:rsidR="002D08BE" w:rsidRDefault="00432D0A">
            <w:r>
              <w:rPr>
                <w:color w:val="000000"/>
                <w:sz w:val="20"/>
                <w:szCs w:val="20"/>
              </w:rPr>
              <w:t>FR-GPS-05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E15AD7F" w14:textId="77777777" w:rsidR="002D08BE" w:rsidRDefault="00432D0A">
            <w:r>
              <w:rPr>
                <w:color w:val="000000"/>
                <w:sz w:val="20"/>
                <w:szCs w:val="20"/>
              </w:rPr>
              <w:t>GPS trip reports shall be auto-attached to the relevant booking record on return.</w:t>
            </w:r>
          </w:p>
        </w:tc>
      </w:tr>
      <w:tr w:rsidR="002D08BE" w14:paraId="7462BB3A"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765F27A" w14:textId="77777777" w:rsidR="002D08BE" w:rsidRDefault="00432D0A">
            <w:r>
              <w:rPr>
                <w:color w:val="000000"/>
                <w:sz w:val="20"/>
                <w:szCs w:val="20"/>
              </w:rPr>
              <w:t>FR-GPS-06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D140724" w14:textId="77777777" w:rsidR="002D08BE" w:rsidRDefault="00432D0A">
            <w:r>
              <w:rPr>
                <w:color w:val="000000"/>
                <w:sz w:val="20"/>
                <w:szCs w:val="20"/>
              </w:rPr>
              <w:t>System shall flag deviations from approved destination or route (Phase 2).</w:t>
            </w:r>
          </w:p>
        </w:tc>
      </w:tr>
      <w:tr w:rsidR="002D08BE" w14:paraId="341E5D73"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AB5A765" w14:textId="77777777" w:rsidR="002D08BE" w:rsidRDefault="00432D0A">
            <w:r>
              <w:rPr>
                <w:color w:val="000000"/>
                <w:sz w:val="20"/>
                <w:szCs w:val="20"/>
              </w:rPr>
              <w:t>FR-GPS-07</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5E382D0" w14:textId="77777777" w:rsidR="002D08BE" w:rsidRDefault="00432D0A">
            <w:r>
              <w:rPr>
                <w:color w:val="000000"/>
                <w:sz w:val="20"/>
                <w:szCs w:val="20"/>
              </w:rPr>
              <w:t>System shall support historical route replay for trip validation, investigations and operational reviews. Access shall be logged.</w:t>
            </w:r>
          </w:p>
        </w:tc>
      </w:tr>
    </w:tbl>
    <w:p w14:paraId="0BF3D03C" w14:textId="77777777" w:rsidR="002D08BE" w:rsidRDefault="00432D0A">
      <w:r>
        <w:br w:type="page"/>
      </w:r>
    </w:p>
    <w:p w14:paraId="23883DE7" w14:textId="77777777" w:rsidR="002D08BE" w:rsidRDefault="00432D0A">
      <w:pPr>
        <w:pStyle w:val="Heading1"/>
      </w:pPr>
      <w:r>
        <w:lastRenderedPageBreak/>
        <w:t>16   C9   Fuel &amp; Cost Capture</w:t>
      </w:r>
    </w:p>
    <w:p w14:paraId="3CBB91EC" w14:textId="77777777" w:rsidR="002D08BE" w:rsidRDefault="00432D0A">
      <w:pPr>
        <w:pStyle w:val="Heading3"/>
      </w:pPr>
      <w:r>
        <w:t>Outcome</w:t>
      </w:r>
    </w:p>
    <w:p w14:paraId="02D9DDC2" w14:textId="77777777" w:rsidR="002D08BE" w:rsidRDefault="00432D0A">
      <w:pPr>
        <w:spacing w:after="80"/>
      </w:pPr>
      <w:r>
        <w:rPr>
          <w:color w:val="000000"/>
        </w:rPr>
        <w:t>Per-vehicle fuel spend is calculated and reconciled against actual consumption; variance is surfaced for fleet manager review.</w:t>
      </w:r>
    </w:p>
    <w:p w14:paraId="7B1D18D7"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6B52198E"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64EE73F"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C0A1EF3" w14:textId="77777777" w:rsidR="002D08BE" w:rsidRDefault="00432D0A">
            <w:r>
              <w:rPr>
                <w:b/>
                <w:bCs/>
                <w:color w:val="FFFFFF"/>
                <w:sz w:val="20"/>
                <w:szCs w:val="20"/>
              </w:rPr>
              <w:t>Requirement</w:t>
            </w:r>
          </w:p>
        </w:tc>
      </w:tr>
      <w:tr w:rsidR="002D08BE" w14:paraId="658B213E"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7AB4F27" w14:textId="77777777" w:rsidR="002D08BE" w:rsidRDefault="00432D0A">
            <w:r>
              <w:rPr>
                <w:color w:val="000000"/>
                <w:sz w:val="20"/>
                <w:szCs w:val="20"/>
              </w:rPr>
              <w:t>FR-FUEL-01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2085AAC" w14:textId="77777777" w:rsidR="002D08BE" w:rsidRDefault="00432D0A">
            <w:r>
              <w:rPr>
                <w:color w:val="000000"/>
                <w:sz w:val="20"/>
                <w:szCs w:val="20"/>
              </w:rPr>
              <w:t>System shall maintain a cumulative fuel cost per vehicle.</w:t>
            </w:r>
          </w:p>
        </w:tc>
      </w:tr>
      <w:tr w:rsidR="002D08BE" w14:paraId="785E7A68"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5874089" w14:textId="77777777" w:rsidR="002D08BE" w:rsidRDefault="00432D0A">
            <w:r>
              <w:rPr>
                <w:color w:val="000000"/>
                <w:sz w:val="20"/>
                <w:szCs w:val="20"/>
              </w:rPr>
              <w:t>FR-FUEL-02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0C388A8" w14:textId="77777777" w:rsidR="002D08BE" w:rsidRDefault="00432D0A">
            <w:r>
              <w:rPr>
                <w:color w:val="000000"/>
                <w:sz w:val="20"/>
                <w:szCs w:val="20"/>
              </w:rPr>
              <w:t>Fuel costs shall be ingested via Path A — supplier consolidated invoice parsed by OCR / NLP and proposed for fleet manager confirmation — or Path B — direct integration with Oracle Fusion AP where supplier provides per-vehicle breakdown.</w:t>
            </w:r>
          </w:p>
        </w:tc>
      </w:tr>
      <w:tr w:rsidR="002D08BE" w14:paraId="4858DD2E"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B8ADEC4" w14:textId="77777777" w:rsidR="002D08BE" w:rsidRDefault="00432D0A">
            <w:r>
              <w:rPr>
                <w:color w:val="000000"/>
                <w:sz w:val="20"/>
                <w:szCs w:val="20"/>
              </w:rPr>
              <w:t>FR-FUEL-03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990F01F" w14:textId="77777777" w:rsidR="002D08BE" w:rsidRDefault="00432D0A">
            <w:r>
              <w:rPr>
                <w:color w:val="000000"/>
                <w:sz w:val="20"/>
                <w:szCs w:val="20"/>
              </w:rPr>
              <w:t>Where neither path is available, system shall allow manual periodic entry of per-vehicle fuel spend by the fleet manager.</w:t>
            </w:r>
          </w:p>
        </w:tc>
      </w:tr>
      <w:tr w:rsidR="002D08BE" w14:paraId="7F77A3CE"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42A1A96" w14:textId="77777777" w:rsidR="002D08BE" w:rsidRDefault="00432D0A">
            <w:r>
              <w:rPr>
                <w:color w:val="000000"/>
                <w:sz w:val="20"/>
                <w:szCs w:val="20"/>
              </w:rPr>
              <w:t>FR-FUEL-04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E4A9D0C" w14:textId="77777777" w:rsidR="002D08BE" w:rsidRDefault="00432D0A">
            <w:r>
              <w:rPr>
                <w:color w:val="000000"/>
                <w:sz w:val="20"/>
                <w:szCs w:val="20"/>
              </w:rPr>
              <w:t>System shall reconcile fuel volume implied by odometer × efficiency against fuel volume invoiced, and flag variances.</w:t>
            </w:r>
          </w:p>
        </w:tc>
      </w:tr>
      <w:tr w:rsidR="002D08BE" w14:paraId="2A1CE0C7"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BD41CDC" w14:textId="77777777" w:rsidR="002D08BE" w:rsidRDefault="00432D0A">
            <w:r>
              <w:rPr>
                <w:color w:val="000000"/>
                <w:sz w:val="20"/>
                <w:szCs w:val="20"/>
              </w:rPr>
              <w:t>FR-FUEL-05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363E38A" w14:textId="77777777" w:rsidR="002D08BE" w:rsidRDefault="00432D0A">
            <w:r>
              <w:rPr>
                <w:color w:val="000000"/>
                <w:sz w:val="20"/>
                <w:szCs w:val="20"/>
              </w:rPr>
              <w:t>Fuel data shall feed the ESG capability (C12) for fuel-trend and CO₂ reporting.</w:t>
            </w:r>
          </w:p>
        </w:tc>
      </w:tr>
    </w:tbl>
    <w:p w14:paraId="30E7FC40" w14:textId="77777777" w:rsidR="002D08BE" w:rsidRDefault="00432D0A">
      <w:r>
        <w:br w:type="page"/>
      </w:r>
    </w:p>
    <w:p w14:paraId="4EC4E171" w14:textId="77777777" w:rsidR="002D08BE" w:rsidRDefault="00432D0A">
      <w:pPr>
        <w:pStyle w:val="Heading1"/>
      </w:pPr>
      <w:r>
        <w:lastRenderedPageBreak/>
        <w:t>17   C10   Behaviour Scoring &amp; Misuse Detection</w:t>
      </w:r>
    </w:p>
    <w:p w14:paraId="72097CBF" w14:textId="77777777" w:rsidR="002D08BE" w:rsidRDefault="00432D0A">
      <w:pPr>
        <w:spacing w:after="80"/>
      </w:pPr>
      <w:r>
        <w:rPr>
          <w:b/>
          <w:bCs/>
          <w:color w:val="218BC9"/>
        </w:rPr>
        <w:t>Net-new module versus v1.0.</w:t>
      </w:r>
    </w:p>
    <w:p w14:paraId="71039D46" w14:textId="77777777" w:rsidR="002D08BE" w:rsidRDefault="00432D0A">
      <w:pPr>
        <w:pStyle w:val="Heading3"/>
      </w:pPr>
      <w:r>
        <w:t>Outcome</w:t>
      </w:r>
    </w:p>
    <w:p w14:paraId="32B58A3B" w14:textId="77777777" w:rsidR="002D08BE" w:rsidRDefault="00432D0A">
      <w:pPr>
        <w:spacing w:after="80"/>
      </w:pPr>
      <w:r>
        <w:rPr>
          <w:color w:val="000000"/>
        </w:rPr>
        <w:t>Booking misuse — repeated no-shows, late returns, early returns that lock capacity out of the pool, overbooking and underutilisation — is detected systematically, scored and escalated to HR when patterns persist.</w:t>
      </w:r>
    </w:p>
    <w:p w14:paraId="7984C063" w14:textId="77777777" w:rsidR="002D08BE" w:rsidRDefault="00432D0A">
      <w:pPr>
        <w:pStyle w:val="Heading3"/>
      </w:pPr>
      <w:r>
        <w:t>Business Rules</w:t>
      </w:r>
    </w:p>
    <w:p w14:paraId="74D596B0" w14:textId="77777777" w:rsidR="002D08BE" w:rsidRDefault="00432D0A">
      <w:pPr>
        <w:pStyle w:val="ListParagraph"/>
        <w:numPr>
          <w:ilvl w:val="0"/>
          <w:numId w:val="2"/>
        </w:numPr>
        <w:spacing w:after="60"/>
      </w:pPr>
      <w:r>
        <w:t>Behaviour signals include: no-show on a booking, late return relative to scheduled return, early return of pooled vehicles (e.g. 1–2 hours before booking end) that wastes pool capacity, overbooking patterns, and chronic underutilisation.</w:t>
      </w:r>
    </w:p>
    <w:p w14:paraId="4102E063" w14:textId="77777777" w:rsidR="002D08BE" w:rsidRDefault="00432D0A">
      <w:pPr>
        <w:pStyle w:val="ListParagraph"/>
        <w:numPr>
          <w:ilvl w:val="0"/>
          <w:numId w:val="2"/>
        </w:numPr>
        <w:spacing w:after="60"/>
      </w:pPr>
      <w:r>
        <w:t>A configurable scoring mechanism aggregates signals across a rolling window.</w:t>
      </w:r>
    </w:p>
    <w:p w14:paraId="266718F2" w14:textId="77777777" w:rsidR="002D08BE" w:rsidRDefault="00432D0A">
      <w:pPr>
        <w:pStyle w:val="ListParagraph"/>
        <w:numPr>
          <w:ilvl w:val="0"/>
          <w:numId w:val="2"/>
        </w:numPr>
        <w:spacing w:after="60"/>
      </w:pPr>
      <w:r>
        <w:t>Threshold breaches are flagged and escalated to HR for potential disciplinary action under the existing fleet usage policy.</w:t>
      </w:r>
    </w:p>
    <w:p w14:paraId="5C34D3BB"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4B3ABAE5"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1AB8246"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BB1B35C" w14:textId="77777777" w:rsidR="002D08BE" w:rsidRDefault="00432D0A">
            <w:r>
              <w:rPr>
                <w:b/>
                <w:bCs/>
                <w:color w:val="FFFFFF"/>
                <w:sz w:val="20"/>
                <w:szCs w:val="20"/>
              </w:rPr>
              <w:t>Requirement</w:t>
            </w:r>
          </w:p>
        </w:tc>
      </w:tr>
      <w:tr w:rsidR="002D08BE" w14:paraId="78BD73EB"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720C14E" w14:textId="77777777" w:rsidR="002D08BE" w:rsidRDefault="00432D0A">
            <w:r>
              <w:rPr>
                <w:color w:val="000000"/>
                <w:sz w:val="20"/>
                <w:szCs w:val="20"/>
              </w:rPr>
              <w:t>FR-BEH-01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EA48635" w14:textId="77777777" w:rsidR="002D08BE" w:rsidRDefault="00432D0A">
            <w:r>
              <w:rPr>
                <w:color w:val="000000"/>
                <w:sz w:val="20"/>
                <w:szCs w:val="20"/>
              </w:rPr>
              <w:t>System shall track employee booking behaviour, including no-shows, late returns, early returns of pooled vehicles, overbooking patterns and underutilisation.</w:t>
            </w:r>
          </w:p>
        </w:tc>
      </w:tr>
      <w:tr w:rsidR="002D08BE" w14:paraId="43B49AF3"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7150851" w14:textId="77777777" w:rsidR="002D08BE" w:rsidRDefault="00432D0A">
            <w:r>
              <w:rPr>
                <w:color w:val="000000"/>
                <w:sz w:val="20"/>
                <w:szCs w:val="20"/>
              </w:rPr>
              <w:t>FR-BEH-02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CECCE57" w14:textId="77777777" w:rsidR="002D08BE" w:rsidRDefault="00432D0A">
            <w:r>
              <w:rPr>
                <w:color w:val="000000"/>
                <w:sz w:val="20"/>
                <w:szCs w:val="20"/>
              </w:rPr>
              <w:t>System shall maintain a behaviour score per employee, configurable in weighting and time window.</w:t>
            </w:r>
          </w:p>
        </w:tc>
      </w:tr>
      <w:tr w:rsidR="002D08BE" w14:paraId="4C38684D"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2A930BA" w14:textId="77777777" w:rsidR="002D08BE" w:rsidRDefault="00432D0A">
            <w:r>
              <w:rPr>
                <w:color w:val="000000"/>
                <w:sz w:val="20"/>
                <w:szCs w:val="20"/>
              </w:rPr>
              <w:t>FR-BEH-03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FBEF7E2" w14:textId="77777777" w:rsidR="002D08BE" w:rsidRDefault="00432D0A">
            <w:r>
              <w:rPr>
                <w:color w:val="000000"/>
                <w:sz w:val="20"/>
                <w:szCs w:val="20"/>
              </w:rPr>
              <w:t>System shall flag recurring misuse and escalate to HR for review, with the underlying signal data attached to the escalation.</w:t>
            </w:r>
          </w:p>
        </w:tc>
      </w:tr>
      <w:tr w:rsidR="002D08BE" w14:paraId="5FD341F2"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B064297" w14:textId="77777777" w:rsidR="002D08BE" w:rsidRDefault="00432D0A">
            <w:r>
              <w:rPr>
                <w:color w:val="000000"/>
                <w:sz w:val="20"/>
                <w:szCs w:val="20"/>
              </w:rPr>
              <w:t>FR-BEH-04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A3574EC" w14:textId="77777777" w:rsidR="002D08BE" w:rsidRDefault="00432D0A">
            <w:r>
              <w:rPr>
                <w:color w:val="000000"/>
                <w:sz w:val="20"/>
                <w:szCs w:val="20"/>
              </w:rPr>
              <w:t>Behaviour data shall be visible to HR and to the employee's line manager; aggregated statistics shall be visible to fleet leads.</w:t>
            </w:r>
          </w:p>
        </w:tc>
      </w:tr>
      <w:tr w:rsidR="002D08BE" w14:paraId="4B0EB820"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695D44E" w14:textId="77777777" w:rsidR="002D08BE" w:rsidRDefault="00432D0A">
            <w:r>
              <w:rPr>
                <w:color w:val="000000"/>
                <w:sz w:val="20"/>
                <w:szCs w:val="20"/>
              </w:rPr>
              <w:t>FR-BEH-05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CFE83AE" w14:textId="77777777" w:rsidR="002D08BE" w:rsidRDefault="00432D0A">
            <w:r>
              <w:rPr>
                <w:color w:val="000000"/>
                <w:sz w:val="20"/>
                <w:szCs w:val="20"/>
              </w:rPr>
              <w:t>Behaviour score thresholds and the escalation policy shall be configurable per cluster, subject to group HR approval.</w:t>
            </w:r>
          </w:p>
        </w:tc>
      </w:tr>
    </w:tbl>
    <w:p w14:paraId="0EBA7E84" w14:textId="77777777" w:rsidR="002D08BE" w:rsidRDefault="00432D0A">
      <w:r>
        <w:br w:type="page"/>
      </w:r>
    </w:p>
    <w:p w14:paraId="23944E18" w14:textId="77777777" w:rsidR="002D08BE" w:rsidRDefault="00432D0A">
      <w:pPr>
        <w:pStyle w:val="Heading1"/>
      </w:pPr>
      <w:r>
        <w:lastRenderedPageBreak/>
        <w:t>18   C11   AI Optimisation &amp; Right-Sizing</w:t>
      </w:r>
    </w:p>
    <w:p w14:paraId="0B84B4C8" w14:textId="77777777" w:rsidR="002D08BE" w:rsidRDefault="00432D0A">
      <w:pPr>
        <w:pStyle w:val="Heading3"/>
      </w:pPr>
      <w:r>
        <w:t>Outcome</w:t>
      </w:r>
    </w:p>
    <w:p w14:paraId="7D1809C2" w14:textId="77777777" w:rsidR="002D08BE" w:rsidRDefault="00432D0A">
      <w:pPr>
        <w:spacing w:after="80"/>
      </w:pPr>
      <w:r>
        <w:rPr>
          <w:color w:val="000000"/>
        </w:rPr>
        <w:t>The platform surfaces concrete optimisation actions — vehicles to transfer, vehicles to off-hire, pools to right-size — and predicts maintenance risk before it becomes downtime.</w:t>
      </w:r>
    </w:p>
    <w:p w14:paraId="1E3B6505"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6F960FFB"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79F28F0"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FF25AE6" w14:textId="77777777" w:rsidR="002D08BE" w:rsidRDefault="00432D0A">
            <w:r>
              <w:rPr>
                <w:b/>
                <w:bCs/>
                <w:color w:val="FFFFFF"/>
                <w:sz w:val="20"/>
                <w:szCs w:val="20"/>
              </w:rPr>
              <w:t>Requirement</w:t>
            </w:r>
          </w:p>
        </w:tc>
      </w:tr>
      <w:tr w:rsidR="002D08BE" w14:paraId="6915D6B6"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AEFF5A2" w14:textId="77777777" w:rsidR="002D08BE" w:rsidRDefault="00432D0A">
            <w:r>
              <w:rPr>
                <w:color w:val="000000"/>
                <w:sz w:val="20"/>
                <w:szCs w:val="20"/>
              </w:rPr>
              <w:t>FR-AI-01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2AF45CF" w14:textId="77777777" w:rsidR="002D08BE" w:rsidRDefault="00432D0A">
            <w:r>
              <w:rPr>
                <w:color w:val="000000"/>
                <w:sz w:val="20"/>
                <w:szCs w:val="20"/>
              </w:rPr>
              <w:t>Underutilisation detection — flag vehicles below a configurable utilisation threshold for retain / transfer / divest review.</w:t>
            </w:r>
          </w:p>
        </w:tc>
      </w:tr>
      <w:tr w:rsidR="002D08BE" w14:paraId="7C9ED742"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5DAED05" w14:textId="77777777" w:rsidR="002D08BE" w:rsidRDefault="00432D0A">
            <w:r>
              <w:rPr>
                <w:color w:val="000000"/>
                <w:sz w:val="20"/>
                <w:szCs w:val="20"/>
              </w:rPr>
              <w:t>FR-AI-02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AC397AF" w14:textId="77777777" w:rsidR="002D08BE" w:rsidRDefault="00432D0A">
            <w:r>
              <w:rPr>
                <w:color w:val="000000"/>
                <w:sz w:val="20"/>
                <w:szCs w:val="20"/>
              </w:rPr>
              <w:t>Overutilisation detection — flag vehicles whose utilisation indicates the pool is undersized.</w:t>
            </w:r>
          </w:p>
        </w:tc>
      </w:tr>
      <w:tr w:rsidR="002D08BE" w14:paraId="6DCEC4F5"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4B4F223" w14:textId="77777777" w:rsidR="002D08BE" w:rsidRDefault="00432D0A">
            <w:r>
              <w:rPr>
                <w:color w:val="000000"/>
                <w:sz w:val="20"/>
                <w:szCs w:val="20"/>
              </w:rPr>
              <w:t>FR-AI-03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CBA2FF6" w14:textId="77777777" w:rsidR="002D08BE" w:rsidRDefault="00432D0A">
            <w:r>
              <w:rPr>
                <w:color w:val="000000"/>
                <w:sz w:val="20"/>
                <w:szCs w:val="20"/>
              </w:rPr>
              <w:t>Anomalous booking detection — unusual booking timings, abnormal trip patterns, repeat off-hours bookings.</w:t>
            </w:r>
          </w:p>
        </w:tc>
      </w:tr>
      <w:tr w:rsidR="002D08BE" w14:paraId="4801A871"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066EDFB" w14:textId="77777777" w:rsidR="002D08BE" w:rsidRDefault="00432D0A">
            <w:r>
              <w:rPr>
                <w:color w:val="000000"/>
                <w:sz w:val="20"/>
                <w:szCs w:val="20"/>
              </w:rPr>
              <w:t>FR-AI-04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7C47D23" w14:textId="77777777" w:rsidR="002D08BE" w:rsidRDefault="00432D0A">
            <w:r>
              <w:rPr>
                <w:color w:val="000000"/>
                <w:sz w:val="20"/>
                <w:szCs w:val="20"/>
              </w:rPr>
              <w:t>High-cost vehicle detection — vehicles whose cost-per-km is statistically out of line with peers.</w:t>
            </w:r>
          </w:p>
        </w:tc>
      </w:tr>
      <w:tr w:rsidR="002D08BE" w14:paraId="0B2C4C9E"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2A7D324" w14:textId="77777777" w:rsidR="002D08BE" w:rsidRDefault="00432D0A">
            <w:r>
              <w:rPr>
                <w:color w:val="000000"/>
                <w:sz w:val="20"/>
                <w:szCs w:val="20"/>
              </w:rPr>
              <w:t>FR-AI-05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B5BC89E" w14:textId="77777777" w:rsidR="002D08BE" w:rsidRDefault="00432D0A">
            <w:r>
              <w:rPr>
                <w:color w:val="000000"/>
                <w:sz w:val="20"/>
                <w:szCs w:val="20"/>
              </w:rPr>
              <w:t>Fleet sizing recommendation — model demand patterns to recommend right-sized fleet per cluster and pool.</w:t>
            </w:r>
          </w:p>
        </w:tc>
      </w:tr>
      <w:tr w:rsidR="002D08BE" w14:paraId="29849BB6"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D83ED24" w14:textId="77777777" w:rsidR="002D08BE" w:rsidRDefault="00432D0A">
            <w:r>
              <w:rPr>
                <w:color w:val="000000"/>
                <w:sz w:val="20"/>
                <w:szCs w:val="20"/>
              </w:rPr>
              <w:t>FR-AI-06</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92D4A35" w14:textId="77777777" w:rsidR="002D08BE" w:rsidRDefault="00432D0A">
            <w:r>
              <w:rPr>
                <w:color w:val="000000"/>
                <w:sz w:val="20"/>
                <w:szCs w:val="20"/>
              </w:rPr>
              <w:t>Predictive maintenance — flag vehicles at elevated risk of breakdown based on mileage, age and accident history.</w:t>
            </w:r>
          </w:p>
        </w:tc>
      </w:tr>
      <w:tr w:rsidR="002D08BE" w14:paraId="1A9EAE08"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F566165" w14:textId="77777777" w:rsidR="002D08BE" w:rsidRDefault="00432D0A">
            <w:r>
              <w:rPr>
                <w:color w:val="000000"/>
                <w:sz w:val="20"/>
                <w:szCs w:val="20"/>
              </w:rPr>
              <w:t>FR-AI-07</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FE33616" w14:textId="77777777" w:rsidR="002D08BE" w:rsidRDefault="00432D0A">
            <w:r>
              <w:rPr>
                <w:color w:val="000000"/>
                <w:sz w:val="20"/>
                <w:szCs w:val="20"/>
              </w:rPr>
              <w:t>Driver behaviour scoring (Phase 3) — combine fines, accidents and telematics signals into a driver risk score that feeds C10.</w:t>
            </w:r>
          </w:p>
        </w:tc>
      </w:tr>
      <w:tr w:rsidR="002D08BE" w14:paraId="09154BC2"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48719AF" w14:textId="77777777" w:rsidR="002D08BE" w:rsidRDefault="00432D0A">
            <w:r>
              <w:rPr>
                <w:color w:val="000000"/>
                <w:sz w:val="20"/>
                <w:szCs w:val="20"/>
              </w:rPr>
              <w:t>FR-AI-08</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DF131ED" w14:textId="77777777" w:rsidR="002D08BE" w:rsidRDefault="00432D0A">
            <w:r>
              <w:rPr>
                <w:color w:val="000000"/>
                <w:sz w:val="20"/>
                <w:szCs w:val="20"/>
              </w:rPr>
              <w:t>System shall produce automated recommendations for vehicle transfers, fleet consolidation, lease reduction opportunities and right-sizing actions, presented in the executive dashboard with supporting data.</w:t>
            </w:r>
          </w:p>
        </w:tc>
      </w:tr>
      <w:tr w:rsidR="002D08BE" w14:paraId="5583CB19"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1081238" w14:textId="77777777" w:rsidR="002D08BE" w:rsidRDefault="00432D0A">
            <w:r>
              <w:rPr>
                <w:color w:val="000000"/>
                <w:sz w:val="20"/>
                <w:szCs w:val="20"/>
              </w:rPr>
              <w:t>FR-AI-09</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DAF9F6B" w14:textId="77777777" w:rsidR="002D08BE" w:rsidRDefault="00432D0A">
            <w:r>
              <w:rPr>
                <w:color w:val="000000"/>
                <w:sz w:val="20"/>
                <w:szCs w:val="20"/>
              </w:rPr>
              <w:t>System shall track vehicle downtime metrics — days off-road, maintenance frequency, repeat failures and vendor turnaround performance — and surface vendor outliers.</w:t>
            </w:r>
          </w:p>
        </w:tc>
      </w:tr>
    </w:tbl>
    <w:p w14:paraId="3C136842" w14:textId="77777777" w:rsidR="002D08BE" w:rsidRDefault="00432D0A">
      <w:r>
        <w:br w:type="page"/>
      </w:r>
    </w:p>
    <w:p w14:paraId="4F936E36" w14:textId="77777777" w:rsidR="002D08BE" w:rsidRDefault="00432D0A">
      <w:pPr>
        <w:pStyle w:val="Heading1"/>
      </w:pPr>
      <w:r>
        <w:lastRenderedPageBreak/>
        <w:t>19   C12   ESG &amp; Sustainability</w:t>
      </w:r>
    </w:p>
    <w:p w14:paraId="65F7FD55" w14:textId="77777777" w:rsidR="002D08BE" w:rsidRDefault="00432D0A">
      <w:pPr>
        <w:spacing w:after="80"/>
      </w:pPr>
      <w:r>
        <w:rPr>
          <w:b/>
          <w:bCs/>
          <w:color w:val="218BC9"/>
        </w:rPr>
        <w:t>Net-new module versus v1.0.</w:t>
      </w:r>
    </w:p>
    <w:p w14:paraId="75BE9F69" w14:textId="77777777" w:rsidR="002D08BE" w:rsidRDefault="00432D0A">
      <w:pPr>
        <w:pStyle w:val="Heading3"/>
      </w:pPr>
      <w:r>
        <w:t>Outcome</w:t>
      </w:r>
    </w:p>
    <w:p w14:paraId="2CF670D0" w14:textId="77777777" w:rsidR="002D08BE" w:rsidRDefault="00432D0A">
      <w:pPr>
        <w:spacing w:after="80"/>
      </w:pPr>
      <w:r>
        <w:rPr>
          <w:color w:val="000000"/>
        </w:rPr>
        <w:t>Fleet contribution to the group's sustainability picture is measured and reported: fuel trends, estimated CO₂ emissions, and the share of EV / hybrid utilisation.</w:t>
      </w:r>
    </w:p>
    <w:p w14:paraId="0552A42C"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6FD82FF9"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E70DFD6"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B47E2E4" w14:textId="77777777" w:rsidR="002D08BE" w:rsidRDefault="00432D0A">
            <w:r>
              <w:rPr>
                <w:b/>
                <w:bCs/>
                <w:color w:val="FFFFFF"/>
                <w:sz w:val="20"/>
                <w:szCs w:val="20"/>
              </w:rPr>
              <w:t>Requirement</w:t>
            </w:r>
          </w:p>
        </w:tc>
      </w:tr>
      <w:tr w:rsidR="002D08BE" w14:paraId="222BABA7"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3B559EB" w14:textId="77777777" w:rsidR="002D08BE" w:rsidRDefault="00432D0A">
            <w:r>
              <w:rPr>
                <w:color w:val="000000"/>
                <w:sz w:val="20"/>
                <w:szCs w:val="20"/>
              </w:rPr>
              <w:t>FR-ESG-01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F476CF3" w14:textId="77777777" w:rsidR="002D08BE" w:rsidRDefault="00432D0A">
            <w:r>
              <w:rPr>
                <w:color w:val="000000"/>
                <w:sz w:val="20"/>
                <w:szCs w:val="20"/>
              </w:rPr>
              <w:t>System shall report estimated fuel consumption trends per vehicle, pool, cluster and group.</w:t>
            </w:r>
          </w:p>
        </w:tc>
      </w:tr>
      <w:tr w:rsidR="002D08BE" w14:paraId="7A0A31FE"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064E570" w14:textId="77777777" w:rsidR="002D08BE" w:rsidRDefault="00432D0A">
            <w:r>
              <w:rPr>
                <w:color w:val="000000"/>
                <w:sz w:val="20"/>
                <w:szCs w:val="20"/>
              </w:rPr>
              <w:t>FR-ESG-02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9C29CE8" w14:textId="77777777" w:rsidR="002D08BE" w:rsidRDefault="00432D0A">
            <w:r>
              <w:rPr>
                <w:color w:val="000000"/>
                <w:sz w:val="20"/>
                <w:szCs w:val="20"/>
              </w:rPr>
              <w:t>System shall calculate estimated CO₂ emissions per vehicle, pool, cluster and group, using configurable emission factors per fuel type.</w:t>
            </w:r>
          </w:p>
        </w:tc>
      </w:tr>
      <w:tr w:rsidR="002D08BE" w14:paraId="5CA86FFF"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42CD0F6" w14:textId="77777777" w:rsidR="002D08BE" w:rsidRDefault="00432D0A">
            <w:r>
              <w:rPr>
                <w:color w:val="000000"/>
                <w:sz w:val="20"/>
                <w:szCs w:val="20"/>
              </w:rPr>
              <w:t>FR-ESG-03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6595896" w14:textId="77777777" w:rsidR="002D08BE" w:rsidRDefault="00432D0A">
            <w:r>
              <w:rPr>
                <w:color w:val="000000"/>
                <w:sz w:val="20"/>
                <w:szCs w:val="20"/>
              </w:rPr>
              <w:t>System shall report EV and hybrid utilisation as a share of total fleet utilisation.</w:t>
            </w:r>
          </w:p>
        </w:tc>
      </w:tr>
      <w:tr w:rsidR="002D08BE" w14:paraId="1753ABAC"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4DD6D11" w14:textId="77777777" w:rsidR="002D08BE" w:rsidRDefault="00432D0A">
            <w:r>
              <w:rPr>
                <w:color w:val="000000"/>
                <w:sz w:val="20"/>
                <w:szCs w:val="20"/>
              </w:rPr>
              <w:t>FR-ESG-04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DAE006F" w14:textId="77777777" w:rsidR="002D08BE" w:rsidRDefault="00432D0A">
            <w:r>
              <w:rPr>
                <w:color w:val="000000"/>
                <w:sz w:val="20"/>
                <w:szCs w:val="20"/>
              </w:rPr>
              <w:t>ESG data shall feed both the executive dashboard and an exportable ESG report aligned with group sustainability reporting.</w:t>
            </w:r>
          </w:p>
        </w:tc>
      </w:tr>
      <w:tr w:rsidR="002D08BE" w14:paraId="6BB282DD"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FED9702" w14:textId="77777777" w:rsidR="002D08BE" w:rsidRDefault="00432D0A">
            <w:r>
              <w:rPr>
                <w:color w:val="000000"/>
                <w:sz w:val="20"/>
                <w:szCs w:val="20"/>
              </w:rPr>
              <w:t>FR-ESG-05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8C72A66" w14:textId="77777777" w:rsidR="002D08BE" w:rsidRDefault="00432D0A">
            <w:r>
              <w:rPr>
                <w:color w:val="000000"/>
                <w:sz w:val="20"/>
                <w:szCs w:val="20"/>
              </w:rPr>
              <w:t>ESG configuration (emission factors, fuel-type assumptions) shall be maintained by D&amp;T in conjunction with the Group Sustainability function.</w:t>
            </w:r>
          </w:p>
        </w:tc>
      </w:tr>
    </w:tbl>
    <w:p w14:paraId="3A534322" w14:textId="77777777" w:rsidR="002D08BE" w:rsidRDefault="00432D0A">
      <w:r>
        <w:br w:type="page"/>
      </w:r>
    </w:p>
    <w:p w14:paraId="274349F1" w14:textId="77777777" w:rsidR="002D08BE" w:rsidRDefault="00432D0A">
      <w:pPr>
        <w:spacing w:after="200"/>
      </w:pPr>
      <w:r>
        <w:rPr>
          <w:b/>
          <w:bCs/>
          <w:color w:val="218BC9"/>
          <w:sz w:val="24"/>
          <w:szCs w:val="24"/>
        </w:rPr>
        <w:lastRenderedPageBreak/>
        <w:t>PART IV</w:t>
      </w:r>
    </w:p>
    <w:p w14:paraId="5B786D2E" w14:textId="77777777" w:rsidR="002D08BE" w:rsidRDefault="00432D0A">
      <w:pPr>
        <w:spacing w:after="400"/>
      </w:pPr>
      <w:r>
        <w:rPr>
          <w:b/>
          <w:bCs/>
          <w:color w:val="2D3955"/>
          <w:sz w:val="44"/>
          <w:szCs w:val="44"/>
        </w:rPr>
        <w:t>PLATFORM FOUNDATIONS</w:t>
      </w:r>
    </w:p>
    <w:p w14:paraId="36015441" w14:textId="77777777" w:rsidR="002D08BE" w:rsidRDefault="00432D0A">
      <w:pPr>
        <w:pStyle w:val="Heading1"/>
      </w:pPr>
      <w:r>
        <w:t>20   Vehicle Inventory Data Model</w:t>
      </w:r>
    </w:p>
    <w:p w14:paraId="6C0A1395" w14:textId="77777777" w:rsidR="002D08BE" w:rsidRDefault="00432D0A">
      <w:pPr>
        <w:spacing w:after="80"/>
      </w:pPr>
      <w:r>
        <w:rPr>
          <w:i/>
          <w:iCs/>
          <w:color w:val="63666A"/>
        </w:rPr>
        <w:t>The fields below form the authoritative inventory schema. Every field is required at vehicle onboarding unless marked optional. These fields extend the data model proposed in v1.0 to reflect the cluster hierarchy, expanded operational statuses, replacement workflows and entitlement governance.</w:t>
      </w:r>
    </w:p>
    <w:p w14:paraId="599E3064" w14:textId="77777777" w:rsidR="002D08BE" w:rsidRDefault="00432D0A">
      <w:pPr>
        <w:pStyle w:val="Heading3"/>
      </w:pPr>
      <w:r>
        <w:t>20.1   Identity &amp;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808"/>
        <w:gridCol w:w="1216"/>
        <w:gridCol w:w="1404"/>
        <w:gridCol w:w="3277"/>
      </w:tblGrid>
      <w:tr w:rsidR="002D08BE" w14:paraId="22358FE7"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4B35082" w14:textId="77777777" w:rsidR="002D08BE" w:rsidRDefault="00432D0A">
            <w:r>
              <w:rPr>
                <w:b/>
                <w:bCs/>
                <w:color w:val="FFFFFF"/>
                <w:sz w:val="20"/>
                <w:szCs w:val="20"/>
              </w:rPr>
              <w:t>#</w:t>
            </w:r>
          </w:p>
        </w:tc>
        <w:tc>
          <w:tcPr>
            <w:tcW w:w="2808"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E245F73" w14:textId="77777777" w:rsidR="002D08BE" w:rsidRDefault="00432D0A">
            <w:r>
              <w:rPr>
                <w:b/>
                <w:bCs/>
                <w:color w:val="FFFFFF"/>
                <w:sz w:val="20"/>
                <w:szCs w:val="20"/>
              </w:rPr>
              <w:t>Field</w:t>
            </w:r>
          </w:p>
        </w:tc>
        <w:tc>
          <w:tcPr>
            <w:tcW w:w="121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46E788D" w14:textId="77777777" w:rsidR="002D08BE" w:rsidRDefault="00432D0A">
            <w:r>
              <w:rPr>
                <w:b/>
                <w:bCs/>
                <w:color w:val="FFFFFF"/>
                <w:sz w:val="20"/>
                <w:szCs w:val="20"/>
              </w:rPr>
              <w:t>Type</w:t>
            </w:r>
          </w:p>
        </w:tc>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D136E6C" w14:textId="77777777" w:rsidR="002D08BE" w:rsidRDefault="00432D0A">
            <w:r>
              <w:rPr>
                <w:b/>
                <w:bCs/>
                <w:color w:val="FFFFFF"/>
                <w:sz w:val="20"/>
                <w:szCs w:val="20"/>
              </w:rPr>
              <w:t>Source</w:t>
            </w:r>
          </w:p>
        </w:tc>
        <w:tc>
          <w:tcPr>
            <w:tcW w:w="3277"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D7FFDBA" w14:textId="77777777" w:rsidR="002D08BE" w:rsidRDefault="00432D0A">
            <w:r>
              <w:rPr>
                <w:b/>
                <w:bCs/>
                <w:color w:val="FFFFFF"/>
                <w:sz w:val="20"/>
                <w:szCs w:val="20"/>
              </w:rPr>
              <w:t>Notes</w:t>
            </w:r>
          </w:p>
        </w:tc>
      </w:tr>
      <w:tr w:rsidR="002D08BE" w14:paraId="628CE55A"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BDE67C2" w14:textId="77777777" w:rsidR="002D08BE" w:rsidRDefault="00432D0A">
            <w:r>
              <w:rPr>
                <w:color w:val="000000"/>
                <w:sz w:val="20"/>
                <w:szCs w:val="20"/>
              </w:rPr>
              <w:t>1</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E3F6B53" w14:textId="77777777" w:rsidR="002D08BE" w:rsidRDefault="00432D0A">
            <w:r>
              <w:rPr>
                <w:color w:val="000000"/>
                <w:sz w:val="20"/>
                <w:szCs w:val="20"/>
              </w:rPr>
              <w:t>Vehicle ID (system)</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2050D92" w14:textId="77777777" w:rsidR="002D08BE" w:rsidRDefault="00432D0A">
            <w:r>
              <w:rPr>
                <w:color w:val="000000"/>
                <w:sz w:val="20"/>
                <w:szCs w:val="20"/>
              </w:rPr>
              <w:t>Auto</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6E65948" w14:textId="77777777" w:rsidR="002D08BE" w:rsidRDefault="00432D0A">
            <w:r>
              <w:rPr>
                <w:color w:val="000000"/>
                <w:sz w:val="20"/>
                <w:szCs w:val="20"/>
              </w:rPr>
              <w:t>System</w:t>
            </w:r>
          </w:p>
        </w:tc>
        <w:tc>
          <w:tcPr>
            <w:tcW w:w="327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DFBDE53" w14:textId="77777777" w:rsidR="002D08BE" w:rsidRDefault="00432D0A">
            <w:r>
              <w:rPr>
                <w:color w:val="000000"/>
                <w:sz w:val="20"/>
                <w:szCs w:val="20"/>
              </w:rPr>
              <w:t>Unique group-wide primary key.</w:t>
            </w:r>
          </w:p>
        </w:tc>
      </w:tr>
      <w:tr w:rsidR="002D08BE" w14:paraId="2008421F"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247874F" w14:textId="77777777" w:rsidR="002D08BE" w:rsidRDefault="00432D0A">
            <w:r>
              <w:rPr>
                <w:color w:val="000000"/>
                <w:sz w:val="20"/>
                <w:szCs w:val="20"/>
              </w:rPr>
              <w:t>2</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D1EC4D5" w14:textId="77777777" w:rsidR="002D08BE" w:rsidRDefault="00432D0A">
            <w:r>
              <w:rPr>
                <w:color w:val="000000"/>
                <w:sz w:val="20"/>
                <w:szCs w:val="20"/>
              </w:rPr>
              <w:t>Plate Number</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071DEC5" w14:textId="77777777" w:rsidR="002D08BE" w:rsidRDefault="00432D0A">
            <w:r>
              <w:rPr>
                <w:color w:val="000000"/>
                <w:sz w:val="20"/>
                <w:szCs w:val="20"/>
              </w:rPr>
              <w:t>Text</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B7BF8AA" w14:textId="77777777" w:rsidR="002D08BE" w:rsidRDefault="00432D0A">
            <w:r>
              <w:rPr>
                <w:color w:val="000000"/>
                <w:sz w:val="20"/>
                <w:szCs w:val="20"/>
              </w:rPr>
              <w:t>Manual / Procurement</w:t>
            </w:r>
          </w:p>
        </w:tc>
        <w:tc>
          <w:tcPr>
            <w:tcW w:w="327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DFF8E71" w14:textId="77777777" w:rsidR="002D08BE" w:rsidRDefault="00432D0A">
            <w:r>
              <w:rPr>
                <w:color w:val="000000"/>
                <w:sz w:val="20"/>
                <w:szCs w:val="20"/>
              </w:rPr>
              <w:t>Unique at group level.</w:t>
            </w:r>
          </w:p>
        </w:tc>
      </w:tr>
      <w:tr w:rsidR="002D08BE" w14:paraId="7C184D7C"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7DD5428" w14:textId="77777777" w:rsidR="002D08BE" w:rsidRDefault="00432D0A">
            <w:r>
              <w:rPr>
                <w:color w:val="000000"/>
                <w:sz w:val="20"/>
                <w:szCs w:val="20"/>
              </w:rPr>
              <w:t>3</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F28BE1" w14:textId="77777777" w:rsidR="002D08BE" w:rsidRDefault="00432D0A">
            <w:r>
              <w:rPr>
                <w:color w:val="000000"/>
                <w:sz w:val="20"/>
                <w:szCs w:val="20"/>
              </w:rPr>
              <w:t>Chassis / VIN</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3ECE843" w14:textId="77777777" w:rsidR="002D08BE" w:rsidRDefault="00432D0A">
            <w:r>
              <w:rPr>
                <w:color w:val="000000"/>
                <w:sz w:val="20"/>
                <w:szCs w:val="20"/>
              </w:rPr>
              <w:t>Text</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2975504" w14:textId="77777777" w:rsidR="002D08BE" w:rsidRDefault="00432D0A">
            <w:r>
              <w:rPr>
                <w:color w:val="000000"/>
                <w:sz w:val="20"/>
                <w:szCs w:val="20"/>
              </w:rPr>
              <w:t>Manual / Procurement</w:t>
            </w:r>
          </w:p>
        </w:tc>
        <w:tc>
          <w:tcPr>
            <w:tcW w:w="327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2A55770" w14:textId="77777777" w:rsidR="002D08BE" w:rsidRDefault="00432D0A">
            <w:r>
              <w:rPr>
                <w:color w:val="000000"/>
                <w:sz w:val="20"/>
                <w:szCs w:val="20"/>
              </w:rPr>
              <w:t>Required for insurance and customs.</w:t>
            </w:r>
          </w:p>
        </w:tc>
      </w:tr>
      <w:tr w:rsidR="002D08BE" w14:paraId="76395291"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B617A2B" w14:textId="77777777" w:rsidR="002D08BE" w:rsidRDefault="00432D0A">
            <w:r>
              <w:rPr>
                <w:color w:val="000000"/>
                <w:sz w:val="20"/>
                <w:szCs w:val="20"/>
              </w:rPr>
              <w:t>4</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98A1A7" w14:textId="77777777" w:rsidR="002D08BE" w:rsidRDefault="00432D0A">
            <w:r>
              <w:rPr>
                <w:color w:val="000000"/>
                <w:sz w:val="20"/>
                <w:szCs w:val="20"/>
              </w:rPr>
              <w:t>Make</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B7E824B" w14:textId="77777777" w:rsidR="002D08BE" w:rsidRDefault="00432D0A">
            <w:r>
              <w:rPr>
                <w:color w:val="000000"/>
                <w:sz w:val="20"/>
                <w:szCs w:val="20"/>
              </w:rPr>
              <w:t>Lookup</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F597666" w14:textId="77777777" w:rsidR="002D08BE" w:rsidRDefault="00432D0A">
            <w:r>
              <w:rPr>
                <w:color w:val="000000"/>
                <w:sz w:val="20"/>
                <w:szCs w:val="20"/>
              </w:rPr>
              <w:t>Manual / Procurement</w:t>
            </w:r>
          </w:p>
        </w:tc>
        <w:tc>
          <w:tcPr>
            <w:tcW w:w="327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6200A55" w14:textId="77777777" w:rsidR="002D08BE" w:rsidRDefault="00432D0A">
            <w:r>
              <w:rPr>
                <w:color w:val="000000"/>
                <w:sz w:val="20"/>
                <w:szCs w:val="20"/>
              </w:rPr>
              <w:t>Toyota, Nissan, Lexus, etc.</w:t>
            </w:r>
          </w:p>
        </w:tc>
      </w:tr>
      <w:tr w:rsidR="002D08BE" w14:paraId="32AEDEDF"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0216FE7" w14:textId="77777777" w:rsidR="002D08BE" w:rsidRDefault="00432D0A">
            <w:r>
              <w:rPr>
                <w:color w:val="000000"/>
                <w:sz w:val="20"/>
                <w:szCs w:val="20"/>
              </w:rPr>
              <w:t>5</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DCEA1B2" w14:textId="77777777" w:rsidR="002D08BE" w:rsidRDefault="00432D0A">
            <w:r>
              <w:rPr>
                <w:color w:val="000000"/>
                <w:sz w:val="20"/>
                <w:szCs w:val="20"/>
              </w:rPr>
              <w:t>Model</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B1E0D05" w14:textId="77777777" w:rsidR="002D08BE" w:rsidRDefault="00432D0A">
            <w:r>
              <w:rPr>
                <w:color w:val="000000"/>
                <w:sz w:val="20"/>
                <w:szCs w:val="20"/>
              </w:rPr>
              <w:t>Lookup</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AE64D1D" w14:textId="77777777" w:rsidR="002D08BE" w:rsidRDefault="00432D0A">
            <w:r>
              <w:rPr>
                <w:color w:val="000000"/>
                <w:sz w:val="20"/>
                <w:szCs w:val="20"/>
              </w:rPr>
              <w:t>Manual / Procurement</w:t>
            </w:r>
          </w:p>
        </w:tc>
        <w:tc>
          <w:tcPr>
            <w:tcW w:w="327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0291246" w14:textId="77777777" w:rsidR="002D08BE" w:rsidRDefault="00432D0A">
            <w:r>
              <w:rPr>
                <w:color w:val="000000"/>
                <w:sz w:val="20"/>
                <w:szCs w:val="20"/>
              </w:rPr>
              <w:t>Land Cruiser, Patrol, etc.</w:t>
            </w:r>
          </w:p>
        </w:tc>
      </w:tr>
      <w:tr w:rsidR="002D08BE" w14:paraId="5B7C633E"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9A8E9E0" w14:textId="77777777" w:rsidR="002D08BE" w:rsidRDefault="00432D0A">
            <w:r>
              <w:rPr>
                <w:color w:val="000000"/>
                <w:sz w:val="20"/>
                <w:szCs w:val="20"/>
              </w:rPr>
              <w:t>6</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021208C" w14:textId="77777777" w:rsidR="002D08BE" w:rsidRDefault="00432D0A">
            <w:r>
              <w:rPr>
                <w:color w:val="000000"/>
                <w:sz w:val="20"/>
                <w:szCs w:val="20"/>
              </w:rPr>
              <w:t>Year of Manufacture</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1EA8388" w14:textId="77777777" w:rsidR="002D08BE" w:rsidRDefault="00432D0A">
            <w:r>
              <w:rPr>
                <w:color w:val="000000"/>
                <w:sz w:val="20"/>
                <w:szCs w:val="20"/>
              </w:rPr>
              <w:t>Integer</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CC4EF18" w14:textId="77777777" w:rsidR="002D08BE" w:rsidRDefault="00432D0A">
            <w:r>
              <w:rPr>
                <w:color w:val="000000"/>
                <w:sz w:val="20"/>
                <w:szCs w:val="20"/>
              </w:rPr>
              <w:t>Manual / Procurement</w:t>
            </w:r>
          </w:p>
        </w:tc>
        <w:tc>
          <w:tcPr>
            <w:tcW w:w="327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A153AC5" w14:textId="77777777" w:rsidR="002D08BE" w:rsidRDefault="00432D0A">
            <w:r>
              <w:rPr>
                <w:color w:val="000000"/>
                <w:sz w:val="20"/>
                <w:szCs w:val="20"/>
              </w:rPr>
              <w:t>Used in depreciation.</w:t>
            </w:r>
          </w:p>
        </w:tc>
      </w:tr>
      <w:tr w:rsidR="002D08BE" w14:paraId="23D4BE36"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DF82CE5" w14:textId="77777777" w:rsidR="002D08BE" w:rsidRDefault="00432D0A">
            <w:r>
              <w:rPr>
                <w:color w:val="000000"/>
                <w:sz w:val="20"/>
                <w:szCs w:val="20"/>
              </w:rPr>
              <w:t>7</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4DF3232" w14:textId="77777777" w:rsidR="002D08BE" w:rsidRDefault="00432D0A">
            <w:r>
              <w:rPr>
                <w:color w:val="000000"/>
                <w:sz w:val="20"/>
                <w:szCs w:val="20"/>
              </w:rPr>
              <w:t>Colour</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1957C4F" w14:textId="77777777" w:rsidR="002D08BE" w:rsidRDefault="00432D0A">
            <w:r>
              <w:rPr>
                <w:color w:val="000000"/>
                <w:sz w:val="20"/>
                <w:szCs w:val="20"/>
              </w:rPr>
              <w:t>Text</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ECEBBDE" w14:textId="77777777" w:rsidR="002D08BE" w:rsidRDefault="00432D0A">
            <w:r>
              <w:rPr>
                <w:color w:val="000000"/>
                <w:sz w:val="20"/>
                <w:szCs w:val="20"/>
              </w:rPr>
              <w:t>Manual / Procurement</w:t>
            </w:r>
          </w:p>
        </w:tc>
        <w:tc>
          <w:tcPr>
            <w:tcW w:w="327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C09ECF7" w14:textId="77777777" w:rsidR="002D08BE" w:rsidRDefault="002D08BE"/>
        </w:tc>
      </w:tr>
      <w:tr w:rsidR="002D08BE" w14:paraId="12201CED"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391E879" w14:textId="77777777" w:rsidR="002D08BE" w:rsidRDefault="00432D0A">
            <w:r>
              <w:rPr>
                <w:color w:val="000000"/>
                <w:sz w:val="20"/>
                <w:szCs w:val="20"/>
              </w:rPr>
              <w:t>8</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F902F0A" w14:textId="77777777" w:rsidR="002D08BE" w:rsidRDefault="00432D0A">
            <w:r>
              <w:rPr>
                <w:color w:val="000000"/>
                <w:sz w:val="20"/>
                <w:szCs w:val="20"/>
              </w:rPr>
              <w:t>Vehicle Body Type</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9697E9A" w14:textId="77777777" w:rsidR="002D08BE" w:rsidRDefault="00432D0A">
            <w:r>
              <w:rPr>
                <w:color w:val="000000"/>
                <w:sz w:val="20"/>
                <w:szCs w:val="20"/>
              </w:rPr>
              <w:t>Lookup</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F2AD068" w14:textId="77777777" w:rsidR="002D08BE" w:rsidRDefault="00432D0A">
            <w:r>
              <w:rPr>
                <w:color w:val="000000"/>
                <w:sz w:val="20"/>
                <w:szCs w:val="20"/>
              </w:rPr>
              <w:t>Manual</w:t>
            </w:r>
          </w:p>
        </w:tc>
        <w:tc>
          <w:tcPr>
            <w:tcW w:w="327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8A0649" w14:textId="77777777" w:rsidR="002D08BE" w:rsidRDefault="00432D0A">
            <w:r>
              <w:rPr>
                <w:color w:val="000000"/>
                <w:sz w:val="20"/>
                <w:szCs w:val="20"/>
              </w:rPr>
              <w:t>Sedan, SUV, Van, Pickup, Bus, Other.</w:t>
            </w:r>
          </w:p>
        </w:tc>
      </w:tr>
      <w:tr w:rsidR="002D08BE" w14:paraId="53ACEE91"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50273FB" w14:textId="77777777" w:rsidR="002D08BE" w:rsidRDefault="00432D0A">
            <w:r>
              <w:rPr>
                <w:color w:val="000000"/>
                <w:sz w:val="20"/>
                <w:szCs w:val="20"/>
              </w:rPr>
              <w:t>9</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A2853C0" w14:textId="77777777" w:rsidR="002D08BE" w:rsidRDefault="00432D0A">
            <w:r>
              <w:rPr>
                <w:color w:val="000000"/>
                <w:sz w:val="20"/>
                <w:szCs w:val="20"/>
              </w:rPr>
              <w:t>Vehicle Use Category</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821D86B" w14:textId="77777777" w:rsidR="002D08BE" w:rsidRDefault="00432D0A">
            <w:r>
              <w:rPr>
                <w:color w:val="000000"/>
                <w:sz w:val="20"/>
                <w:szCs w:val="20"/>
              </w:rPr>
              <w:t>Lookup</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57881D3" w14:textId="77777777" w:rsidR="002D08BE" w:rsidRDefault="00432D0A">
            <w:r>
              <w:rPr>
                <w:color w:val="000000"/>
                <w:sz w:val="20"/>
                <w:szCs w:val="20"/>
              </w:rPr>
              <w:t>Manual</w:t>
            </w:r>
          </w:p>
        </w:tc>
        <w:tc>
          <w:tcPr>
            <w:tcW w:w="327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B19465B" w14:textId="77777777" w:rsidR="002D08BE" w:rsidRDefault="00432D0A">
            <w:r>
              <w:rPr>
                <w:color w:val="000000"/>
                <w:sz w:val="20"/>
                <w:szCs w:val="20"/>
              </w:rPr>
              <w:t>Executive, Operations, Pool, VIP, Dedicated.</w:t>
            </w:r>
          </w:p>
        </w:tc>
      </w:tr>
      <w:tr w:rsidR="002D08BE" w14:paraId="3707A047"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C4924E4" w14:textId="77777777" w:rsidR="002D08BE" w:rsidRDefault="00432D0A">
            <w:r>
              <w:rPr>
                <w:color w:val="000000"/>
                <w:sz w:val="20"/>
                <w:szCs w:val="20"/>
              </w:rPr>
              <w:t>10</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D190E1B" w14:textId="77777777" w:rsidR="002D08BE" w:rsidRDefault="00432D0A">
            <w:r>
              <w:rPr>
                <w:color w:val="000000"/>
                <w:sz w:val="20"/>
                <w:szCs w:val="20"/>
              </w:rPr>
              <w:t>Seating Capacity</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53EDC08" w14:textId="77777777" w:rsidR="002D08BE" w:rsidRDefault="00432D0A">
            <w:r>
              <w:rPr>
                <w:color w:val="000000"/>
                <w:sz w:val="20"/>
                <w:szCs w:val="20"/>
              </w:rPr>
              <w:t>Integer</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78BD78E" w14:textId="77777777" w:rsidR="002D08BE" w:rsidRDefault="00432D0A">
            <w:r>
              <w:rPr>
                <w:color w:val="000000"/>
                <w:sz w:val="20"/>
                <w:szCs w:val="20"/>
              </w:rPr>
              <w:t>Manual / Procurement</w:t>
            </w:r>
          </w:p>
        </w:tc>
        <w:tc>
          <w:tcPr>
            <w:tcW w:w="327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AD9225A" w14:textId="77777777" w:rsidR="002D08BE" w:rsidRDefault="00432D0A">
            <w:r>
              <w:rPr>
                <w:color w:val="000000"/>
                <w:sz w:val="20"/>
                <w:szCs w:val="20"/>
              </w:rPr>
              <w:t>Used in booking matching.</w:t>
            </w:r>
          </w:p>
        </w:tc>
      </w:tr>
      <w:tr w:rsidR="002D08BE" w14:paraId="5998B41B"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A9C8581" w14:textId="77777777" w:rsidR="002D08BE" w:rsidRDefault="00432D0A">
            <w:r>
              <w:rPr>
                <w:color w:val="000000"/>
                <w:sz w:val="20"/>
                <w:szCs w:val="20"/>
              </w:rPr>
              <w:t>11</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1BA8B2B" w14:textId="77777777" w:rsidR="002D08BE" w:rsidRDefault="00432D0A">
            <w:r>
              <w:rPr>
                <w:color w:val="000000"/>
                <w:sz w:val="20"/>
                <w:szCs w:val="20"/>
              </w:rPr>
              <w:t>Fuel Type</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C79BA47" w14:textId="77777777" w:rsidR="002D08BE" w:rsidRDefault="00432D0A">
            <w:r>
              <w:rPr>
                <w:color w:val="000000"/>
                <w:sz w:val="20"/>
                <w:szCs w:val="20"/>
              </w:rPr>
              <w:t>Lookup</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4EBFE79" w14:textId="77777777" w:rsidR="002D08BE" w:rsidRDefault="00432D0A">
            <w:r>
              <w:rPr>
                <w:color w:val="000000"/>
                <w:sz w:val="20"/>
                <w:szCs w:val="20"/>
              </w:rPr>
              <w:t>Manual / Procurement</w:t>
            </w:r>
          </w:p>
        </w:tc>
        <w:tc>
          <w:tcPr>
            <w:tcW w:w="3277"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C8E4923" w14:textId="77777777" w:rsidR="002D08BE" w:rsidRDefault="00432D0A">
            <w:r>
              <w:rPr>
                <w:color w:val="000000"/>
                <w:sz w:val="20"/>
                <w:szCs w:val="20"/>
              </w:rPr>
              <w:t>Petrol, Diesel, Hybrid, EV.</w:t>
            </w:r>
          </w:p>
        </w:tc>
      </w:tr>
      <w:tr w:rsidR="002D08BE" w14:paraId="25E9B99B"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2425B54" w14:textId="77777777" w:rsidR="002D08BE" w:rsidRDefault="00432D0A">
            <w:r>
              <w:rPr>
                <w:color w:val="000000"/>
                <w:sz w:val="20"/>
                <w:szCs w:val="20"/>
              </w:rPr>
              <w:t>12</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6B69874" w14:textId="77777777" w:rsidR="002D08BE" w:rsidRDefault="00432D0A">
            <w:r>
              <w:rPr>
                <w:color w:val="000000"/>
                <w:sz w:val="20"/>
                <w:szCs w:val="20"/>
              </w:rPr>
              <w:t>Fuel Efficiency</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6038C68" w14:textId="77777777" w:rsidR="002D08BE" w:rsidRDefault="00432D0A">
            <w:r>
              <w:rPr>
                <w:color w:val="000000"/>
                <w:sz w:val="20"/>
                <w:szCs w:val="20"/>
              </w:rPr>
              <w:t>Decimal</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12E4BB2" w14:textId="77777777" w:rsidR="002D08BE" w:rsidRDefault="00432D0A">
            <w:r>
              <w:rPr>
                <w:color w:val="000000"/>
                <w:sz w:val="20"/>
                <w:szCs w:val="20"/>
              </w:rPr>
              <w:t>Manual / OEM</w:t>
            </w:r>
          </w:p>
        </w:tc>
        <w:tc>
          <w:tcPr>
            <w:tcW w:w="3277"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81AC44E" w14:textId="77777777" w:rsidR="002D08BE" w:rsidRDefault="00432D0A">
            <w:r>
              <w:rPr>
                <w:color w:val="000000"/>
                <w:sz w:val="20"/>
                <w:szCs w:val="20"/>
              </w:rPr>
              <w:t>km / l or kWh / 100 km. Drives expected fuel.</w:t>
            </w:r>
          </w:p>
        </w:tc>
      </w:tr>
    </w:tbl>
    <w:p w14:paraId="12823DE9" w14:textId="77777777" w:rsidR="002D08BE" w:rsidRDefault="00432D0A">
      <w:pPr>
        <w:pStyle w:val="Heading3"/>
      </w:pPr>
      <w:r>
        <w:t>20.2   Ownership &amp; Commercial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995"/>
        <w:gridCol w:w="1404"/>
        <w:gridCol w:w="1684"/>
        <w:gridCol w:w="2622"/>
      </w:tblGrid>
      <w:tr w:rsidR="002D08BE" w14:paraId="009075CB"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98DDBE1" w14:textId="77777777" w:rsidR="002D08BE" w:rsidRDefault="00432D0A">
            <w:r>
              <w:rPr>
                <w:b/>
                <w:bCs/>
                <w:color w:val="FFFFFF"/>
                <w:sz w:val="20"/>
                <w:szCs w:val="20"/>
              </w:rPr>
              <w:t>#</w:t>
            </w:r>
          </w:p>
        </w:tc>
        <w:tc>
          <w:tcPr>
            <w:tcW w:w="299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238FE1C" w14:textId="77777777" w:rsidR="002D08BE" w:rsidRDefault="00432D0A">
            <w:r>
              <w:rPr>
                <w:b/>
                <w:bCs/>
                <w:color w:val="FFFFFF"/>
                <w:sz w:val="20"/>
                <w:szCs w:val="20"/>
              </w:rPr>
              <w:t>Field</w:t>
            </w:r>
          </w:p>
        </w:tc>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1F795AEE" w14:textId="77777777" w:rsidR="002D08BE" w:rsidRDefault="00432D0A">
            <w:r>
              <w:rPr>
                <w:b/>
                <w:bCs/>
                <w:color w:val="FFFFFF"/>
                <w:sz w:val="20"/>
                <w:szCs w:val="20"/>
              </w:rPr>
              <w:t>Type</w:t>
            </w:r>
          </w:p>
        </w:tc>
        <w:tc>
          <w:tcPr>
            <w:tcW w:w="168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DA21F60" w14:textId="77777777" w:rsidR="002D08BE" w:rsidRDefault="00432D0A">
            <w:r>
              <w:rPr>
                <w:b/>
                <w:bCs/>
                <w:color w:val="FFFFFF"/>
                <w:sz w:val="20"/>
                <w:szCs w:val="20"/>
              </w:rPr>
              <w:t>Source</w:t>
            </w:r>
          </w:p>
        </w:tc>
        <w:tc>
          <w:tcPr>
            <w:tcW w:w="262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1F9A6138" w14:textId="77777777" w:rsidR="002D08BE" w:rsidRDefault="00432D0A">
            <w:r>
              <w:rPr>
                <w:b/>
                <w:bCs/>
                <w:color w:val="FFFFFF"/>
                <w:sz w:val="20"/>
                <w:szCs w:val="20"/>
              </w:rPr>
              <w:t>Notes</w:t>
            </w:r>
          </w:p>
        </w:tc>
      </w:tr>
      <w:tr w:rsidR="002D08BE" w14:paraId="6C3623BC"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103950F" w14:textId="77777777" w:rsidR="002D08BE" w:rsidRDefault="00432D0A">
            <w:r>
              <w:rPr>
                <w:color w:val="000000"/>
                <w:sz w:val="20"/>
                <w:szCs w:val="20"/>
              </w:rPr>
              <w:t>13</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17A2FA6" w14:textId="77777777" w:rsidR="002D08BE" w:rsidRDefault="00432D0A">
            <w:r>
              <w:rPr>
                <w:color w:val="000000"/>
                <w:sz w:val="20"/>
                <w:szCs w:val="20"/>
              </w:rPr>
              <w:t>Ownership</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782D863" w14:textId="77777777" w:rsidR="002D08BE" w:rsidRDefault="00432D0A">
            <w:r>
              <w:rPr>
                <w:color w:val="000000"/>
                <w:sz w:val="20"/>
                <w:szCs w:val="20"/>
              </w:rPr>
              <w:t>Enum</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1B402B7"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1D8FB86" w14:textId="77777777" w:rsidR="002D08BE" w:rsidRDefault="00432D0A">
            <w:r>
              <w:rPr>
                <w:color w:val="000000"/>
                <w:sz w:val="20"/>
                <w:szCs w:val="20"/>
              </w:rPr>
              <w:t>Owned / Leased.</w:t>
            </w:r>
          </w:p>
        </w:tc>
      </w:tr>
      <w:tr w:rsidR="002D08BE" w14:paraId="78D86E9F"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405DE40" w14:textId="77777777" w:rsidR="002D08BE" w:rsidRDefault="00432D0A">
            <w:r>
              <w:rPr>
                <w:color w:val="000000"/>
                <w:sz w:val="20"/>
                <w:szCs w:val="20"/>
              </w:rPr>
              <w:lastRenderedPageBreak/>
              <w:t>14</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02C404D" w14:textId="77777777" w:rsidR="002D08BE" w:rsidRDefault="00432D0A">
            <w:r>
              <w:rPr>
                <w:color w:val="000000"/>
                <w:sz w:val="20"/>
                <w:szCs w:val="20"/>
              </w:rPr>
              <w:t>Date of Purchase / Lease Start</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CAB97F9" w14:textId="77777777" w:rsidR="002D08BE" w:rsidRDefault="00432D0A">
            <w:r>
              <w:rPr>
                <w:color w:val="000000"/>
                <w:sz w:val="20"/>
                <w:szCs w:val="20"/>
              </w:rPr>
              <w:t>Date</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DF208AB" w14:textId="77777777" w:rsidR="002D08BE" w:rsidRDefault="00432D0A">
            <w:r>
              <w:rPr>
                <w:color w:val="000000"/>
                <w:sz w:val="20"/>
                <w:szCs w:val="20"/>
              </w:rPr>
              <w:t>Manual / Oracle</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9436077" w14:textId="77777777" w:rsidR="002D08BE" w:rsidRDefault="002D08BE"/>
        </w:tc>
      </w:tr>
      <w:tr w:rsidR="002D08BE" w14:paraId="7219757D"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218CF36" w14:textId="77777777" w:rsidR="002D08BE" w:rsidRDefault="00432D0A">
            <w:r>
              <w:rPr>
                <w:color w:val="000000"/>
                <w:sz w:val="20"/>
                <w:szCs w:val="20"/>
              </w:rPr>
              <w:t>15</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CD2116D" w14:textId="77777777" w:rsidR="002D08BE" w:rsidRDefault="00432D0A">
            <w:r>
              <w:rPr>
                <w:color w:val="000000"/>
                <w:sz w:val="20"/>
                <w:szCs w:val="20"/>
              </w:rPr>
              <w:t>Agreement End Date (Leased)</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1F34F07" w14:textId="77777777" w:rsidR="002D08BE" w:rsidRDefault="00432D0A">
            <w:r>
              <w:rPr>
                <w:color w:val="000000"/>
                <w:sz w:val="20"/>
                <w:szCs w:val="20"/>
              </w:rPr>
              <w:t>Date</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E2B7D82" w14:textId="77777777" w:rsidR="002D08BE" w:rsidRDefault="00432D0A">
            <w:r>
              <w:rPr>
                <w:color w:val="000000"/>
                <w:sz w:val="20"/>
                <w:szCs w:val="20"/>
              </w:rPr>
              <w:t>Manual / Procurement</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57AC662" w14:textId="77777777" w:rsidR="002D08BE" w:rsidRDefault="00432D0A">
            <w:r>
              <w:rPr>
                <w:color w:val="000000"/>
                <w:sz w:val="20"/>
                <w:szCs w:val="20"/>
              </w:rPr>
              <w:t>Drives expiry alert.</w:t>
            </w:r>
          </w:p>
        </w:tc>
      </w:tr>
      <w:tr w:rsidR="002D08BE" w14:paraId="1AF4FE44"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5BD3F16" w14:textId="77777777" w:rsidR="002D08BE" w:rsidRDefault="00432D0A">
            <w:r>
              <w:rPr>
                <w:color w:val="000000"/>
                <w:sz w:val="20"/>
                <w:szCs w:val="20"/>
              </w:rPr>
              <w:t>16</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82A0070" w14:textId="77777777" w:rsidR="002D08BE" w:rsidRDefault="00432D0A">
            <w:r>
              <w:rPr>
                <w:color w:val="000000"/>
                <w:sz w:val="20"/>
                <w:szCs w:val="20"/>
              </w:rPr>
              <w:t>Purchase Cost (Owned)</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E5FB389" w14:textId="77777777" w:rsidR="002D08BE" w:rsidRDefault="00432D0A">
            <w:r>
              <w:rPr>
                <w:color w:val="000000"/>
                <w:sz w:val="20"/>
                <w:szCs w:val="20"/>
              </w:rPr>
              <w:t>Currency</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877695C" w14:textId="77777777" w:rsidR="002D08BE" w:rsidRDefault="00432D0A">
            <w:r>
              <w:rPr>
                <w:color w:val="000000"/>
                <w:sz w:val="20"/>
                <w:szCs w:val="20"/>
              </w:rPr>
              <w:t>Manual / Oracle</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811B90D" w14:textId="77777777" w:rsidR="002D08BE" w:rsidRDefault="002D08BE"/>
        </w:tc>
      </w:tr>
      <w:tr w:rsidR="002D08BE" w14:paraId="47442883"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3CB48AD" w14:textId="77777777" w:rsidR="002D08BE" w:rsidRDefault="00432D0A">
            <w:r>
              <w:rPr>
                <w:color w:val="000000"/>
                <w:sz w:val="20"/>
                <w:szCs w:val="20"/>
              </w:rPr>
              <w:t>17</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8AFE3BF" w14:textId="77777777" w:rsidR="002D08BE" w:rsidRDefault="00432D0A">
            <w:r>
              <w:rPr>
                <w:color w:val="000000"/>
                <w:sz w:val="20"/>
                <w:szCs w:val="20"/>
              </w:rPr>
              <w:t>Rental Cost — Monthly (Leased)</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EC0FA7E" w14:textId="77777777" w:rsidR="002D08BE" w:rsidRDefault="00432D0A">
            <w:r>
              <w:rPr>
                <w:color w:val="000000"/>
                <w:sz w:val="20"/>
                <w:szCs w:val="20"/>
              </w:rPr>
              <w:t>Currency</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C568107" w14:textId="77777777" w:rsidR="002D08BE" w:rsidRDefault="00432D0A">
            <w:r>
              <w:rPr>
                <w:color w:val="000000"/>
                <w:sz w:val="20"/>
                <w:szCs w:val="20"/>
              </w:rPr>
              <w:t>Manual / Procurement</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DA0A76E" w14:textId="77777777" w:rsidR="002D08BE" w:rsidRDefault="002D08BE"/>
        </w:tc>
      </w:tr>
      <w:tr w:rsidR="002D08BE" w14:paraId="41FAC109"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CD305AE" w14:textId="77777777" w:rsidR="002D08BE" w:rsidRDefault="00432D0A">
            <w:r>
              <w:rPr>
                <w:color w:val="000000"/>
                <w:sz w:val="20"/>
                <w:szCs w:val="20"/>
              </w:rPr>
              <w:t>18</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68DA0C0" w14:textId="77777777" w:rsidR="002D08BE" w:rsidRDefault="00432D0A">
            <w:r>
              <w:rPr>
                <w:color w:val="000000"/>
                <w:sz w:val="20"/>
                <w:szCs w:val="20"/>
              </w:rPr>
              <w:t>Currency</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25CDCF6" w14:textId="77777777" w:rsidR="002D08BE" w:rsidRDefault="00432D0A">
            <w:r>
              <w:rPr>
                <w:color w:val="000000"/>
                <w:sz w:val="20"/>
                <w:szCs w:val="20"/>
              </w:rPr>
              <w:t>Enum</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F95A2D5"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A949A92" w14:textId="77777777" w:rsidR="002D08BE" w:rsidRDefault="00432D0A">
            <w:r>
              <w:rPr>
                <w:color w:val="000000"/>
                <w:sz w:val="20"/>
                <w:szCs w:val="20"/>
              </w:rPr>
              <w:t>AED default; configurable.</w:t>
            </w:r>
          </w:p>
        </w:tc>
      </w:tr>
      <w:tr w:rsidR="002D08BE" w14:paraId="29C0ED9B"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BCC429F" w14:textId="77777777" w:rsidR="002D08BE" w:rsidRDefault="00432D0A">
            <w:r>
              <w:rPr>
                <w:color w:val="000000"/>
                <w:sz w:val="20"/>
                <w:szCs w:val="20"/>
              </w:rPr>
              <w:t>19</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624AB1F" w14:textId="77777777" w:rsidR="002D08BE" w:rsidRDefault="00432D0A">
            <w:r>
              <w:rPr>
                <w:color w:val="000000"/>
                <w:sz w:val="20"/>
                <w:szCs w:val="20"/>
              </w:rPr>
              <w:t>Vendor / Lessor</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7C5AA89"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52C47B9" w14:textId="77777777" w:rsidR="002D08BE" w:rsidRDefault="00432D0A">
            <w:r>
              <w:rPr>
                <w:color w:val="000000"/>
                <w:sz w:val="20"/>
                <w:szCs w:val="20"/>
              </w:rPr>
              <w:t>Manual / Procurement</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EC86B15" w14:textId="77777777" w:rsidR="002D08BE" w:rsidRDefault="00432D0A">
            <w:r>
              <w:rPr>
                <w:color w:val="000000"/>
                <w:sz w:val="20"/>
                <w:szCs w:val="20"/>
              </w:rPr>
              <w:t>Linked to vendor master.</w:t>
            </w:r>
          </w:p>
        </w:tc>
      </w:tr>
      <w:tr w:rsidR="002D08BE" w14:paraId="4724C109"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9681924" w14:textId="77777777" w:rsidR="002D08BE" w:rsidRDefault="00432D0A">
            <w:r>
              <w:rPr>
                <w:color w:val="000000"/>
                <w:sz w:val="20"/>
                <w:szCs w:val="20"/>
              </w:rPr>
              <w:t>20</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9995F01" w14:textId="77777777" w:rsidR="002D08BE" w:rsidRDefault="00432D0A">
            <w:r>
              <w:rPr>
                <w:color w:val="000000"/>
                <w:sz w:val="20"/>
                <w:szCs w:val="20"/>
              </w:rPr>
              <w:t>Lease Contract Reference</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BDE9CE6" w14:textId="77777777" w:rsidR="002D08BE" w:rsidRDefault="00432D0A">
            <w:r>
              <w:rPr>
                <w:color w:val="000000"/>
                <w:sz w:val="20"/>
                <w:szCs w:val="20"/>
              </w:rPr>
              <w:t>Text</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6362734" w14:textId="77777777" w:rsidR="002D08BE" w:rsidRDefault="00432D0A">
            <w:r>
              <w:rPr>
                <w:color w:val="000000"/>
                <w:sz w:val="20"/>
                <w:szCs w:val="20"/>
              </w:rPr>
              <w:t>Manual / Procurement</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68AD545" w14:textId="77777777" w:rsidR="002D08BE" w:rsidRDefault="002D08BE"/>
        </w:tc>
      </w:tr>
      <w:tr w:rsidR="002D08BE" w14:paraId="6C75E90E"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80E519B" w14:textId="77777777" w:rsidR="002D08BE" w:rsidRDefault="00432D0A">
            <w:r>
              <w:rPr>
                <w:color w:val="000000"/>
                <w:sz w:val="20"/>
                <w:szCs w:val="20"/>
              </w:rPr>
              <w:t>21</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85D9143" w14:textId="77777777" w:rsidR="002D08BE" w:rsidRDefault="00432D0A">
            <w:r>
              <w:rPr>
                <w:color w:val="000000"/>
                <w:sz w:val="20"/>
                <w:szCs w:val="20"/>
              </w:rPr>
              <w:t>Early Off-Hire Penalty Terms</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89A64AD" w14:textId="77777777" w:rsidR="002D08BE" w:rsidRDefault="00432D0A">
            <w:r>
              <w:rPr>
                <w:color w:val="000000"/>
                <w:sz w:val="20"/>
                <w:szCs w:val="20"/>
              </w:rPr>
              <w:t>Text + Currency</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614F034" w14:textId="77777777" w:rsidR="002D08BE" w:rsidRDefault="00432D0A">
            <w:r>
              <w:rPr>
                <w:color w:val="000000"/>
                <w:sz w:val="20"/>
                <w:szCs w:val="20"/>
              </w:rPr>
              <w:t>Manual / Procurement</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C4FCCF1" w14:textId="77777777" w:rsidR="002D08BE" w:rsidRDefault="00432D0A">
            <w:r>
              <w:rPr>
                <w:color w:val="000000"/>
                <w:sz w:val="20"/>
                <w:szCs w:val="20"/>
              </w:rPr>
              <w:t>Replaces residual / buyout.</w:t>
            </w:r>
          </w:p>
        </w:tc>
      </w:tr>
      <w:tr w:rsidR="002D08BE" w14:paraId="1655E9A0"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27A9E13" w14:textId="77777777" w:rsidR="002D08BE" w:rsidRDefault="00432D0A">
            <w:r>
              <w:rPr>
                <w:color w:val="000000"/>
                <w:sz w:val="20"/>
                <w:szCs w:val="20"/>
              </w:rPr>
              <w:t>22</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50EE63E" w14:textId="77777777" w:rsidR="002D08BE" w:rsidRDefault="00432D0A">
            <w:r>
              <w:rPr>
                <w:color w:val="000000"/>
                <w:sz w:val="20"/>
                <w:szCs w:val="20"/>
              </w:rPr>
              <w:t>Depreciation Rate</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7A399DE" w14:textId="77777777" w:rsidR="002D08BE" w:rsidRDefault="00432D0A">
            <w:r>
              <w:rPr>
                <w:color w:val="000000"/>
                <w:sz w:val="20"/>
                <w:szCs w:val="20"/>
              </w:rPr>
              <w:t>Decimal</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A528CBF" w14:textId="77777777" w:rsidR="002D08BE" w:rsidRDefault="00432D0A">
            <w:r>
              <w:rPr>
                <w:color w:val="000000"/>
                <w:sz w:val="20"/>
                <w:szCs w:val="20"/>
              </w:rPr>
              <w:t>Finance</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BEE76F1" w14:textId="77777777" w:rsidR="002D08BE" w:rsidRDefault="00432D0A">
            <w:r>
              <w:rPr>
                <w:color w:val="000000"/>
                <w:sz w:val="20"/>
                <w:szCs w:val="20"/>
              </w:rPr>
              <w:t>% p.a. for owned vehicles.</w:t>
            </w:r>
          </w:p>
        </w:tc>
      </w:tr>
      <w:tr w:rsidR="002D08BE" w14:paraId="77B918EA"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8F04C14" w14:textId="77777777" w:rsidR="002D08BE" w:rsidRDefault="00432D0A">
            <w:r>
              <w:rPr>
                <w:color w:val="000000"/>
                <w:sz w:val="20"/>
                <w:szCs w:val="20"/>
              </w:rPr>
              <w:t>23</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5A39ADF" w14:textId="77777777" w:rsidR="002D08BE" w:rsidRDefault="00432D0A">
            <w:r>
              <w:rPr>
                <w:color w:val="000000"/>
                <w:sz w:val="20"/>
                <w:szCs w:val="20"/>
              </w:rPr>
              <w:t>Lifetime Maintenance Spend</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0791D60" w14:textId="77777777" w:rsidR="002D08BE" w:rsidRDefault="00432D0A">
            <w:r>
              <w:rPr>
                <w:color w:val="000000"/>
                <w:sz w:val="20"/>
                <w:szCs w:val="20"/>
              </w:rPr>
              <w:t>Currency</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168C6D7" w14:textId="77777777" w:rsidR="002D08BE" w:rsidRDefault="00432D0A">
            <w:r>
              <w:rPr>
                <w:color w:val="000000"/>
                <w:sz w:val="20"/>
                <w:szCs w:val="20"/>
              </w:rPr>
              <w:t>Computed</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BA0ED36" w14:textId="77777777" w:rsidR="002D08BE" w:rsidRDefault="00432D0A">
            <w:r>
              <w:rPr>
                <w:color w:val="000000"/>
                <w:sz w:val="20"/>
                <w:szCs w:val="20"/>
              </w:rPr>
              <w:t>Sum of maintenance records (owned).</w:t>
            </w:r>
          </w:p>
        </w:tc>
      </w:tr>
      <w:tr w:rsidR="002D08BE" w14:paraId="3172D2DA"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2FDC338" w14:textId="77777777" w:rsidR="002D08BE" w:rsidRDefault="00432D0A">
            <w:r>
              <w:rPr>
                <w:color w:val="000000"/>
                <w:sz w:val="20"/>
                <w:szCs w:val="20"/>
              </w:rPr>
              <w:t>24</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C36F8B6" w14:textId="77777777" w:rsidR="002D08BE" w:rsidRDefault="00432D0A">
            <w:r>
              <w:rPr>
                <w:color w:val="000000"/>
                <w:sz w:val="20"/>
                <w:szCs w:val="20"/>
              </w:rPr>
              <w:t>Lifetime Fuel Spend</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3F02EE4" w14:textId="77777777" w:rsidR="002D08BE" w:rsidRDefault="00432D0A">
            <w:r>
              <w:rPr>
                <w:color w:val="000000"/>
                <w:sz w:val="20"/>
                <w:szCs w:val="20"/>
              </w:rPr>
              <w:t>Currency</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043B353" w14:textId="77777777" w:rsidR="002D08BE" w:rsidRDefault="00432D0A">
            <w:r>
              <w:rPr>
                <w:color w:val="000000"/>
                <w:sz w:val="20"/>
                <w:szCs w:val="20"/>
              </w:rPr>
              <w:t>Computed</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0435079" w14:textId="77777777" w:rsidR="002D08BE" w:rsidRDefault="00432D0A">
            <w:r>
              <w:rPr>
                <w:color w:val="000000"/>
                <w:sz w:val="20"/>
                <w:szCs w:val="20"/>
              </w:rPr>
              <w:t>From OCR or manual entry.</w:t>
            </w:r>
          </w:p>
        </w:tc>
      </w:tr>
    </w:tbl>
    <w:p w14:paraId="1D0FC513" w14:textId="77777777" w:rsidR="002D08BE" w:rsidRDefault="00432D0A">
      <w:pPr>
        <w:pStyle w:val="Heading3"/>
      </w:pPr>
      <w:r>
        <w:t>20.3   Compliance &amp;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995"/>
        <w:gridCol w:w="1404"/>
        <w:gridCol w:w="1684"/>
        <w:gridCol w:w="2622"/>
      </w:tblGrid>
      <w:tr w:rsidR="002D08BE" w14:paraId="1066D7D9"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1081D88" w14:textId="77777777" w:rsidR="002D08BE" w:rsidRDefault="00432D0A">
            <w:r>
              <w:rPr>
                <w:b/>
                <w:bCs/>
                <w:color w:val="FFFFFF"/>
                <w:sz w:val="20"/>
                <w:szCs w:val="20"/>
              </w:rPr>
              <w:t>#</w:t>
            </w:r>
          </w:p>
        </w:tc>
        <w:tc>
          <w:tcPr>
            <w:tcW w:w="299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F61A3A7" w14:textId="77777777" w:rsidR="002D08BE" w:rsidRDefault="00432D0A">
            <w:r>
              <w:rPr>
                <w:b/>
                <w:bCs/>
                <w:color w:val="FFFFFF"/>
                <w:sz w:val="20"/>
                <w:szCs w:val="20"/>
              </w:rPr>
              <w:t>Field</w:t>
            </w:r>
          </w:p>
        </w:tc>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FD00ED1" w14:textId="77777777" w:rsidR="002D08BE" w:rsidRDefault="00432D0A">
            <w:r>
              <w:rPr>
                <w:b/>
                <w:bCs/>
                <w:color w:val="FFFFFF"/>
                <w:sz w:val="20"/>
                <w:szCs w:val="20"/>
              </w:rPr>
              <w:t>Type</w:t>
            </w:r>
          </w:p>
        </w:tc>
        <w:tc>
          <w:tcPr>
            <w:tcW w:w="168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BD54266" w14:textId="77777777" w:rsidR="002D08BE" w:rsidRDefault="00432D0A">
            <w:r>
              <w:rPr>
                <w:b/>
                <w:bCs/>
                <w:color w:val="FFFFFF"/>
                <w:sz w:val="20"/>
                <w:szCs w:val="20"/>
              </w:rPr>
              <w:t>Source</w:t>
            </w:r>
          </w:p>
        </w:tc>
        <w:tc>
          <w:tcPr>
            <w:tcW w:w="262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F613CD0" w14:textId="77777777" w:rsidR="002D08BE" w:rsidRDefault="00432D0A">
            <w:r>
              <w:rPr>
                <w:b/>
                <w:bCs/>
                <w:color w:val="FFFFFF"/>
                <w:sz w:val="20"/>
                <w:szCs w:val="20"/>
              </w:rPr>
              <w:t>Notes</w:t>
            </w:r>
          </w:p>
        </w:tc>
      </w:tr>
      <w:tr w:rsidR="002D08BE" w14:paraId="077CCF98"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47362F8" w14:textId="77777777" w:rsidR="002D08BE" w:rsidRDefault="00432D0A">
            <w:r>
              <w:rPr>
                <w:color w:val="000000"/>
                <w:sz w:val="20"/>
                <w:szCs w:val="20"/>
              </w:rPr>
              <w:t>25</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9A89457" w14:textId="77777777" w:rsidR="002D08BE" w:rsidRDefault="00432D0A">
            <w:r>
              <w:rPr>
                <w:color w:val="000000"/>
                <w:sz w:val="20"/>
                <w:szCs w:val="20"/>
              </w:rPr>
              <w:t>Mulkiya Number</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34FBC0E" w14:textId="77777777" w:rsidR="002D08BE" w:rsidRDefault="00432D0A">
            <w:r>
              <w:rPr>
                <w:color w:val="000000"/>
                <w:sz w:val="20"/>
                <w:szCs w:val="20"/>
              </w:rPr>
              <w:t>Text</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4EE0E86"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BAFEF51" w14:textId="77777777" w:rsidR="002D08BE" w:rsidRDefault="00432D0A">
            <w:r>
              <w:rPr>
                <w:color w:val="000000"/>
                <w:sz w:val="20"/>
                <w:szCs w:val="20"/>
              </w:rPr>
              <w:t>Includes annual inspection.</w:t>
            </w:r>
          </w:p>
        </w:tc>
      </w:tr>
      <w:tr w:rsidR="002D08BE" w14:paraId="5FD3DD7F"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A34B38A" w14:textId="77777777" w:rsidR="002D08BE" w:rsidRDefault="00432D0A">
            <w:r>
              <w:rPr>
                <w:color w:val="000000"/>
                <w:sz w:val="20"/>
                <w:szCs w:val="20"/>
              </w:rPr>
              <w:t>26</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2D88D40" w14:textId="77777777" w:rsidR="002D08BE" w:rsidRDefault="00432D0A">
            <w:r>
              <w:rPr>
                <w:color w:val="000000"/>
                <w:sz w:val="20"/>
                <w:szCs w:val="20"/>
              </w:rPr>
              <w:t>Mulkiya Expiry Date</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8AF9B1B" w14:textId="77777777" w:rsidR="002D08BE" w:rsidRDefault="00432D0A">
            <w:r>
              <w:rPr>
                <w:color w:val="000000"/>
                <w:sz w:val="20"/>
                <w:szCs w:val="20"/>
              </w:rPr>
              <w:t>Date</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3DE1FE4"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B7A59CD" w14:textId="77777777" w:rsidR="002D08BE" w:rsidRDefault="00432D0A">
            <w:r>
              <w:rPr>
                <w:color w:val="000000"/>
                <w:sz w:val="20"/>
                <w:szCs w:val="20"/>
              </w:rPr>
              <w:t>Drives compliance alert.</w:t>
            </w:r>
          </w:p>
        </w:tc>
      </w:tr>
      <w:tr w:rsidR="002D08BE" w14:paraId="24674AD4"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DE52AAD" w14:textId="77777777" w:rsidR="002D08BE" w:rsidRDefault="00432D0A">
            <w:r>
              <w:rPr>
                <w:color w:val="000000"/>
                <w:sz w:val="20"/>
                <w:szCs w:val="20"/>
              </w:rPr>
              <w:t>27</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BA30B03" w14:textId="77777777" w:rsidR="002D08BE" w:rsidRDefault="00432D0A">
            <w:r>
              <w:rPr>
                <w:color w:val="000000"/>
                <w:sz w:val="20"/>
                <w:szCs w:val="20"/>
              </w:rPr>
              <w:t>Insurance Provider</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8EA3599"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C1721AC"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E739D53" w14:textId="77777777" w:rsidR="002D08BE" w:rsidRDefault="002D08BE"/>
        </w:tc>
      </w:tr>
      <w:tr w:rsidR="002D08BE" w14:paraId="4B78B237"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9AE5A0B" w14:textId="77777777" w:rsidR="002D08BE" w:rsidRDefault="00432D0A">
            <w:r>
              <w:rPr>
                <w:color w:val="000000"/>
                <w:sz w:val="20"/>
                <w:szCs w:val="20"/>
              </w:rPr>
              <w:t>28</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0C12639" w14:textId="77777777" w:rsidR="002D08BE" w:rsidRDefault="00432D0A">
            <w:r>
              <w:rPr>
                <w:color w:val="000000"/>
                <w:sz w:val="20"/>
                <w:szCs w:val="20"/>
              </w:rPr>
              <w:t>Insurance Policy Number</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CE42476" w14:textId="77777777" w:rsidR="002D08BE" w:rsidRDefault="00432D0A">
            <w:r>
              <w:rPr>
                <w:color w:val="000000"/>
                <w:sz w:val="20"/>
                <w:szCs w:val="20"/>
              </w:rPr>
              <w:t>Text</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7578ED8"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50FD55B" w14:textId="77777777" w:rsidR="002D08BE" w:rsidRDefault="002D08BE"/>
        </w:tc>
      </w:tr>
      <w:tr w:rsidR="002D08BE" w14:paraId="0327F9A9"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059BD9F" w14:textId="77777777" w:rsidR="002D08BE" w:rsidRDefault="00432D0A">
            <w:r>
              <w:rPr>
                <w:color w:val="000000"/>
                <w:sz w:val="20"/>
                <w:szCs w:val="20"/>
              </w:rPr>
              <w:t>29</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DCC6E34" w14:textId="77777777" w:rsidR="002D08BE" w:rsidRDefault="00432D0A">
            <w:r>
              <w:rPr>
                <w:color w:val="000000"/>
                <w:sz w:val="20"/>
                <w:szCs w:val="20"/>
              </w:rPr>
              <w:t>Insurance Expiry Date</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6AC9AE1" w14:textId="77777777" w:rsidR="002D08BE" w:rsidRDefault="00432D0A">
            <w:r>
              <w:rPr>
                <w:color w:val="000000"/>
                <w:sz w:val="20"/>
                <w:szCs w:val="20"/>
              </w:rPr>
              <w:t>Date</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6BE895A"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6A7EC7A" w14:textId="77777777" w:rsidR="002D08BE" w:rsidRDefault="00432D0A">
            <w:r>
              <w:rPr>
                <w:color w:val="000000"/>
                <w:sz w:val="20"/>
                <w:szCs w:val="20"/>
              </w:rPr>
              <w:t>Drives compliance alert.</w:t>
            </w:r>
          </w:p>
        </w:tc>
      </w:tr>
      <w:tr w:rsidR="002D08BE" w14:paraId="5DC9B12F"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FA18D1B" w14:textId="77777777" w:rsidR="002D08BE" w:rsidRDefault="00432D0A">
            <w:r>
              <w:rPr>
                <w:color w:val="000000"/>
                <w:sz w:val="20"/>
                <w:szCs w:val="20"/>
              </w:rPr>
              <w:t>30</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3AF0DF0" w14:textId="77777777" w:rsidR="002D08BE" w:rsidRDefault="00432D0A">
            <w:r>
              <w:rPr>
                <w:color w:val="000000"/>
                <w:sz w:val="20"/>
                <w:szCs w:val="20"/>
              </w:rPr>
              <w:t>Insurance Coverage Type</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DB6ABD2" w14:textId="77777777" w:rsidR="002D08BE" w:rsidRDefault="00432D0A">
            <w:r>
              <w:rPr>
                <w:color w:val="000000"/>
                <w:sz w:val="20"/>
                <w:szCs w:val="20"/>
              </w:rPr>
              <w:t>Enum</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3EA65E3"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253A410" w14:textId="77777777" w:rsidR="002D08BE" w:rsidRDefault="00432D0A">
            <w:r>
              <w:rPr>
                <w:color w:val="000000"/>
                <w:sz w:val="20"/>
                <w:szCs w:val="20"/>
              </w:rPr>
              <w:t>Comprehensive / TPL / Other.</w:t>
            </w:r>
          </w:p>
        </w:tc>
      </w:tr>
      <w:tr w:rsidR="002D08BE" w14:paraId="25942F00"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D9F3AD6" w14:textId="77777777" w:rsidR="002D08BE" w:rsidRDefault="00432D0A">
            <w:r>
              <w:rPr>
                <w:color w:val="000000"/>
                <w:sz w:val="20"/>
                <w:szCs w:val="20"/>
              </w:rPr>
              <w:t>31</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A0D74C" w14:textId="77777777" w:rsidR="002D08BE" w:rsidRDefault="00432D0A">
            <w:r>
              <w:rPr>
                <w:color w:val="000000"/>
                <w:sz w:val="20"/>
                <w:szCs w:val="20"/>
              </w:rPr>
              <w:t>Salik Tag Number</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57030E3" w14:textId="77777777" w:rsidR="002D08BE" w:rsidRDefault="00432D0A">
            <w:r>
              <w:rPr>
                <w:color w:val="000000"/>
                <w:sz w:val="20"/>
                <w:szCs w:val="20"/>
              </w:rPr>
              <w:t>Text</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C1049BC"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7E98B5D" w14:textId="77777777" w:rsidR="002D08BE" w:rsidRDefault="00432D0A">
            <w:r>
              <w:rPr>
                <w:color w:val="000000"/>
                <w:sz w:val="20"/>
                <w:szCs w:val="20"/>
              </w:rPr>
              <w:t>Unique.</w:t>
            </w:r>
          </w:p>
        </w:tc>
      </w:tr>
      <w:tr w:rsidR="002D08BE" w14:paraId="1FB76B0D"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0DBE007" w14:textId="77777777" w:rsidR="002D08BE" w:rsidRDefault="00432D0A">
            <w:r>
              <w:rPr>
                <w:color w:val="000000"/>
                <w:sz w:val="20"/>
                <w:szCs w:val="20"/>
              </w:rPr>
              <w:t>32</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E2E3BE4" w14:textId="77777777" w:rsidR="002D08BE" w:rsidRDefault="00432D0A">
            <w:r>
              <w:rPr>
                <w:color w:val="000000"/>
                <w:sz w:val="20"/>
                <w:szCs w:val="20"/>
              </w:rPr>
              <w:t>Darb Tag Number</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EBC8161" w14:textId="77777777" w:rsidR="002D08BE" w:rsidRDefault="00432D0A">
            <w:r>
              <w:rPr>
                <w:color w:val="000000"/>
                <w:sz w:val="20"/>
                <w:szCs w:val="20"/>
              </w:rPr>
              <w:t>Text</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0BC4121"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11B4F20" w14:textId="77777777" w:rsidR="002D08BE" w:rsidRDefault="00432D0A">
            <w:r>
              <w:rPr>
                <w:color w:val="000000"/>
                <w:sz w:val="20"/>
                <w:szCs w:val="20"/>
              </w:rPr>
              <w:t>Abu Dhabi tolling.</w:t>
            </w:r>
          </w:p>
        </w:tc>
      </w:tr>
      <w:tr w:rsidR="002D08BE" w14:paraId="07A67EDC"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A928A4B" w14:textId="77777777" w:rsidR="002D08BE" w:rsidRDefault="00432D0A">
            <w:r>
              <w:rPr>
                <w:color w:val="000000"/>
                <w:sz w:val="20"/>
                <w:szCs w:val="20"/>
              </w:rPr>
              <w:t>33</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2D03E68" w14:textId="77777777" w:rsidR="002D08BE" w:rsidRDefault="00432D0A">
            <w:r>
              <w:rPr>
                <w:color w:val="000000"/>
                <w:sz w:val="20"/>
                <w:szCs w:val="20"/>
              </w:rPr>
              <w:t>Fuel Card Number</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9F6E97B" w14:textId="77777777" w:rsidR="002D08BE" w:rsidRDefault="00432D0A">
            <w:r>
              <w:rPr>
                <w:color w:val="000000"/>
                <w:sz w:val="20"/>
                <w:szCs w:val="20"/>
              </w:rPr>
              <w:t>Text</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067FB63" w14:textId="77777777" w:rsidR="002D08BE" w:rsidRDefault="00432D0A">
            <w:r>
              <w:rPr>
                <w:color w:val="000000"/>
                <w:sz w:val="20"/>
                <w:szCs w:val="20"/>
              </w:rPr>
              <w:t>Manual / Procurement</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023C76D" w14:textId="77777777" w:rsidR="002D08BE" w:rsidRDefault="002D08BE"/>
        </w:tc>
      </w:tr>
      <w:tr w:rsidR="002D08BE" w14:paraId="6888464B"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95D84BB" w14:textId="77777777" w:rsidR="002D08BE" w:rsidRDefault="00432D0A">
            <w:r>
              <w:rPr>
                <w:color w:val="000000"/>
                <w:sz w:val="20"/>
                <w:szCs w:val="20"/>
              </w:rPr>
              <w:lastRenderedPageBreak/>
              <w:t>34</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3B9C65D" w14:textId="77777777" w:rsidR="002D08BE" w:rsidRDefault="00432D0A">
            <w:r>
              <w:rPr>
                <w:color w:val="000000"/>
                <w:sz w:val="20"/>
                <w:szCs w:val="20"/>
              </w:rPr>
              <w:t>Compliance Documents</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8FB9BBF" w14:textId="77777777" w:rsidR="002D08BE" w:rsidRDefault="00432D0A">
            <w:r>
              <w:rPr>
                <w:color w:val="000000"/>
                <w:sz w:val="20"/>
                <w:szCs w:val="20"/>
              </w:rPr>
              <w:t>Attachments</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792F6E7" w14:textId="77777777" w:rsidR="002D08BE" w:rsidRDefault="00432D0A">
            <w:r>
              <w:rPr>
                <w:color w:val="000000"/>
                <w:sz w:val="20"/>
                <w:szCs w:val="20"/>
              </w:rPr>
              <w:t>Manual upload</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C16FA2D" w14:textId="77777777" w:rsidR="002D08BE" w:rsidRDefault="00432D0A">
            <w:r>
              <w:rPr>
                <w:color w:val="000000"/>
                <w:sz w:val="20"/>
                <w:szCs w:val="20"/>
              </w:rPr>
              <w:t>Versioned scans.</w:t>
            </w:r>
          </w:p>
        </w:tc>
      </w:tr>
    </w:tbl>
    <w:p w14:paraId="4EFDA30E" w14:textId="77777777" w:rsidR="002D08BE" w:rsidRDefault="00432D0A">
      <w:pPr>
        <w:pStyle w:val="Heading3"/>
      </w:pPr>
      <w:r>
        <w:t>20.4   Operational State &amp;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995"/>
        <w:gridCol w:w="1404"/>
        <w:gridCol w:w="1684"/>
        <w:gridCol w:w="2622"/>
      </w:tblGrid>
      <w:tr w:rsidR="002D08BE" w14:paraId="5EDD7561"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3653AEE" w14:textId="77777777" w:rsidR="002D08BE" w:rsidRDefault="00432D0A">
            <w:r>
              <w:rPr>
                <w:b/>
                <w:bCs/>
                <w:color w:val="FFFFFF"/>
                <w:sz w:val="20"/>
                <w:szCs w:val="20"/>
              </w:rPr>
              <w:t>#</w:t>
            </w:r>
          </w:p>
        </w:tc>
        <w:tc>
          <w:tcPr>
            <w:tcW w:w="299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D92BD6A" w14:textId="77777777" w:rsidR="002D08BE" w:rsidRDefault="00432D0A">
            <w:r>
              <w:rPr>
                <w:b/>
                <w:bCs/>
                <w:color w:val="FFFFFF"/>
                <w:sz w:val="20"/>
                <w:szCs w:val="20"/>
              </w:rPr>
              <w:t>Field</w:t>
            </w:r>
          </w:p>
        </w:tc>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1795636" w14:textId="77777777" w:rsidR="002D08BE" w:rsidRDefault="00432D0A">
            <w:r>
              <w:rPr>
                <w:b/>
                <w:bCs/>
                <w:color w:val="FFFFFF"/>
                <w:sz w:val="20"/>
                <w:szCs w:val="20"/>
              </w:rPr>
              <w:t>Type</w:t>
            </w:r>
          </w:p>
        </w:tc>
        <w:tc>
          <w:tcPr>
            <w:tcW w:w="168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6ED3321" w14:textId="77777777" w:rsidR="002D08BE" w:rsidRDefault="00432D0A">
            <w:r>
              <w:rPr>
                <w:b/>
                <w:bCs/>
                <w:color w:val="FFFFFF"/>
                <w:sz w:val="20"/>
                <w:szCs w:val="20"/>
              </w:rPr>
              <w:t>Source</w:t>
            </w:r>
          </w:p>
        </w:tc>
        <w:tc>
          <w:tcPr>
            <w:tcW w:w="262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4CF46D7" w14:textId="77777777" w:rsidR="002D08BE" w:rsidRDefault="00432D0A">
            <w:r>
              <w:rPr>
                <w:b/>
                <w:bCs/>
                <w:color w:val="FFFFFF"/>
                <w:sz w:val="20"/>
                <w:szCs w:val="20"/>
              </w:rPr>
              <w:t>Notes</w:t>
            </w:r>
          </w:p>
        </w:tc>
      </w:tr>
      <w:tr w:rsidR="002D08BE" w14:paraId="6DB55119"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0ECEAD1" w14:textId="77777777" w:rsidR="002D08BE" w:rsidRDefault="00432D0A">
            <w:r>
              <w:rPr>
                <w:color w:val="000000"/>
                <w:sz w:val="20"/>
                <w:szCs w:val="20"/>
              </w:rPr>
              <w:t>35</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BF9594C" w14:textId="77777777" w:rsidR="002D08BE" w:rsidRDefault="00432D0A">
            <w:r>
              <w:rPr>
                <w:color w:val="000000"/>
                <w:sz w:val="20"/>
                <w:szCs w:val="20"/>
              </w:rPr>
              <w:t>Lifecycle Status</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7E39EBD" w14:textId="77777777" w:rsidR="002D08BE" w:rsidRDefault="00432D0A">
            <w:r>
              <w:rPr>
                <w:color w:val="000000"/>
                <w:sz w:val="20"/>
                <w:szCs w:val="20"/>
              </w:rPr>
              <w:t>Enum</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24D823E" w14:textId="77777777" w:rsidR="002D08BE" w:rsidRDefault="00432D0A">
            <w:r>
              <w:rPr>
                <w:color w:val="000000"/>
                <w:sz w:val="20"/>
                <w:szCs w:val="20"/>
              </w:rPr>
              <w:t>System</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28A463C" w14:textId="77777777" w:rsidR="002D08BE" w:rsidRDefault="00432D0A">
            <w:r>
              <w:rPr>
                <w:color w:val="000000"/>
                <w:sz w:val="20"/>
                <w:szCs w:val="20"/>
              </w:rPr>
              <w:t>Active / In Use / Under Maintenance / Off-Hire Pending / Decommissioned / Sold / Transferred.</w:t>
            </w:r>
          </w:p>
        </w:tc>
      </w:tr>
      <w:tr w:rsidR="002D08BE" w14:paraId="52D1F42A"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FF51C19" w14:textId="77777777" w:rsidR="002D08BE" w:rsidRDefault="00432D0A">
            <w:r>
              <w:rPr>
                <w:color w:val="000000"/>
                <w:sz w:val="20"/>
                <w:szCs w:val="20"/>
              </w:rPr>
              <w:t>36</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943DA33" w14:textId="77777777" w:rsidR="002D08BE" w:rsidRDefault="00432D0A">
            <w:r>
              <w:rPr>
                <w:color w:val="000000"/>
                <w:sz w:val="20"/>
                <w:szCs w:val="20"/>
              </w:rPr>
              <w:t>Operational Status</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B16BEAE" w14:textId="77777777" w:rsidR="002D08BE" w:rsidRDefault="00432D0A">
            <w:r>
              <w:rPr>
                <w:color w:val="000000"/>
                <w:sz w:val="20"/>
                <w:szCs w:val="20"/>
              </w:rPr>
              <w:t>Enum</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29DDF1E" w14:textId="77777777" w:rsidR="002D08BE" w:rsidRDefault="00432D0A">
            <w:r>
              <w:rPr>
                <w:color w:val="000000"/>
                <w:sz w:val="20"/>
                <w:szCs w:val="20"/>
              </w:rPr>
              <w:t>Manual / System</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D856DCC" w14:textId="77777777" w:rsidR="002D08BE" w:rsidRDefault="00432D0A">
            <w:r>
              <w:rPr>
                <w:color w:val="000000"/>
                <w:sz w:val="20"/>
                <w:szCs w:val="20"/>
              </w:rPr>
              <w:t>Reserve, Standby, VIP Only, Quarantined, Temporary Hold.</w:t>
            </w:r>
          </w:p>
        </w:tc>
      </w:tr>
      <w:tr w:rsidR="002D08BE" w14:paraId="6A71D160"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B90CCEB" w14:textId="77777777" w:rsidR="002D08BE" w:rsidRDefault="00432D0A">
            <w:r>
              <w:rPr>
                <w:color w:val="000000"/>
                <w:sz w:val="20"/>
                <w:szCs w:val="20"/>
              </w:rPr>
              <w:t>37</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D122F28" w14:textId="77777777" w:rsidR="002D08BE" w:rsidRDefault="00432D0A">
            <w:r>
              <w:rPr>
                <w:color w:val="000000"/>
                <w:sz w:val="20"/>
                <w:szCs w:val="20"/>
              </w:rPr>
              <w:t>Booking Pool Membership</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DA7FEEE" w14:textId="77777777" w:rsidR="002D08BE" w:rsidRDefault="00432D0A">
            <w:r>
              <w:rPr>
                <w:color w:val="000000"/>
                <w:sz w:val="20"/>
                <w:szCs w:val="20"/>
              </w:rPr>
              <w:t>Boolean</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0EBAB6E" w14:textId="77777777" w:rsidR="002D08BE" w:rsidRDefault="00432D0A">
            <w:r>
              <w:rPr>
                <w:color w:val="000000"/>
                <w:sz w:val="20"/>
                <w:szCs w:val="20"/>
              </w:rPr>
              <w:t>Admin</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C1C72EC" w14:textId="77777777" w:rsidR="002D08BE" w:rsidRDefault="00432D0A">
            <w:r>
              <w:rPr>
                <w:color w:val="000000"/>
                <w:sz w:val="20"/>
                <w:szCs w:val="20"/>
              </w:rPr>
              <w:t>Include / exclude from active pool without affecting history.</w:t>
            </w:r>
          </w:p>
        </w:tc>
      </w:tr>
      <w:tr w:rsidR="002D08BE" w14:paraId="7FAF650C"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B7A43A4" w14:textId="77777777" w:rsidR="002D08BE" w:rsidRDefault="00432D0A">
            <w:r>
              <w:rPr>
                <w:color w:val="000000"/>
                <w:sz w:val="20"/>
                <w:szCs w:val="20"/>
              </w:rPr>
              <w:t>38</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C81B669" w14:textId="77777777" w:rsidR="002D08BE" w:rsidRDefault="00432D0A">
            <w:r>
              <w:rPr>
                <w:color w:val="000000"/>
                <w:sz w:val="20"/>
                <w:szCs w:val="20"/>
              </w:rPr>
              <w:t>Cluster</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73F86BA"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B206A56" w14:textId="77777777" w:rsidR="002D08BE" w:rsidRDefault="00432D0A">
            <w:r>
              <w:rPr>
                <w:color w:val="000000"/>
                <w:sz w:val="20"/>
                <w:szCs w:val="20"/>
              </w:rPr>
              <w:t>Org master</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9C13C5" w14:textId="77777777" w:rsidR="002D08BE" w:rsidRDefault="00432D0A">
            <w:r>
              <w:rPr>
                <w:color w:val="000000"/>
                <w:sz w:val="20"/>
                <w:szCs w:val="20"/>
              </w:rPr>
              <w:t>Top-level operating unit.</w:t>
            </w:r>
          </w:p>
        </w:tc>
      </w:tr>
      <w:tr w:rsidR="002D08BE" w14:paraId="2BF81ED1"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6C48090" w14:textId="77777777" w:rsidR="002D08BE" w:rsidRDefault="00432D0A">
            <w:r>
              <w:rPr>
                <w:color w:val="000000"/>
                <w:sz w:val="20"/>
                <w:szCs w:val="20"/>
              </w:rPr>
              <w:t>39</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B84C9E3" w14:textId="77777777" w:rsidR="002D08BE" w:rsidRDefault="00432D0A">
            <w:r>
              <w:rPr>
                <w:color w:val="000000"/>
                <w:sz w:val="20"/>
                <w:szCs w:val="20"/>
              </w:rPr>
              <w:t>Pool</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041DE6E"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9FF216A" w14:textId="77777777" w:rsidR="002D08BE" w:rsidRDefault="00432D0A">
            <w:r>
              <w:rPr>
                <w:color w:val="000000"/>
                <w:sz w:val="20"/>
                <w:szCs w:val="20"/>
              </w:rPr>
              <w:t>Org master</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BB1B84C" w14:textId="77777777" w:rsidR="002D08BE" w:rsidRDefault="00432D0A">
            <w:r>
              <w:rPr>
                <w:color w:val="000000"/>
                <w:sz w:val="20"/>
                <w:szCs w:val="20"/>
              </w:rPr>
              <w:t>Operational pool within cluster.</w:t>
            </w:r>
          </w:p>
        </w:tc>
      </w:tr>
      <w:tr w:rsidR="002D08BE" w14:paraId="6A5B63C8"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C2FE48" w14:textId="77777777" w:rsidR="002D08BE" w:rsidRDefault="00432D0A">
            <w:r>
              <w:rPr>
                <w:color w:val="000000"/>
                <w:sz w:val="20"/>
                <w:szCs w:val="20"/>
              </w:rPr>
              <w:t>40</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BA1FF81" w14:textId="77777777" w:rsidR="002D08BE" w:rsidRDefault="00432D0A">
            <w:r>
              <w:rPr>
                <w:color w:val="000000"/>
                <w:sz w:val="20"/>
                <w:szCs w:val="20"/>
              </w:rPr>
              <w:t>Designated Location</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0D3A831"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2E83FB6"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2E0EFC6" w14:textId="77777777" w:rsidR="002D08BE" w:rsidRDefault="00432D0A">
            <w:r>
              <w:rPr>
                <w:color w:val="000000"/>
                <w:sz w:val="20"/>
                <w:szCs w:val="20"/>
              </w:rPr>
              <w:t>Physical site.</w:t>
            </w:r>
          </w:p>
        </w:tc>
      </w:tr>
      <w:tr w:rsidR="002D08BE" w14:paraId="0E221A44"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F0FDC3A" w14:textId="77777777" w:rsidR="002D08BE" w:rsidRDefault="00432D0A">
            <w:r>
              <w:rPr>
                <w:color w:val="000000"/>
                <w:sz w:val="20"/>
                <w:szCs w:val="20"/>
              </w:rPr>
              <w:t>41</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E807E7A" w14:textId="77777777" w:rsidR="002D08BE" w:rsidRDefault="00432D0A">
            <w:r>
              <w:rPr>
                <w:color w:val="000000"/>
                <w:sz w:val="20"/>
                <w:szCs w:val="20"/>
              </w:rPr>
              <w:t>Country</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280ED42"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71AB5C5"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6BC3AA1" w14:textId="77777777" w:rsidR="002D08BE" w:rsidRDefault="00432D0A">
            <w:r>
              <w:rPr>
                <w:color w:val="000000"/>
                <w:sz w:val="20"/>
                <w:szCs w:val="20"/>
              </w:rPr>
              <w:t>For global expansion.</w:t>
            </w:r>
          </w:p>
        </w:tc>
      </w:tr>
      <w:tr w:rsidR="002D08BE" w14:paraId="7BE2192D"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D566C22" w14:textId="77777777" w:rsidR="002D08BE" w:rsidRDefault="00432D0A">
            <w:r>
              <w:rPr>
                <w:color w:val="000000"/>
                <w:sz w:val="20"/>
                <w:szCs w:val="20"/>
              </w:rPr>
              <w:t>42</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77F2E7E" w14:textId="77777777" w:rsidR="002D08BE" w:rsidRDefault="00432D0A">
            <w:r>
              <w:rPr>
                <w:color w:val="000000"/>
                <w:sz w:val="20"/>
                <w:szCs w:val="20"/>
              </w:rPr>
              <w:t>Live Odometer</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5275EF5" w14:textId="77777777" w:rsidR="002D08BE" w:rsidRDefault="00432D0A">
            <w:r>
              <w:rPr>
                <w:color w:val="000000"/>
                <w:sz w:val="20"/>
                <w:szCs w:val="20"/>
              </w:rPr>
              <w:t>Decimal</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272A5E9" w14:textId="77777777" w:rsidR="002D08BE" w:rsidRDefault="00432D0A">
            <w:r>
              <w:rPr>
                <w:color w:val="000000"/>
                <w:sz w:val="20"/>
                <w:szCs w:val="20"/>
              </w:rPr>
              <w:t>GPS / Telematics</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353AB5E" w14:textId="77777777" w:rsidR="002D08BE" w:rsidRDefault="00432D0A">
            <w:r>
              <w:rPr>
                <w:color w:val="000000"/>
                <w:sz w:val="20"/>
                <w:szCs w:val="20"/>
              </w:rPr>
              <w:t>Where integration exists; else handover / return.</w:t>
            </w:r>
          </w:p>
        </w:tc>
      </w:tr>
      <w:tr w:rsidR="002D08BE" w14:paraId="398B23F6"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BECBFFF" w14:textId="77777777" w:rsidR="002D08BE" w:rsidRDefault="00432D0A">
            <w:r>
              <w:rPr>
                <w:color w:val="000000"/>
                <w:sz w:val="20"/>
                <w:szCs w:val="20"/>
              </w:rPr>
              <w:t>43</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48E5BA6" w14:textId="77777777" w:rsidR="002D08BE" w:rsidRDefault="00432D0A">
            <w:r>
              <w:rPr>
                <w:color w:val="000000"/>
                <w:sz w:val="20"/>
                <w:szCs w:val="20"/>
              </w:rPr>
              <w:t>Last Confirmed Odometer</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45ECA1E" w14:textId="77777777" w:rsidR="002D08BE" w:rsidRDefault="00432D0A">
            <w:r>
              <w:rPr>
                <w:color w:val="000000"/>
                <w:sz w:val="20"/>
                <w:szCs w:val="20"/>
              </w:rPr>
              <w:t>Decimal</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37CC06E" w14:textId="77777777" w:rsidR="002D08BE" w:rsidRDefault="00432D0A">
            <w:r>
              <w:rPr>
                <w:color w:val="000000"/>
                <w:sz w:val="20"/>
                <w:szCs w:val="20"/>
              </w:rPr>
              <w:t>Handover / Return</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3EF2C80" w14:textId="77777777" w:rsidR="002D08BE" w:rsidRDefault="00432D0A">
            <w:r>
              <w:rPr>
                <w:color w:val="000000"/>
                <w:sz w:val="20"/>
                <w:szCs w:val="20"/>
              </w:rPr>
              <w:t>Validated against telematics.</w:t>
            </w:r>
          </w:p>
        </w:tc>
      </w:tr>
      <w:tr w:rsidR="002D08BE" w14:paraId="7FBB28D3"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9EF58C7" w14:textId="77777777" w:rsidR="002D08BE" w:rsidRDefault="00432D0A">
            <w:r>
              <w:rPr>
                <w:color w:val="000000"/>
                <w:sz w:val="20"/>
                <w:szCs w:val="20"/>
              </w:rPr>
              <w:t>44</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E2D9DE9" w14:textId="77777777" w:rsidR="002D08BE" w:rsidRDefault="00432D0A">
            <w:r>
              <w:rPr>
                <w:color w:val="000000"/>
                <w:sz w:val="20"/>
                <w:szCs w:val="20"/>
              </w:rPr>
              <w:t>Next Maintenance Due</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70FE8C3" w14:textId="77777777" w:rsidR="002D08BE" w:rsidRDefault="00432D0A">
            <w:r>
              <w:rPr>
                <w:color w:val="000000"/>
                <w:sz w:val="20"/>
                <w:szCs w:val="20"/>
              </w:rPr>
              <w:t>Computed</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86130A5" w14:textId="77777777" w:rsidR="002D08BE" w:rsidRDefault="00432D0A">
            <w:r>
              <w:rPr>
                <w:color w:val="000000"/>
                <w:sz w:val="20"/>
                <w:szCs w:val="20"/>
              </w:rPr>
              <w:t>System</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393FF70" w14:textId="77777777" w:rsidR="002D08BE" w:rsidRDefault="00432D0A">
            <w:r>
              <w:rPr>
                <w:color w:val="000000"/>
                <w:sz w:val="20"/>
                <w:szCs w:val="20"/>
              </w:rPr>
              <w:t>km / date threshold.</w:t>
            </w:r>
          </w:p>
        </w:tc>
      </w:tr>
      <w:tr w:rsidR="002D08BE" w14:paraId="6352DEA4"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A1A2F3F" w14:textId="77777777" w:rsidR="002D08BE" w:rsidRDefault="00432D0A">
            <w:r>
              <w:rPr>
                <w:color w:val="000000"/>
                <w:sz w:val="20"/>
                <w:szCs w:val="20"/>
              </w:rPr>
              <w:t>45</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99362D2" w14:textId="77777777" w:rsidR="002D08BE" w:rsidRDefault="00432D0A">
            <w:r>
              <w:rPr>
                <w:color w:val="000000"/>
                <w:sz w:val="20"/>
                <w:szCs w:val="20"/>
              </w:rPr>
              <w:t>Driver Assignment Model</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642F172" w14:textId="77777777" w:rsidR="002D08BE" w:rsidRDefault="00432D0A">
            <w:r>
              <w:rPr>
                <w:color w:val="000000"/>
                <w:sz w:val="20"/>
                <w:szCs w:val="20"/>
              </w:rPr>
              <w:t>Enum</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135967A" w14:textId="77777777" w:rsidR="002D08BE" w:rsidRDefault="00432D0A">
            <w:r>
              <w:rPr>
                <w:color w:val="000000"/>
                <w:sz w:val="20"/>
                <w:szCs w:val="20"/>
              </w:rPr>
              <w:t>Manual</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FDAAE05" w14:textId="77777777" w:rsidR="002D08BE" w:rsidRDefault="00432D0A">
            <w:r>
              <w:rPr>
                <w:color w:val="000000"/>
                <w:sz w:val="20"/>
                <w:szCs w:val="20"/>
              </w:rPr>
              <w:t>Pool / Dedicated.</w:t>
            </w:r>
          </w:p>
        </w:tc>
      </w:tr>
      <w:tr w:rsidR="002D08BE" w14:paraId="156C3EC0"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D3417D6" w14:textId="77777777" w:rsidR="002D08BE" w:rsidRDefault="00432D0A">
            <w:r>
              <w:rPr>
                <w:color w:val="000000"/>
                <w:sz w:val="20"/>
                <w:szCs w:val="20"/>
              </w:rPr>
              <w:t>46</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28359E9" w14:textId="77777777" w:rsidR="002D08BE" w:rsidRDefault="00432D0A">
            <w:r>
              <w:rPr>
                <w:color w:val="000000"/>
                <w:sz w:val="20"/>
                <w:szCs w:val="20"/>
              </w:rPr>
              <w:t>Assigned Driver (if Dedicated)</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41D3283"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F279086" w14:textId="77777777" w:rsidR="002D08BE" w:rsidRDefault="00432D0A">
            <w:r>
              <w:rPr>
                <w:color w:val="000000"/>
                <w:sz w:val="20"/>
                <w:szCs w:val="20"/>
              </w:rPr>
              <w:t>HR</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BE042B6" w14:textId="77777777" w:rsidR="002D08BE" w:rsidRDefault="00432D0A">
            <w:r>
              <w:rPr>
                <w:color w:val="000000"/>
                <w:sz w:val="20"/>
                <w:szCs w:val="20"/>
              </w:rPr>
              <w:t>Required if Dedicated.</w:t>
            </w:r>
          </w:p>
        </w:tc>
      </w:tr>
      <w:tr w:rsidR="002D08BE" w14:paraId="618E2D02"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4AFFE2D" w14:textId="77777777" w:rsidR="002D08BE" w:rsidRDefault="00432D0A">
            <w:r>
              <w:rPr>
                <w:color w:val="000000"/>
                <w:sz w:val="20"/>
                <w:szCs w:val="20"/>
              </w:rPr>
              <w:t>47</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EB6E78E" w14:textId="77777777" w:rsidR="002D08BE" w:rsidRDefault="00432D0A">
            <w:r>
              <w:rPr>
                <w:color w:val="000000"/>
                <w:sz w:val="20"/>
                <w:szCs w:val="20"/>
              </w:rPr>
              <w:t>Replacement Vehicle Linkage</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9DDF8F1"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3A424E6" w14:textId="77777777" w:rsidR="002D08BE" w:rsidRDefault="00432D0A">
            <w:r>
              <w:rPr>
                <w:color w:val="000000"/>
                <w:sz w:val="20"/>
                <w:szCs w:val="20"/>
              </w:rPr>
              <w:t>System</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B283BE2" w14:textId="77777777" w:rsidR="002D08BE" w:rsidRDefault="00432D0A">
            <w:r>
              <w:rPr>
                <w:color w:val="000000"/>
                <w:sz w:val="20"/>
                <w:szCs w:val="20"/>
              </w:rPr>
              <w:t>Active replacement, if any.</w:t>
            </w:r>
          </w:p>
        </w:tc>
      </w:tr>
      <w:tr w:rsidR="002D08BE" w14:paraId="6B1E725D"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66192C0" w14:textId="77777777" w:rsidR="002D08BE" w:rsidRDefault="00432D0A">
            <w:r>
              <w:rPr>
                <w:color w:val="000000"/>
                <w:sz w:val="20"/>
                <w:szCs w:val="20"/>
              </w:rPr>
              <w:t>48</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8478E3E" w14:textId="77777777" w:rsidR="002D08BE" w:rsidRDefault="00432D0A">
            <w:r>
              <w:rPr>
                <w:color w:val="000000"/>
                <w:sz w:val="20"/>
                <w:szCs w:val="20"/>
              </w:rPr>
              <w:t>Substitute Driver (active window)</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C28A6BB"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E913556" w14:textId="77777777" w:rsidR="002D08BE" w:rsidRDefault="00432D0A">
            <w:r>
              <w:rPr>
                <w:color w:val="000000"/>
                <w:sz w:val="20"/>
                <w:szCs w:val="20"/>
              </w:rPr>
              <w:t>System</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3B8298B" w14:textId="77777777" w:rsidR="002D08BE" w:rsidRDefault="00432D0A">
            <w:r>
              <w:rPr>
                <w:color w:val="000000"/>
                <w:sz w:val="20"/>
                <w:szCs w:val="20"/>
              </w:rPr>
              <w:t>If active substitution in effect.</w:t>
            </w:r>
          </w:p>
        </w:tc>
      </w:tr>
    </w:tbl>
    <w:p w14:paraId="0A1654D2" w14:textId="77777777" w:rsidR="002D08BE" w:rsidRDefault="00432D0A">
      <w:pPr>
        <w:pStyle w:val="Heading3"/>
      </w:pPr>
      <w:r>
        <w:t>20.5   Telematics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995"/>
        <w:gridCol w:w="1404"/>
        <w:gridCol w:w="1684"/>
        <w:gridCol w:w="2622"/>
      </w:tblGrid>
      <w:tr w:rsidR="002D08BE" w14:paraId="00F8974D"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15C0B982" w14:textId="77777777" w:rsidR="002D08BE" w:rsidRDefault="00432D0A">
            <w:r>
              <w:rPr>
                <w:b/>
                <w:bCs/>
                <w:color w:val="FFFFFF"/>
                <w:sz w:val="20"/>
                <w:szCs w:val="20"/>
              </w:rPr>
              <w:t>#</w:t>
            </w:r>
          </w:p>
        </w:tc>
        <w:tc>
          <w:tcPr>
            <w:tcW w:w="299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1D997311" w14:textId="77777777" w:rsidR="002D08BE" w:rsidRDefault="00432D0A">
            <w:r>
              <w:rPr>
                <w:b/>
                <w:bCs/>
                <w:color w:val="FFFFFF"/>
                <w:sz w:val="20"/>
                <w:szCs w:val="20"/>
              </w:rPr>
              <w:t>Field</w:t>
            </w:r>
          </w:p>
        </w:tc>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2E0078E" w14:textId="77777777" w:rsidR="002D08BE" w:rsidRDefault="00432D0A">
            <w:r>
              <w:rPr>
                <w:b/>
                <w:bCs/>
                <w:color w:val="FFFFFF"/>
                <w:sz w:val="20"/>
                <w:szCs w:val="20"/>
              </w:rPr>
              <w:t>Type</w:t>
            </w:r>
          </w:p>
        </w:tc>
        <w:tc>
          <w:tcPr>
            <w:tcW w:w="168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78E84CB" w14:textId="77777777" w:rsidR="002D08BE" w:rsidRDefault="00432D0A">
            <w:r>
              <w:rPr>
                <w:b/>
                <w:bCs/>
                <w:color w:val="FFFFFF"/>
                <w:sz w:val="20"/>
                <w:szCs w:val="20"/>
              </w:rPr>
              <w:t>Source</w:t>
            </w:r>
          </w:p>
        </w:tc>
        <w:tc>
          <w:tcPr>
            <w:tcW w:w="262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18907B0" w14:textId="77777777" w:rsidR="002D08BE" w:rsidRDefault="00432D0A">
            <w:r>
              <w:rPr>
                <w:b/>
                <w:bCs/>
                <w:color w:val="FFFFFF"/>
                <w:sz w:val="20"/>
                <w:szCs w:val="20"/>
              </w:rPr>
              <w:t>Notes</w:t>
            </w:r>
          </w:p>
        </w:tc>
      </w:tr>
      <w:tr w:rsidR="002D08BE" w14:paraId="23C26EEB"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BD10677" w14:textId="77777777" w:rsidR="002D08BE" w:rsidRDefault="00432D0A">
            <w:r>
              <w:rPr>
                <w:color w:val="000000"/>
                <w:sz w:val="20"/>
                <w:szCs w:val="20"/>
              </w:rPr>
              <w:t>49</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CF1EFFC" w14:textId="77777777" w:rsidR="002D08BE" w:rsidRDefault="00432D0A">
            <w:r>
              <w:rPr>
                <w:color w:val="000000"/>
                <w:sz w:val="20"/>
                <w:szCs w:val="20"/>
              </w:rPr>
              <w:t>GPS Tracker Vendor</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8908597" w14:textId="77777777" w:rsidR="002D08BE" w:rsidRDefault="00432D0A">
            <w:r>
              <w:rPr>
                <w:color w:val="000000"/>
                <w:sz w:val="20"/>
                <w:szCs w:val="20"/>
              </w:rPr>
              <w:t>Lookup</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B61D30A" w14:textId="77777777" w:rsidR="002D08BE" w:rsidRDefault="00432D0A">
            <w:r>
              <w:rPr>
                <w:color w:val="000000"/>
                <w:sz w:val="20"/>
                <w:szCs w:val="20"/>
              </w:rPr>
              <w:t>Procurement</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2E9F0AA" w14:textId="77777777" w:rsidR="002D08BE" w:rsidRDefault="00432D0A">
            <w:r>
              <w:rPr>
                <w:color w:val="000000"/>
                <w:sz w:val="20"/>
                <w:szCs w:val="20"/>
              </w:rPr>
              <w:t>Optional.</w:t>
            </w:r>
          </w:p>
        </w:tc>
      </w:tr>
      <w:tr w:rsidR="002D08BE" w14:paraId="502857C2"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25F9F2" w14:textId="77777777" w:rsidR="002D08BE" w:rsidRDefault="00432D0A">
            <w:r>
              <w:rPr>
                <w:color w:val="000000"/>
                <w:sz w:val="20"/>
                <w:szCs w:val="20"/>
              </w:rPr>
              <w:t>50</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CF2AB2E" w14:textId="77777777" w:rsidR="002D08BE" w:rsidRDefault="00432D0A">
            <w:r>
              <w:rPr>
                <w:color w:val="000000"/>
                <w:sz w:val="20"/>
                <w:szCs w:val="20"/>
              </w:rPr>
              <w:t>GPS Tracker Serial</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49DDDB4" w14:textId="77777777" w:rsidR="002D08BE" w:rsidRDefault="00432D0A">
            <w:r>
              <w:rPr>
                <w:color w:val="000000"/>
                <w:sz w:val="20"/>
                <w:szCs w:val="20"/>
              </w:rPr>
              <w:t>Text</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74EFBA4" w14:textId="77777777" w:rsidR="002D08BE" w:rsidRDefault="00432D0A">
            <w:r>
              <w:rPr>
                <w:color w:val="000000"/>
                <w:sz w:val="20"/>
                <w:szCs w:val="20"/>
              </w:rPr>
              <w:t>Procurement</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C186D5C" w14:textId="77777777" w:rsidR="002D08BE" w:rsidRDefault="00432D0A">
            <w:r>
              <w:rPr>
                <w:color w:val="000000"/>
                <w:sz w:val="20"/>
                <w:szCs w:val="20"/>
              </w:rPr>
              <w:t>Optional.</w:t>
            </w:r>
          </w:p>
        </w:tc>
      </w:tr>
      <w:tr w:rsidR="002D08BE" w14:paraId="5645D379"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6BB988D" w14:textId="77777777" w:rsidR="002D08BE" w:rsidRDefault="00432D0A">
            <w:r>
              <w:rPr>
                <w:color w:val="000000"/>
                <w:sz w:val="20"/>
                <w:szCs w:val="20"/>
              </w:rPr>
              <w:lastRenderedPageBreak/>
              <w:t>51</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5D8225A" w14:textId="77777777" w:rsidR="002D08BE" w:rsidRDefault="00432D0A">
            <w:r>
              <w:rPr>
                <w:color w:val="000000"/>
                <w:sz w:val="20"/>
                <w:szCs w:val="20"/>
              </w:rPr>
              <w:t>GPS SIM Number</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FAABB53" w14:textId="77777777" w:rsidR="002D08BE" w:rsidRDefault="00432D0A">
            <w:r>
              <w:rPr>
                <w:color w:val="000000"/>
                <w:sz w:val="20"/>
                <w:szCs w:val="20"/>
              </w:rPr>
              <w:t>Text</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3E136D2" w14:textId="77777777" w:rsidR="002D08BE" w:rsidRDefault="00432D0A">
            <w:r>
              <w:rPr>
                <w:color w:val="000000"/>
                <w:sz w:val="20"/>
                <w:szCs w:val="20"/>
              </w:rPr>
              <w:t>Procurement</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200DDB2" w14:textId="77777777" w:rsidR="002D08BE" w:rsidRDefault="00432D0A">
            <w:r>
              <w:rPr>
                <w:color w:val="000000"/>
                <w:sz w:val="20"/>
                <w:szCs w:val="20"/>
              </w:rPr>
              <w:t>Optional.</w:t>
            </w:r>
          </w:p>
        </w:tc>
      </w:tr>
      <w:tr w:rsidR="002D08BE" w14:paraId="668DE407"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FCEB2AE" w14:textId="77777777" w:rsidR="002D08BE" w:rsidRDefault="00432D0A">
            <w:r>
              <w:rPr>
                <w:color w:val="000000"/>
                <w:sz w:val="20"/>
                <w:szCs w:val="20"/>
              </w:rPr>
              <w:t>52</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7A9A25D" w14:textId="77777777" w:rsidR="002D08BE" w:rsidRDefault="00432D0A">
            <w:r>
              <w:rPr>
                <w:color w:val="000000"/>
                <w:sz w:val="20"/>
                <w:szCs w:val="20"/>
              </w:rPr>
              <w:t>GPS Warranty End Date</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1C6ABDE" w14:textId="77777777" w:rsidR="002D08BE" w:rsidRDefault="00432D0A">
            <w:r>
              <w:rPr>
                <w:color w:val="000000"/>
                <w:sz w:val="20"/>
                <w:szCs w:val="20"/>
              </w:rPr>
              <w:t>Date</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DBC3492" w14:textId="77777777" w:rsidR="002D08BE" w:rsidRDefault="00432D0A">
            <w:r>
              <w:rPr>
                <w:color w:val="000000"/>
                <w:sz w:val="20"/>
                <w:szCs w:val="20"/>
              </w:rPr>
              <w:t>Procurement</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839A579" w14:textId="77777777" w:rsidR="002D08BE" w:rsidRDefault="00432D0A">
            <w:r>
              <w:rPr>
                <w:color w:val="000000"/>
                <w:sz w:val="20"/>
                <w:szCs w:val="20"/>
              </w:rPr>
              <w:t>Optional.</w:t>
            </w:r>
          </w:p>
        </w:tc>
      </w:tr>
      <w:tr w:rsidR="002D08BE" w14:paraId="55951618"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C71CEE9" w14:textId="77777777" w:rsidR="002D08BE" w:rsidRDefault="00432D0A">
            <w:r>
              <w:rPr>
                <w:color w:val="000000"/>
                <w:sz w:val="20"/>
                <w:szCs w:val="20"/>
              </w:rPr>
              <w:t>53</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51BAFD6" w14:textId="77777777" w:rsidR="002D08BE" w:rsidRDefault="00432D0A">
            <w:r>
              <w:rPr>
                <w:color w:val="000000"/>
                <w:sz w:val="20"/>
                <w:szCs w:val="20"/>
              </w:rPr>
              <w:t>GPS Status</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23593DC" w14:textId="77777777" w:rsidR="002D08BE" w:rsidRDefault="00432D0A">
            <w:r>
              <w:rPr>
                <w:color w:val="000000"/>
                <w:sz w:val="20"/>
                <w:szCs w:val="20"/>
              </w:rPr>
              <w:t>Enum</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C764713" w14:textId="77777777" w:rsidR="002D08BE" w:rsidRDefault="00432D0A">
            <w:r>
              <w:rPr>
                <w:color w:val="000000"/>
                <w:sz w:val="20"/>
                <w:szCs w:val="20"/>
              </w:rPr>
              <w:t>Telematics / Manual</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09169D0" w14:textId="77777777" w:rsidR="002D08BE" w:rsidRDefault="00432D0A">
            <w:r>
              <w:rPr>
                <w:color w:val="000000"/>
                <w:sz w:val="20"/>
                <w:szCs w:val="20"/>
              </w:rPr>
              <w:t>Installed, Not Installed, Online, Offline, Faulty, Under Replacement.</w:t>
            </w:r>
          </w:p>
        </w:tc>
      </w:tr>
    </w:tbl>
    <w:p w14:paraId="537D8623" w14:textId="77777777" w:rsidR="002D08BE" w:rsidRDefault="00432D0A">
      <w:pPr>
        <w:pStyle w:val="Heading3"/>
      </w:pPr>
      <w:r>
        <w:t>20.6   Risk Counters &amp;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995"/>
        <w:gridCol w:w="1404"/>
        <w:gridCol w:w="1684"/>
        <w:gridCol w:w="2622"/>
      </w:tblGrid>
      <w:tr w:rsidR="002D08BE" w14:paraId="242A62B2"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118FCA61" w14:textId="77777777" w:rsidR="002D08BE" w:rsidRDefault="00432D0A">
            <w:r>
              <w:rPr>
                <w:b/>
                <w:bCs/>
                <w:color w:val="FFFFFF"/>
                <w:sz w:val="20"/>
                <w:szCs w:val="20"/>
              </w:rPr>
              <w:t>#</w:t>
            </w:r>
          </w:p>
        </w:tc>
        <w:tc>
          <w:tcPr>
            <w:tcW w:w="299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453A0A9" w14:textId="77777777" w:rsidR="002D08BE" w:rsidRDefault="00432D0A">
            <w:r>
              <w:rPr>
                <w:b/>
                <w:bCs/>
                <w:color w:val="FFFFFF"/>
                <w:sz w:val="20"/>
                <w:szCs w:val="20"/>
              </w:rPr>
              <w:t>Field</w:t>
            </w:r>
          </w:p>
        </w:tc>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74760CB" w14:textId="77777777" w:rsidR="002D08BE" w:rsidRDefault="00432D0A">
            <w:r>
              <w:rPr>
                <w:b/>
                <w:bCs/>
                <w:color w:val="FFFFFF"/>
                <w:sz w:val="20"/>
                <w:szCs w:val="20"/>
              </w:rPr>
              <w:t>Type</w:t>
            </w:r>
          </w:p>
        </w:tc>
        <w:tc>
          <w:tcPr>
            <w:tcW w:w="168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85906B6" w14:textId="77777777" w:rsidR="002D08BE" w:rsidRDefault="00432D0A">
            <w:r>
              <w:rPr>
                <w:b/>
                <w:bCs/>
                <w:color w:val="FFFFFF"/>
                <w:sz w:val="20"/>
                <w:szCs w:val="20"/>
              </w:rPr>
              <w:t>Source</w:t>
            </w:r>
          </w:p>
        </w:tc>
        <w:tc>
          <w:tcPr>
            <w:tcW w:w="262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A637273" w14:textId="77777777" w:rsidR="002D08BE" w:rsidRDefault="00432D0A">
            <w:r>
              <w:rPr>
                <w:b/>
                <w:bCs/>
                <w:color w:val="FFFFFF"/>
                <w:sz w:val="20"/>
                <w:szCs w:val="20"/>
              </w:rPr>
              <w:t>Notes</w:t>
            </w:r>
          </w:p>
        </w:tc>
      </w:tr>
      <w:tr w:rsidR="002D08BE" w14:paraId="5B76230E"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91913FE" w14:textId="77777777" w:rsidR="002D08BE" w:rsidRDefault="00432D0A">
            <w:r>
              <w:rPr>
                <w:color w:val="000000"/>
                <w:sz w:val="20"/>
                <w:szCs w:val="20"/>
              </w:rPr>
              <w:t>54</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220BC22" w14:textId="77777777" w:rsidR="002D08BE" w:rsidRDefault="00432D0A">
            <w:r>
              <w:rPr>
                <w:color w:val="000000"/>
                <w:sz w:val="20"/>
                <w:szCs w:val="20"/>
              </w:rPr>
              <w:t>Lifetime Accidents (count)</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CDE3B6B" w14:textId="77777777" w:rsidR="002D08BE" w:rsidRDefault="00432D0A">
            <w:r>
              <w:rPr>
                <w:color w:val="000000"/>
                <w:sz w:val="20"/>
                <w:szCs w:val="20"/>
              </w:rPr>
              <w:t>Computed</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49A5442" w14:textId="77777777" w:rsidR="002D08BE" w:rsidRDefault="00432D0A">
            <w:r>
              <w:rPr>
                <w:color w:val="000000"/>
                <w:sz w:val="20"/>
                <w:szCs w:val="20"/>
              </w:rPr>
              <w:t>Accidents register</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F9F4064" w14:textId="77777777" w:rsidR="002D08BE" w:rsidRDefault="002D08BE"/>
        </w:tc>
      </w:tr>
      <w:tr w:rsidR="002D08BE" w14:paraId="06A63D04"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E2BAB0C" w14:textId="77777777" w:rsidR="002D08BE" w:rsidRDefault="00432D0A">
            <w:r>
              <w:rPr>
                <w:color w:val="000000"/>
                <w:sz w:val="20"/>
                <w:szCs w:val="20"/>
              </w:rPr>
              <w:t>55</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C4DD8D4" w14:textId="77777777" w:rsidR="002D08BE" w:rsidRDefault="00432D0A">
            <w:r>
              <w:rPr>
                <w:color w:val="000000"/>
                <w:sz w:val="20"/>
                <w:szCs w:val="20"/>
              </w:rPr>
              <w:t>Open Insurance Claims</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1842550" w14:textId="77777777" w:rsidR="002D08BE" w:rsidRDefault="00432D0A">
            <w:r>
              <w:rPr>
                <w:color w:val="000000"/>
                <w:sz w:val="20"/>
                <w:szCs w:val="20"/>
              </w:rPr>
              <w:t>Computed</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5986846" w14:textId="77777777" w:rsidR="002D08BE" w:rsidRDefault="00432D0A">
            <w:r>
              <w:rPr>
                <w:color w:val="000000"/>
                <w:sz w:val="20"/>
                <w:szCs w:val="20"/>
              </w:rPr>
              <w:t>Accidents register</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2E502B8" w14:textId="77777777" w:rsidR="002D08BE" w:rsidRDefault="002D08BE"/>
        </w:tc>
      </w:tr>
      <w:tr w:rsidR="002D08BE" w14:paraId="248DAD5E"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27F72B5" w14:textId="77777777" w:rsidR="002D08BE" w:rsidRDefault="00432D0A">
            <w:r>
              <w:rPr>
                <w:color w:val="000000"/>
                <w:sz w:val="20"/>
                <w:szCs w:val="20"/>
              </w:rPr>
              <w:t>56</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E6062B1" w14:textId="77777777" w:rsidR="002D08BE" w:rsidRDefault="00432D0A">
            <w:r>
              <w:rPr>
                <w:color w:val="000000"/>
                <w:sz w:val="20"/>
                <w:szCs w:val="20"/>
              </w:rPr>
              <w:t>Lifetime Fines (count, value)</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2B71172" w14:textId="77777777" w:rsidR="002D08BE" w:rsidRDefault="00432D0A">
            <w:r>
              <w:rPr>
                <w:color w:val="000000"/>
                <w:sz w:val="20"/>
                <w:szCs w:val="20"/>
              </w:rPr>
              <w:t>Computed</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4250088" w14:textId="77777777" w:rsidR="002D08BE" w:rsidRDefault="00432D0A">
            <w:r>
              <w:rPr>
                <w:color w:val="000000"/>
                <w:sz w:val="20"/>
                <w:szCs w:val="20"/>
              </w:rPr>
              <w:t>Fines register</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A922B24" w14:textId="77777777" w:rsidR="002D08BE" w:rsidRDefault="002D08BE"/>
        </w:tc>
      </w:tr>
      <w:tr w:rsidR="002D08BE" w14:paraId="04901FFC"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A40A5D8" w14:textId="77777777" w:rsidR="002D08BE" w:rsidRDefault="00432D0A">
            <w:r>
              <w:rPr>
                <w:color w:val="000000"/>
                <w:sz w:val="20"/>
                <w:szCs w:val="20"/>
              </w:rPr>
              <w:t>57</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D27403C" w14:textId="77777777" w:rsidR="002D08BE" w:rsidRDefault="00432D0A">
            <w:r>
              <w:rPr>
                <w:color w:val="000000"/>
                <w:sz w:val="20"/>
                <w:szCs w:val="20"/>
              </w:rPr>
              <w:t>Lifetime Black Points</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D825CB" w14:textId="77777777" w:rsidR="002D08BE" w:rsidRDefault="00432D0A">
            <w:r>
              <w:rPr>
                <w:color w:val="000000"/>
                <w:sz w:val="20"/>
                <w:szCs w:val="20"/>
              </w:rPr>
              <w:t>Computed</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02EE173" w14:textId="77777777" w:rsidR="002D08BE" w:rsidRDefault="00432D0A">
            <w:r>
              <w:rPr>
                <w:color w:val="000000"/>
                <w:sz w:val="20"/>
                <w:szCs w:val="20"/>
              </w:rPr>
              <w:t>Fines register</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18BA044" w14:textId="77777777" w:rsidR="002D08BE" w:rsidRDefault="00432D0A">
            <w:r>
              <w:rPr>
                <w:color w:val="000000"/>
                <w:sz w:val="20"/>
                <w:szCs w:val="20"/>
              </w:rPr>
              <w:t>Includes transfer status.</w:t>
            </w:r>
          </w:p>
        </w:tc>
      </w:tr>
      <w:tr w:rsidR="002D08BE" w14:paraId="20F37815"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827A8CA" w14:textId="77777777" w:rsidR="002D08BE" w:rsidRDefault="00432D0A">
            <w:r>
              <w:rPr>
                <w:color w:val="000000"/>
                <w:sz w:val="20"/>
                <w:szCs w:val="20"/>
              </w:rPr>
              <w:t>58</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4832799" w14:textId="77777777" w:rsidR="002D08BE" w:rsidRDefault="00432D0A">
            <w:r>
              <w:rPr>
                <w:color w:val="000000"/>
                <w:sz w:val="20"/>
                <w:szCs w:val="20"/>
              </w:rPr>
              <w:t>Days Off-Road (lifetime)</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692E6BC" w14:textId="77777777" w:rsidR="002D08BE" w:rsidRDefault="00432D0A">
            <w:r>
              <w:rPr>
                <w:color w:val="000000"/>
                <w:sz w:val="20"/>
                <w:szCs w:val="20"/>
              </w:rPr>
              <w:t>Computed</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CAA7F15" w14:textId="77777777" w:rsidR="002D08BE" w:rsidRDefault="00432D0A">
            <w:r>
              <w:rPr>
                <w:color w:val="000000"/>
                <w:sz w:val="20"/>
                <w:szCs w:val="20"/>
              </w:rPr>
              <w:t>Maintenance / Accidents</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3DA18BA" w14:textId="77777777" w:rsidR="002D08BE" w:rsidRDefault="00432D0A">
            <w:r>
              <w:rPr>
                <w:color w:val="000000"/>
                <w:sz w:val="20"/>
                <w:szCs w:val="20"/>
              </w:rPr>
              <w:t>Downtime metric.</w:t>
            </w:r>
          </w:p>
        </w:tc>
      </w:tr>
      <w:tr w:rsidR="002D08BE" w14:paraId="7FC8A322"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7526F4F" w14:textId="77777777" w:rsidR="002D08BE" w:rsidRDefault="00432D0A">
            <w:r>
              <w:rPr>
                <w:color w:val="000000"/>
                <w:sz w:val="20"/>
                <w:szCs w:val="20"/>
              </w:rPr>
              <w:t>59</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084ED95" w14:textId="77777777" w:rsidR="002D08BE" w:rsidRDefault="00432D0A">
            <w:r>
              <w:rPr>
                <w:color w:val="000000"/>
                <w:sz w:val="20"/>
                <w:szCs w:val="20"/>
              </w:rPr>
              <w:t>Created By / Date</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69B5CB3" w14:textId="77777777" w:rsidR="002D08BE" w:rsidRDefault="00432D0A">
            <w:r>
              <w:rPr>
                <w:color w:val="000000"/>
                <w:sz w:val="20"/>
                <w:szCs w:val="20"/>
              </w:rPr>
              <w:t>System</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1400457" w14:textId="77777777" w:rsidR="002D08BE" w:rsidRDefault="00432D0A">
            <w:r>
              <w:rPr>
                <w:color w:val="000000"/>
                <w:sz w:val="20"/>
                <w:szCs w:val="20"/>
              </w:rPr>
              <w:t>System</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FF331C2" w14:textId="77777777" w:rsidR="002D08BE" w:rsidRDefault="002D08BE"/>
        </w:tc>
      </w:tr>
      <w:tr w:rsidR="002D08BE" w14:paraId="2CBA2D22"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F275BE1" w14:textId="77777777" w:rsidR="002D08BE" w:rsidRDefault="00432D0A">
            <w:r>
              <w:rPr>
                <w:color w:val="000000"/>
                <w:sz w:val="20"/>
                <w:szCs w:val="20"/>
              </w:rPr>
              <w:t>60</w:t>
            </w:r>
          </w:p>
        </w:tc>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3FCA706" w14:textId="77777777" w:rsidR="002D08BE" w:rsidRDefault="00432D0A">
            <w:r>
              <w:rPr>
                <w:color w:val="000000"/>
                <w:sz w:val="20"/>
                <w:szCs w:val="20"/>
              </w:rPr>
              <w:t>Last Modified By / Date</w:t>
            </w:r>
          </w:p>
        </w:tc>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EA05450" w14:textId="77777777" w:rsidR="002D08BE" w:rsidRDefault="00432D0A">
            <w:r>
              <w:rPr>
                <w:color w:val="000000"/>
                <w:sz w:val="20"/>
                <w:szCs w:val="20"/>
              </w:rPr>
              <w:t>System</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7CF77AC" w14:textId="77777777" w:rsidR="002D08BE" w:rsidRDefault="00432D0A">
            <w:r>
              <w:rPr>
                <w:color w:val="000000"/>
                <w:sz w:val="20"/>
                <w:szCs w:val="20"/>
              </w:rPr>
              <w:t>System</w:t>
            </w:r>
          </w:p>
        </w:tc>
        <w:tc>
          <w:tcPr>
            <w:tcW w:w="262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D2EF002" w14:textId="77777777" w:rsidR="002D08BE" w:rsidRDefault="002D08BE"/>
        </w:tc>
      </w:tr>
      <w:tr w:rsidR="002D08BE" w14:paraId="15DD3712"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D6231DD" w14:textId="77777777" w:rsidR="002D08BE" w:rsidRDefault="00432D0A">
            <w:r>
              <w:rPr>
                <w:color w:val="000000"/>
                <w:sz w:val="20"/>
                <w:szCs w:val="20"/>
              </w:rPr>
              <w:t>61</w:t>
            </w:r>
          </w:p>
        </w:tc>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B1FD42F" w14:textId="77777777" w:rsidR="002D08BE" w:rsidRDefault="00432D0A">
            <w:r>
              <w:rPr>
                <w:color w:val="000000"/>
                <w:sz w:val="20"/>
                <w:szCs w:val="20"/>
              </w:rPr>
              <w:t>Lifecycle History</w:t>
            </w:r>
          </w:p>
        </w:tc>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F1BF44D" w14:textId="77777777" w:rsidR="002D08BE" w:rsidRDefault="00432D0A">
            <w:r>
              <w:rPr>
                <w:color w:val="000000"/>
                <w:sz w:val="20"/>
                <w:szCs w:val="20"/>
              </w:rPr>
              <w:t>Sub-record</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E781705" w14:textId="77777777" w:rsidR="002D08BE" w:rsidRDefault="00432D0A">
            <w:r>
              <w:rPr>
                <w:color w:val="000000"/>
                <w:sz w:val="20"/>
                <w:szCs w:val="20"/>
              </w:rPr>
              <w:t>System</w:t>
            </w:r>
          </w:p>
        </w:tc>
        <w:tc>
          <w:tcPr>
            <w:tcW w:w="262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0180DFB" w14:textId="77777777" w:rsidR="002D08BE" w:rsidRDefault="00432D0A">
            <w:r>
              <w:rPr>
                <w:color w:val="000000"/>
                <w:sz w:val="20"/>
                <w:szCs w:val="20"/>
              </w:rPr>
              <w:t>Onboarding, transfers, replacements, decommissioning.</w:t>
            </w:r>
          </w:p>
        </w:tc>
      </w:tr>
    </w:tbl>
    <w:p w14:paraId="62965BB1" w14:textId="77777777" w:rsidR="002D08BE" w:rsidRDefault="00432D0A">
      <w:r>
        <w:br w:type="page"/>
      </w:r>
    </w:p>
    <w:p w14:paraId="3D48914F" w14:textId="77777777" w:rsidR="002D08BE" w:rsidRDefault="00432D0A">
      <w:pPr>
        <w:pStyle w:val="Heading1"/>
      </w:pPr>
      <w:r>
        <w:lastRenderedPageBreak/>
        <w:t>21   Integrations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808"/>
        <w:gridCol w:w="1684"/>
        <w:gridCol w:w="4213"/>
      </w:tblGrid>
      <w:tr w:rsidR="002D08BE" w14:paraId="6FA876AB"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3FB4EC8" w14:textId="77777777" w:rsidR="002D08BE" w:rsidRDefault="00432D0A">
            <w:r>
              <w:rPr>
                <w:b/>
                <w:bCs/>
                <w:color w:val="FFFFFF"/>
                <w:sz w:val="20"/>
                <w:szCs w:val="20"/>
              </w:rPr>
              <w:t>#</w:t>
            </w:r>
          </w:p>
        </w:tc>
        <w:tc>
          <w:tcPr>
            <w:tcW w:w="2808"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B0A0247" w14:textId="77777777" w:rsidR="002D08BE" w:rsidRDefault="00432D0A">
            <w:r>
              <w:rPr>
                <w:b/>
                <w:bCs/>
                <w:color w:val="FFFFFF"/>
                <w:sz w:val="20"/>
                <w:szCs w:val="20"/>
              </w:rPr>
              <w:t>System</w:t>
            </w:r>
          </w:p>
        </w:tc>
        <w:tc>
          <w:tcPr>
            <w:tcW w:w="168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A0663C4" w14:textId="77777777" w:rsidR="002D08BE" w:rsidRDefault="00432D0A">
            <w:r>
              <w:rPr>
                <w:b/>
                <w:bCs/>
                <w:color w:val="FFFFFF"/>
                <w:sz w:val="20"/>
                <w:szCs w:val="20"/>
              </w:rPr>
              <w:t>Direction</w:t>
            </w:r>
          </w:p>
        </w:tc>
        <w:tc>
          <w:tcPr>
            <w:tcW w:w="4213"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22E2759" w14:textId="77777777" w:rsidR="002D08BE" w:rsidRDefault="00432D0A">
            <w:r>
              <w:rPr>
                <w:b/>
                <w:bCs/>
                <w:color w:val="FFFFFF"/>
                <w:sz w:val="20"/>
                <w:szCs w:val="20"/>
              </w:rPr>
              <w:t>Purpose</w:t>
            </w:r>
          </w:p>
        </w:tc>
      </w:tr>
      <w:tr w:rsidR="002D08BE" w14:paraId="50FAE7AE"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CDD6932" w14:textId="77777777" w:rsidR="002D08BE" w:rsidRDefault="00432D0A">
            <w:r>
              <w:rPr>
                <w:color w:val="000000"/>
                <w:sz w:val="20"/>
                <w:szCs w:val="20"/>
              </w:rPr>
              <w:t>I1</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5196C5E" w14:textId="77777777" w:rsidR="002D08BE" w:rsidRDefault="00432D0A">
            <w:r>
              <w:rPr>
                <w:color w:val="000000"/>
                <w:sz w:val="20"/>
                <w:szCs w:val="20"/>
              </w:rPr>
              <w:t>Oracle Fusion HCM</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B5F3DBE" w14:textId="77777777" w:rsidR="002D08BE" w:rsidRDefault="00432D0A">
            <w:r>
              <w:rPr>
                <w:color w:val="000000"/>
                <w:sz w:val="20"/>
                <w:szCs w:val="20"/>
              </w:rPr>
              <w:t>Inbound</w:t>
            </w:r>
          </w:p>
        </w:tc>
        <w:tc>
          <w:tcPr>
            <w:tcW w:w="42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FD09BEF" w14:textId="77777777" w:rsidR="002D08BE" w:rsidRDefault="00432D0A">
            <w:r>
              <w:rPr>
                <w:color w:val="000000"/>
                <w:sz w:val="20"/>
                <w:szCs w:val="20"/>
              </w:rPr>
              <w:t>Employee master, line manager hierarchy, cluster / entity, active / inactive status, leave calendars (for BSD return).</w:t>
            </w:r>
          </w:p>
        </w:tc>
      </w:tr>
      <w:tr w:rsidR="002D08BE" w14:paraId="20BB35D8"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496DF78" w14:textId="77777777" w:rsidR="002D08BE" w:rsidRDefault="00432D0A">
            <w:r>
              <w:rPr>
                <w:color w:val="000000"/>
                <w:sz w:val="20"/>
                <w:szCs w:val="20"/>
              </w:rPr>
              <w:t>I2</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B07CF97" w14:textId="77777777" w:rsidR="002D08BE" w:rsidRDefault="00432D0A">
            <w:r>
              <w:rPr>
                <w:color w:val="000000"/>
                <w:sz w:val="20"/>
                <w:szCs w:val="20"/>
              </w:rPr>
              <w:t>Oracle Fusion Finance (AP)</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5B3BB42" w14:textId="77777777" w:rsidR="002D08BE" w:rsidRDefault="00432D0A">
            <w:r>
              <w:rPr>
                <w:color w:val="000000"/>
                <w:sz w:val="20"/>
                <w:szCs w:val="20"/>
              </w:rPr>
              <w:t>Inbound</w:t>
            </w:r>
          </w:p>
        </w:tc>
        <w:tc>
          <w:tcPr>
            <w:tcW w:w="42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B239FED" w14:textId="77777777" w:rsidR="002D08BE" w:rsidRDefault="00432D0A">
            <w:r>
              <w:rPr>
                <w:color w:val="000000"/>
                <w:sz w:val="20"/>
                <w:szCs w:val="20"/>
              </w:rPr>
              <w:t>Validated supplier invoice line items for fuel cost allocation where available.</w:t>
            </w:r>
          </w:p>
        </w:tc>
      </w:tr>
      <w:tr w:rsidR="002D08BE" w14:paraId="515C9E17"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90D64C7" w14:textId="77777777" w:rsidR="002D08BE" w:rsidRDefault="00432D0A">
            <w:r>
              <w:rPr>
                <w:color w:val="000000"/>
                <w:sz w:val="20"/>
                <w:szCs w:val="20"/>
              </w:rPr>
              <w:t>I3</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1E000CF" w14:textId="77777777" w:rsidR="002D08BE" w:rsidRDefault="00432D0A">
            <w:r>
              <w:rPr>
                <w:color w:val="000000"/>
                <w:sz w:val="20"/>
                <w:szCs w:val="20"/>
              </w:rPr>
              <w:t>Oracle Fusion Procurement</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98BC8DC" w14:textId="77777777" w:rsidR="002D08BE" w:rsidRDefault="00432D0A">
            <w:r>
              <w:rPr>
                <w:color w:val="000000"/>
                <w:sz w:val="20"/>
                <w:szCs w:val="20"/>
              </w:rPr>
              <w:t>Inbound / Outbound</w:t>
            </w:r>
          </w:p>
        </w:tc>
        <w:tc>
          <w:tcPr>
            <w:tcW w:w="42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2A57A95" w14:textId="77777777" w:rsidR="002D08BE" w:rsidRDefault="00432D0A">
            <w:r>
              <w:rPr>
                <w:color w:val="000000"/>
                <w:sz w:val="20"/>
                <w:szCs w:val="20"/>
              </w:rPr>
              <w:t>Vendor master, lease contracts, purchase orders, off-hire records.</w:t>
            </w:r>
          </w:p>
        </w:tc>
      </w:tr>
      <w:tr w:rsidR="002D08BE" w14:paraId="47C1553A"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929AAD9" w14:textId="77777777" w:rsidR="002D08BE" w:rsidRDefault="00432D0A">
            <w:r>
              <w:rPr>
                <w:color w:val="000000"/>
                <w:sz w:val="20"/>
                <w:szCs w:val="20"/>
              </w:rPr>
              <w:t>I4</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E8C4682" w14:textId="77777777" w:rsidR="002D08BE" w:rsidRDefault="00432D0A">
            <w:r>
              <w:rPr>
                <w:color w:val="000000"/>
                <w:sz w:val="20"/>
                <w:szCs w:val="20"/>
              </w:rPr>
              <w:t>GPS / Telematics Vendor APIs</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679D6D8" w14:textId="77777777" w:rsidR="002D08BE" w:rsidRDefault="00432D0A">
            <w:r>
              <w:rPr>
                <w:color w:val="000000"/>
                <w:sz w:val="20"/>
                <w:szCs w:val="20"/>
              </w:rPr>
              <w:t>Inbound</w:t>
            </w:r>
          </w:p>
        </w:tc>
        <w:tc>
          <w:tcPr>
            <w:tcW w:w="42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B3412C7" w14:textId="77777777" w:rsidR="002D08BE" w:rsidRDefault="00432D0A">
            <w:r>
              <w:rPr>
                <w:color w:val="000000"/>
                <w:sz w:val="20"/>
                <w:szCs w:val="20"/>
              </w:rPr>
              <w:t>Live location, speed, ignition state, odometer, trip reports, route replay.</w:t>
            </w:r>
          </w:p>
        </w:tc>
      </w:tr>
      <w:tr w:rsidR="002D08BE" w14:paraId="79DE80A7"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EEF725A" w14:textId="77777777" w:rsidR="002D08BE" w:rsidRDefault="00432D0A">
            <w:r>
              <w:rPr>
                <w:color w:val="000000"/>
                <w:sz w:val="20"/>
                <w:szCs w:val="20"/>
              </w:rPr>
              <w:t>I5</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302D032" w14:textId="77777777" w:rsidR="002D08BE" w:rsidRDefault="00432D0A">
            <w:r>
              <w:rPr>
                <w:color w:val="000000"/>
                <w:sz w:val="20"/>
                <w:szCs w:val="20"/>
              </w:rPr>
              <w:t>Microsoft Entra (SSO + Identity)</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DF9DE6A" w14:textId="77777777" w:rsidR="002D08BE" w:rsidRDefault="00432D0A">
            <w:r>
              <w:rPr>
                <w:color w:val="000000"/>
                <w:sz w:val="20"/>
                <w:szCs w:val="20"/>
              </w:rPr>
              <w:t>Inbound</w:t>
            </w:r>
          </w:p>
        </w:tc>
        <w:tc>
          <w:tcPr>
            <w:tcW w:w="42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5D65097" w14:textId="77777777" w:rsidR="002D08BE" w:rsidRDefault="00432D0A">
            <w:r>
              <w:rPr>
                <w:color w:val="000000"/>
                <w:sz w:val="20"/>
                <w:szCs w:val="20"/>
              </w:rPr>
              <w:t>Authentication, group claims, MFA.</w:t>
            </w:r>
          </w:p>
        </w:tc>
      </w:tr>
      <w:tr w:rsidR="002D08BE" w14:paraId="2FB20E56"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7FA71AA" w14:textId="77777777" w:rsidR="002D08BE" w:rsidRDefault="00432D0A">
            <w:r>
              <w:rPr>
                <w:color w:val="000000"/>
                <w:sz w:val="20"/>
                <w:szCs w:val="20"/>
              </w:rPr>
              <w:t>I6</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DE76F49" w14:textId="77777777" w:rsidR="002D08BE" w:rsidRDefault="00432D0A">
            <w:r>
              <w:rPr>
                <w:color w:val="000000"/>
                <w:sz w:val="20"/>
                <w:szCs w:val="20"/>
              </w:rPr>
              <w:t>Salik / Darb (where APIs available)</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2A505E9" w14:textId="77777777" w:rsidR="002D08BE" w:rsidRDefault="00432D0A">
            <w:r>
              <w:rPr>
                <w:color w:val="000000"/>
                <w:sz w:val="20"/>
                <w:szCs w:val="20"/>
              </w:rPr>
              <w:t>Inbound</w:t>
            </w:r>
          </w:p>
        </w:tc>
        <w:tc>
          <w:tcPr>
            <w:tcW w:w="42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FE06C93" w14:textId="77777777" w:rsidR="002D08BE" w:rsidRDefault="00432D0A">
            <w:r>
              <w:rPr>
                <w:color w:val="000000"/>
                <w:sz w:val="20"/>
                <w:szCs w:val="20"/>
              </w:rPr>
              <w:t>Toll usage data per vehicle.</w:t>
            </w:r>
          </w:p>
        </w:tc>
      </w:tr>
      <w:tr w:rsidR="002D08BE" w14:paraId="1C42D34E"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CDCB5EF" w14:textId="77777777" w:rsidR="002D08BE" w:rsidRDefault="00432D0A">
            <w:r>
              <w:rPr>
                <w:color w:val="000000"/>
                <w:sz w:val="20"/>
                <w:szCs w:val="20"/>
              </w:rPr>
              <w:t>I7</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A3C709C" w14:textId="77777777" w:rsidR="002D08BE" w:rsidRDefault="00432D0A">
            <w:r>
              <w:rPr>
                <w:color w:val="000000"/>
                <w:sz w:val="20"/>
                <w:szCs w:val="20"/>
              </w:rPr>
              <w:t>RTA / ADP Police authority feeds</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BB8E1E6" w14:textId="77777777" w:rsidR="002D08BE" w:rsidRDefault="00432D0A">
            <w:r>
              <w:rPr>
                <w:color w:val="000000"/>
                <w:sz w:val="20"/>
                <w:szCs w:val="20"/>
              </w:rPr>
              <w:t>Inbound</w:t>
            </w:r>
          </w:p>
        </w:tc>
        <w:tc>
          <w:tcPr>
            <w:tcW w:w="42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EBEE423" w14:textId="77777777" w:rsidR="002D08BE" w:rsidRDefault="00432D0A">
            <w:r>
              <w:rPr>
                <w:color w:val="000000"/>
                <w:sz w:val="20"/>
                <w:szCs w:val="20"/>
              </w:rPr>
              <w:t>Fines ingestion (Phase 2 — subject to API access).</w:t>
            </w:r>
          </w:p>
        </w:tc>
      </w:tr>
      <w:tr w:rsidR="002D08BE" w14:paraId="34EF28FF"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AB120D7" w14:textId="77777777" w:rsidR="002D08BE" w:rsidRDefault="00432D0A">
            <w:r>
              <w:rPr>
                <w:color w:val="000000"/>
                <w:sz w:val="20"/>
                <w:szCs w:val="20"/>
              </w:rPr>
              <w:t>I8</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845B937" w14:textId="77777777" w:rsidR="002D08BE" w:rsidRDefault="00432D0A">
            <w:r>
              <w:rPr>
                <w:color w:val="000000"/>
                <w:sz w:val="20"/>
                <w:szCs w:val="20"/>
              </w:rPr>
              <w:t>Email / Microsoft 365</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DF360A" w14:textId="77777777" w:rsidR="002D08BE" w:rsidRDefault="00432D0A">
            <w:r>
              <w:rPr>
                <w:color w:val="000000"/>
                <w:sz w:val="20"/>
                <w:szCs w:val="20"/>
              </w:rPr>
              <w:t>Outbound</w:t>
            </w:r>
          </w:p>
        </w:tc>
        <w:tc>
          <w:tcPr>
            <w:tcW w:w="42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F290D47" w14:textId="77777777" w:rsidR="002D08BE" w:rsidRDefault="00432D0A">
            <w:r>
              <w:rPr>
                <w:color w:val="000000"/>
                <w:sz w:val="20"/>
                <w:szCs w:val="20"/>
              </w:rPr>
              <w:t>Notifications, approvals, alerts.</w:t>
            </w:r>
          </w:p>
        </w:tc>
      </w:tr>
      <w:tr w:rsidR="002D08BE" w14:paraId="5658F002"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6048E0F" w14:textId="77777777" w:rsidR="002D08BE" w:rsidRDefault="00432D0A">
            <w:r>
              <w:rPr>
                <w:color w:val="000000"/>
                <w:sz w:val="20"/>
                <w:szCs w:val="20"/>
              </w:rPr>
              <w:t>I9</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7CAC3F9" w14:textId="77777777" w:rsidR="002D08BE" w:rsidRDefault="00432D0A">
            <w:r>
              <w:rPr>
                <w:color w:val="000000"/>
                <w:sz w:val="20"/>
                <w:szCs w:val="20"/>
              </w:rPr>
              <w:t>Mobile push (Phase 2)</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8CCD7DD" w14:textId="77777777" w:rsidR="002D08BE" w:rsidRDefault="00432D0A">
            <w:r>
              <w:rPr>
                <w:color w:val="000000"/>
                <w:sz w:val="20"/>
                <w:szCs w:val="20"/>
              </w:rPr>
              <w:t>Outbound</w:t>
            </w:r>
          </w:p>
        </w:tc>
        <w:tc>
          <w:tcPr>
            <w:tcW w:w="42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581F9CD" w14:textId="77777777" w:rsidR="002D08BE" w:rsidRDefault="00432D0A">
            <w:r>
              <w:rPr>
                <w:color w:val="000000"/>
                <w:sz w:val="20"/>
                <w:szCs w:val="20"/>
              </w:rPr>
              <w:t>Mobile app notifications.</w:t>
            </w:r>
          </w:p>
        </w:tc>
      </w:tr>
      <w:tr w:rsidR="002D08BE" w14:paraId="034B322B"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CFC61F5" w14:textId="77777777" w:rsidR="002D08BE" w:rsidRDefault="00432D0A">
            <w:r>
              <w:rPr>
                <w:color w:val="000000"/>
                <w:sz w:val="20"/>
                <w:szCs w:val="20"/>
              </w:rPr>
              <w:t>I10</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946B6B0" w14:textId="77777777" w:rsidR="002D08BE" w:rsidRDefault="00432D0A">
            <w:r>
              <w:rPr>
                <w:color w:val="000000"/>
                <w:sz w:val="20"/>
                <w:szCs w:val="20"/>
              </w:rPr>
              <w:t>Azure AI Document Intelligence (OCR / NLP)</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8DB711A" w14:textId="77777777" w:rsidR="002D08BE" w:rsidRDefault="00432D0A">
            <w:r>
              <w:rPr>
                <w:color w:val="000000"/>
                <w:sz w:val="20"/>
                <w:szCs w:val="20"/>
              </w:rPr>
              <w:t>Internal</w:t>
            </w:r>
          </w:p>
        </w:tc>
        <w:tc>
          <w:tcPr>
            <w:tcW w:w="42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8ED340" w14:textId="77777777" w:rsidR="002D08BE" w:rsidRDefault="00432D0A">
            <w:r>
              <w:rPr>
                <w:color w:val="000000"/>
                <w:sz w:val="20"/>
                <w:szCs w:val="20"/>
              </w:rPr>
              <w:t>Supplier consolidated fuel invoice parsing into per-vehicle allocations.</w:t>
            </w:r>
          </w:p>
        </w:tc>
      </w:tr>
      <w:tr w:rsidR="002D08BE" w14:paraId="080283A8"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6D04F18" w14:textId="77777777" w:rsidR="002D08BE" w:rsidRDefault="00432D0A">
            <w:r>
              <w:rPr>
                <w:color w:val="000000"/>
                <w:sz w:val="20"/>
                <w:szCs w:val="20"/>
              </w:rPr>
              <w:t>I11</w:t>
            </w:r>
          </w:p>
        </w:tc>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07743C2" w14:textId="77777777" w:rsidR="002D08BE" w:rsidRDefault="00432D0A">
            <w:r>
              <w:rPr>
                <w:color w:val="000000"/>
                <w:sz w:val="20"/>
                <w:szCs w:val="20"/>
              </w:rPr>
              <w:t>Group BI / Data Platform</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A6F336E" w14:textId="77777777" w:rsidR="002D08BE" w:rsidRDefault="00432D0A">
            <w:r>
              <w:rPr>
                <w:color w:val="000000"/>
                <w:sz w:val="20"/>
                <w:szCs w:val="20"/>
              </w:rPr>
              <w:t>Outbound</w:t>
            </w:r>
          </w:p>
        </w:tc>
        <w:tc>
          <w:tcPr>
            <w:tcW w:w="421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714E784" w14:textId="77777777" w:rsidR="002D08BE" w:rsidRDefault="00432D0A">
            <w:r>
              <w:rPr>
                <w:color w:val="000000"/>
                <w:sz w:val="20"/>
                <w:szCs w:val="20"/>
              </w:rPr>
              <w:t>Curated data feed into the group analytics layer for executive and ESG reporting.</w:t>
            </w:r>
          </w:p>
        </w:tc>
      </w:tr>
      <w:tr w:rsidR="002D08BE" w14:paraId="635B7E6D"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3816932" w14:textId="77777777" w:rsidR="002D08BE" w:rsidRDefault="00432D0A">
            <w:r>
              <w:rPr>
                <w:color w:val="000000"/>
                <w:sz w:val="20"/>
                <w:szCs w:val="20"/>
              </w:rPr>
              <w:t>I12</w:t>
            </w:r>
          </w:p>
        </w:tc>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6AD8099" w14:textId="77777777" w:rsidR="002D08BE" w:rsidRDefault="00432D0A">
            <w:r>
              <w:rPr>
                <w:color w:val="000000"/>
                <w:sz w:val="20"/>
                <w:szCs w:val="20"/>
              </w:rPr>
              <w:t>HR Disciplinary Workflow (Phase 2)</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92B5AD3" w14:textId="77777777" w:rsidR="002D08BE" w:rsidRDefault="00432D0A">
            <w:r>
              <w:rPr>
                <w:color w:val="000000"/>
                <w:sz w:val="20"/>
                <w:szCs w:val="20"/>
              </w:rPr>
              <w:t>Outbound</w:t>
            </w:r>
          </w:p>
        </w:tc>
        <w:tc>
          <w:tcPr>
            <w:tcW w:w="421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F484A6A" w14:textId="77777777" w:rsidR="002D08BE" w:rsidRDefault="00432D0A">
            <w:r>
              <w:rPr>
                <w:color w:val="000000"/>
                <w:sz w:val="20"/>
                <w:szCs w:val="20"/>
              </w:rPr>
              <w:t>Behaviour score escalations and black-point overdue escalations.</w:t>
            </w:r>
          </w:p>
        </w:tc>
      </w:tr>
    </w:tbl>
    <w:p w14:paraId="480E0519" w14:textId="77777777" w:rsidR="002D08BE" w:rsidRDefault="00432D0A">
      <w:r>
        <w:br w:type="page"/>
      </w:r>
    </w:p>
    <w:p w14:paraId="5CE66054" w14:textId="77777777" w:rsidR="002D08BE" w:rsidRDefault="00432D0A">
      <w:pPr>
        <w:pStyle w:val="Heading1"/>
      </w:pPr>
      <w:r>
        <w:lastRenderedPageBreak/>
        <w:t>22   Reporting &amp; Analytics</w:t>
      </w:r>
    </w:p>
    <w:p w14:paraId="0D0A64F7" w14:textId="77777777" w:rsidR="002D08BE" w:rsidRDefault="00432D0A">
      <w:pPr>
        <w:pStyle w:val="Heading3"/>
      </w:pPr>
      <w:r>
        <w:t>22.1   Operational Reports</w:t>
      </w:r>
    </w:p>
    <w:p w14:paraId="62D0012A" w14:textId="77777777" w:rsidR="002D08BE" w:rsidRDefault="00432D0A">
      <w:pPr>
        <w:pStyle w:val="ListParagraph"/>
        <w:numPr>
          <w:ilvl w:val="0"/>
          <w:numId w:val="2"/>
        </w:numPr>
        <w:spacing w:after="60"/>
      </w:pPr>
      <w:r>
        <w:t>Vehicle utilisation rate (% bookable hours used) — by vehicle, location, pool, cluster, period.</w:t>
      </w:r>
    </w:p>
    <w:p w14:paraId="60C99341" w14:textId="77777777" w:rsidR="002D08BE" w:rsidRDefault="00432D0A">
      <w:pPr>
        <w:pStyle w:val="ListParagraph"/>
        <w:numPr>
          <w:ilvl w:val="0"/>
          <w:numId w:val="2"/>
        </w:numPr>
        <w:spacing w:after="60"/>
      </w:pPr>
      <w:r>
        <w:t>Cost per kilometre — fuel, maintenance, lease / depreciation, total — by vehicle, category, pool, cluster.</w:t>
      </w:r>
    </w:p>
    <w:p w14:paraId="30230D24" w14:textId="77777777" w:rsidR="002D08BE" w:rsidRDefault="00432D0A">
      <w:pPr>
        <w:pStyle w:val="ListParagraph"/>
        <w:numPr>
          <w:ilvl w:val="0"/>
          <w:numId w:val="2"/>
        </w:numPr>
        <w:spacing w:after="60"/>
      </w:pPr>
      <w:r>
        <w:t>Demand vs capacity — peak demand windows vs available fleet, highlighting over- and under-provisioning per pool.</w:t>
      </w:r>
    </w:p>
    <w:p w14:paraId="4BBBE077" w14:textId="77777777" w:rsidR="002D08BE" w:rsidRDefault="00432D0A">
      <w:pPr>
        <w:pStyle w:val="ListParagraph"/>
        <w:numPr>
          <w:ilvl w:val="0"/>
          <w:numId w:val="2"/>
        </w:numPr>
        <w:spacing w:after="60"/>
      </w:pPr>
      <w:r>
        <w:t>Accident trend — by vehicle, by driver, by pool, by month — including severity and cost.</w:t>
      </w:r>
    </w:p>
    <w:p w14:paraId="019F0C87" w14:textId="77777777" w:rsidR="002D08BE" w:rsidRDefault="00432D0A">
      <w:pPr>
        <w:pStyle w:val="ListParagraph"/>
        <w:numPr>
          <w:ilvl w:val="0"/>
          <w:numId w:val="2"/>
        </w:numPr>
        <w:spacing w:after="60"/>
      </w:pPr>
      <w:r>
        <w:t>Fines per user / per vehicle — top offenders, threshold breaches, pending black-point transfers.</w:t>
      </w:r>
    </w:p>
    <w:p w14:paraId="4DB03B9C" w14:textId="77777777" w:rsidR="002D08BE" w:rsidRDefault="00432D0A">
      <w:pPr>
        <w:pStyle w:val="ListParagraph"/>
        <w:numPr>
          <w:ilvl w:val="0"/>
          <w:numId w:val="2"/>
        </w:numPr>
        <w:spacing w:after="60"/>
      </w:pPr>
      <w:r>
        <w:t>Fuel consumption — expected vs actual deviation per booking and per vehicle.</w:t>
      </w:r>
    </w:p>
    <w:p w14:paraId="7CEB9BB9" w14:textId="77777777" w:rsidR="002D08BE" w:rsidRDefault="00432D0A">
      <w:pPr>
        <w:pStyle w:val="ListParagraph"/>
        <w:numPr>
          <w:ilvl w:val="0"/>
          <w:numId w:val="2"/>
        </w:numPr>
        <w:spacing w:after="60"/>
      </w:pPr>
      <w:r>
        <w:t>Compliance status — vehicles approaching Mulkiya, insurance, lease expiry.</w:t>
      </w:r>
    </w:p>
    <w:p w14:paraId="75C1FB85" w14:textId="77777777" w:rsidR="002D08BE" w:rsidRDefault="00432D0A">
      <w:pPr>
        <w:pStyle w:val="ListParagraph"/>
        <w:numPr>
          <w:ilvl w:val="0"/>
          <w:numId w:val="2"/>
        </w:numPr>
        <w:spacing w:after="60"/>
      </w:pPr>
      <w:r>
        <w:t>Vendor performance — leasing vendors compared on cost, service, off-road days, repair turnaround.</w:t>
      </w:r>
    </w:p>
    <w:p w14:paraId="2DDB0C23" w14:textId="77777777" w:rsidR="002D08BE" w:rsidRDefault="00432D0A">
      <w:pPr>
        <w:pStyle w:val="ListParagraph"/>
        <w:numPr>
          <w:ilvl w:val="0"/>
          <w:numId w:val="2"/>
        </w:numPr>
        <w:spacing w:after="60"/>
      </w:pPr>
      <w:r>
        <w:t>Dedicated vehicle utilisation and justification — per allocation, per cluster.</w:t>
      </w:r>
    </w:p>
    <w:p w14:paraId="476D6711" w14:textId="77777777" w:rsidR="002D08BE" w:rsidRDefault="00432D0A">
      <w:pPr>
        <w:pStyle w:val="ListParagraph"/>
        <w:numPr>
          <w:ilvl w:val="0"/>
          <w:numId w:val="2"/>
        </w:numPr>
        <w:spacing w:after="60"/>
      </w:pPr>
      <w:r>
        <w:t>Behaviour score and misuse pattern report — per cluster, with HR escalation triggers.</w:t>
      </w:r>
    </w:p>
    <w:p w14:paraId="4B17D489" w14:textId="77777777" w:rsidR="002D08BE" w:rsidRDefault="00432D0A">
      <w:pPr>
        <w:pStyle w:val="Heading3"/>
      </w:pPr>
      <w:r>
        <w:t>22.2   Executive Dashboard</w:t>
      </w:r>
    </w:p>
    <w:p w14:paraId="6C41720B" w14:textId="77777777" w:rsidR="002D08BE" w:rsidRDefault="00432D0A">
      <w:pPr>
        <w:pStyle w:val="ListParagraph"/>
        <w:numPr>
          <w:ilvl w:val="0"/>
          <w:numId w:val="2"/>
        </w:numPr>
        <w:spacing w:after="60"/>
      </w:pPr>
      <w:r>
        <w:t>Group utilisation %, cost per km, accident rate, demand vs capacity, ESG snapshot — by cluster.</w:t>
      </w:r>
    </w:p>
    <w:p w14:paraId="25C10DE1" w14:textId="77777777" w:rsidR="002D08BE" w:rsidRDefault="00432D0A">
      <w:pPr>
        <w:pStyle w:val="ListParagraph"/>
        <w:numPr>
          <w:ilvl w:val="0"/>
          <w:numId w:val="2"/>
        </w:numPr>
        <w:spacing w:after="60"/>
      </w:pPr>
      <w:r>
        <w:t>Top 5 underutilised and overutilised vehicles.</w:t>
      </w:r>
    </w:p>
    <w:p w14:paraId="7A3E2A34" w14:textId="77777777" w:rsidR="002D08BE" w:rsidRDefault="00432D0A">
      <w:pPr>
        <w:pStyle w:val="ListParagraph"/>
        <w:numPr>
          <w:ilvl w:val="0"/>
          <w:numId w:val="2"/>
        </w:numPr>
        <w:spacing w:after="60"/>
      </w:pPr>
      <w:r>
        <w:t>Compliance heat map across clusters.</w:t>
      </w:r>
    </w:p>
    <w:p w14:paraId="3DE6194F" w14:textId="77777777" w:rsidR="002D08BE" w:rsidRDefault="00432D0A">
      <w:pPr>
        <w:pStyle w:val="ListParagraph"/>
        <w:numPr>
          <w:ilvl w:val="0"/>
          <w:numId w:val="2"/>
        </w:numPr>
        <w:spacing w:after="60"/>
      </w:pPr>
      <w:r>
        <w:t>Dedicated-vehicle entitlement inventory with periodic review status.</w:t>
      </w:r>
    </w:p>
    <w:p w14:paraId="3F65AE50" w14:textId="77777777" w:rsidR="002D08BE" w:rsidRDefault="00432D0A">
      <w:pPr>
        <w:pStyle w:val="ListParagraph"/>
        <w:numPr>
          <w:ilvl w:val="0"/>
          <w:numId w:val="2"/>
        </w:numPr>
        <w:spacing w:after="60"/>
      </w:pPr>
      <w:r>
        <w:t>Drill-down from group → cluster → pool → location → vehicle.</w:t>
      </w:r>
    </w:p>
    <w:p w14:paraId="3ADCF8E5" w14:textId="77777777" w:rsidR="002D08BE" w:rsidRDefault="00432D0A">
      <w:pPr>
        <w:pStyle w:val="Heading3"/>
      </w:pPr>
      <w:r>
        <w:t>22.3   AI Intelligence Outputs</w:t>
      </w:r>
    </w:p>
    <w:p w14:paraId="4A454E1F" w14:textId="77777777" w:rsidR="002D08BE" w:rsidRDefault="00432D0A">
      <w:pPr>
        <w:pStyle w:val="ListParagraph"/>
        <w:numPr>
          <w:ilvl w:val="0"/>
          <w:numId w:val="2"/>
        </w:numPr>
        <w:spacing w:after="60"/>
      </w:pPr>
      <w:r>
        <w:t>Right-sizing recommendations — vehicles to transfer, off-hire, consolidate.</w:t>
      </w:r>
    </w:p>
    <w:p w14:paraId="5FD2C870" w14:textId="77777777" w:rsidR="002D08BE" w:rsidRDefault="00432D0A">
      <w:pPr>
        <w:pStyle w:val="ListParagraph"/>
        <w:numPr>
          <w:ilvl w:val="0"/>
          <w:numId w:val="2"/>
        </w:numPr>
        <w:spacing w:after="60"/>
      </w:pPr>
      <w:r>
        <w:t>Lease reduction opportunities — surface candidates and the financial case.</w:t>
      </w:r>
    </w:p>
    <w:p w14:paraId="34604DF9" w14:textId="77777777" w:rsidR="002D08BE" w:rsidRDefault="00432D0A">
      <w:pPr>
        <w:pStyle w:val="ListParagraph"/>
        <w:numPr>
          <w:ilvl w:val="0"/>
          <w:numId w:val="2"/>
        </w:numPr>
        <w:spacing w:after="60"/>
      </w:pPr>
      <w:r>
        <w:t>Predictive maintenance flags — vehicles at elevated risk of breakdown.</w:t>
      </w:r>
    </w:p>
    <w:p w14:paraId="6D9C28C3" w14:textId="77777777" w:rsidR="002D08BE" w:rsidRDefault="00432D0A">
      <w:pPr>
        <w:pStyle w:val="ListParagraph"/>
        <w:numPr>
          <w:ilvl w:val="0"/>
          <w:numId w:val="2"/>
        </w:numPr>
        <w:spacing w:after="60"/>
      </w:pPr>
      <w:r>
        <w:t>Vendor outliers — repair vendors with above-peer turnaround or repeat failures.</w:t>
      </w:r>
    </w:p>
    <w:p w14:paraId="1AD4C2D8" w14:textId="77777777" w:rsidR="002D08BE" w:rsidRDefault="00432D0A">
      <w:r>
        <w:br w:type="page"/>
      </w:r>
    </w:p>
    <w:p w14:paraId="6F4391A3" w14:textId="77777777" w:rsidR="002D08BE" w:rsidRDefault="00432D0A">
      <w:pPr>
        <w:pStyle w:val="Heading1"/>
      </w:pPr>
      <w:r>
        <w:lastRenderedPageBreak/>
        <w:t>23   Alerts &amp;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1684"/>
        <w:gridCol w:w="2620"/>
        <w:gridCol w:w="2061"/>
      </w:tblGrid>
      <w:tr w:rsidR="002D08BE" w14:paraId="08821903" w14:textId="77777777">
        <w:trPr>
          <w:tblHeader/>
        </w:trPr>
        <w:tc>
          <w:tcPr>
            <w:tcW w:w="299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0E370AC3" w14:textId="77777777" w:rsidR="002D08BE" w:rsidRDefault="00432D0A">
            <w:r>
              <w:rPr>
                <w:b/>
                <w:bCs/>
                <w:color w:val="FFFFFF"/>
                <w:sz w:val="20"/>
                <w:szCs w:val="20"/>
              </w:rPr>
              <w:t>Trigger</w:t>
            </w:r>
          </w:p>
        </w:tc>
        <w:tc>
          <w:tcPr>
            <w:tcW w:w="168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0A48792" w14:textId="77777777" w:rsidR="002D08BE" w:rsidRDefault="00432D0A">
            <w:r>
              <w:rPr>
                <w:b/>
                <w:bCs/>
                <w:color w:val="FFFFFF"/>
                <w:sz w:val="20"/>
                <w:szCs w:val="20"/>
              </w:rPr>
              <w:t>Channel</w:t>
            </w:r>
          </w:p>
        </w:tc>
        <w:tc>
          <w:tcPr>
            <w:tcW w:w="2620"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2F1D6BC" w14:textId="77777777" w:rsidR="002D08BE" w:rsidRDefault="00432D0A">
            <w:r>
              <w:rPr>
                <w:b/>
                <w:bCs/>
                <w:color w:val="FFFFFF"/>
                <w:sz w:val="20"/>
                <w:szCs w:val="20"/>
              </w:rPr>
              <w:t>Recipient</w:t>
            </w:r>
          </w:p>
        </w:tc>
        <w:tc>
          <w:tcPr>
            <w:tcW w:w="2061"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2C7DD50" w14:textId="77777777" w:rsidR="002D08BE" w:rsidRDefault="00432D0A">
            <w:r>
              <w:rPr>
                <w:b/>
                <w:bCs/>
                <w:color w:val="FFFFFF"/>
                <w:sz w:val="20"/>
                <w:szCs w:val="20"/>
              </w:rPr>
              <w:t>Lead Times</w:t>
            </w:r>
          </w:p>
        </w:tc>
      </w:tr>
      <w:tr w:rsidR="002D08BE" w14:paraId="21F58EC4" w14:textId="77777777">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2063E7E" w14:textId="77777777" w:rsidR="002D08BE" w:rsidRDefault="00432D0A">
            <w:r>
              <w:rPr>
                <w:color w:val="000000"/>
                <w:sz w:val="20"/>
                <w:szCs w:val="20"/>
              </w:rPr>
              <w:t>Mulkiya expiry</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498164E"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99C8076" w14:textId="77777777" w:rsidR="002D08BE" w:rsidRDefault="00432D0A">
            <w:r>
              <w:rPr>
                <w:color w:val="000000"/>
                <w:sz w:val="20"/>
                <w:szCs w:val="20"/>
              </w:rPr>
              <w:t>Fleet Manager, Procurement</w:t>
            </w:r>
          </w:p>
        </w:tc>
        <w:tc>
          <w:tcPr>
            <w:tcW w:w="20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3F8FC58" w14:textId="77777777" w:rsidR="002D08BE" w:rsidRDefault="00432D0A">
            <w:r>
              <w:rPr>
                <w:color w:val="000000"/>
                <w:sz w:val="20"/>
                <w:szCs w:val="20"/>
              </w:rPr>
              <w:t>60 / 30 / 14 / 7 / 1 days</w:t>
            </w:r>
          </w:p>
        </w:tc>
      </w:tr>
      <w:tr w:rsidR="002D08BE" w14:paraId="73E1186F" w14:textId="77777777">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472C407" w14:textId="77777777" w:rsidR="002D08BE" w:rsidRDefault="00432D0A">
            <w:r>
              <w:rPr>
                <w:color w:val="000000"/>
                <w:sz w:val="20"/>
                <w:szCs w:val="20"/>
              </w:rPr>
              <w:t>Insurance expiry</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1D71DAE"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49A6D95" w14:textId="77777777" w:rsidR="002D08BE" w:rsidRDefault="00432D0A">
            <w:r>
              <w:rPr>
                <w:color w:val="000000"/>
                <w:sz w:val="20"/>
                <w:szCs w:val="20"/>
              </w:rPr>
              <w:t>Fleet Manager, Insurance Lead</w:t>
            </w:r>
          </w:p>
        </w:tc>
        <w:tc>
          <w:tcPr>
            <w:tcW w:w="20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36AD102" w14:textId="77777777" w:rsidR="002D08BE" w:rsidRDefault="00432D0A">
            <w:r>
              <w:rPr>
                <w:color w:val="000000"/>
                <w:sz w:val="20"/>
                <w:szCs w:val="20"/>
              </w:rPr>
              <w:t>60 / 30 / 14 / 7 / 1 days</w:t>
            </w:r>
          </w:p>
        </w:tc>
      </w:tr>
      <w:tr w:rsidR="002D08BE" w14:paraId="71EADB5D" w14:textId="77777777">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D734AF2" w14:textId="77777777" w:rsidR="002D08BE" w:rsidRDefault="00432D0A">
            <w:r>
              <w:rPr>
                <w:color w:val="000000"/>
                <w:sz w:val="20"/>
                <w:szCs w:val="20"/>
              </w:rPr>
              <w:t>Lease expiry</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B0ED9B0"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3C2227C" w14:textId="77777777" w:rsidR="002D08BE" w:rsidRDefault="00432D0A">
            <w:r>
              <w:rPr>
                <w:color w:val="000000"/>
                <w:sz w:val="20"/>
                <w:szCs w:val="20"/>
              </w:rPr>
              <w:t>Fleet Manager, Procurement</w:t>
            </w:r>
          </w:p>
        </w:tc>
        <w:tc>
          <w:tcPr>
            <w:tcW w:w="20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9B1B7F4" w14:textId="77777777" w:rsidR="002D08BE" w:rsidRDefault="00432D0A">
            <w:r>
              <w:rPr>
                <w:color w:val="000000"/>
                <w:sz w:val="20"/>
                <w:szCs w:val="20"/>
              </w:rPr>
              <w:t>90 / 60 / 30 days</w:t>
            </w:r>
          </w:p>
        </w:tc>
      </w:tr>
      <w:tr w:rsidR="002D08BE" w14:paraId="5E51C3B5" w14:textId="77777777">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9EE62D0" w14:textId="77777777" w:rsidR="002D08BE" w:rsidRDefault="00432D0A">
            <w:r>
              <w:rPr>
                <w:color w:val="000000"/>
                <w:sz w:val="20"/>
                <w:szCs w:val="20"/>
              </w:rPr>
              <w:t>Driver licence expiry</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951B249"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E316380" w14:textId="77777777" w:rsidR="002D08BE" w:rsidRDefault="00432D0A">
            <w:r>
              <w:rPr>
                <w:color w:val="000000"/>
                <w:sz w:val="20"/>
                <w:szCs w:val="20"/>
              </w:rPr>
              <w:t>Driver, Line Manager, HR</w:t>
            </w:r>
          </w:p>
        </w:tc>
        <w:tc>
          <w:tcPr>
            <w:tcW w:w="20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7C2FC32" w14:textId="77777777" w:rsidR="002D08BE" w:rsidRDefault="00432D0A">
            <w:r>
              <w:rPr>
                <w:color w:val="000000"/>
                <w:sz w:val="20"/>
                <w:szCs w:val="20"/>
              </w:rPr>
              <w:t>60 / 30 / 14 / 7 days</w:t>
            </w:r>
          </w:p>
        </w:tc>
      </w:tr>
      <w:tr w:rsidR="002D08BE" w14:paraId="2B92998E" w14:textId="77777777">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1CDE3C7" w14:textId="77777777" w:rsidR="002D08BE" w:rsidRDefault="00432D0A">
            <w:r>
              <w:rPr>
                <w:color w:val="000000"/>
                <w:sz w:val="20"/>
                <w:szCs w:val="20"/>
              </w:rPr>
              <w:t>Maintenance due</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2A807C8"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33F703C" w14:textId="77777777" w:rsidR="002D08BE" w:rsidRDefault="00432D0A">
            <w:r>
              <w:rPr>
                <w:color w:val="000000"/>
                <w:sz w:val="20"/>
                <w:szCs w:val="20"/>
              </w:rPr>
              <w:t>Fleet Manager</w:t>
            </w:r>
          </w:p>
        </w:tc>
        <w:tc>
          <w:tcPr>
            <w:tcW w:w="20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3C1597C" w14:textId="77777777" w:rsidR="002D08BE" w:rsidRDefault="00432D0A">
            <w:r>
              <w:rPr>
                <w:color w:val="000000"/>
                <w:sz w:val="20"/>
                <w:szCs w:val="20"/>
              </w:rPr>
              <w:t>By km or date threshold</w:t>
            </w:r>
          </w:p>
        </w:tc>
      </w:tr>
      <w:tr w:rsidR="002D08BE" w14:paraId="79AE5804" w14:textId="77777777">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2199635" w14:textId="77777777" w:rsidR="002D08BE" w:rsidRDefault="00432D0A">
            <w:r>
              <w:rPr>
                <w:color w:val="000000"/>
                <w:sz w:val="20"/>
                <w:szCs w:val="20"/>
              </w:rPr>
              <w:t>Booking confirmed</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AA43CE2"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9C06479" w14:textId="77777777" w:rsidR="002D08BE" w:rsidRDefault="00432D0A">
            <w:r>
              <w:rPr>
                <w:color w:val="000000"/>
                <w:sz w:val="20"/>
                <w:szCs w:val="20"/>
              </w:rPr>
              <w:t>Employee, Fleet Manager</w:t>
            </w:r>
          </w:p>
        </w:tc>
        <w:tc>
          <w:tcPr>
            <w:tcW w:w="20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4DB3C8A" w14:textId="77777777" w:rsidR="002D08BE" w:rsidRDefault="00432D0A">
            <w:r>
              <w:rPr>
                <w:color w:val="000000"/>
                <w:sz w:val="20"/>
                <w:szCs w:val="20"/>
              </w:rPr>
              <w:t>Immediate</w:t>
            </w:r>
          </w:p>
        </w:tc>
      </w:tr>
      <w:tr w:rsidR="002D08BE" w14:paraId="1B3AAB8D" w14:textId="77777777">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0738226" w14:textId="77777777" w:rsidR="002D08BE" w:rsidRDefault="00432D0A">
            <w:r>
              <w:rPr>
                <w:color w:val="000000"/>
                <w:sz w:val="20"/>
                <w:szCs w:val="20"/>
              </w:rPr>
              <w:t>Approval pending</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A54A679"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C835269" w14:textId="77777777" w:rsidR="002D08BE" w:rsidRDefault="00432D0A">
            <w:r>
              <w:rPr>
                <w:color w:val="000000"/>
                <w:sz w:val="20"/>
                <w:szCs w:val="20"/>
              </w:rPr>
              <w:t>Approver</w:t>
            </w:r>
          </w:p>
        </w:tc>
        <w:tc>
          <w:tcPr>
            <w:tcW w:w="20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4FD79E8" w14:textId="77777777" w:rsidR="002D08BE" w:rsidRDefault="00432D0A">
            <w:r>
              <w:rPr>
                <w:color w:val="000000"/>
                <w:sz w:val="20"/>
                <w:szCs w:val="20"/>
              </w:rPr>
              <w:t>Immediate, escalate after 24h</w:t>
            </w:r>
          </w:p>
        </w:tc>
      </w:tr>
      <w:tr w:rsidR="002D08BE" w14:paraId="26EC2035" w14:textId="77777777">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4D3F3C6" w14:textId="77777777" w:rsidR="002D08BE" w:rsidRDefault="00432D0A">
            <w:r>
              <w:rPr>
                <w:color w:val="000000"/>
                <w:sz w:val="20"/>
                <w:szCs w:val="20"/>
              </w:rPr>
              <w:t>Dedicated vehicle approval pending</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23BCB92"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AFD7550" w14:textId="77777777" w:rsidR="002D08BE" w:rsidRDefault="00432D0A">
            <w:r>
              <w:rPr>
                <w:color w:val="000000"/>
                <w:sz w:val="20"/>
                <w:szCs w:val="20"/>
              </w:rPr>
              <w:t>Cluster CEO / delegate</w:t>
            </w:r>
          </w:p>
        </w:tc>
        <w:tc>
          <w:tcPr>
            <w:tcW w:w="20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88A264D" w14:textId="77777777" w:rsidR="002D08BE" w:rsidRDefault="00432D0A">
            <w:r>
              <w:rPr>
                <w:color w:val="000000"/>
                <w:sz w:val="20"/>
                <w:szCs w:val="20"/>
              </w:rPr>
              <w:t>Immediate, escalate after 48h</w:t>
            </w:r>
          </w:p>
        </w:tc>
      </w:tr>
      <w:tr w:rsidR="002D08BE" w14:paraId="101B678F" w14:textId="77777777">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B9C48A0" w14:textId="77777777" w:rsidR="002D08BE" w:rsidRDefault="00432D0A">
            <w:r>
              <w:rPr>
                <w:color w:val="000000"/>
                <w:sz w:val="20"/>
                <w:szCs w:val="20"/>
              </w:rPr>
              <w:t>Vehicle return reminder</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59B04E1"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7171503" w14:textId="77777777" w:rsidR="002D08BE" w:rsidRDefault="00432D0A">
            <w:r>
              <w:rPr>
                <w:color w:val="000000"/>
                <w:sz w:val="20"/>
                <w:szCs w:val="20"/>
              </w:rPr>
              <w:t>Employee</w:t>
            </w:r>
          </w:p>
        </w:tc>
        <w:tc>
          <w:tcPr>
            <w:tcW w:w="20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B8DF5CB" w14:textId="77777777" w:rsidR="002D08BE" w:rsidRDefault="00432D0A">
            <w:r>
              <w:rPr>
                <w:color w:val="000000"/>
                <w:sz w:val="20"/>
                <w:szCs w:val="20"/>
              </w:rPr>
              <w:t>1 hour before return</w:t>
            </w:r>
          </w:p>
        </w:tc>
      </w:tr>
      <w:tr w:rsidR="002D08BE" w14:paraId="54CA4C13" w14:textId="77777777">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6608157" w14:textId="77777777" w:rsidR="002D08BE" w:rsidRDefault="00432D0A">
            <w:r>
              <w:rPr>
                <w:color w:val="000000"/>
                <w:sz w:val="20"/>
                <w:szCs w:val="20"/>
              </w:rPr>
              <w:t>Fines threshold per user (≥ 3)</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F4E9669"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4ED0FA3" w14:textId="77777777" w:rsidR="002D08BE" w:rsidRDefault="00432D0A">
            <w:r>
              <w:rPr>
                <w:color w:val="000000"/>
                <w:sz w:val="20"/>
                <w:szCs w:val="20"/>
              </w:rPr>
              <w:t>HR, Line Manager</w:t>
            </w:r>
          </w:p>
        </w:tc>
        <w:tc>
          <w:tcPr>
            <w:tcW w:w="20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57DC3B8" w14:textId="77777777" w:rsidR="002D08BE" w:rsidRDefault="00432D0A">
            <w:r>
              <w:rPr>
                <w:color w:val="000000"/>
                <w:sz w:val="20"/>
                <w:szCs w:val="20"/>
              </w:rPr>
              <w:t>Immediate</w:t>
            </w:r>
          </w:p>
        </w:tc>
      </w:tr>
      <w:tr w:rsidR="002D08BE" w14:paraId="7146D16D" w14:textId="77777777">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FD553C2" w14:textId="77777777" w:rsidR="002D08BE" w:rsidRDefault="00432D0A">
            <w:r>
              <w:rPr>
                <w:color w:val="000000"/>
                <w:sz w:val="20"/>
                <w:szCs w:val="20"/>
              </w:rPr>
              <w:t>Black-points transfer overdue</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5FB3807" w14:textId="77777777" w:rsidR="002D08BE" w:rsidRDefault="00432D0A">
            <w:r>
              <w:rPr>
                <w:color w:val="000000"/>
                <w:sz w:val="20"/>
                <w:szCs w:val="20"/>
              </w:rPr>
              <w:t>Email + in-app + access block</w:t>
            </w:r>
          </w:p>
        </w:tc>
        <w:tc>
          <w:tcPr>
            <w:tcW w:w="26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1A15CCD" w14:textId="77777777" w:rsidR="002D08BE" w:rsidRDefault="00432D0A">
            <w:r>
              <w:rPr>
                <w:color w:val="000000"/>
                <w:sz w:val="20"/>
                <w:szCs w:val="20"/>
              </w:rPr>
              <w:t>Driver, Line Manager, HR</w:t>
            </w:r>
          </w:p>
        </w:tc>
        <w:tc>
          <w:tcPr>
            <w:tcW w:w="20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67212C4" w14:textId="77777777" w:rsidR="002D08BE" w:rsidRDefault="00432D0A">
            <w:r>
              <w:rPr>
                <w:color w:val="000000"/>
                <w:sz w:val="20"/>
                <w:szCs w:val="20"/>
              </w:rPr>
              <w:t>Configurable interval</w:t>
            </w:r>
          </w:p>
        </w:tc>
      </w:tr>
      <w:tr w:rsidR="002D08BE" w14:paraId="5C46C839" w14:textId="77777777">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4DD35D6" w14:textId="77777777" w:rsidR="002D08BE" w:rsidRDefault="00432D0A">
            <w:r>
              <w:rPr>
                <w:color w:val="000000"/>
                <w:sz w:val="20"/>
                <w:szCs w:val="20"/>
              </w:rPr>
              <w:t>Accident reported</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673A84"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43CC9C0" w14:textId="77777777" w:rsidR="002D08BE" w:rsidRDefault="00432D0A">
            <w:r>
              <w:rPr>
                <w:color w:val="000000"/>
                <w:sz w:val="20"/>
                <w:szCs w:val="20"/>
              </w:rPr>
              <w:t>Fleet Manager, HSE, Insurance Lead</w:t>
            </w:r>
          </w:p>
        </w:tc>
        <w:tc>
          <w:tcPr>
            <w:tcW w:w="20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B147E86" w14:textId="77777777" w:rsidR="002D08BE" w:rsidRDefault="00432D0A">
            <w:r>
              <w:rPr>
                <w:color w:val="000000"/>
                <w:sz w:val="20"/>
                <w:szCs w:val="20"/>
              </w:rPr>
              <w:t>Immediate</w:t>
            </w:r>
          </w:p>
        </w:tc>
      </w:tr>
      <w:tr w:rsidR="002D08BE" w14:paraId="0FD77C88" w14:textId="77777777">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27C21FA" w14:textId="77777777" w:rsidR="002D08BE" w:rsidRDefault="00432D0A">
            <w:r>
              <w:rPr>
                <w:color w:val="000000"/>
                <w:sz w:val="20"/>
                <w:szCs w:val="20"/>
              </w:rPr>
              <w:t>Fuel deviation &gt; threshold</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F30438C"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99C0F86" w14:textId="77777777" w:rsidR="002D08BE" w:rsidRDefault="00432D0A">
            <w:r>
              <w:rPr>
                <w:color w:val="000000"/>
                <w:sz w:val="20"/>
                <w:szCs w:val="20"/>
              </w:rPr>
              <w:t>Fleet Manager, Finance</w:t>
            </w:r>
          </w:p>
        </w:tc>
        <w:tc>
          <w:tcPr>
            <w:tcW w:w="20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30C7454" w14:textId="77777777" w:rsidR="002D08BE" w:rsidRDefault="00432D0A">
            <w:r>
              <w:rPr>
                <w:color w:val="000000"/>
                <w:sz w:val="20"/>
                <w:szCs w:val="20"/>
              </w:rPr>
              <w:t>On return</w:t>
            </w:r>
          </w:p>
        </w:tc>
      </w:tr>
      <w:tr w:rsidR="002D08BE" w14:paraId="4F3A3340" w14:textId="77777777">
        <w:tc>
          <w:tcPr>
            <w:tcW w:w="299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8D121DB" w14:textId="77777777" w:rsidR="002D08BE" w:rsidRDefault="00432D0A">
            <w:r>
              <w:rPr>
                <w:color w:val="000000"/>
                <w:sz w:val="20"/>
                <w:szCs w:val="20"/>
              </w:rPr>
              <w:t>Behaviour score breach</w:t>
            </w:r>
          </w:p>
        </w:tc>
        <w:tc>
          <w:tcPr>
            <w:tcW w:w="168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A0CC518"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6F21133" w14:textId="77777777" w:rsidR="002D08BE" w:rsidRDefault="00432D0A">
            <w:r>
              <w:rPr>
                <w:color w:val="000000"/>
                <w:sz w:val="20"/>
                <w:szCs w:val="20"/>
              </w:rPr>
              <w:t>HR, Line Manager</w:t>
            </w:r>
          </w:p>
        </w:tc>
        <w:tc>
          <w:tcPr>
            <w:tcW w:w="2061"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F8A7F16" w14:textId="77777777" w:rsidR="002D08BE" w:rsidRDefault="00432D0A">
            <w:r>
              <w:rPr>
                <w:color w:val="000000"/>
                <w:sz w:val="20"/>
                <w:szCs w:val="20"/>
              </w:rPr>
              <w:t>On threshold</w:t>
            </w:r>
          </w:p>
        </w:tc>
      </w:tr>
      <w:tr w:rsidR="002D08BE" w14:paraId="2688A025" w14:textId="77777777">
        <w:tc>
          <w:tcPr>
            <w:tcW w:w="299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6CD0A4D" w14:textId="77777777" w:rsidR="002D08BE" w:rsidRDefault="00432D0A">
            <w:r>
              <w:rPr>
                <w:color w:val="000000"/>
                <w:sz w:val="20"/>
                <w:szCs w:val="20"/>
              </w:rPr>
              <w:t>Waitlist allocation</w:t>
            </w:r>
          </w:p>
        </w:tc>
        <w:tc>
          <w:tcPr>
            <w:tcW w:w="168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310DC9B" w14:textId="77777777" w:rsidR="002D08BE" w:rsidRDefault="00432D0A">
            <w:r>
              <w:rPr>
                <w:color w:val="000000"/>
                <w:sz w:val="20"/>
                <w:szCs w:val="20"/>
              </w:rPr>
              <w:t>Email + in-app</w:t>
            </w:r>
          </w:p>
        </w:tc>
        <w:tc>
          <w:tcPr>
            <w:tcW w:w="26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8EBD55D" w14:textId="77777777" w:rsidR="002D08BE" w:rsidRDefault="00432D0A">
            <w:r>
              <w:rPr>
                <w:color w:val="000000"/>
                <w:sz w:val="20"/>
                <w:szCs w:val="20"/>
              </w:rPr>
              <w:t>Employee</w:t>
            </w:r>
          </w:p>
        </w:tc>
        <w:tc>
          <w:tcPr>
            <w:tcW w:w="2061"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A652D53" w14:textId="77777777" w:rsidR="002D08BE" w:rsidRDefault="00432D0A">
            <w:r>
              <w:rPr>
                <w:color w:val="000000"/>
                <w:sz w:val="20"/>
                <w:szCs w:val="20"/>
              </w:rPr>
              <w:t>Immediate on cancellation</w:t>
            </w:r>
          </w:p>
        </w:tc>
      </w:tr>
    </w:tbl>
    <w:p w14:paraId="627480DC" w14:textId="77777777" w:rsidR="002D08BE" w:rsidRDefault="00432D0A">
      <w:r>
        <w:br w:type="page"/>
      </w:r>
    </w:p>
    <w:p w14:paraId="2A805476" w14:textId="77777777" w:rsidR="002D08BE" w:rsidRDefault="00432D0A">
      <w:pPr>
        <w:pStyle w:val="Heading1"/>
      </w:pPr>
      <w:r>
        <w:lastRenderedPageBreak/>
        <w:t>24   Audit, Overrides &amp; Exception Management</w:t>
      </w:r>
    </w:p>
    <w:p w14:paraId="1834F2DC" w14:textId="77777777" w:rsidR="002D08BE" w:rsidRDefault="00432D0A">
      <w:pPr>
        <w:spacing w:after="80"/>
      </w:pPr>
      <w:r>
        <w:rPr>
          <w:b/>
          <w:bCs/>
          <w:color w:val="218BC9"/>
        </w:rPr>
        <w:t>Net-new chapter versus v1.0.</w:t>
      </w:r>
    </w:p>
    <w:p w14:paraId="42559A0B" w14:textId="77777777" w:rsidR="002D08BE" w:rsidRDefault="00432D0A">
      <w:pPr>
        <w:pStyle w:val="Heading3"/>
      </w:pPr>
      <w:r>
        <w:t>Outcome</w:t>
      </w:r>
    </w:p>
    <w:p w14:paraId="690373B5" w14:textId="77777777" w:rsidR="002D08BE" w:rsidRDefault="00432D0A">
      <w:pPr>
        <w:spacing w:after="80"/>
      </w:pPr>
      <w:r>
        <w:rPr>
          <w:color w:val="000000"/>
        </w:rPr>
        <w:t>Every override, every reassignment, every exception is captured, attributed and reviewable. Internal Audit can reconstruct any operational decision after the fact.</w:t>
      </w:r>
    </w:p>
    <w:p w14:paraId="447ACD2E" w14:textId="77777777" w:rsidR="002D08BE" w:rsidRDefault="00432D0A">
      <w:pPr>
        <w:pStyle w:val="Heading3"/>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7956"/>
      </w:tblGrid>
      <w:tr w:rsidR="002D08BE" w14:paraId="1A6660A3" w14:textId="77777777">
        <w:trPr>
          <w:tblHeader/>
        </w:trPr>
        <w:tc>
          <w:tcPr>
            <w:tcW w:w="140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361E432A" w14:textId="77777777" w:rsidR="002D08BE" w:rsidRDefault="00432D0A">
            <w:r>
              <w:rPr>
                <w:b/>
                <w:bCs/>
                <w:color w:val="FFFFFF"/>
                <w:sz w:val="20"/>
                <w:szCs w:val="20"/>
              </w:rPr>
              <w:t>Ref</w:t>
            </w:r>
          </w:p>
        </w:tc>
        <w:tc>
          <w:tcPr>
            <w:tcW w:w="795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20379D9" w14:textId="77777777" w:rsidR="002D08BE" w:rsidRDefault="00432D0A">
            <w:r>
              <w:rPr>
                <w:b/>
                <w:bCs/>
                <w:color w:val="FFFFFF"/>
                <w:sz w:val="20"/>
                <w:szCs w:val="20"/>
              </w:rPr>
              <w:t>Requirement</w:t>
            </w:r>
          </w:p>
        </w:tc>
      </w:tr>
      <w:tr w:rsidR="002D08BE" w14:paraId="0CE1710B"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49608C8" w14:textId="77777777" w:rsidR="002D08BE" w:rsidRDefault="00432D0A">
            <w:r>
              <w:rPr>
                <w:color w:val="000000"/>
                <w:sz w:val="20"/>
                <w:szCs w:val="20"/>
              </w:rPr>
              <w:t>FR-AUD-01</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ADBCA01" w14:textId="77777777" w:rsidR="002D08BE" w:rsidRDefault="00432D0A">
            <w:r>
              <w:rPr>
                <w:color w:val="000000"/>
                <w:sz w:val="20"/>
                <w:szCs w:val="20"/>
              </w:rPr>
              <w:t>System shall maintain a complete audit log for all manual overrides, booking bypasses, reassignment actions and compliance exceptions.</w:t>
            </w:r>
          </w:p>
        </w:tc>
      </w:tr>
      <w:tr w:rsidR="002D08BE" w14:paraId="077538A8"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FBA5D08" w14:textId="77777777" w:rsidR="002D08BE" w:rsidRDefault="00432D0A">
            <w:r>
              <w:rPr>
                <w:color w:val="000000"/>
                <w:sz w:val="20"/>
                <w:szCs w:val="20"/>
              </w:rPr>
              <w:t>FR-AUD-02</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B8FD1EC" w14:textId="77777777" w:rsidR="002D08BE" w:rsidRDefault="00432D0A">
            <w:r>
              <w:rPr>
                <w:color w:val="000000"/>
                <w:sz w:val="20"/>
                <w:szCs w:val="20"/>
              </w:rPr>
              <w:t>Each audit entry shall capture: timestamp, actor, action, before / after values, reason, and (where applicable) the user who approved the override.</w:t>
            </w:r>
          </w:p>
        </w:tc>
      </w:tr>
      <w:tr w:rsidR="002D08BE" w14:paraId="6B5D2AB3"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70B4A7E" w14:textId="77777777" w:rsidR="002D08BE" w:rsidRDefault="00432D0A">
            <w:r>
              <w:rPr>
                <w:color w:val="000000"/>
                <w:sz w:val="20"/>
                <w:szCs w:val="20"/>
              </w:rPr>
              <w:t>FR-AUD-03</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73585DC" w14:textId="77777777" w:rsidR="002D08BE" w:rsidRDefault="00432D0A">
            <w:r>
              <w:rPr>
                <w:color w:val="000000"/>
                <w:sz w:val="20"/>
                <w:szCs w:val="20"/>
              </w:rPr>
              <w:t>Override of any segregation-of-duties rule shall require a documented exception with approver and reason, surfaced for periodic Internal Audit review.</w:t>
            </w:r>
          </w:p>
        </w:tc>
      </w:tr>
      <w:tr w:rsidR="002D08BE" w14:paraId="5A7976FA" w14:textId="77777777">
        <w:tc>
          <w:tcPr>
            <w:tcW w:w="140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03C16CD" w14:textId="77777777" w:rsidR="002D08BE" w:rsidRDefault="00432D0A">
            <w:r>
              <w:rPr>
                <w:color w:val="000000"/>
                <w:sz w:val="20"/>
                <w:szCs w:val="20"/>
              </w:rPr>
              <w:t>FR-AUD-04</w:t>
            </w:r>
          </w:p>
        </w:tc>
        <w:tc>
          <w:tcPr>
            <w:tcW w:w="795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C43A764" w14:textId="77777777" w:rsidR="002D08BE" w:rsidRDefault="00432D0A">
            <w:r>
              <w:rPr>
                <w:color w:val="000000"/>
                <w:sz w:val="20"/>
                <w:szCs w:val="20"/>
              </w:rPr>
              <w:t>Audit log shall be tamper-evident and read-only via Internal Audit role.</w:t>
            </w:r>
          </w:p>
        </w:tc>
      </w:tr>
      <w:tr w:rsidR="002D08BE" w14:paraId="415CBDDD" w14:textId="77777777">
        <w:tc>
          <w:tcPr>
            <w:tcW w:w="140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D631E3" w14:textId="77777777" w:rsidR="002D08BE" w:rsidRDefault="00432D0A">
            <w:r>
              <w:rPr>
                <w:color w:val="000000"/>
                <w:sz w:val="20"/>
                <w:szCs w:val="20"/>
              </w:rPr>
              <w:t>FR-AUD-05</w:t>
            </w:r>
          </w:p>
        </w:tc>
        <w:tc>
          <w:tcPr>
            <w:tcW w:w="795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4447582" w14:textId="77777777" w:rsidR="002D08BE" w:rsidRDefault="00432D0A">
            <w:r>
              <w:rPr>
                <w:color w:val="000000"/>
                <w:sz w:val="20"/>
                <w:szCs w:val="20"/>
              </w:rPr>
              <w:t>Audit retention shall align with group records retention policy and applicable regulation.</w:t>
            </w:r>
          </w:p>
        </w:tc>
      </w:tr>
    </w:tbl>
    <w:p w14:paraId="1DECB120" w14:textId="77777777" w:rsidR="002D08BE" w:rsidRDefault="00432D0A">
      <w:r>
        <w:br w:type="page"/>
      </w:r>
    </w:p>
    <w:p w14:paraId="1C53CEBA" w14:textId="77777777" w:rsidR="002D08BE" w:rsidRDefault="00432D0A">
      <w:pPr>
        <w:spacing w:after="200"/>
      </w:pPr>
      <w:r>
        <w:rPr>
          <w:b/>
          <w:bCs/>
          <w:color w:val="218BC9"/>
          <w:sz w:val="24"/>
          <w:szCs w:val="24"/>
        </w:rPr>
        <w:lastRenderedPageBreak/>
        <w:t>PART V</w:t>
      </w:r>
    </w:p>
    <w:p w14:paraId="562E6E97" w14:textId="77777777" w:rsidR="002D08BE" w:rsidRDefault="00432D0A">
      <w:pPr>
        <w:spacing w:after="400"/>
      </w:pPr>
      <w:r>
        <w:rPr>
          <w:b/>
          <w:bCs/>
          <w:color w:val="2D3955"/>
          <w:sz w:val="44"/>
          <w:szCs w:val="44"/>
        </w:rPr>
        <w:t>NON-FUNCTIONAL &amp; GOVERNANCE</w:t>
      </w:r>
    </w:p>
    <w:p w14:paraId="4E557976" w14:textId="77777777" w:rsidR="002D08BE" w:rsidRDefault="00432D0A">
      <w:pPr>
        <w:pStyle w:val="Heading1"/>
      </w:pPr>
      <w:r>
        <w:t>25   Non-Functional Requirements</w:t>
      </w:r>
    </w:p>
    <w:p w14:paraId="40217F35" w14:textId="77777777" w:rsidR="002D08BE" w:rsidRDefault="00432D0A">
      <w:pPr>
        <w:pStyle w:val="Heading3"/>
      </w:pPr>
      <w:r>
        <w:t>25.1   Performance</w:t>
      </w:r>
    </w:p>
    <w:p w14:paraId="6019D7D6" w14:textId="77777777" w:rsidR="002D08BE" w:rsidRDefault="00432D0A">
      <w:pPr>
        <w:pStyle w:val="ListParagraph"/>
        <w:numPr>
          <w:ilvl w:val="0"/>
          <w:numId w:val="2"/>
        </w:numPr>
        <w:spacing w:after="60"/>
      </w:pPr>
      <w:r>
        <w:t>Booking search response &lt; 2 seconds for 95% of queries at peak load.</w:t>
      </w:r>
    </w:p>
    <w:p w14:paraId="5A7A26CD" w14:textId="77777777" w:rsidR="002D08BE" w:rsidRDefault="00432D0A">
      <w:pPr>
        <w:pStyle w:val="ListParagraph"/>
        <w:numPr>
          <w:ilvl w:val="0"/>
          <w:numId w:val="2"/>
        </w:numPr>
        <w:spacing w:after="60"/>
      </w:pPr>
      <w:r>
        <w:t>Dashboard load &lt; 4 seconds on first paint.</w:t>
      </w:r>
    </w:p>
    <w:p w14:paraId="1B2F5C31" w14:textId="77777777" w:rsidR="002D08BE" w:rsidRDefault="00432D0A">
      <w:pPr>
        <w:pStyle w:val="ListParagraph"/>
        <w:numPr>
          <w:ilvl w:val="0"/>
          <w:numId w:val="2"/>
        </w:numPr>
        <w:spacing w:after="60"/>
      </w:pPr>
      <w:r>
        <w:t>Telematics ingestion latency &lt; 30 seconds end-to-end.</w:t>
      </w:r>
    </w:p>
    <w:p w14:paraId="02F095DA" w14:textId="77777777" w:rsidR="002D08BE" w:rsidRDefault="00432D0A">
      <w:pPr>
        <w:pStyle w:val="ListParagraph"/>
        <w:numPr>
          <w:ilvl w:val="0"/>
          <w:numId w:val="2"/>
        </w:numPr>
        <w:spacing w:after="60"/>
      </w:pPr>
      <w:r>
        <w:t>Route replay rendering &lt; 5 seconds for a 4-hour trip.</w:t>
      </w:r>
    </w:p>
    <w:p w14:paraId="62B17BB3" w14:textId="77777777" w:rsidR="002D08BE" w:rsidRDefault="00432D0A">
      <w:pPr>
        <w:pStyle w:val="Heading3"/>
      </w:pPr>
      <w:r>
        <w:t>25.2   Scalability</w:t>
      </w:r>
    </w:p>
    <w:p w14:paraId="4DE36203" w14:textId="77777777" w:rsidR="002D08BE" w:rsidRDefault="00432D0A">
      <w:pPr>
        <w:pStyle w:val="ListParagraph"/>
        <w:numPr>
          <w:ilvl w:val="0"/>
          <w:numId w:val="2"/>
        </w:numPr>
        <w:spacing w:after="60"/>
      </w:pPr>
      <w:r>
        <w:t>Designed for 300+ vehicles initially, scaling to 5,000+ across global entities.</w:t>
      </w:r>
    </w:p>
    <w:p w14:paraId="2733F1B8" w14:textId="77777777" w:rsidR="002D08BE" w:rsidRDefault="00432D0A">
      <w:pPr>
        <w:pStyle w:val="ListParagraph"/>
        <w:numPr>
          <w:ilvl w:val="0"/>
          <w:numId w:val="2"/>
        </w:numPr>
        <w:spacing w:after="60"/>
      </w:pPr>
      <w:r>
        <w:t>Multi-cluster, multi-pool, multi-tenant logical separation.</w:t>
      </w:r>
    </w:p>
    <w:p w14:paraId="0ECCF783" w14:textId="77777777" w:rsidR="002D08BE" w:rsidRDefault="00432D0A">
      <w:pPr>
        <w:pStyle w:val="ListParagraph"/>
        <w:numPr>
          <w:ilvl w:val="0"/>
          <w:numId w:val="2"/>
        </w:numPr>
        <w:spacing w:after="60"/>
      </w:pPr>
      <w:r>
        <w:t>Multi-currency, multi-time-zone, multi-language (English primary, Arabic RTL at minimum).</w:t>
      </w:r>
    </w:p>
    <w:p w14:paraId="684023FF" w14:textId="77777777" w:rsidR="002D08BE" w:rsidRDefault="00432D0A">
      <w:pPr>
        <w:pStyle w:val="Heading3"/>
      </w:pPr>
      <w:r>
        <w:t>25.3   Availability</w:t>
      </w:r>
    </w:p>
    <w:p w14:paraId="7FB1CB72" w14:textId="77777777" w:rsidR="002D08BE" w:rsidRDefault="00432D0A">
      <w:pPr>
        <w:pStyle w:val="ListParagraph"/>
        <w:numPr>
          <w:ilvl w:val="0"/>
          <w:numId w:val="2"/>
        </w:numPr>
        <w:spacing w:after="60"/>
      </w:pPr>
      <w:r>
        <w:t>99.5% availability during business hours; 99.0% overall (excluding planned maintenance).</w:t>
      </w:r>
    </w:p>
    <w:p w14:paraId="62D6BE23" w14:textId="77777777" w:rsidR="002D08BE" w:rsidRDefault="00432D0A">
      <w:pPr>
        <w:pStyle w:val="ListParagraph"/>
        <w:numPr>
          <w:ilvl w:val="0"/>
          <w:numId w:val="2"/>
        </w:numPr>
        <w:spacing w:after="60"/>
      </w:pPr>
      <w:r>
        <w:t>RPO ≤ 1 hour, RTO ≤ 4 hours.</w:t>
      </w:r>
    </w:p>
    <w:p w14:paraId="634929F1" w14:textId="77777777" w:rsidR="002D08BE" w:rsidRDefault="00432D0A">
      <w:pPr>
        <w:pStyle w:val="Heading3"/>
      </w:pPr>
      <w:r>
        <w:t>25.4   Security</w:t>
      </w:r>
    </w:p>
    <w:p w14:paraId="08DAEB9B" w14:textId="77777777" w:rsidR="002D08BE" w:rsidRDefault="00432D0A">
      <w:pPr>
        <w:pStyle w:val="ListParagraph"/>
        <w:numPr>
          <w:ilvl w:val="0"/>
          <w:numId w:val="2"/>
        </w:numPr>
        <w:spacing w:after="60"/>
      </w:pPr>
      <w:r>
        <w:t>SSO via Microsoft Entra; MFA required for elevated roles.</w:t>
      </w:r>
    </w:p>
    <w:p w14:paraId="518D3FBF" w14:textId="77777777" w:rsidR="002D08BE" w:rsidRDefault="00432D0A">
      <w:pPr>
        <w:pStyle w:val="ListParagraph"/>
        <w:numPr>
          <w:ilvl w:val="0"/>
          <w:numId w:val="2"/>
        </w:numPr>
        <w:spacing w:after="60"/>
      </w:pPr>
      <w:r>
        <w:t>Role-based access control with field-level masking for cost data.</w:t>
      </w:r>
    </w:p>
    <w:p w14:paraId="32D36332" w14:textId="77777777" w:rsidR="002D08BE" w:rsidRDefault="00432D0A">
      <w:pPr>
        <w:pStyle w:val="ListParagraph"/>
        <w:numPr>
          <w:ilvl w:val="0"/>
          <w:numId w:val="2"/>
        </w:numPr>
        <w:spacing w:after="60"/>
      </w:pPr>
      <w:r>
        <w:t>All data in transit encrypted (TLS 1.2+); all data at rest encrypted (AES-256).</w:t>
      </w:r>
    </w:p>
    <w:p w14:paraId="729142B6" w14:textId="77777777" w:rsidR="002D08BE" w:rsidRDefault="00432D0A">
      <w:pPr>
        <w:pStyle w:val="ListParagraph"/>
        <w:numPr>
          <w:ilvl w:val="0"/>
          <w:numId w:val="2"/>
        </w:numPr>
        <w:spacing w:after="60"/>
      </w:pPr>
      <w:r>
        <w:t>Full audit trail of every record change.</w:t>
      </w:r>
    </w:p>
    <w:p w14:paraId="49B9403F" w14:textId="77777777" w:rsidR="002D08BE" w:rsidRDefault="00432D0A">
      <w:pPr>
        <w:pStyle w:val="ListParagraph"/>
        <w:numPr>
          <w:ilvl w:val="0"/>
          <w:numId w:val="2"/>
        </w:numPr>
        <w:spacing w:after="60"/>
      </w:pPr>
      <w:r>
        <w:t>Data classification per AD Ports Group Data Hosting and Residency Policy.</w:t>
      </w:r>
    </w:p>
    <w:p w14:paraId="62E27B97" w14:textId="77777777" w:rsidR="002D08BE" w:rsidRDefault="00432D0A">
      <w:pPr>
        <w:pStyle w:val="Heading3"/>
      </w:pPr>
      <w:r>
        <w:t>25.5   Usability</w:t>
      </w:r>
    </w:p>
    <w:p w14:paraId="25AC2D5E" w14:textId="77777777" w:rsidR="002D08BE" w:rsidRDefault="00432D0A">
      <w:pPr>
        <w:pStyle w:val="ListParagraph"/>
        <w:numPr>
          <w:ilvl w:val="0"/>
          <w:numId w:val="2"/>
        </w:numPr>
        <w:spacing w:after="60"/>
      </w:pPr>
      <w:r>
        <w:t>Desktop-first responsive web in Phase 1; native mobile app in Phase 2.</w:t>
      </w:r>
    </w:p>
    <w:p w14:paraId="59553CFF" w14:textId="77777777" w:rsidR="002D08BE" w:rsidRDefault="00432D0A">
      <w:pPr>
        <w:pStyle w:val="ListParagraph"/>
        <w:numPr>
          <w:ilvl w:val="0"/>
          <w:numId w:val="2"/>
        </w:numPr>
        <w:spacing w:after="60"/>
      </w:pPr>
      <w:r>
        <w:t>Accessibility — WCAG 2.1 AA compliance.</w:t>
      </w:r>
    </w:p>
    <w:p w14:paraId="3611F846" w14:textId="77777777" w:rsidR="002D08BE" w:rsidRDefault="00432D0A">
      <w:pPr>
        <w:pStyle w:val="ListParagraph"/>
        <w:numPr>
          <w:ilvl w:val="0"/>
          <w:numId w:val="2"/>
        </w:numPr>
        <w:spacing w:after="60"/>
      </w:pPr>
      <w:r>
        <w:t>AD Ports Group brand-compliant UI.</w:t>
      </w:r>
    </w:p>
    <w:p w14:paraId="6A6E7603" w14:textId="77777777" w:rsidR="002D08BE" w:rsidRDefault="00432D0A">
      <w:pPr>
        <w:pStyle w:val="Heading3"/>
      </w:pPr>
      <w:r>
        <w:t>25.6   Auditability</w:t>
      </w:r>
    </w:p>
    <w:p w14:paraId="2AB2301A" w14:textId="77777777" w:rsidR="002D08BE" w:rsidRDefault="00432D0A">
      <w:pPr>
        <w:pStyle w:val="ListParagraph"/>
        <w:numPr>
          <w:ilvl w:val="0"/>
          <w:numId w:val="2"/>
        </w:numPr>
        <w:spacing w:after="60"/>
      </w:pPr>
      <w:r>
        <w:t>Every booking, consent, entitlement, fine, accident, transfer, replacement and decommissioning event is immutably logged.</w:t>
      </w:r>
    </w:p>
    <w:p w14:paraId="10EC1536" w14:textId="77777777" w:rsidR="002D08BE" w:rsidRDefault="00432D0A">
      <w:pPr>
        <w:pStyle w:val="ListParagraph"/>
        <w:numPr>
          <w:ilvl w:val="0"/>
          <w:numId w:val="2"/>
        </w:numPr>
        <w:spacing w:after="60"/>
      </w:pPr>
      <w:r>
        <w:t>Internal Audit shall have read-only access to a complete audit log.</w:t>
      </w:r>
    </w:p>
    <w:p w14:paraId="4BF68232" w14:textId="77777777" w:rsidR="002D08BE" w:rsidRDefault="00432D0A">
      <w:r>
        <w:br w:type="page"/>
      </w:r>
    </w:p>
    <w:p w14:paraId="4AEDA03D" w14:textId="77777777" w:rsidR="002D08BE" w:rsidRDefault="00432D0A">
      <w:pPr>
        <w:pStyle w:val="Heading1"/>
      </w:pPr>
      <w:r>
        <w:lastRenderedPageBreak/>
        <w:t>26   Compliance, Privacy &amp; Security</w:t>
      </w:r>
    </w:p>
    <w:p w14:paraId="19292977" w14:textId="77777777" w:rsidR="002D08BE" w:rsidRDefault="00432D0A">
      <w:pPr>
        <w:pStyle w:val="ListParagraph"/>
        <w:numPr>
          <w:ilvl w:val="0"/>
          <w:numId w:val="2"/>
        </w:numPr>
        <w:spacing w:after="60"/>
      </w:pPr>
      <w:r>
        <w:t>UAE Information Assurance Regulation V2 — applicable to data classification and security controls.</w:t>
      </w:r>
    </w:p>
    <w:p w14:paraId="5B2883E2" w14:textId="77777777" w:rsidR="002D08BE" w:rsidRDefault="00432D0A">
      <w:pPr>
        <w:pStyle w:val="ListParagraph"/>
        <w:numPr>
          <w:ilvl w:val="0"/>
          <w:numId w:val="2"/>
        </w:numPr>
        <w:spacing w:after="60"/>
      </w:pPr>
      <w:r>
        <w:t>UAE Personal Data Protection Law (PDPL) — applicable to employee personal data and driver / location data.</w:t>
      </w:r>
    </w:p>
    <w:p w14:paraId="3C586425" w14:textId="77777777" w:rsidR="002D08BE" w:rsidRDefault="00432D0A">
      <w:pPr>
        <w:pStyle w:val="ListParagraph"/>
        <w:numPr>
          <w:ilvl w:val="0"/>
          <w:numId w:val="2"/>
        </w:numPr>
        <w:spacing w:after="60"/>
      </w:pPr>
      <w:r>
        <w:t>AD Ports Group Data Hosting and Residency Policy — primary residency UAE; cross-border transfers governed by tier model.</w:t>
      </w:r>
    </w:p>
    <w:p w14:paraId="2606C0A0" w14:textId="77777777" w:rsidR="002D08BE" w:rsidRDefault="00432D0A">
      <w:pPr>
        <w:pStyle w:val="ListParagraph"/>
        <w:numPr>
          <w:ilvl w:val="0"/>
          <w:numId w:val="2"/>
        </w:numPr>
        <w:spacing w:after="60"/>
      </w:pPr>
      <w:r>
        <w:t>Driver location data is treated as sensitive personal data; access is logged and limited to operational roles with explicit purpose.</w:t>
      </w:r>
    </w:p>
    <w:p w14:paraId="6C188427" w14:textId="77777777" w:rsidR="002D08BE" w:rsidRDefault="00432D0A">
      <w:pPr>
        <w:pStyle w:val="ListParagraph"/>
        <w:numPr>
          <w:ilvl w:val="0"/>
          <w:numId w:val="2"/>
        </w:numPr>
        <w:spacing w:after="60"/>
      </w:pPr>
      <w:r>
        <w:t>Digital signature on consent shall meet UAE Electronic Transactions and Trust Services Law standards.</w:t>
      </w:r>
    </w:p>
    <w:p w14:paraId="0392B7B2" w14:textId="77777777" w:rsidR="002D08BE" w:rsidRDefault="00432D0A">
      <w:pPr>
        <w:pStyle w:val="ListParagraph"/>
        <w:numPr>
          <w:ilvl w:val="0"/>
          <w:numId w:val="2"/>
        </w:numPr>
        <w:spacing w:after="60"/>
      </w:pPr>
      <w:r>
        <w:t>Insurance and police data shall be retained per group records retention policy.</w:t>
      </w:r>
    </w:p>
    <w:p w14:paraId="2E9DCDF4" w14:textId="77777777" w:rsidR="002D08BE" w:rsidRDefault="00432D0A">
      <w:pPr>
        <w:pStyle w:val="Heading3"/>
      </w:pPr>
      <w:r>
        <w:t>Digital Consent — Hard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08BE" w14:paraId="1CAB7FB2" w14:textId="77777777">
        <w:tc>
          <w:tcPr>
            <w:tcW w:w="9360" w:type="dxa"/>
            <w:tcBorders>
              <w:top w:val="single" w:sz="24" w:space="0" w:color="F9423A"/>
              <w:left w:val="single" w:sz="4" w:space="0" w:color="F9423A"/>
              <w:bottom w:val="single" w:sz="4" w:space="0" w:color="F9423A"/>
              <w:right w:val="single" w:sz="4" w:space="0" w:color="F9423A"/>
            </w:tcBorders>
            <w:shd w:val="clear" w:color="auto" w:fill="F6F6F6"/>
            <w:tcMar>
              <w:top w:w="200" w:type="dxa"/>
              <w:left w:w="200" w:type="dxa"/>
              <w:bottom w:w="200" w:type="dxa"/>
              <w:right w:w="200" w:type="dxa"/>
            </w:tcMar>
          </w:tcPr>
          <w:p w14:paraId="76F2DC82" w14:textId="77777777" w:rsidR="002D08BE" w:rsidRDefault="00432D0A">
            <w:pPr>
              <w:spacing w:after="100"/>
            </w:pPr>
            <w:r>
              <w:rPr>
                <w:b/>
                <w:bCs/>
                <w:color w:val="F9423A"/>
              </w:rPr>
              <w:t>DIGITAL CONSENT IS NON-NEGOTIABLE</w:t>
            </w:r>
          </w:p>
          <w:p w14:paraId="5E026362" w14:textId="77777777" w:rsidR="002D08BE" w:rsidRDefault="00432D0A">
            <w:r>
              <w:t xml:space="preserve">Every booking and every dedicated vehicle allocation is subject to mandatory digital consent. The booking or allocation is not confirmed, and no booking number is issued, until consent is captured. Consent covers acceptance of responsibility for traffic fines incurred during the booking, acceptance of responsibility for damages, and commitment to comply with company vehicle usage policy and UAE traffic law. Consent records are stored immutably with employee ID, timestamp, IP, device and policy version, and </w:t>
            </w:r>
            <w:r>
              <w:t>are linked to the booking or entitlement record.</w:t>
            </w:r>
          </w:p>
        </w:tc>
      </w:tr>
    </w:tbl>
    <w:p w14:paraId="7A4E8203" w14:textId="77777777" w:rsidR="002D08BE" w:rsidRDefault="00432D0A">
      <w:r>
        <w:br w:type="page"/>
      </w:r>
    </w:p>
    <w:p w14:paraId="30DEAFB1" w14:textId="77777777" w:rsidR="002D08BE" w:rsidRDefault="00432D0A">
      <w:pPr>
        <w:pStyle w:val="Heading1"/>
      </w:pPr>
      <w:r>
        <w:lastRenderedPageBreak/>
        <w:t>27   Success Metrics &amp;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4212"/>
        <w:gridCol w:w="2340"/>
      </w:tblGrid>
      <w:tr w:rsidR="002D08BE" w14:paraId="4C2031F0" w14:textId="77777777">
        <w:trPr>
          <w:tblHeader/>
        </w:trPr>
        <w:tc>
          <w:tcPr>
            <w:tcW w:w="2808"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A06E3DA" w14:textId="77777777" w:rsidR="002D08BE" w:rsidRDefault="00432D0A">
            <w:r>
              <w:rPr>
                <w:b/>
                <w:bCs/>
                <w:color w:val="FFFFFF"/>
                <w:sz w:val="20"/>
                <w:szCs w:val="20"/>
              </w:rPr>
              <w:t>KPI</w:t>
            </w:r>
          </w:p>
        </w:tc>
        <w:tc>
          <w:tcPr>
            <w:tcW w:w="421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25601822" w14:textId="77777777" w:rsidR="002D08BE" w:rsidRDefault="00432D0A">
            <w:r>
              <w:rPr>
                <w:b/>
                <w:bCs/>
                <w:color w:val="FFFFFF"/>
                <w:sz w:val="20"/>
                <w:szCs w:val="20"/>
              </w:rPr>
              <w:t>Definition</w:t>
            </w:r>
          </w:p>
        </w:tc>
        <w:tc>
          <w:tcPr>
            <w:tcW w:w="2340"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28AA671" w14:textId="77777777" w:rsidR="002D08BE" w:rsidRDefault="00432D0A">
            <w:r>
              <w:rPr>
                <w:b/>
                <w:bCs/>
                <w:color w:val="FFFFFF"/>
                <w:sz w:val="20"/>
                <w:szCs w:val="20"/>
              </w:rPr>
              <w:t>Target (Year 1)</w:t>
            </w:r>
          </w:p>
        </w:tc>
      </w:tr>
      <w:tr w:rsidR="002D08BE" w14:paraId="370C6F0C"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A28ABD1" w14:textId="77777777" w:rsidR="002D08BE" w:rsidRDefault="00432D0A">
            <w:r>
              <w:rPr>
                <w:color w:val="000000"/>
                <w:sz w:val="20"/>
                <w:szCs w:val="20"/>
              </w:rPr>
              <w:t>Inventory completeness</w:t>
            </w:r>
          </w:p>
        </w:tc>
        <w:tc>
          <w:tcPr>
            <w:tcW w:w="421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5542C6B" w14:textId="77777777" w:rsidR="002D08BE" w:rsidRDefault="00432D0A">
            <w:r>
              <w:rPr>
                <w:color w:val="000000"/>
                <w:sz w:val="20"/>
                <w:szCs w:val="20"/>
              </w:rPr>
              <w:t>% of group vehicles with all mandatory fields populated</w:t>
            </w:r>
          </w:p>
        </w:tc>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938E741" w14:textId="77777777" w:rsidR="002D08BE" w:rsidRDefault="00432D0A">
            <w:r>
              <w:rPr>
                <w:color w:val="000000"/>
                <w:sz w:val="20"/>
                <w:szCs w:val="20"/>
              </w:rPr>
              <w:t>≥ 98%</w:t>
            </w:r>
          </w:p>
        </w:tc>
      </w:tr>
      <w:tr w:rsidR="002D08BE" w14:paraId="4DCD96D5" w14:textId="77777777">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30CEF4E" w14:textId="77777777" w:rsidR="002D08BE" w:rsidRDefault="00432D0A">
            <w:r>
              <w:rPr>
                <w:color w:val="000000"/>
                <w:sz w:val="20"/>
                <w:szCs w:val="20"/>
              </w:rPr>
              <w:t>Booking adoption</w:t>
            </w:r>
          </w:p>
        </w:tc>
        <w:tc>
          <w:tcPr>
            <w:tcW w:w="421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2457C45" w14:textId="77777777" w:rsidR="002D08BE" w:rsidRDefault="00432D0A">
            <w:r>
              <w:rPr>
                <w:color w:val="000000"/>
                <w:sz w:val="20"/>
                <w:szCs w:val="20"/>
              </w:rPr>
              <w:t>% of carpool trips booked through the platform vs. legacy paths</w:t>
            </w:r>
          </w:p>
        </w:tc>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EBD4359" w14:textId="77777777" w:rsidR="002D08BE" w:rsidRDefault="00432D0A">
            <w:r>
              <w:rPr>
                <w:color w:val="000000"/>
                <w:sz w:val="20"/>
                <w:szCs w:val="20"/>
              </w:rPr>
              <w:t>≥ 90%</w:t>
            </w:r>
          </w:p>
        </w:tc>
      </w:tr>
      <w:tr w:rsidR="002D08BE" w14:paraId="5B5231BD"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32039A0" w14:textId="77777777" w:rsidR="002D08BE" w:rsidRDefault="00432D0A">
            <w:r>
              <w:rPr>
                <w:color w:val="000000"/>
                <w:sz w:val="20"/>
                <w:szCs w:val="20"/>
              </w:rPr>
              <w:t>Dedicated vehicle workflow adoption</w:t>
            </w:r>
          </w:p>
        </w:tc>
        <w:tc>
          <w:tcPr>
            <w:tcW w:w="421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64F9D91" w14:textId="77777777" w:rsidR="002D08BE" w:rsidRDefault="00432D0A">
            <w:r>
              <w:rPr>
                <w:color w:val="000000"/>
                <w:sz w:val="20"/>
                <w:szCs w:val="20"/>
              </w:rPr>
              <w:t>% of dedicated vehicle entitlements processed end-to-end through the platform</w:t>
            </w:r>
          </w:p>
        </w:tc>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75CB9D7" w14:textId="77777777" w:rsidR="002D08BE" w:rsidRDefault="00432D0A">
            <w:r>
              <w:rPr>
                <w:color w:val="000000"/>
                <w:sz w:val="20"/>
                <w:szCs w:val="20"/>
              </w:rPr>
              <w:t>≥ 95%</w:t>
            </w:r>
          </w:p>
        </w:tc>
      </w:tr>
      <w:tr w:rsidR="002D08BE" w14:paraId="7C7D82D7" w14:textId="77777777">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B4B082F" w14:textId="77777777" w:rsidR="002D08BE" w:rsidRDefault="00432D0A">
            <w:r>
              <w:rPr>
                <w:color w:val="000000"/>
                <w:sz w:val="20"/>
                <w:szCs w:val="20"/>
              </w:rPr>
              <w:t>Approval cycle time (booking)</w:t>
            </w:r>
          </w:p>
        </w:tc>
        <w:tc>
          <w:tcPr>
            <w:tcW w:w="421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885DBD4" w14:textId="77777777" w:rsidR="002D08BE" w:rsidRDefault="00432D0A">
            <w:r>
              <w:rPr>
                <w:color w:val="000000"/>
                <w:sz w:val="20"/>
                <w:szCs w:val="20"/>
              </w:rPr>
              <w:t>Median time from booking submission to approval</w:t>
            </w:r>
          </w:p>
        </w:tc>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24F04F2" w14:textId="77777777" w:rsidR="002D08BE" w:rsidRDefault="00432D0A">
            <w:r>
              <w:rPr>
                <w:color w:val="000000"/>
                <w:sz w:val="20"/>
                <w:szCs w:val="20"/>
              </w:rPr>
              <w:t>≤ 4 working hours</w:t>
            </w:r>
          </w:p>
        </w:tc>
      </w:tr>
      <w:tr w:rsidR="002D08BE" w14:paraId="405ED399"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6116485" w14:textId="77777777" w:rsidR="002D08BE" w:rsidRDefault="00432D0A">
            <w:r>
              <w:rPr>
                <w:color w:val="000000"/>
                <w:sz w:val="20"/>
                <w:szCs w:val="20"/>
              </w:rPr>
              <w:t>Approval cycle time (entitlement)</w:t>
            </w:r>
          </w:p>
        </w:tc>
        <w:tc>
          <w:tcPr>
            <w:tcW w:w="421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44A2A3F" w14:textId="77777777" w:rsidR="002D08BE" w:rsidRDefault="00432D0A">
            <w:r>
              <w:rPr>
                <w:color w:val="000000"/>
                <w:sz w:val="20"/>
                <w:szCs w:val="20"/>
              </w:rPr>
              <w:t>Median time from entitlement submission to final approval</w:t>
            </w:r>
          </w:p>
        </w:tc>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C4363F6" w14:textId="77777777" w:rsidR="002D08BE" w:rsidRDefault="00432D0A">
            <w:r>
              <w:rPr>
                <w:color w:val="000000"/>
                <w:sz w:val="20"/>
                <w:szCs w:val="20"/>
              </w:rPr>
              <w:t>≤ 5 working days</w:t>
            </w:r>
          </w:p>
        </w:tc>
      </w:tr>
      <w:tr w:rsidR="002D08BE" w14:paraId="0A5BA81A" w14:textId="77777777">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0E85865" w14:textId="77777777" w:rsidR="002D08BE" w:rsidRDefault="00432D0A">
            <w:r>
              <w:rPr>
                <w:color w:val="000000"/>
                <w:sz w:val="20"/>
                <w:szCs w:val="20"/>
              </w:rPr>
              <w:t>Compliance breach incidents</w:t>
            </w:r>
          </w:p>
        </w:tc>
        <w:tc>
          <w:tcPr>
            <w:tcW w:w="421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C93DCEE" w14:textId="77777777" w:rsidR="002D08BE" w:rsidRDefault="00432D0A">
            <w:r>
              <w:rPr>
                <w:color w:val="000000"/>
                <w:sz w:val="20"/>
                <w:szCs w:val="20"/>
              </w:rPr>
              <w:t>Trips taken on expired Mulkiya / insurance</w:t>
            </w:r>
          </w:p>
        </w:tc>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F8F5FD2" w14:textId="77777777" w:rsidR="002D08BE" w:rsidRDefault="00432D0A">
            <w:r>
              <w:rPr>
                <w:color w:val="000000"/>
                <w:sz w:val="20"/>
                <w:szCs w:val="20"/>
              </w:rPr>
              <w:t>0</w:t>
            </w:r>
          </w:p>
        </w:tc>
      </w:tr>
      <w:tr w:rsidR="002D08BE" w14:paraId="4513F8DF"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94C9262" w14:textId="77777777" w:rsidR="002D08BE" w:rsidRDefault="00432D0A">
            <w:r>
              <w:rPr>
                <w:color w:val="000000"/>
                <w:sz w:val="20"/>
                <w:szCs w:val="20"/>
              </w:rPr>
              <w:t>Driver eligibility blocks</w:t>
            </w:r>
          </w:p>
        </w:tc>
        <w:tc>
          <w:tcPr>
            <w:tcW w:w="421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998A880" w14:textId="77777777" w:rsidR="002D08BE" w:rsidRDefault="00432D0A">
            <w:r>
              <w:rPr>
                <w:color w:val="000000"/>
                <w:sz w:val="20"/>
                <w:szCs w:val="20"/>
              </w:rPr>
              <w:t>Bookings blocked because driver licence or status was invalid</w:t>
            </w:r>
          </w:p>
        </w:tc>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084E362" w14:textId="77777777" w:rsidR="002D08BE" w:rsidRDefault="00432D0A">
            <w:r>
              <w:rPr>
                <w:color w:val="000000"/>
                <w:sz w:val="20"/>
                <w:szCs w:val="20"/>
              </w:rPr>
              <w:t>Tracked &amp; trended</w:t>
            </w:r>
          </w:p>
        </w:tc>
      </w:tr>
      <w:tr w:rsidR="002D08BE" w14:paraId="530129AF" w14:textId="77777777">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A3F6DC9" w14:textId="77777777" w:rsidR="002D08BE" w:rsidRDefault="00432D0A">
            <w:r>
              <w:rPr>
                <w:color w:val="000000"/>
                <w:sz w:val="20"/>
                <w:szCs w:val="20"/>
              </w:rPr>
              <w:t>Fines attribution rate</w:t>
            </w:r>
          </w:p>
        </w:tc>
        <w:tc>
          <w:tcPr>
            <w:tcW w:w="421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E638BA3" w14:textId="77777777" w:rsidR="002D08BE" w:rsidRDefault="00432D0A">
            <w:r>
              <w:rPr>
                <w:color w:val="000000"/>
                <w:sz w:val="20"/>
                <w:szCs w:val="20"/>
              </w:rPr>
              <w:t>% of fines linked to a specific driver via booking record</w:t>
            </w:r>
          </w:p>
        </w:tc>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BF0E154" w14:textId="77777777" w:rsidR="002D08BE" w:rsidRDefault="00432D0A">
            <w:r>
              <w:rPr>
                <w:color w:val="000000"/>
                <w:sz w:val="20"/>
                <w:szCs w:val="20"/>
              </w:rPr>
              <w:t>≥ 95%</w:t>
            </w:r>
          </w:p>
        </w:tc>
      </w:tr>
      <w:tr w:rsidR="002D08BE" w14:paraId="79A0B9E8"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EA8F411" w14:textId="77777777" w:rsidR="002D08BE" w:rsidRDefault="00432D0A">
            <w:r>
              <w:rPr>
                <w:color w:val="000000"/>
                <w:sz w:val="20"/>
                <w:szCs w:val="20"/>
              </w:rPr>
              <w:t>Black-point transfer compliance</w:t>
            </w:r>
          </w:p>
        </w:tc>
        <w:tc>
          <w:tcPr>
            <w:tcW w:w="421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2A813AE" w14:textId="77777777" w:rsidR="002D08BE" w:rsidRDefault="00432D0A">
            <w:r>
              <w:rPr>
                <w:color w:val="000000"/>
                <w:sz w:val="20"/>
                <w:szCs w:val="20"/>
              </w:rPr>
              <w:t>% of black points transferred to personal traffic file within defined timeframe</w:t>
            </w:r>
          </w:p>
        </w:tc>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507DC71" w14:textId="77777777" w:rsidR="002D08BE" w:rsidRDefault="00432D0A">
            <w:r>
              <w:rPr>
                <w:color w:val="000000"/>
                <w:sz w:val="20"/>
                <w:szCs w:val="20"/>
              </w:rPr>
              <w:t>≥ 95%</w:t>
            </w:r>
          </w:p>
        </w:tc>
      </w:tr>
      <w:tr w:rsidR="002D08BE" w14:paraId="2E2E8074" w14:textId="77777777">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608F7D6" w14:textId="77777777" w:rsidR="002D08BE" w:rsidRDefault="00432D0A">
            <w:r>
              <w:rPr>
                <w:color w:val="000000"/>
                <w:sz w:val="20"/>
                <w:szCs w:val="20"/>
              </w:rPr>
              <w:t>Utilisation visibility</w:t>
            </w:r>
          </w:p>
        </w:tc>
        <w:tc>
          <w:tcPr>
            <w:tcW w:w="421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1189EA4" w14:textId="77777777" w:rsidR="002D08BE" w:rsidRDefault="00432D0A">
            <w:r>
              <w:rPr>
                <w:color w:val="000000"/>
                <w:sz w:val="20"/>
                <w:szCs w:val="20"/>
              </w:rPr>
              <w:t>% of vehicles with utilisation calculated weekly</w:t>
            </w:r>
          </w:p>
        </w:tc>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88AC182" w14:textId="77777777" w:rsidR="002D08BE" w:rsidRDefault="00432D0A">
            <w:r>
              <w:rPr>
                <w:color w:val="000000"/>
                <w:sz w:val="20"/>
                <w:szCs w:val="20"/>
              </w:rPr>
              <w:t>100%</w:t>
            </w:r>
          </w:p>
        </w:tc>
      </w:tr>
      <w:tr w:rsidR="002D08BE" w14:paraId="5F65CC6C"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902AF04" w14:textId="77777777" w:rsidR="002D08BE" w:rsidRDefault="00432D0A">
            <w:r>
              <w:rPr>
                <w:color w:val="000000"/>
                <w:sz w:val="20"/>
                <w:szCs w:val="20"/>
              </w:rPr>
              <w:t>Fleet right-sizing actions</w:t>
            </w:r>
          </w:p>
        </w:tc>
        <w:tc>
          <w:tcPr>
            <w:tcW w:w="421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701143C" w14:textId="77777777" w:rsidR="002D08BE" w:rsidRDefault="00432D0A">
            <w:r>
              <w:rPr>
                <w:color w:val="000000"/>
                <w:sz w:val="20"/>
                <w:szCs w:val="20"/>
              </w:rPr>
              <w:t>Vehicles transferred, off-hired or replaced on AI recommendation</w:t>
            </w:r>
          </w:p>
        </w:tc>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F71E4DD" w14:textId="77777777" w:rsidR="002D08BE" w:rsidRDefault="00432D0A">
            <w:r>
              <w:rPr>
                <w:color w:val="000000"/>
                <w:sz w:val="20"/>
                <w:szCs w:val="20"/>
              </w:rPr>
              <w:t>Baseline + quarterly trend</w:t>
            </w:r>
          </w:p>
        </w:tc>
      </w:tr>
      <w:tr w:rsidR="002D08BE" w14:paraId="2614324D" w14:textId="77777777">
        <w:tc>
          <w:tcPr>
            <w:tcW w:w="280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F6038C7" w14:textId="77777777" w:rsidR="002D08BE" w:rsidRDefault="00432D0A">
            <w:r>
              <w:rPr>
                <w:color w:val="000000"/>
                <w:sz w:val="20"/>
                <w:szCs w:val="20"/>
              </w:rPr>
              <w:t>Cost-per-km transparency</w:t>
            </w:r>
          </w:p>
        </w:tc>
        <w:tc>
          <w:tcPr>
            <w:tcW w:w="421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96F1991" w14:textId="77777777" w:rsidR="002D08BE" w:rsidRDefault="00432D0A">
            <w:r>
              <w:rPr>
                <w:color w:val="000000"/>
                <w:sz w:val="20"/>
                <w:szCs w:val="20"/>
              </w:rPr>
              <w:t>% of vehicles with full cost-per-km computed</w:t>
            </w:r>
          </w:p>
        </w:tc>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634790A" w14:textId="77777777" w:rsidR="002D08BE" w:rsidRDefault="00432D0A">
            <w:r>
              <w:rPr>
                <w:color w:val="000000"/>
                <w:sz w:val="20"/>
                <w:szCs w:val="20"/>
              </w:rPr>
              <w:t>≥ 90%</w:t>
            </w:r>
          </w:p>
        </w:tc>
      </w:tr>
      <w:tr w:rsidR="002D08BE" w14:paraId="09E19B9D" w14:textId="77777777">
        <w:tc>
          <w:tcPr>
            <w:tcW w:w="280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FDA7A41" w14:textId="77777777" w:rsidR="002D08BE" w:rsidRDefault="00432D0A">
            <w:r>
              <w:rPr>
                <w:color w:val="000000"/>
                <w:sz w:val="20"/>
                <w:szCs w:val="20"/>
              </w:rPr>
              <w:t>ESG reporting coverage</w:t>
            </w:r>
          </w:p>
        </w:tc>
        <w:tc>
          <w:tcPr>
            <w:tcW w:w="421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B90F7FD" w14:textId="77777777" w:rsidR="002D08BE" w:rsidRDefault="00432D0A">
            <w:r>
              <w:rPr>
                <w:color w:val="000000"/>
                <w:sz w:val="20"/>
                <w:szCs w:val="20"/>
              </w:rPr>
              <w:t>% of fleet captured in ESG metrics (fuel, CO₂, EV / hybrid)</w:t>
            </w:r>
          </w:p>
        </w:tc>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3867FCC" w14:textId="77777777" w:rsidR="002D08BE" w:rsidRDefault="00432D0A">
            <w:r>
              <w:rPr>
                <w:color w:val="000000"/>
                <w:sz w:val="20"/>
                <w:szCs w:val="20"/>
              </w:rPr>
              <w:t>≥ 95%</w:t>
            </w:r>
          </w:p>
        </w:tc>
      </w:tr>
    </w:tbl>
    <w:p w14:paraId="2F1B9C18" w14:textId="77777777" w:rsidR="002D08BE" w:rsidRDefault="00432D0A">
      <w:r>
        <w:br w:type="page"/>
      </w:r>
    </w:p>
    <w:p w14:paraId="51401830" w14:textId="77777777" w:rsidR="002D08BE" w:rsidRDefault="00432D0A">
      <w:pPr>
        <w:spacing w:after="200"/>
      </w:pPr>
      <w:r>
        <w:rPr>
          <w:b/>
          <w:bCs/>
          <w:color w:val="218BC9"/>
          <w:sz w:val="24"/>
          <w:szCs w:val="24"/>
        </w:rPr>
        <w:lastRenderedPageBreak/>
        <w:t>PART VI</w:t>
      </w:r>
    </w:p>
    <w:p w14:paraId="22ECD09E" w14:textId="77777777" w:rsidR="002D08BE" w:rsidRDefault="00432D0A">
      <w:pPr>
        <w:spacing w:after="400"/>
      </w:pPr>
      <w:r>
        <w:rPr>
          <w:b/>
          <w:bCs/>
          <w:color w:val="2D3955"/>
          <w:sz w:val="44"/>
          <w:szCs w:val="44"/>
        </w:rPr>
        <w:t>DELIVERY</w:t>
      </w:r>
    </w:p>
    <w:p w14:paraId="720BF571" w14:textId="77777777" w:rsidR="002D08BE" w:rsidRDefault="00432D0A">
      <w:pPr>
        <w:pStyle w:val="Heading1"/>
      </w:pPr>
      <w:r>
        <w:t>28   Phasing &amp; Roadmap</w:t>
      </w:r>
    </w:p>
    <w:p w14:paraId="4FD3EB28" w14:textId="77777777" w:rsidR="002D08BE" w:rsidRDefault="00432D0A">
      <w:pPr>
        <w:pStyle w:val="Heading3"/>
      </w:pPr>
      <w:r>
        <w:t>28.1   Phase 1 — Foundation (MVP)</w:t>
      </w:r>
    </w:p>
    <w:p w14:paraId="0FF14828" w14:textId="77777777" w:rsidR="002D08BE" w:rsidRDefault="00432D0A">
      <w:pPr>
        <w:pStyle w:val="ListParagraph"/>
        <w:numPr>
          <w:ilvl w:val="0"/>
          <w:numId w:val="2"/>
        </w:numPr>
        <w:spacing w:after="60"/>
      </w:pPr>
      <w:r>
        <w:t>Vehicle inventory master (full Chapter 20 data model) including cluster, pool and operational status set.</w:t>
      </w:r>
    </w:p>
    <w:p w14:paraId="3669EC37" w14:textId="77777777" w:rsidR="002D08BE" w:rsidRDefault="00432D0A">
      <w:pPr>
        <w:pStyle w:val="ListParagraph"/>
        <w:numPr>
          <w:ilvl w:val="0"/>
          <w:numId w:val="2"/>
        </w:numPr>
        <w:spacing w:after="60"/>
      </w:pPr>
      <w:r>
        <w:t>Web booking with approval workflow, buffer enforcement, waitlist, smart recommendations, digital consent.</w:t>
      </w:r>
    </w:p>
    <w:p w14:paraId="1897D0FA" w14:textId="77777777" w:rsidR="002D08BE" w:rsidRDefault="00432D0A">
      <w:pPr>
        <w:pStyle w:val="ListParagraph"/>
        <w:numPr>
          <w:ilvl w:val="0"/>
          <w:numId w:val="2"/>
        </w:numPr>
        <w:spacing w:after="60"/>
      </w:pPr>
      <w:r>
        <w:t>Dedicated vehicle request workflow with eligibility validation and Cluster CEO approval.</w:t>
      </w:r>
    </w:p>
    <w:p w14:paraId="1338B5E1" w14:textId="77777777" w:rsidR="002D08BE" w:rsidRDefault="00432D0A">
      <w:pPr>
        <w:pStyle w:val="ListParagraph"/>
        <w:numPr>
          <w:ilvl w:val="0"/>
          <w:numId w:val="2"/>
        </w:numPr>
        <w:spacing w:after="60"/>
      </w:pPr>
      <w:r>
        <w:t>Handover / return flows with digital signature capture.</w:t>
      </w:r>
    </w:p>
    <w:p w14:paraId="01A62EEA" w14:textId="77777777" w:rsidR="002D08BE" w:rsidRDefault="00432D0A">
      <w:pPr>
        <w:pStyle w:val="ListParagraph"/>
        <w:numPr>
          <w:ilvl w:val="0"/>
          <w:numId w:val="2"/>
        </w:numPr>
        <w:spacing w:after="60"/>
      </w:pPr>
      <w:r>
        <w:t>Compliance documents and expiry alerts; driver eligibility validation.</w:t>
      </w:r>
    </w:p>
    <w:p w14:paraId="5F6286FF" w14:textId="77777777" w:rsidR="002D08BE" w:rsidRDefault="00432D0A">
      <w:pPr>
        <w:pStyle w:val="ListParagraph"/>
        <w:numPr>
          <w:ilvl w:val="0"/>
          <w:numId w:val="2"/>
        </w:numPr>
        <w:spacing w:after="60"/>
      </w:pPr>
      <w:r>
        <w:t>Manual fines and accidents register, with booking / driver linkage; black-points workflow.</w:t>
      </w:r>
    </w:p>
    <w:p w14:paraId="61E1C31F" w14:textId="77777777" w:rsidR="002D08BE" w:rsidRDefault="00432D0A">
      <w:pPr>
        <w:pStyle w:val="ListParagraph"/>
        <w:numPr>
          <w:ilvl w:val="0"/>
          <w:numId w:val="2"/>
        </w:numPr>
        <w:spacing w:after="60"/>
      </w:pPr>
      <w:r>
        <w:t>Operational dashboards (utilisation, fines per user, compliance heat map, entitlement inventory).</w:t>
      </w:r>
    </w:p>
    <w:p w14:paraId="2D076371" w14:textId="77777777" w:rsidR="002D08BE" w:rsidRDefault="00432D0A">
      <w:pPr>
        <w:pStyle w:val="ListParagraph"/>
        <w:numPr>
          <w:ilvl w:val="0"/>
          <w:numId w:val="2"/>
        </w:numPr>
        <w:spacing w:after="60"/>
      </w:pPr>
      <w:r>
        <w:t>Oracle HCM integration (employee + hierarchy + leave for BSD return).</w:t>
      </w:r>
    </w:p>
    <w:p w14:paraId="0F7E9E1A" w14:textId="77777777" w:rsidR="002D08BE" w:rsidRDefault="00432D0A">
      <w:pPr>
        <w:pStyle w:val="ListParagraph"/>
        <w:numPr>
          <w:ilvl w:val="0"/>
          <w:numId w:val="2"/>
        </w:numPr>
        <w:spacing w:after="60"/>
      </w:pPr>
      <w:r>
        <w:t>Audit log and segregation of duties enforcement.</w:t>
      </w:r>
    </w:p>
    <w:p w14:paraId="0783F9D4" w14:textId="77777777" w:rsidR="002D08BE" w:rsidRDefault="00432D0A">
      <w:pPr>
        <w:pStyle w:val="ListParagraph"/>
        <w:numPr>
          <w:ilvl w:val="0"/>
          <w:numId w:val="2"/>
        </w:numPr>
        <w:spacing w:after="60"/>
      </w:pPr>
      <w:r>
        <w:t>Pilot at GS Pool (Mina Zayed), replacing Vehicle Allocation in Mehwar.</w:t>
      </w:r>
    </w:p>
    <w:p w14:paraId="6D13FE33" w14:textId="77777777" w:rsidR="002D08BE" w:rsidRDefault="00432D0A">
      <w:pPr>
        <w:pStyle w:val="Heading3"/>
      </w:pPr>
      <w:r>
        <w:t>28.2   Phase 2 — Scale &amp; Automate</w:t>
      </w:r>
    </w:p>
    <w:p w14:paraId="330BCF9B" w14:textId="77777777" w:rsidR="002D08BE" w:rsidRDefault="00432D0A">
      <w:pPr>
        <w:pStyle w:val="ListParagraph"/>
        <w:numPr>
          <w:ilvl w:val="0"/>
          <w:numId w:val="2"/>
        </w:numPr>
        <w:spacing w:after="60"/>
      </w:pPr>
      <w:r>
        <w:t>Group-wide rollout across UAE entities and clusters.</w:t>
      </w:r>
    </w:p>
    <w:p w14:paraId="6728487F" w14:textId="77777777" w:rsidR="002D08BE" w:rsidRDefault="00432D0A">
      <w:pPr>
        <w:pStyle w:val="ListParagraph"/>
        <w:numPr>
          <w:ilvl w:val="0"/>
          <w:numId w:val="2"/>
        </w:numPr>
        <w:spacing w:after="60"/>
      </w:pPr>
      <w:r>
        <w:t>GPS / telematics integration with live location, odometer and route replay.</w:t>
      </w:r>
    </w:p>
    <w:p w14:paraId="0F720C27" w14:textId="77777777" w:rsidR="002D08BE" w:rsidRDefault="00432D0A">
      <w:pPr>
        <w:pStyle w:val="ListParagraph"/>
        <w:numPr>
          <w:ilvl w:val="0"/>
          <w:numId w:val="2"/>
        </w:numPr>
        <w:spacing w:after="60"/>
      </w:pPr>
      <w:r>
        <w:t>Mobile damage capture during handover and return.</w:t>
      </w:r>
    </w:p>
    <w:p w14:paraId="2548E9BE" w14:textId="77777777" w:rsidR="002D08BE" w:rsidRDefault="00432D0A">
      <w:pPr>
        <w:pStyle w:val="ListParagraph"/>
        <w:numPr>
          <w:ilvl w:val="0"/>
          <w:numId w:val="2"/>
        </w:numPr>
        <w:spacing w:after="60"/>
      </w:pPr>
      <w:r>
        <w:t>OCR / NLP fuel invoice ingestion.</w:t>
      </w:r>
    </w:p>
    <w:p w14:paraId="793BF2FD" w14:textId="77777777" w:rsidR="002D08BE" w:rsidRDefault="00432D0A">
      <w:pPr>
        <w:pStyle w:val="ListParagraph"/>
        <w:numPr>
          <w:ilvl w:val="0"/>
          <w:numId w:val="2"/>
        </w:numPr>
        <w:spacing w:after="60"/>
      </w:pPr>
      <w:r>
        <w:t>Mobile app (iOS + Android) for booking and handover.</w:t>
      </w:r>
    </w:p>
    <w:p w14:paraId="0BE5D35E" w14:textId="77777777" w:rsidR="002D08BE" w:rsidRDefault="00432D0A">
      <w:pPr>
        <w:pStyle w:val="ListParagraph"/>
        <w:numPr>
          <w:ilvl w:val="0"/>
          <w:numId w:val="2"/>
        </w:numPr>
        <w:spacing w:after="60"/>
      </w:pPr>
      <w:r>
        <w:t>Push notifications and SMS for critical alerts.</w:t>
      </w:r>
    </w:p>
    <w:p w14:paraId="0AEA6F94" w14:textId="77777777" w:rsidR="002D08BE" w:rsidRDefault="00432D0A">
      <w:pPr>
        <w:pStyle w:val="ListParagraph"/>
        <w:numPr>
          <w:ilvl w:val="0"/>
          <w:numId w:val="2"/>
        </w:numPr>
        <w:spacing w:after="60"/>
      </w:pPr>
      <w:r>
        <w:t>Salik / Darb integration where APIs available.</w:t>
      </w:r>
    </w:p>
    <w:p w14:paraId="5EC73D9B" w14:textId="77777777" w:rsidR="002D08BE" w:rsidRDefault="00432D0A">
      <w:pPr>
        <w:pStyle w:val="ListParagraph"/>
        <w:numPr>
          <w:ilvl w:val="0"/>
          <w:numId w:val="2"/>
        </w:numPr>
        <w:spacing w:after="60"/>
      </w:pPr>
      <w:r>
        <w:t>Maintenance scheduling automation and downtime metrics.</w:t>
      </w:r>
    </w:p>
    <w:p w14:paraId="1C935008" w14:textId="77777777" w:rsidR="002D08BE" w:rsidRDefault="00432D0A">
      <w:pPr>
        <w:pStyle w:val="ListParagraph"/>
        <w:numPr>
          <w:ilvl w:val="0"/>
          <w:numId w:val="2"/>
        </w:numPr>
        <w:spacing w:after="60"/>
      </w:pPr>
      <w:r>
        <w:t>Replacement vehicle and substitute driver workflows.</w:t>
      </w:r>
    </w:p>
    <w:p w14:paraId="5A720BE3" w14:textId="77777777" w:rsidR="002D08BE" w:rsidRDefault="00432D0A">
      <w:pPr>
        <w:pStyle w:val="ListParagraph"/>
        <w:numPr>
          <w:ilvl w:val="0"/>
          <w:numId w:val="2"/>
        </w:numPr>
        <w:spacing w:after="60"/>
      </w:pPr>
      <w:r>
        <w:t>Behaviour scoring engine with HR escalation.</w:t>
      </w:r>
    </w:p>
    <w:p w14:paraId="643EDA28" w14:textId="77777777" w:rsidR="002D08BE" w:rsidRDefault="00432D0A">
      <w:pPr>
        <w:pStyle w:val="Heading3"/>
      </w:pPr>
      <w:r>
        <w:t>28.3   Phase 3 — Intelligence &amp; International</w:t>
      </w:r>
    </w:p>
    <w:p w14:paraId="5A441070" w14:textId="77777777" w:rsidR="002D08BE" w:rsidRDefault="00432D0A">
      <w:pPr>
        <w:pStyle w:val="ListParagraph"/>
        <w:numPr>
          <w:ilvl w:val="0"/>
          <w:numId w:val="2"/>
        </w:numPr>
        <w:spacing w:after="60"/>
      </w:pPr>
      <w:r>
        <w:t>AI optimisation layer — utilisation, anomaly, cost outlier, predictive maintenance, driver risk.</w:t>
      </w:r>
    </w:p>
    <w:p w14:paraId="003785B6" w14:textId="77777777" w:rsidR="002D08BE" w:rsidRDefault="00432D0A">
      <w:pPr>
        <w:pStyle w:val="ListParagraph"/>
        <w:numPr>
          <w:ilvl w:val="0"/>
          <w:numId w:val="2"/>
        </w:numPr>
        <w:spacing w:after="60"/>
      </w:pPr>
      <w:r>
        <w:t>Right-sizing and lease-reduction recommendations in the executive dashboard.</w:t>
      </w:r>
    </w:p>
    <w:p w14:paraId="6D11559B" w14:textId="77777777" w:rsidR="002D08BE" w:rsidRDefault="00432D0A">
      <w:pPr>
        <w:pStyle w:val="ListParagraph"/>
        <w:numPr>
          <w:ilvl w:val="0"/>
          <w:numId w:val="2"/>
        </w:numPr>
        <w:spacing w:after="60"/>
      </w:pPr>
      <w:r>
        <w:t>ESG reporting at group and cluster level.</w:t>
      </w:r>
    </w:p>
    <w:p w14:paraId="4D0E07E1" w14:textId="77777777" w:rsidR="002D08BE" w:rsidRDefault="00432D0A">
      <w:pPr>
        <w:pStyle w:val="ListParagraph"/>
        <w:numPr>
          <w:ilvl w:val="0"/>
          <w:numId w:val="2"/>
        </w:numPr>
        <w:spacing w:after="60"/>
      </w:pPr>
      <w:r>
        <w:t>International rollout (multi-currency, multi-language, multi-region).</w:t>
      </w:r>
    </w:p>
    <w:p w14:paraId="2E513275" w14:textId="77777777" w:rsidR="002D08BE" w:rsidRDefault="00432D0A">
      <w:pPr>
        <w:pStyle w:val="ListParagraph"/>
        <w:numPr>
          <w:ilvl w:val="0"/>
          <w:numId w:val="2"/>
        </w:numPr>
        <w:spacing w:after="60"/>
      </w:pPr>
      <w:r>
        <w:t>Direct fines feed integration with UAE traffic authorities (subject to API access).</w:t>
      </w:r>
    </w:p>
    <w:p w14:paraId="7C0985AC" w14:textId="77777777" w:rsidR="002D08BE" w:rsidRDefault="00432D0A">
      <w:pPr>
        <w:pStyle w:val="ListParagraph"/>
        <w:numPr>
          <w:ilvl w:val="0"/>
          <w:numId w:val="2"/>
        </w:numPr>
        <w:spacing w:after="60"/>
      </w:pPr>
      <w:r>
        <w:t>Integration into group BI / analytics platform for executive and ESG reporting.</w:t>
      </w:r>
    </w:p>
    <w:p w14:paraId="145A0927" w14:textId="77777777" w:rsidR="002D08BE" w:rsidRDefault="00432D0A">
      <w:r>
        <w:br w:type="page"/>
      </w:r>
    </w:p>
    <w:p w14:paraId="5D1DE5C6" w14:textId="77777777" w:rsidR="002D08BE" w:rsidRDefault="00432D0A">
      <w:pPr>
        <w:pStyle w:val="Heading1"/>
      </w:pPr>
      <w:r>
        <w:lastRenderedPageBreak/>
        <w:t>29   Risks, Assumptions, Dependencies</w:t>
      </w:r>
    </w:p>
    <w:p w14:paraId="5F04B724" w14:textId="77777777" w:rsidR="002D08BE" w:rsidRDefault="00432D0A">
      <w:pPr>
        <w:pStyle w:val="Heading3"/>
      </w:pPr>
      <w:r>
        <w:t>29.1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3581"/>
        <w:gridCol w:w="1316"/>
        <w:gridCol w:w="1115"/>
        <w:gridCol w:w="2725"/>
      </w:tblGrid>
      <w:tr w:rsidR="002D08BE" w14:paraId="1F89B255" w14:textId="77777777">
        <w:trPr>
          <w:tblHeader/>
        </w:trPr>
        <w:tc>
          <w:tcPr>
            <w:tcW w:w="468"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2F2D497" w14:textId="77777777" w:rsidR="002D08BE" w:rsidRDefault="00432D0A">
            <w:r>
              <w:rPr>
                <w:b/>
                <w:bCs/>
                <w:color w:val="FFFFFF"/>
                <w:sz w:val="20"/>
                <w:szCs w:val="20"/>
              </w:rPr>
              <w:t>#</w:t>
            </w:r>
          </w:p>
        </w:tc>
        <w:tc>
          <w:tcPr>
            <w:tcW w:w="3744"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48D29001" w14:textId="77777777" w:rsidR="002D08BE" w:rsidRDefault="00432D0A">
            <w:r>
              <w:rPr>
                <w:b/>
                <w:bCs/>
                <w:color w:val="FFFFFF"/>
                <w:sz w:val="20"/>
                <w:szCs w:val="20"/>
              </w:rPr>
              <w:t>Risk</w:t>
            </w:r>
          </w:p>
        </w:tc>
        <w:tc>
          <w:tcPr>
            <w:tcW w:w="1216"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0EB4676" w14:textId="77777777" w:rsidR="002D08BE" w:rsidRDefault="00432D0A">
            <w:r>
              <w:rPr>
                <w:b/>
                <w:bCs/>
                <w:color w:val="FFFFFF"/>
                <w:sz w:val="20"/>
                <w:szCs w:val="20"/>
              </w:rPr>
              <w:t>Likelihood</w:t>
            </w:r>
          </w:p>
        </w:tc>
        <w:tc>
          <w:tcPr>
            <w:tcW w:w="1123"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CFAFD5F" w14:textId="77777777" w:rsidR="002D08BE" w:rsidRDefault="00432D0A">
            <w:r>
              <w:rPr>
                <w:b/>
                <w:bCs/>
                <w:color w:val="FFFFFF"/>
                <w:sz w:val="20"/>
                <w:szCs w:val="20"/>
              </w:rPr>
              <w:t>Impact</w:t>
            </w:r>
          </w:p>
        </w:tc>
        <w:tc>
          <w:tcPr>
            <w:tcW w:w="2809"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3D723EA" w14:textId="77777777" w:rsidR="002D08BE" w:rsidRDefault="00432D0A">
            <w:r>
              <w:rPr>
                <w:b/>
                <w:bCs/>
                <w:color w:val="FFFFFF"/>
                <w:sz w:val="20"/>
                <w:szCs w:val="20"/>
              </w:rPr>
              <w:t>Mitigation</w:t>
            </w:r>
          </w:p>
        </w:tc>
      </w:tr>
      <w:tr w:rsidR="002D08BE" w14:paraId="0BD1D499" w14:textId="77777777">
        <w:tc>
          <w:tcPr>
            <w:tcW w:w="46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8B3722" w14:textId="77777777" w:rsidR="002D08BE" w:rsidRDefault="00432D0A">
            <w:r>
              <w:rPr>
                <w:color w:val="000000"/>
                <w:sz w:val="20"/>
                <w:szCs w:val="20"/>
              </w:rPr>
              <w:t>R1</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7CEB511" w14:textId="77777777" w:rsidR="002D08BE" w:rsidRDefault="00432D0A">
            <w:r>
              <w:rPr>
                <w:color w:val="000000"/>
                <w:sz w:val="20"/>
                <w:szCs w:val="20"/>
              </w:rPr>
              <w:t>Telematics vendor APIs not available for all leased vehicles.</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0054357" w14:textId="77777777" w:rsidR="002D08BE" w:rsidRDefault="00432D0A">
            <w:r>
              <w:rPr>
                <w:color w:val="000000"/>
                <w:sz w:val="20"/>
                <w:szCs w:val="20"/>
              </w:rPr>
              <w:t>High</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4F530B3" w14:textId="77777777" w:rsidR="002D08BE" w:rsidRDefault="00432D0A">
            <w:r>
              <w:rPr>
                <w:color w:val="000000"/>
                <w:sz w:val="20"/>
                <w:szCs w:val="20"/>
              </w:rPr>
              <w:t>Medium</w:t>
            </w:r>
          </w:p>
        </w:tc>
        <w:tc>
          <w:tcPr>
            <w:tcW w:w="2809"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D5A49E5" w14:textId="77777777" w:rsidR="002D08BE" w:rsidRDefault="00432D0A">
            <w:r>
              <w:rPr>
                <w:color w:val="000000"/>
                <w:sz w:val="20"/>
                <w:szCs w:val="20"/>
              </w:rPr>
              <w:t>Negotiate API access in lease renewals. Manual fallback for live odometer.</w:t>
            </w:r>
          </w:p>
        </w:tc>
      </w:tr>
      <w:tr w:rsidR="002D08BE" w14:paraId="6E70474E" w14:textId="77777777">
        <w:tc>
          <w:tcPr>
            <w:tcW w:w="46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BD5B58C" w14:textId="77777777" w:rsidR="002D08BE" w:rsidRDefault="00432D0A">
            <w:r>
              <w:rPr>
                <w:color w:val="000000"/>
                <w:sz w:val="20"/>
                <w:szCs w:val="20"/>
              </w:rPr>
              <w:t>R2</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0A265AC" w14:textId="77777777" w:rsidR="002D08BE" w:rsidRDefault="00432D0A">
            <w:r>
              <w:rPr>
                <w:color w:val="000000"/>
                <w:sz w:val="20"/>
                <w:szCs w:val="20"/>
              </w:rPr>
              <w:t>OCR / NLP accuracy on fuel invoices below threshold.</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123389A" w14:textId="77777777" w:rsidR="002D08BE" w:rsidRDefault="00432D0A">
            <w:r>
              <w:rPr>
                <w:color w:val="000000"/>
                <w:sz w:val="20"/>
                <w:szCs w:val="20"/>
              </w:rPr>
              <w:t>Medium</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F3F1981" w14:textId="77777777" w:rsidR="002D08BE" w:rsidRDefault="00432D0A">
            <w:r>
              <w:rPr>
                <w:color w:val="000000"/>
                <w:sz w:val="20"/>
                <w:szCs w:val="20"/>
              </w:rPr>
              <w:t>Medium</w:t>
            </w:r>
          </w:p>
        </w:tc>
        <w:tc>
          <w:tcPr>
            <w:tcW w:w="2809"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2C22E21" w14:textId="77777777" w:rsidR="002D08BE" w:rsidRDefault="00432D0A">
            <w:r>
              <w:rPr>
                <w:color w:val="000000"/>
                <w:sz w:val="20"/>
                <w:szCs w:val="20"/>
              </w:rPr>
              <w:t>Run hybrid (OCR + manual confirm) until accuracy ≥ 95%.</w:t>
            </w:r>
          </w:p>
        </w:tc>
      </w:tr>
      <w:tr w:rsidR="002D08BE" w14:paraId="3604039A" w14:textId="77777777">
        <w:tc>
          <w:tcPr>
            <w:tcW w:w="46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46C78B1" w14:textId="77777777" w:rsidR="002D08BE" w:rsidRDefault="00432D0A">
            <w:r>
              <w:rPr>
                <w:color w:val="000000"/>
                <w:sz w:val="20"/>
                <w:szCs w:val="20"/>
              </w:rPr>
              <w:t>R3</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05F0AB9" w14:textId="77777777" w:rsidR="002D08BE" w:rsidRDefault="00432D0A">
            <w:r>
              <w:rPr>
                <w:color w:val="000000"/>
                <w:sz w:val="20"/>
                <w:szCs w:val="20"/>
              </w:rPr>
              <w:t>Resistance from entity-level fleet teams accustomed to local processes.</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92B2EAD" w14:textId="77777777" w:rsidR="002D08BE" w:rsidRDefault="00432D0A">
            <w:r>
              <w:rPr>
                <w:color w:val="000000"/>
                <w:sz w:val="20"/>
                <w:szCs w:val="20"/>
              </w:rPr>
              <w:t>Medium</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8AA8A07" w14:textId="77777777" w:rsidR="002D08BE" w:rsidRDefault="00432D0A">
            <w:r>
              <w:rPr>
                <w:color w:val="000000"/>
                <w:sz w:val="20"/>
                <w:szCs w:val="20"/>
              </w:rPr>
              <w:t>High</w:t>
            </w:r>
          </w:p>
        </w:tc>
        <w:tc>
          <w:tcPr>
            <w:tcW w:w="2809"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17DE696" w14:textId="77777777" w:rsidR="002D08BE" w:rsidRDefault="00432D0A">
            <w:r>
              <w:rPr>
                <w:color w:val="000000"/>
                <w:sz w:val="20"/>
                <w:szCs w:val="20"/>
              </w:rPr>
              <w:t>Change management plan. Entity champions. Phased rollout.</w:t>
            </w:r>
          </w:p>
        </w:tc>
      </w:tr>
      <w:tr w:rsidR="002D08BE" w14:paraId="643F7720" w14:textId="77777777">
        <w:tc>
          <w:tcPr>
            <w:tcW w:w="46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30AEF21" w14:textId="77777777" w:rsidR="002D08BE" w:rsidRDefault="00432D0A">
            <w:r>
              <w:rPr>
                <w:color w:val="000000"/>
                <w:sz w:val="20"/>
                <w:szCs w:val="20"/>
              </w:rPr>
              <w:t>R4</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584AA11" w14:textId="77777777" w:rsidR="002D08BE" w:rsidRDefault="00432D0A">
            <w:r>
              <w:rPr>
                <w:color w:val="000000"/>
                <w:sz w:val="20"/>
                <w:szCs w:val="20"/>
              </w:rPr>
              <w:t>RTA / ADP fines API not made available for direct ingestion.</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D7D294A" w14:textId="77777777" w:rsidR="002D08BE" w:rsidRDefault="00432D0A">
            <w:r>
              <w:rPr>
                <w:color w:val="000000"/>
                <w:sz w:val="20"/>
                <w:szCs w:val="20"/>
              </w:rPr>
              <w:t>High</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5A5D0ED" w14:textId="77777777" w:rsidR="002D08BE" w:rsidRDefault="00432D0A">
            <w:r>
              <w:rPr>
                <w:color w:val="000000"/>
                <w:sz w:val="20"/>
                <w:szCs w:val="20"/>
              </w:rPr>
              <w:t>Low</w:t>
            </w:r>
          </w:p>
        </w:tc>
        <w:tc>
          <w:tcPr>
            <w:tcW w:w="2809"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54CF428" w14:textId="77777777" w:rsidR="002D08BE" w:rsidRDefault="00432D0A">
            <w:r>
              <w:rPr>
                <w:color w:val="000000"/>
                <w:sz w:val="20"/>
                <w:szCs w:val="20"/>
              </w:rPr>
              <w:t>Maintain manual fines entry path. Revisit annually.</w:t>
            </w:r>
          </w:p>
        </w:tc>
      </w:tr>
      <w:tr w:rsidR="002D08BE" w14:paraId="380E22EA" w14:textId="77777777">
        <w:tc>
          <w:tcPr>
            <w:tcW w:w="46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1C9E33C" w14:textId="77777777" w:rsidR="002D08BE" w:rsidRDefault="00432D0A">
            <w:r>
              <w:rPr>
                <w:color w:val="000000"/>
                <w:sz w:val="20"/>
                <w:szCs w:val="20"/>
              </w:rPr>
              <w:t>R5</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91F621D" w14:textId="77777777" w:rsidR="002D08BE" w:rsidRDefault="00432D0A">
            <w:r>
              <w:rPr>
                <w:color w:val="000000"/>
                <w:sz w:val="20"/>
                <w:szCs w:val="20"/>
              </w:rPr>
              <w:t>Data quality on inventory migration from manual sources.</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403F356" w14:textId="77777777" w:rsidR="002D08BE" w:rsidRDefault="00432D0A">
            <w:r>
              <w:rPr>
                <w:color w:val="000000"/>
                <w:sz w:val="20"/>
                <w:szCs w:val="20"/>
              </w:rPr>
              <w:t>High</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69B0D4C" w14:textId="77777777" w:rsidR="002D08BE" w:rsidRDefault="00432D0A">
            <w:r>
              <w:rPr>
                <w:color w:val="000000"/>
                <w:sz w:val="20"/>
                <w:szCs w:val="20"/>
              </w:rPr>
              <w:t>High</w:t>
            </w:r>
          </w:p>
        </w:tc>
        <w:tc>
          <w:tcPr>
            <w:tcW w:w="2809"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559FB66" w14:textId="77777777" w:rsidR="002D08BE" w:rsidRDefault="00432D0A">
            <w:r>
              <w:rPr>
                <w:color w:val="000000"/>
                <w:sz w:val="20"/>
                <w:szCs w:val="20"/>
              </w:rPr>
              <w:t>Data cleansing sprint pre-go-live. Reconciliation report. Data stewards per cluster.</w:t>
            </w:r>
          </w:p>
        </w:tc>
      </w:tr>
      <w:tr w:rsidR="002D08BE" w14:paraId="5BE976C3" w14:textId="77777777">
        <w:tc>
          <w:tcPr>
            <w:tcW w:w="46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15E40F4" w14:textId="77777777" w:rsidR="002D08BE" w:rsidRDefault="00432D0A">
            <w:r>
              <w:rPr>
                <w:color w:val="000000"/>
                <w:sz w:val="20"/>
                <w:szCs w:val="20"/>
              </w:rPr>
              <w:t>R6</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7EE913A" w14:textId="77777777" w:rsidR="002D08BE" w:rsidRDefault="00432D0A">
            <w:r>
              <w:rPr>
                <w:color w:val="000000"/>
                <w:sz w:val="20"/>
                <w:szCs w:val="20"/>
              </w:rPr>
              <w:t>PDPL constraints on telematics data (driver location, route replay).</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6464DF0" w14:textId="77777777" w:rsidR="002D08BE" w:rsidRDefault="00432D0A">
            <w:r>
              <w:rPr>
                <w:color w:val="000000"/>
                <w:sz w:val="20"/>
                <w:szCs w:val="20"/>
              </w:rPr>
              <w:t>Medium</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228D14C" w14:textId="77777777" w:rsidR="002D08BE" w:rsidRDefault="00432D0A">
            <w:r>
              <w:rPr>
                <w:color w:val="000000"/>
                <w:sz w:val="20"/>
                <w:szCs w:val="20"/>
              </w:rPr>
              <w:t>Medium</w:t>
            </w:r>
          </w:p>
        </w:tc>
        <w:tc>
          <w:tcPr>
            <w:tcW w:w="2809"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2F213AC" w14:textId="77777777" w:rsidR="002D08BE" w:rsidRDefault="00432D0A">
            <w:r>
              <w:rPr>
                <w:color w:val="000000"/>
                <w:sz w:val="20"/>
                <w:szCs w:val="20"/>
              </w:rPr>
              <w:t>Privacy-by-design review. Access logging. Retention policy. Explicit notice in consent.</w:t>
            </w:r>
          </w:p>
        </w:tc>
      </w:tr>
      <w:tr w:rsidR="002D08BE" w14:paraId="14C9CD38" w14:textId="77777777">
        <w:tc>
          <w:tcPr>
            <w:tcW w:w="46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67E0968" w14:textId="77777777" w:rsidR="002D08BE" w:rsidRDefault="00432D0A">
            <w:r>
              <w:rPr>
                <w:color w:val="000000"/>
                <w:sz w:val="20"/>
                <w:szCs w:val="20"/>
              </w:rPr>
              <w:t>R7</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C3BAA34" w14:textId="77777777" w:rsidR="002D08BE" w:rsidRDefault="00432D0A">
            <w:r>
              <w:rPr>
                <w:color w:val="000000"/>
                <w:sz w:val="20"/>
                <w:szCs w:val="20"/>
              </w:rPr>
              <w:t>Disciplinary trigger creates HR friction if false-positive.</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7FD7B69" w14:textId="77777777" w:rsidR="002D08BE" w:rsidRDefault="00432D0A">
            <w:r>
              <w:rPr>
                <w:color w:val="000000"/>
                <w:sz w:val="20"/>
                <w:szCs w:val="20"/>
              </w:rPr>
              <w:t>Medium</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27441E9" w14:textId="77777777" w:rsidR="002D08BE" w:rsidRDefault="00432D0A">
            <w:r>
              <w:rPr>
                <w:color w:val="000000"/>
                <w:sz w:val="20"/>
                <w:szCs w:val="20"/>
              </w:rPr>
              <w:t>Medium</w:t>
            </w:r>
          </w:p>
        </w:tc>
        <w:tc>
          <w:tcPr>
            <w:tcW w:w="2809"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1116E86" w14:textId="77777777" w:rsidR="002D08BE" w:rsidRDefault="00432D0A">
            <w:r>
              <w:rPr>
                <w:color w:val="000000"/>
                <w:sz w:val="20"/>
                <w:szCs w:val="20"/>
              </w:rPr>
              <w:t>HR review step before formal action. Configurable thresholds.</w:t>
            </w:r>
          </w:p>
        </w:tc>
      </w:tr>
      <w:tr w:rsidR="002D08BE" w14:paraId="1CAE5149" w14:textId="77777777">
        <w:tc>
          <w:tcPr>
            <w:tcW w:w="46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CD29C36" w14:textId="77777777" w:rsidR="002D08BE" w:rsidRDefault="00432D0A">
            <w:r>
              <w:rPr>
                <w:color w:val="000000"/>
                <w:sz w:val="20"/>
                <w:szCs w:val="20"/>
              </w:rPr>
              <w:t>R8</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6BF91CE" w14:textId="77777777" w:rsidR="002D08BE" w:rsidRDefault="00432D0A">
            <w:r>
              <w:rPr>
                <w:color w:val="000000"/>
                <w:sz w:val="20"/>
                <w:szCs w:val="20"/>
              </w:rPr>
              <w:t>Integration delays with Oracle Fusion AP for fuel invoices.</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E49674A" w14:textId="77777777" w:rsidR="002D08BE" w:rsidRDefault="00432D0A">
            <w:r>
              <w:rPr>
                <w:color w:val="000000"/>
                <w:sz w:val="20"/>
                <w:szCs w:val="20"/>
              </w:rPr>
              <w:t>Medium</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10C3CC7" w14:textId="77777777" w:rsidR="002D08BE" w:rsidRDefault="00432D0A">
            <w:r>
              <w:rPr>
                <w:color w:val="000000"/>
                <w:sz w:val="20"/>
                <w:szCs w:val="20"/>
              </w:rPr>
              <w:t>Low</w:t>
            </w:r>
          </w:p>
        </w:tc>
        <w:tc>
          <w:tcPr>
            <w:tcW w:w="2809"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D846F4A" w14:textId="77777777" w:rsidR="002D08BE" w:rsidRDefault="00432D0A">
            <w:r>
              <w:rPr>
                <w:color w:val="000000"/>
                <w:sz w:val="20"/>
                <w:szCs w:val="20"/>
              </w:rPr>
              <w:t>OCR / NLP path delivers value independently.</w:t>
            </w:r>
          </w:p>
        </w:tc>
      </w:tr>
      <w:tr w:rsidR="002D08BE" w14:paraId="30A6D146" w14:textId="77777777">
        <w:tc>
          <w:tcPr>
            <w:tcW w:w="468"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6712A78" w14:textId="77777777" w:rsidR="002D08BE" w:rsidRDefault="00432D0A">
            <w:r>
              <w:rPr>
                <w:color w:val="000000"/>
                <w:sz w:val="20"/>
                <w:szCs w:val="20"/>
              </w:rPr>
              <w:t>R9</w:t>
            </w:r>
          </w:p>
        </w:tc>
        <w:tc>
          <w:tcPr>
            <w:tcW w:w="3744"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E772C57" w14:textId="77777777" w:rsidR="002D08BE" w:rsidRDefault="00432D0A">
            <w:r>
              <w:rPr>
                <w:color w:val="000000"/>
                <w:sz w:val="20"/>
                <w:szCs w:val="20"/>
              </w:rPr>
              <w:t>Entitlement workflow rejected by some Cluster CEOs as too rigid.</w:t>
            </w:r>
          </w:p>
        </w:tc>
        <w:tc>
          <w:tcPr>
            <w:tcW w:w="1216"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CECCAEA" w14:textId="77777777" w:rsidR="002D08BE" w:rsidRDefault="00432D0A">
            <w:r>
              <w:rPr>
                <w:color w:val="000000"/>
                <w:sz w:val="20"/>
                <w:szCs w:val="20"/>
              </w:rPr>
              <w:t>Medium</w:t>
            </w:r>
          </w:p>
        </w:tc>
        <w:tc>
          <w:tcPr>
            <w:tcW w:w="112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3314D86" w14:textId="77777777" w:rsidR="002D08BE" w:rsidRDefault="00432D0A">
            <w:r>
              <w:rPr>
                <w:color w:val="000000"/>
                <w:sz w:val="20"/>
                <w:szCs w:val="20"/>
              </w:rPr>
              <w:t>Medium</w:t>
            </w:r>
          </w:p>
        </w:tc>
        <w:tc>
          <w:tcPr>
            <w:tcW w:w="2809"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577D158" w14:textId="77777777" w:rsidR="002D08BE" w:rsidRDefault="00432D0A">
            <w:r>
              <w:rPr>
                <w:color w:val="000000"/>
                <w:sz w:val="20"/>
                <w:szCs w:val="20"/>
              </w:rPr>
              <w:t>Configurable thresholds and approval delegations. Pilot with two clusters first.</w:t>
            </w:r>
          </w:p>
        </w:tc>
      </w:tr>
      <w:tr w:rsidR="002D08BE" w14:paraId="353A815B" w14:textId="77777777">
        <w:tc>
          <w:tcPr>
            <w:tcW w:w="468"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AB72CAB" w14:textId="77777777" w:rsidR="002D08BE" w:rsidRDefault="00432D0A">
            <w:r>
              <w:rPr>
                <w:color w:val="000000"/>
                <w:sz w:val="20"/>
                <w:szCs w:val="20"/>
              </w:rPr>
              <w:t>R10</w:t>
            </w:r>
          </w:p>
        </w:tc>
        <w:tc>
          <w:tcPr>
            <w:tcW w:w="3744"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039657A" w14:textId="77777777" w:rsidR="002D08BE" w:rsidRDefault="00432D0A">
            <w:r>
              <w:rPr>
                <w:color w:val="000000"/>
                <w:sz w:val="20"/>
                <w:szCs w:val="20"/>
              </w:rPr>
              <w:t>Behaviour scoring perceived as surveillance.</w:t>
            </w:r>
          </w:p>
        </w:tc>
        <w:tc>
          <w:tcPr>
            <w:tcW w:w="1216"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4F6CC7E" w14:textId="77777777" w:rsidR="002D08BE" w:rsidRDefault="00432D0A">
            <w:r>
              <w:rPr>
                <w:color w:val="000000"/>
                <w:sz w:val="20"/>
                <w:szCs w:val="20"/>
              </w:rPr>
              <w:t>Medium</w:t>
            </w:r>
          </w:p>
        </w:tc>
        <w:tc>
          <w:tcPr>
            <w:tcW w:w="112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B0FC914" w14:textId="77777777" w:rsidR="002D08BE" w:rsidRDefault="00432D0A">
            <w:r>
              <w:rPr>
                <w:color w:val="000000"/>
                <w:sz w:val="20"/>
                <w:szCs w:val="20"/>
              </w:rPr>
              <w:t>Medium</w:t>
            </w:r>
          </w:p>
        </w:tc>
        <w:tc>
          <w:tcPr>
            <w:tcW w:w="2809"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7A1CCCD" w14:textId="77777777" w:rsidR="002D08BE" w:rsidRDefault="00432D0A">
            <w:r>
              <w:rPr>
                <w:color w:val="000000"/>
                <w:sz w:val="20"/>
                <w:szCs w:val="20"/>
              </w:rPr>
              <w:t>Transparent scoring rubric. Employee visibility of own score. HR review required before action.</w:t>
            </w:r>
          </w:p>
        </w:tc>
      </w:tr>
    </w:tbl>
    <w:p w14:paraId="20815255" w14:textId="77777777" w:rsidR="002D08BE" w:rsidRDefault="00432D0A">
      <w:pPr>
        <w:pStyle w:val="Heading3"/>
      </w:pPr>
      <w:r>
        <w:t>29.2   Assumptions</w:t>
      </w:r>
    </w:p>
    <w:p w14:paraId="1C404B4A" w14:textId="77777777" w:rsidR="002D08BE" w:rsidRDefault="00432D0A">
      <w:pPr>
        <w:pStyle w:val="ListParagraph"/>
        <w:numPr>
          <w:ilvl w:val="0"/>
          <w:numId w:val="2"/>
        </w:numPr>
        <w:spacing w:after="60"/>
      </w:pPr>
      <w:r>
        <w:t>Oracle Fusion HCM is the authoritative employee master and is integration-ready.</w:t>
      </w:r>
    </w:p>
    <w:p w14:paraId="69952980" w14:textId="77777777" w:rsidR="002D08BE" w:rsidRDefault="00432D0A">
      <w:pPr>
        <w:pStyle w:val="ListParagraph"/>
        <w:numPr>
          <w:ilvl w:val="0"/>
          <w:numId w:val="2"/>
        </w:numPr>
        <w:spacing w:after="60"/>
      </w:pPr>
      <w:r>
        <w:t>Microsoft Entra is the authoritative identity provider for SSO.</w:t>
      </w:r>
    </w:p>
    <w:p w14:paraId="1A66089E" w14:textId="77777777" w:rsidR="002D08BE" w:rsidRDefault="00432D0A">
      <w:pPr>
        <w:pStyle w:val="ListParagraph"/>
        <w:numPr>
          <w:ilvl w:val="0"/>
          <w:numId w:val="2"/>
        </w:numPr>
        <w:spacing w:after="60"/>
      </w:pPr>
      <w:r>
        <w:t>Group has authority to mandate the platform across clusters and entities.</w:t>
      </w:r>
    </w:p>
    <w:p w14:paraId="57654534" w14:textId="77777777" w:rsidR="002D08BE" w:rsidRDefault="00432D0A">
      <w:pPr>
        <w:pStyle w:val="ListParagraph"/>
        <w:numPr>
          <w:ilvl w:val="0"/>
          <w:numId w:val="2"/>
        </w:numPr>
        <w:spacing w:after="60"/>
      </w:pPr>
      <w:r>
        <w:t>Clusters will provide a data steward to support inventory migration and ongoing data quality.</w:t>
      </w:r>
    </w:p>
    <w:p w14:paraId="631CB162" w14:textId="77777777" w:rsidR="002D08BE" w:rsidRDefault="00432D0A">
      <w:pPr>
        <w:pStyle w:val="ListParagraph"/>
        <w:numPr>
          <w:ilvl w:val="0"/>
          <w:numId w:val="2"/>
        </w:numPr>
        <w:spacing w:after="60"/>
      </w:pPr>
      <w:r>
        <w:t>Annual vehicle inspection is bundled with Mulkiya renewal — no separate field required.</w:t>
      </w:r>
    </w:p>
    <w:p w14:paraId="5ECDE01B" w14:textId="77777777" w:rsidR="002D08BE" w:rsidRDefault="00432D0A">
      <w:pPr>
        <w:pStyle w:val="ListParagraph"/>
        <w:numPr>
          <w:ilvl w:val="0"/>
          <w:numId w:val="2"/>
        </w:numPr>
        <w:spacing w:after="60"/>
      </w:pPr>
      <w:r>
        <w:lastRenderedPageBreak/>
        <w:t>Cluster CEOs are willing to be in the entitlement approval chain for thresholds defined by policy.</w:t>
      </w:r>
    </w:p>
    <w:p w14:paraId="1B1B4E0B" w14:textId="77777777" w:rsidR="002D08BE" w:rsidRDefault="00432D0A">
      <w:pPr>
        <w:pStyle w:val="Heading3"/>
      </w:pPr>
      <w:r>
        <w:t>29.3   Dependencies</w:t>
      </w:r>
    </w:p>
    <w:p w14:paraId="018DB47F" w14:textId="77777777" w:rsidR="002D08BE" w:rsidRDefault="00432D0A">
      <w:pPr>
        <w:pStyle w:val="ListParagraph"/>
        <w:numPr>
          <w:ilvl w:val="0"/>
          <w:numId w:val="2"/>
        </w:numPr>
        <w:spacing w:after="60"/>
      </w:pPr>
      <w:r>
        <w:t>Procurement to confirm GPS / telematics vendor terms before Phase 2.</w:t>
      </w:r>
    </w:p>
    <w:p w14:paraId="34521DF7" w14:textId="77777777" w:rsidR="002D08BE" w:rsidRDefault="00432D0A">
      <w:pPr>
        <w:pStyle w:val="ListParagraph"/>
        <w:numPr>
          <w:ilvl w:val="0"/>
          <w:numId w:val="2"/>
        </w:numPr>
        <w:spacing w:after="60"/>
      </w:pPr>
      <w:r>
        <w:t>Group Cybersecurity to approve data classification and integration patterns.</w:t>
      </w:r>
    </w:p>
    <w:p w14:paraId="4D545E8E" w14:textId="77777777" w:rsidR="002D08BE" w:rsidRDefault="00432D0A">
      <w:pPr>
        <w:pStyle w:val="ListParagraph"/>
        <w:numPr>
          <w:ilvl w:val="0"/>
          <w:numId w:val="2"/>
        </w:numPr>
        <w:spacing w:after="60"/>
      </w:pPr>
      <w:r>
        <w:t>Group Finance to confirm depreciation rate configuration and Oracle AP integration scope.</w:t>
      </w:r>
    </w:p>
    <w:p w14:paraId="38BC3A0D" w14:textId="77777777" w:rsidR="002D08BE" w:rsidRDefault="00432D0A">
      <w:pPr>
        <w:pStyle w:val="ListParagraph"/>
        <w:numPr>
          <w:ilvl w:val="0"/>
          <w:numId w:val="2"/>
        </w:numPr>
        <w:spacing w:after="60"/>
      </w:pPr>
      <w:r>
        <w:t>Group HR to define disciplinary workflow triggered by fines threshold and behaviour score breach.</w:t>
      </w:r>
    </w:p>
    <w:p w14:paraId="280BD965" w14:textId="77777777" w:rsidR="002D08BE" w:rsidRDefault="00432D0A">
      <w:pPr>
        <w:pStyle w:val="ListParagraph"/>
        <w:numPr>
          <w:ilvl w:val="0"/>
          <w:numId w:val="2"/>
        </w:numPr>
        <w:spacing w:after="60"/>
      </w:pPr>
      <w:r>
        <w:t>Group Legal to approve consent wording per UAE Electronic Transactions and Trust Services Law.</w:t>
      </w:r>
    </w:p>
    <w:p w14:paraId="699FB4E8" w14:textId="77777777" w:rsidR="002D08BE" w:rsidRDefault="00432D0A">
      <w:pPr>
        <w:pStyle w:val="ListParagraph"/>
        <w:numPr>
          <w:ilvl w:val="0"/>
          <w:numId w:val="2"/>
        </w:numPr>
        <w:spacing w:after="60"/>
      </w:pPr>
      <w:r>
        <w:t>Group Sustainability to provide CO₂ emission factors per fuel type.</w:t>
      </w:r>
    </w:p>
    <w:p w14:paraId="2EEC117B" w14:textId="77777777" w:rsidR="002D08BE" w:rsidRDefault="00432D0A">
      <w:r>
        <w:br w:type="page"/>
      </w:r>
    </w:p>
    <w:p w14:paraId="3167766C" w14:textId="77777777" w:rsidR="002D08BE" w:rsidRDefault="00432D0A">
      <w:pPr>
        <w:pStyle w:val="Heading1"/>
      </w:pPr>
      <w:r>
        <w:lastRenderedPageBreak/>
        <w:t>30   Open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4680"/>
        <w:gridCol w:w="2152"/>
        <w:gridCol w:w="1873"/>
      </w:tblGrid>
      <w:tr w:rsidR="002D08BE" w14:paraId="60514D03" w14:textId="77777777">
        <w:trPr>
          <w:tblHeader/>
        </w:trPr>
        <w:tc>
          <w:tcPr>
            <w:tcW w:w="655"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936E5CC" w14:textId="77777777" w:rsidR="002D08BE" w:rsidRDefault="00432D0A">
            <w:r>
              <w:rPr>
                <w:b/>
                <w:bCs/>
                <w:color w:val="FFFFFF"/>
                <w:sz w:val="20"/>
                <w:szCs w:val="20"/>
              </w:rPr>
              <w:t>#</w:t>
            </w:r>
          </w:p>
        </w:tc>
        <w:tc>
          <w:tcPr>
            <w:tcW w:w="4680"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7A1AB7C5" w14:textId="77777777" w:rsidR="002D08BE" w:rsidRDefault="00432D0A">
            <w:r>
              <w:rPr>
                <w:b/>
                <w:bCs/>
                <w:color w:val="FFFFFF"/>
                <w:sz w:val="20"/>
                <w:szCs w:val="20"/>
              </w:rPr>
              <w:t>Decision</w:t>
            </w:r>
          </w:p>
        </w:tc>
        <w:tc>
          <w:tcPr>
            <w:tcW w:w="2152"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E08F9A6" w14:textId="77777777" w:rsidR="002D08BE" w:rsidRDefault="00432D0A">
            <w:r>
              <w:rPr>
                <w:b/>
                <w:bCs/>
                <w:color w:val="FFFFFF"/>
                <w:sz w:val="20"/>
                <w:szCs w:val="20"/>
              </w:rPr>
              <w:t>Owner</w:t>
            </w:r>
          </w:p>
        </w:tc>
        <w:tc>
          <w:tcPr>
            <w:tcW w:w="1873"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695E4386" w14:textId="77777777" w:rsidR="002D08BE" w:rsidRDefault="00432D0A">
            <w:r>
              <w:rPr>
                <w:b/>
                <w:bCs/>
                <w:color w:val="FFFFFF"/>
                <w:sz w:val="20"/>
                <w:szCs w:val="20"/>
              </w:rPr>
              <w:t>Needed by</w:t>
            </w:r>
          </w:p>
        </w:tc>
      </w:tr>
      <w:tr w:rsidR="002D08BE" w14:paraId="04FF2B48"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A04440F" w14:textId="77777777" w:rsidR="002D08BE" w:rsidRDefault="00432D0A">
            <w:r>
              <w:rPr>
                <w:color w:val="000000"/>
                <w:sz w:val="20"/>
                <w:szCs w:val="20"/>
              </w:rPr>
              <w:t>D1</w:t>
            </w:r>
          </w:p>
        </w:tc>
        <w:tc>
          <w:tcPr>
            <w:tcW w:w="468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B3B05F" w14:textId="77777777" w:rsidR="002D08BE" w:rsidRDefault="00432D0A">
            <w:r>
              <w:rPr>
                <w:color w:val="000000"/>
                <w:sz w:val="20"/>
                <w:szCs w:val="20"/>
              </w:rPr>
              <w:t>Telematics tracker fields (vendor, serial, SIM, warranty) populated by lessor or by D&amp;T.</w:t>
            </w:r>
          </w:p>
        </w:tc>
        <w:tc>
          <w:tcPr>
            <w:tcW w:w="21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881D37A" w14:textId="77777777" w:rsidR="002D08BE" w:rsidRDefault="00432D0A">
            <w:r>
              <w:rPr>
                <w:color w:val="000000"/>
                <w:sz w:val="20"/>
                <w:szCs w:val="20"/>
              </w:rPr>
              <w:t>Procurement / D&amp;T</w:t>
            </w:r>
          </w:p>
        </w:tc>
        <w:tc>
          <w:tcPr>
            <w:tcW w:w="187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79AB42D" w14:textId="77777777" w:rsidR="002D08BE" w:rsidRDefault="00432D0A">
            <w:r>
              <w:rPr>
                <w:color w:val="000000"/>
                <w:sz w:val="20"/>
                <w:szCs w:val="20"/>
              </w:rPr>
              <w:t>Phase 1 Design</w:t>
            </w:r>
          </w:p>
        </w:tc>
      </w:tr>
      <w:tr w:rsidR="002D08BE" w14:paraId="199E5BD4"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C2C2DDD" w14:textId="77777777" w:rsidR="002D08BE" w:rsidRDefault="00432D0A">
            <w:r>
              <w:rPr>
                <w:color w:val="000000"/>
                <w:sz w:val="20"/>
                <w:szCs w:val="20"/>
              </w:rPr>
              <w:t>D2</w:t>
            </w:r>
          </w:p>
        </w:tc>
        <w:tc>
          <w:tcPr>
            <w:tcW w:w="468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5E866C7" w14:textId="77777777" w:rsidR="002D08BE" w:rsidRDefault="00432D0A">
            <w:r>
              <w:rPr>
                <w:color w:val="000000"/>
                <w:sz w:val="20"/>
                <w:szCs w:val="20"/>
              </w:rPr>
              <w:t>OCR / NLP service of choice (Azure Document Intelligence vs Oracle native vs other).</w:t>
            </w:r>
          </w:p>
        </w:tc>
        <w:tc>
          <w:tcPr>
            <w:tcW w:w="215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FBBC4EC" w14:textId="77777777" w:rsidR="002D08BE" w:rsidRDefault="00432D0A">
            <w:r>
              <w:rPr>
                <w:color w:val="000000"/>
                <w:sz w:val="20"/>
                <w:szCs w:val="20"/>
              </w:rPr>
              <w:t>D&amp;T Architecture</w:t>
            </w:r>
          </w:p>
        </w:tc>
        <w:tc>
          <w:tcPr>
            <w:tcW w:w="187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17E6966" w14:textId="77777777" w:rsidR="002D08BE" w:rsidRDefault="00432D0A">
            <w:r>
              <w:rPr>
                <w:color w:val="000000"/>
                <w:sz w:val="20"/>
                <w:szCs w:val="20"/>
              </w:rPr>
              <w:t>Phase 2 Design</w:t>
            </w:r>
          </w:p>
        </w:tc>
      </w:tr>
      <w:tr w:rsidR="002D08BE" w14:paraId="15391AE1"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B358B89" w14:textId="77777777" w:rsidR="002D08BE" w:rsidRDefault="00432D0A">
            <w:r>
              <w:rPr>
                <w:color w:val="000000"/>
                <w:sz w:val="20"/>
                <w:szCs w:val="20"/>
              </w:rPr>
              <w:t>D3</w:t>
            </w:r>
          </w:p>
        </w:tc>
        <w:tc>
          <w:tcPr>
            <w:tcW w:w="468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36F777" w14:textId="77777777" w:rsidR="002D08BE" w:rsidRDefault="00432D0A">
            <w:r>
              <w:rPr>
                <w:color w:val="000000"/>
                <w:sz w:val="20"/>
                <w:szCs w:val="20"/>
              </w:rPr>
              <w:t>Disciplinary workflow steps after fines threshold and behaviour score breach.</w:t>
            </w:r>
          </w:p>
        </w:tc>
        <w:tc>
          <w:tcPr>
            <w:tcW w:w="21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7C04AE6" w14:textId="77777777" w:rsidR="002D08BE" w:rsidRDefault="00432D0A">
            <w:r>
              <w:rPr>
                <w:color w:val="000000"/>
                <w:sz w:val="20"/>
                <w:szCs w:val="20"/>
              </w:rPr>
              <w:t>Group HR</w:t>
            </w:r>
          </w:p>
        </w:tc>
        <w:tc>
          <w:tcPr>
            <w:tcW w:w="187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7063C04" w14:textId="77777777" w:rsidR="002D08BE" w:rsidRDefault="00432D0A">
            <w:r>
              <w:rPr>
                <w:color w:val="000000"/>
                <w:sz w:val="20"/>
                <w:szCs w:val="20"/>
              </w:rPr>
              <w:t>Phase 1 Build</w:t>
            </w:r>
          </w:p>
        </w:tc>
      </w:tr>
      <w:tr w:rsidR="002D08BE" w14:paraId="2BAD9CE9"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AC8F0C5" w14:textId="77777777" w:rsidR="002D08BE" w:rsidRDefault="00432D0A">
            <w:r>
              <w:rPr>
                <w:color w:val="000000"/>
                <w:sz w:val="20"/>
                <w:szCs w:val="20"/>
              </w:rPr>
              <w:t>D4</w:t>
            </w:r>
          </w:p>
        </w:tc>
        <w:tc>
          <w:tcPr>
            <w:tcW w:w="468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9C996E7" w14:textId="77777777" w:rsidR="002D08BE" w:rsidRDefault="00432D0A">
            <w:r>
              <w:rPr>
                <w:color w:val="000000"/>
                <w:sz w:val="20"/>
                <w:szCs w:val="20"/>
              </w:rPr>
              <w:t>Data residency tier for telematics location data and route replay.</w:t>
            </w:r>
          </w:p>
        </w:tc>
        <w:tc>
          <w:tcPr>
            <w:tcW w:w="215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5AECD85" w14:textId="77777777" w:rsidR="002D08BE" w:rsidRDefault="00432D0A">
            <w:r>
              <w:rPr>
                <w:color w:val="000000"/>
                <w:sz w:val="20"/>
                <w:szCs w:val="20"/>
              </w:rPr>
              <w:t>Cybersecurity</w:t>
            </w:r>
          </w:p>
        </w:tc>
        <w:tc>
          <w:tcPr>
            <w:tcW w:w="187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E0F4A98" w14:textId="77777777" w:rsidR="002D08BE" w:rsidRDefault="00432D0A">
            <w:r>
              <w:rPr>
                <w:color w:val="000000"/>
                <w:sz w:val="20"/>
                <w:szCs w:val="20"/>
              </w:rPr>
              <w:t>Phase 1 Design</w:t>
            </w:r>
          </w:p>
        </w:tc>
      </w:tr>
      <w:tr w:rsidR="002D08BE" w14:paraId="2E42587C"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E695B81" w14:textId="77777777" w:rsidR="002D08BE" w:rsidRDefault="00432D0A">
            <w:r>
              <w:rPr>
                <w:color w:val="000000"/>
                <w:sz w:val="20"/>
                <w:szCs w:val="20"/>
              </w:rPr>
              <w:t>D5</w:t>
            </w:r>
          </w:p>
        </w:tc>
        <w:tc>
          <w:tcPr>
            <w:tcW w:w="468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AE83AED" w14:textId="77777777" w:rsidR="002D08BE" w:rsidRDefault="00432D0A">
            <w:r>
              <w:rPr>
                <w:color w:val="000000"/>
                <w:sz w:val="20"/>
                <w:szCs w:val="20"/>
              </w:rPr>
              <w:t>Currencies and clusters in scope for Phase 1 vs Phase 2 vs Phase 3.</w:t>
            </w:r>
          </w:p>
        </w:tc>
        <w:tc>
          <w:tcPr>
            <w:tcW w:w="21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A2998D8" w14:textId="77777777" w:rsidR="002D08BE" w:rsidRDefault="00432D0A">
            <w:r>
              <w:rPr>
                <w:color w:val="000000"/>
                <w:sz w:val="20"/>
                <w:szCs w:val="20"/>
              </w:rPr>
              <w:t>GCDIO Office / Group Services</w:t>
            </w:r>
          </w:p>
        </w:tc>
        <w:tc>
          <w:tcPr>
            <w:tcW w:w="187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8D99552" w14:textId="77777777" w:rsidR="002D08BE" w:rsidRDefault="00432D0A">
            <w:r>
              <w:rPr>
                <w:color w:val="000000"/>
                <w:sz w:val="20"/>
                <w:szCs w:val="20"/>
              </w:rPr>
              <w:t>Programme Kick-off</w:t>
            </w:r>
          </w:p>
        </w:tc>
      </w:tr>
      <w:tr w:rsidR="002D08BE" w14:paraId="5364FC43"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424963E4" w14:textId="77777777" w:rsidR="002D08BE" w:rsidRDefault="00432D0A">
            <w:r>
              <w:rPr>
                <w:color w:val="000000"/>
                <w:sz w:val="20"/>
                <w:szCs w:val="20"/>
              </w:rPr>
              <w:t>D6</w:t>
            </w:r>
          </w:p>
        </w:tc>
        <w:tc>
          <w:tcPr>
            <w:tcW w:w="468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489E950" w14:textId="77777777" w:rsidR="002D08BE" w:rsidRDefault="00432D0A">
            <w:r>
              <w:rPr>
                <w:color w:val="000000"/>
                <w:sz w:val="20"/>
                <w:szCs w:val="20"/>
              </w:rPr>
              <w:t>Depreciation rate(s) — single group rate vs per-vehicle-category.</w:t>
            </w:r>
          </w:p>
        </w:tc>
        <w:tc>
          <w:tcPr>
            <w:tcW w:w="215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9C8607B" w14:textId="77777777" w:rsidR="002D08BE" w:rsidRDefault="00432D0A">
            <w:r>
              <w:rPr>
                <w:color w:val="000000"/>
                <w:sz w:val="20"/>
                <w:szCs w:val="20"/>
              </w:rPr>
              <w:t>Group Finance</w:t>
            </w:r>
          </w:p>
        </w:tc>
        <w:tc>
          <w:tcPr>
            <w:tcW w:w="187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72A0DEC" w14:textId="77777777" w:rsidR="002D08BE" w:rsidRDefault="00432D0A">
            <w:r>
              <w:rPr>
                <w:color w:val="000000"/>
                <w:sz w:val="20"/>
                <w:szCs w:val="20"/>
              </w:rPr>
              <w:t>Phase 1 Build</w:t>
            </w:r>
          </w:p>
        </w:tc>
      </w:tr>
      <w:tr w:rsidR="002D08BE" w14:paraId="27B56681"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42E74E6" w14:textId="77777777" w:rsidR="002D08BE" w:rsidRDefault="00432D0A">
            <w:r>
              <w:rPr>
                <w:color w:val="000000"/>
                <w:sz w:val="20"/>
                <w:szCs w:val="20"/>
              </w:rPr>
              <w:t>D7</w:t>
            </w:r>
          </w:p>
        </w:tc>
        <w:tc>
          <w:tcPr>
            <w:tcW w:w="468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5477E3C" w14:textId="77777777" w:rsidR="002D08BE" w:rsidRDefault="00432D0A">
            <w:r>
              <w:rPr>
                <w:color w:val="000000"/>
                <w:sz w:val="20"/>
                <w:szCs w:val="20"/>
              </w:rPr>
              <w:t>Consent policy wording for UAE law compliance.</w:t>
            </w:r>
          </w:p>
        </w:tc>
        <w:tc>
          <w:tcPr>
            <w:tcW w:w="21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2C2A61B" w14:textId="77777777" w:rsidR="002D08BE" w:rsidRDefault="00432D0A">
            <w:r>
              <w:rPr>
                <w:color w:val="000000"/>
                <w:sz w:val="20"/>
                <w:szCs w:val="20"/>
              </w:rPr>
              <w:t>Legal</w:t>
            </w:r>
          </w:p>
        </w:tc>
        <w:tc>
          <w:tcPr>
            <w:tcW w:w="187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6B1947" w14:textId="77777777" w:rsidR="002D08BE" w:rsidRDefault="00432D0A">
            <w:r>
              <w:rPr>
                <w:color w:val="000000"/>
                <w:sz w:val="20"/>
                <w:szCs w:val="20"/>
              </w:rPr>
              <w:t>Phase 1 Build</w:t>
            </w:r>
          </w:p>
        </w:tc>
      </w:tr>
      <w:tr w:rsidR="002D08BE" w14:paraId="423897B8"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52A25B1" w14:textId="77777777" w:rsidR="002D08BE" w:rsidRDefault="00432D0A">
            <w:r>
              <w:rPr>
                <w:color w:val="000000"/>
                <w:sz w:val="20"/>
                <w:szCs w:val="20"/>
              </w:rPr>
              <w:t>D8</w:t>
            </w:r>
          </w:p>
        </w:tc>
        <w:tc>
          <w:tcPr>
            <w:tcW w:w="468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CF4E54B" w14:textId="77777777" w:rsidR="002D08BE" w:rsidRDefault="00432D0A">
            <w:r>
              <w:rPr>
                <w:color w:val="000000"/>
                <w:sz w:val="20"/>
                <w:szCs w:val="20"/>
              </w:rPr>
              <w:t>Eligibility policy for dedicated vehicles — grade thresholds, role exceptions, cluster variations.</w:t>
            </w:r>
          </w:p>
        </w:tc>
        <w:tc>
          <w:tcPr>
            <w:tcW w:w="215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A0D60F7" w14:textId="77777777" w:rsidR="002D08BE" w:rsidRDefault="00432D0A">
            <w:r>
              <w:rPr>
                <w:color w:val="000000"/>
                <w:sz w:val="20"/>
                <w:szCs w:val="20"/>
              </w:rPr>
              <w:t>Group HR / Cluster CEOs</w:t>
            </w:r>
          </w:p>
        </w:tc>
        <w:tc>
          <w:tcPr>
            <w:tcW w:w="187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E4D9ACE" w14:textId="77777777" w:rsidR="002D08BE" w:rsidRDefault="00432D0A">
            <w:r>
              <w:rPr>
                <w:color w:val="000000"/>
                <w:sz w:val="20"/>
                <w:szCs w:val="20"/>
              </w:rPr>
              <w:t>Phase 1 Build</w:t>
            </w:r>
          </w:p>
        </w:tc>
      </w:tr>
      <w:tr w:rsidR="002D08BE" w14:paraId="2AAEE3D6"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021413E" w14:textId="77777777" w:rsidR="002D08BE" w:rsidRDefault="00432D0A">
            <w:r>
              <w:rPr>
                <w:color w:val="000000"/>
                <w:sz w:val="20"/>
                <w:szCs w:val="20"/>
              </w:rPr>
              <w:t>D9</w:t>
            </w:r>
          </w:p>
        </w:tc>
        <w:tc>
          <w:tcPr>
            <w:tcW w:w="468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6D0A15E" w14:textId="77777777" w:rsidR="002D08BE" w:rsidRDefault="00432D0A">
            <w:r>
              <w:rPr>
                <w:color w:val="000000"/>
                <w:sz w:val="20"/>
                <w:szCs w:val="20"/>
              </w:rPr>
              <w:t>Black-point transfer timeframe and escalation cadence.</w:t>
            </w:r>
          </w:p>
        </w:tc>
        <w:tc>
          <w:tcPr>
            <w:tcW w:w="21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CCB75AD" w14:textId="77777777" w:rsidR="002D08BE" w:rsidRDefault="00432D0A">
            <w:r>
              <w:rPr>
                <w:color w:val="000000"/>
                <w:sz w:val="20"/>
                <w:szCs w:val="20"/>
              </w:rPr>
              <w:t>Group HR / Legal</w:t>
            </w:r>
          </w:p>
        </w:tc>
        <w:tc>
          <w:tcPr>
            <w:tcW w:w="187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546E6894" w14:textId="77777777" w:rsidR="002D08BE" w:rsidRDefault="00432D0A">
            <w:r>
              <w:rPr>
                <w:color w:val="000000"/>
                <w:sz w:val="20"/>
                <w:szCs w:val="20"/>
              </w:rPr>
              <w:t>Phase 1 Build</w:t>
            </w:r>
          </w:p>
        </w:tc>
      </w:tr>
      <w:tr w:rsidR="002D08BE" w14:paraId="13DC8C3E" w14:textId="77777777">
        <w:tc>
          <w:tcPr>
            <w:tcW w:w="655"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2675C11" w14:textId="77777777" w:rsidR="002D08BE" w:rsidRDefault="00432D0A">
            <w:r>
              <w:rPr>
                <w:color w:val="000000"/>
                <w:sz w:val="20"/>
                <w:szCs w:val="20"/>
              </w:rPr>
              <w:t>D10</w:t>
            </w:r>
          </w:p>
        </w:tc>
        <w:tc>
          <w:tcPr>
            <w:tcW w:w="468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243AB0E" w14:textId="77777777" w:rsidR="002D08BE" w:rsidRDefault="00432D0A">
            <w:r>
              <w:rPr>
                <w:color w:val="000000"/>
                <w:sz w:val="20"/>
                <w:szCs w:val="20"/>
              </w:rPr>
              <w:t>CO₂ emission factors per fuel type.</w:t>
            </w:r>
          </w:p>
        </w:tc>
        <w:tc>
          <w:tcPr>
            <w:tcW w:w="2152"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905F861" w14:textId="77777777" w:rsidR="002D08BE" w:rsidRDefault="00432D0A">
            <w:r>
              <w:rPr>
                <w:color w:val="000000"/>
                <w:sz w:val="20"/>
                <w:szCs w:val="20"/>
              </w:rPr>
              <w:t>Group Sustainability</w:t>
            </w:r>
          </w:p>
        </w:tc>
        <w:tc>
          <w:tcPr>
            <w:tcW w:w="1873"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5164EDF" w14:textId="77777777" w:rsidR="002D08BE" w:rsidRDefault="00432D0A">
            <w:r>
              <w:rPr>
                <w:color w:val="000000"/>
                <w:sz w:val="20"/>
                <w:szCs w:val="20"/>
              </w:rPr>
              <w:t>Phase 3 Design</w:t>
            </w:r>
          </w:p>
        </w:tc>
      </w:tr>
      <w:tr w:rsidR="002D08BE" w14:paraId="36967212" w14:textId="77777777">
        <w:tc>
          <w:tcPr>
            <w:tcW w:w="655"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EFCE817" w14:textId="77777777" w:rsidR="002D08BE" w:rsidRDefault="00432D0A">
            <w:r>
              <w:rPr>
                <w:color w:val="000000"/>
                <w:sz w:val="20"/>
                <w:szCs w:val="20"/>
              </w:rPr>
              <w:t>D11</w:t>
            </w:r>
          </w:p>
        </w:tc>
        <w:tc>
          <w:tcPr>
            <w:tcW w:w="468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7606B5D" w14:textId="77777777" w:rsidR="002D08BE" w:rsidRDefault="00432D0A">
            <w:r>
              <w:rPr>
                <w:color w:val="000000"/>
                <w:sz w:val="20"/>
                <w:szCs w:val="20"/>
              </w:rPr>
              <w:t>Behaviour score rubric — weights, thresholds, transparency to employees.</w:t>
            </w:r>
          </w:p>
        </w:tc>
        <w:tc>
          <w:tcPr>
            <w:tcW w:w="2152"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9037A51" w14:textId="77777777" w:rsidR="002D08BE" w:rsidRDefault="00432D0A">
            <w:r>
              <w:rPr>
                <w:color w:val="000000"/>
                <w:sz w:val="20"/>
                <w:szCs w:val="20"/>
              </w:rPr>
              <w:t>Group HR / D&amp;T</w:t>
            </w:r>
          </w:p>
        </w:tc>
        <w:tc>
          <w:tcPr>
            <w:tcW w:w="1873"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57863B8" w14:textId="77777777" w:rsidR="002D08BE" w:rsidRDefault="00432D0A">
            <w:r>
              <w:rPr>
                <w:color w:val="000000"/>
                <w:sz w:val="20"/>
                <w:szCs w:val="20"/>
              </w:rPr>
              <w:t>Phase 2 Design</w:t>
            </w:r>
          </w:p>
        </w:tc>
      </w:tr>
    </w:tbl>
    <w:p w14:paraId="44A2E96A" w14:textId="77777777" w:rsidR="002D08BE" w:rsidRDefault="00432D0A">
      <w:r>
        <w:br w:type="page"/>
      </w:r>
    </w:p>
    <w:p w14:paraId="38E16F49" w14:textId="77777777" w:rsidR="002D08BE" w:rsidRDefault="00432D0A">
      <w:pPr>
        <w:pStyle w:val="Heading1"/>
      </w:pPr>
      <w:r>
        <w:lastRenderedPageBreak/>
        <w:t>31   User Journeys</w:t>
      </w:r>
    </w:p>
    <w:p w14:paraId="3B770CF3" w14:textId="77777777" w:rsidR="002D08BE" w:rsidRDefault="00432D0A">
      <w:pPr>
        <w:pStyle w:val="Heading3"/>
      </w:pPr>
      <w:r>
        <w:t>31.1   Journey A — Employee books a pool car</w:t>
      </w:r>
    </w:p>
    <w:p w14:paraId="6138A06A" w14:textId="77777777" w:rsidR="002D08BE" w:rsidRDefault="00432D0A">
      <w:pPr>
        <w:pStyle w:val="ListParagraph"/>
        <w:numPr>
          <w:ilvl w:val="0"/>
          <w:numId w:val="3"/>
        </w:numPr>
        <w:spacing w:after="60"/>
      </w:pPr>
      <w:r>
        <w:t>Employee logs into the portal via SSO.</w:t>
      </w:r>
    </w:p>
    <w:p w14:paraId="546EF00D" w14:textId="77777777" w:rsidR="002D08BE" w:rsidRDefault="00432D0A">
      <w:pPr>
        <w:pStyle w:val="ListParagraph"/>
        <w:numPr>
          <w:ilvl w:val="0"/>
          <w:numId w:val="3"/>
        </w:numPr>
        <w:spacing w:after="60"/>
      </w:pPr>
      <w:r>
        <w:t>Selects “New Booking” and enters pick-up date / time, return date / time, destination, purpose, passenger count.</w:t>
      </w:r>
    </w:p>
    <w:p w14:paraId="3EFC11FE" w14:textId="77777777" w:rsidR="002D08BE" w:rsidRDefault="00432D0A">
      <w:pPr>
        <w:pStyle w:val="ListParagraph"/>
        <w:numPr>
          <w:ilvl w:val="0"/>
          <w:numId w:val="3"/>
        </w:numPr>
        <w:spacing w:after="60"/>
      </w:pPr>
      <w:r>
        <w:t>System filters available vehicles by window, capacity, status, pool scope and buffer; runs eligibility check on the employee.</w:t>
      </w:r>
    </w:p>
    <w:p w14:paraId="674B0CFF" w14:textId="77777777" w:rsidR="002D08BE" w:rsidRDefault="00432D0A">
      <w:pPr>
        <w:pStyle w:val="ListParagraph"/>
        <w:numPr>
          <w:ilvl w:val="0"/>
          <w:numId w:val="3"/>
        </w:numPr>
        <w:spacing w:after="60"/>
      </w:pPr>
      <w:r>
        <w:t>Employee selects a recommended vehicle; system computes expected fuel and shows summary.</w:t>
      </w:r>
    </w:p>
    <w:p w14:paraId="453E76AA" w14:textId="77777777" w:rsidR="002D08BE" w:rsidRDefault="00432D0A">
      <w:pPr>
        <w:pStyle w:val="ListParagraph"/>
        <w:numPr>
          <w:ilvl w:val="0"/>
          <w:numId w:val="3"/>
        </w:numPr>
        <w:spacing w:after="60"/>
      </w:pPr>
      <w:r>
        <w:t>Employee signs the digital consent form; without consent, the booking cannot proceed.</w:t>
      </w:r>
    </w:p>
    <w:p w14:paraId="085B4468" w14:textId="77777777" w:rsidR="002D08BE" w:rsidRDefault="00432D0A">
      <w:pPr>
        <w:pStyle w:val="ListParagraph"/>
        <w:numPr>
          <w:ilvl w:val="0"/>
          <w:numId w:val="3"/>
        </w:numPr>
        <w:spacing w:after="60"/>
      </w:pPr>
      <w:r>
        <w:t>System routes for approval to the line manager.</w:t>
      </w:r>
    </w:p>
    <w:p w14:paraId="305C0BCB" w14:textId="77777777" w:rsidR="002D08BE" w:rsidRDefault="00432D0A">
      <w:pPr>
        <w:pStyle w:val="ListParagraph"/>
        <w:numPr>
          <w:ilvl w:val="0"/>
          <w:numId w:val="3"/>
        </w:numPr>
        <w:spacing w:after="60"/>
      </w:pPr>
      <w:r>
        <w:t>Approver approves; employee receives booking number and confirmation.</w:t>
      </w:r>
    </w:p>
    <w:p w14:paraId="563D458F" w14:textId="77777777" w:rsidR="002D08BE" w:rsidRDefault="00432D0A">
      <w:pPr>
        <w:pStyle w:val="ListParagraph"/>
        <w:numPr>
          <w:ilvl w:val="0"/>
          <w:numId w:val="3"/>
        </w:numPr>
        <w:spacing w:after="60"/>
      </w:pPr>
      <w:r>
        <w:t>Reminders sent 24 hours before pick-up and 1 hour before return.</w:t>
      </w:r>
    </w:p>
    <w:p w14:paraId="07A25E7D" w14:textId="77777777" w:rsidR="002D08BE" w:rsidRDefault="00432D0A">
      <w:pPr>
        <w:pStyle w:val="ListParagraph"/>
        <w:numPr>
          <w:ilvl w:val="0"/>
          <w:numId w:val="3"/>
        </w:numPr>
        <w:spacing w:after="60"/>
      </w:pPr>
      <w:r>
        <w:t>Employee collects vehicle from fleet manager; signs handover digitally.</w:t>
      </w:r>
    </w:p>
    <w:p w14:paraId="7B0F8539" w14:textId="77777777" w:rsidR="002D08BE" w:rsidRDefault="00432D0A">
      <w:pPr>
        <w:pStyle w:val="ListParagraph"/>
        <w:numPr>
          <w:ilvl w:val="0"/>
          <w:numId w:val="3"/>
        </w:numPr>
        <w:spacing w:after="60"/>
      </w:pPr>
      <w:r>
        <w:t>On return, fleet manager records ending mileage and condition; system reconciles fuel and time.</w:t>
      </w:r>
    </w:p>
    <w:p w14:paraId="1D76D52B" w14:textId="77777777" w:rsidR="002D08BE" w:rsidRDefault="00432D0A">
      <w:pPr>
        <w:pStyle w:val="Heading3"/>
      </w:pPr>
      <w:r>
        <w:t>31.2   Journey B — Demand spike, pool full, employee uses waitlist</w:t>
      </w:r>
    </w:p>
    <w:p w14:paraId="72DC9707" w14:textId="77777777" w:rsidR="002D08BE" w:rsidRDefault="00432D0A">
      <w:pPr>
        <w:pStyle w:val="ListParagraph"/>
        <w:numPr>
          <w:ilvl w:val="0"/>
          <w:numId w:val="3"/>
        </w:numPr>
        <w:spacing w:after="60"/>
      </w:pPr>
      <w:r>
        <w:t>Employee searches for a vehicle for the next morning; no vehicle is available.</w:t>
      </w:r>
    </w:p>
    <w:p w14:paraId="139AE187" w14:textId="77777777" w:rsidR="002D08BE" w:rsidRDefault="00432D0A">
      <w:pPr>
        <w:pStyle w:val="ListParagraph"/>
        <w:numPr>
          <w:ilvl w:val="0"/>
          <w:numId w:val="3"/>
        </w:numPr>
        <w:spacing w:after="60"/>
      </w:pPr>
      <w:r>
        <w:t>System offers to add the employee to the waitlist; employee accepts.</w:t>
      </w:r>
    </w:p>
    <w:p w14:paraId="37CAC6CB" w14:textId="77777777" w:rsidR="002D08BE" w:rsidRDefault="00432D0A">
      <w:pPr>
        <w:pStyle w:val="ListParagraph"/>
        <w:numPr>
          <w:ilvl w:val="0"/>
          <w:numId w:val="3"/>
        </w:numPr>
        <w:spacing w:after="60"/>
      </w:pPr>
      <w:r>
        <w:t>Another booking is cancelled overnight; system auto-allocates the cancelled vehicle to the next eligible waitlister.</w:t>
      </w:r>
    </w:p>
    <w:p w14:paraId="79392FE9" w14:textId="77777777" w:rsidR="002D08BE" w:rsidRDefault="00432D0A">
      <w:pPr>
        <w:pStyle w:val="ListParagraph"/>
        <w:numPr>
          <w:ilvl w:val="0"/>
          <w:numId w:val="3"/>
        </w:numPr>
        <w:spacing w:after="60"/>
      </w:pPr>
      <w:r>
        <w:t>Employee receives notification with the booking number and reminder to sign consent.</w:t>
      </w:r>
    </w:p>
    <w:p w14:paraId="21EFF981" w14:textId="77777777" w:rsidR="002D08BE" w:rsidRDefault="00432D0A">
      <w:pPr>
        <w:pStyle w:val="Heading3"/>
      </w:pPr>
      <w:r>
        <w:t>31.3   Journey C — Director requests a dedicated vehicle</w:t>
      </w:r>
    </w:p>
    <w:p w14:paraId="0E438715" w14:textId="77777777" w:rsidR="002D08BE" w:rsidRDefault="00432D0A">
      <w:pPr>
        <w:pStyle w:val="ListParagraph"/>
        <w:numPr>
          <w:ilvl w:val="0"/>
          <w:numId w:val="3"/>
        </w:numPr>
        <w:spacing w:after="60"/>
      </w:pPr>
      <w:r>
        <w:t>Director opens “Dedicated Vehicle Request” in the portal.</w:t>
      </w:r>
    </w:p>
    <w:p w14:paraId="4FA1F377" w14:textId="77777777" w:rsidR="002D08BE" w:rsidRDefault="00432D0A">
      <w:pPr>
        <w:pStyle w:val="ListParagraph"/>
        <w:numPr>
          <w:ilvl w:val="0"/>
          <w:numId w:val="3"/>
        </w:numPr>
        <w:spacing w:after="60"/>
      </w:pPr>
      <w:r>
        <w:t>System evaluates eligibility against grade, role, cluster and policy; presents eligible vehicle options.</w:t>
      </w:r>
    </w:p>
    <w:p w14:paraId="1305F6F9" w14:textId="77777777" w:rsidR="002D08BE" w:rsidRDefault="00432D0A">
      <w:pPr>
        <w:pStyle w:val="ListParagraph"/>
        <w:numPr>
          <w:ilvl w:val="0"/>
          <w:numId w:val="3"/>
        </w:numPr>
        <w:spacing w:after="60"/>
      </w:pPr>
      <w:r>
        <w:t>Director selects category — long-term, with-driver — and enters duration, start / end dates, operational location, business unit, cost centre and remarks.</w:t>
      </w:r>
    </w:p>
    <w:p w14:paraId="66E060A8" w14:textId="77777777" w:rsidR="002D08BE" w:rsidRDefault="00432D0A">
      <w:pPr>
        <w:pStyle w:val="ListParagraph"/>
        <w:numPr>
          <w:ilvl w:val="0"/>
          <w:numId w:val="3"/>
        </w:numPr>
        <w:spacing w:after="60"/>
      </w:pPr>
      <w:r>
        <w:t>Director selects business justification (e.g. project support) and adds free-text explanation; attaches the project memo.</w:t>
      </w:r>
    </w:p>
    <w:p w14:paraId="48E901B2" w14:textId="77777777" w:rsidR="002D08BE" w:rsidRDefault="00432D0A">
      <w:pPr>
        <w:pStyle w:val="ListParagraph"/>
        <w:numPr>
          <w:ilvl w:val="0"/>
          <w:numId w:val="3"/>
        </w:numPr>
        <w:spacing w:after="60"/>
      </w:pPr>
      <w:r>
        <w:t>Request routes through Line Manager → Cluster Fleet Lead → Cluster CEO.</w:t>
      </w:r>
    </w:p>
    <w:p w14:paraId="2DF2DC63" w14:textId="77777777" w:rsidR="002D08BE" w:rsidRDefault="00432D0A">
      <w:pPr>
        <w:pStyle w:val="ListParagraph"/>
        <w:numPr>
          <w:ilvl w:val="0"/>
          <w:numId w:val="3"/>
        </w:numPr>
        <w:spacing w:after="60"/>
      </w:pPr>
      <w:r>
        <w:t>On final approval, system requires the assigned driver's digital consent.</w:t>
      </w:r>
    </w:p>
    <w:p w14:paraId="58FD89D2" w14:textId="77777777" w:rsidR="002D08BE" w:rsidRDefault="00432D0A">
      <w:pPr>
        <w:pStyle w:val="ListParagraph"/>
        <w:numPr>
          <w:ilvl w:val="0"/>
          <w:numId w:val="3"/>
        </w:numPr>
        <w:spacing w:after="60"/>
      </w:pPr>
      <w:r>
        <w:t>System notifies fleet manager to prepare the vehicle and configures BSD return for known leave windows.</w:t>
      </w:r>
    </w:p>
    <w:p w14:paraId="119D1E8D" w14:textId="77777777" w:rsidR="002D08BE" w:rsidRDefault="00432D0A">
      <w:pPr>
        <w:pStyle w:val="Heading3"/>
      </w:pPr>
      <w:r>
        <w:t>31.4   Journey D — Fine arrives 10 days after a trip</w:t>
      </w:r>
    </w:p>
    <w:p w14:paraId="53A9B1DB" w14:textId="77777777" w:rsidR="002D08BE" w:rsidRDefault="00432D0A">
      <w:pPr>
        <w:pStyle w:val="ListParagraph"/>
        <w:numPr>
          <w:ilvl w:val="0"/>
          <w:numId w:val="3"/>
        </w:numPr>
        <w:spacing w:after="60"/>
      </w:pPr>
      <w:r>
        <w:t>Authority issues a fine with vehicle plate, date, time, location.</w:t>
      </w:r>
    </w:p>
    <w:p w14:paraId="301905F6" w14:textId="77777777" w:rsidR="002D08BE" w:rsidRDefault="00432D0A">
      <w:pPr>
        <w:pStyle w:val="ListParagraph"/>
        <w:numPr>
          <w:ilvl w:val="0"/>
          <w:numId w:val="3"/>
        </w:numPr>
        <w:spacing w:after="60"/>
      </w:pPr>
      <w:r>
        <w:t>Fleet manager records the fine (or system ingests it via API in Phase 2).</w:t>
      </w:r>
    </w:p>
    <w:p w14:paraId="4B067B51" w14:textId="77777777" w:rsidR="002D08BE" w:rsidRDefault="00432D0A">
      <w:pPr>
        <w:pStyle w:val="ListParagraph"/>
        <w:numPr>
          <w:ilvl w:val="0"/>
          <w:numId w:val="3"/>
        </w:numPr>
        <w:spacing w:after="60"/>
      </w:pPr>
      <w:r>
        <w:t>System auto-matches the booking active at that date / time / plate; respects any substitute-driver window.</w:t>
      </w:r>
    </w:p>
    <w:p w14:paraId="52B5C12B" w14:textId="77777777" w:rsidR="002D08BE" w:rsidRDefault="00432D0A">
      <w:pPr>
        <w:pStyle w:val="ListParagraph"/>
        <w:numPr>
          <w:ilvl w:val="0"/>
          <w:numId w:val="3"/>
        </w:numPr>
        <w:spacing w:after="60"/>
      </w:pPr>
      <w:r>
        <w:t>System logs the fine against vehicle and driver; if it is the driver's third fine in the rolling window, alert goes to HR and line manager.</w:t>
      </w:r>
    </w:p>
    <w:p w14:paraId="21C07A4C" w14:textId="77777777" w:rsidR="002D08BE" w:rsidRDefault="00432D0A">
      <w:pPr>
        <w:pStyle w:val="ListParagraph"/>
        <w:numPr>
          <w:ilvl w:val="0"/>
          <w:numId w:val="3"/>
        </w:numPr>
        <w:spacing w:after="60"/>
      </w:pPr>
      <w:r>
        <w:lastRenderedPageBreak/>
        <w:t>System notifies the driver of any black points and the transfer deadline.</w:t>
      </w:r>
    </w:p>
    <w:p w14:paraId="702069C2" w14:textId="77777777" w:rsidR="002D08BE" w:rsidRDefault="00432D0A">
      <w:pPr>
        <w:pStyle w:val="ListParagraph"/>
        <w:numPr>
          <w:ilvl w:val="0"/>
          <w:numId w:val="3"/>
        </w:numPr>
        <w:spacing w:after="60"/>
      </w:pPr>
      <w:r>
        <w:t>Until the transfer is confirmed, the driver is blocked from booking, using or accessing any company vehicle services.</w:t>
      </w:r>
    </w:p>
    <w:p w14:paraId="26862181" w14:textId="77777777" w:rsidR="002D08BE" w:rsidRDefault="00432D0A">
      <w:pPr>
        <w:pStyle w:val="Heading3"/>
      </w:pPr>
      <w:r>
        <w:t>31.5   Journey E — Vehicle goes off-road, replacement issued</w:t>
      </w:r>
    </w:p>
    <w:p w14:paraId="02C0063E" w14:textId="77777777" w:rsidR="002D08BE" w:rsidRDefault="00432D0A">
      <w:pPr>
        <w:pStyle w:val="ListParagraph"/>
        <w:numPr>
          <w:ilvl w:val="0"/>
          <w:numId w:val="3"/>
        </w:numPr>
        <w:spacing w:after="60"/>
      </w:pPr>
      <w:r>
        <w:t>Fleet manager moves the vehicle to Under Maintenance after a failed inspection.</w:t>
      </w:r>
    </w:p>
    <w:p w14:paraId="1BBC2ABA" w14:textId="77777777" w:rsidR="002D08BE" w:rsidRDefault="00432D0A">
      <w:pPr>
        <w:pStyle w:val="ListParagraph"/>
        <w:numPr>
          <w:ilvl w:val="0"/>
          <w:numId w:val="3"/>
        </w:numPr>
        <w:spacing w:after="60"/>
      </w:pPr>
      <w:r>
        <w:t>System surfaces the affected booking and recommends an eligible replacement from the same pool.</w:t>
      </w:r>
    </w:p>
    <w:p w14:paraId="1CBFEFE0" w14:textId="77777777" w:rsidR="002D08BE" w:rsidRDefault="00432D0A">
      <w:pPr>
        <w:pStyle w:val="ListParagraph"/>
        <w:numPr>
          <w:ilvl w:val="0"/>
          <w:numId w:val="3"/>
        </w:numPr>
        <w:spacing w:after="60"/>
      </w:pPr>
      <w:r>
        <w:t>Fleet manager assigns the replacement; system links original vehicle, replacement vehicle, booking and driver in the audit chain.</w:t>
      </w:r>
    </w:p>
    <w:p w14:paraId="0A6227BD" w14:textId="77777777" w:rsidR="002D08BE" w:rsidRDefault="00432D0A">
      <w:pPr>
        <w:pStyle w:val="ListParagraph"/>
        <w:numPr>
          <w:ilvl w:val="0"/>
          <w:numId w:val="3"/>
        </w:numPr>
        <w:spacing w:after="60"/>
      </w:pPr>
      <w:r>
        <w:t>Employee receives notification with the replacement vehicle details; the booking number is unchanged.</w:t>
      </w:r>
    </w:p>
    <w:p w14:paraId="729B3C73" w14:textId="77777777" w:rsidR="002D08BE" w:rsidRDefault="00432D0A">
      <w:pPr>
        <w:pStyle w:val="ListParagraph"/>
        <w:numPr>
          <w:ilvl w:val="0"/>
          <w:numId w:val="3"/>
        </w:numPr>
        <w:spacing w:after="60"/>
      </w:pPr>
      <w:r>
        <w:t>On return, downtime is logged against the original vehicle and contributes to vendor turnaround metrics.</w:t>
      </w:r>
    </w:p>
    <w:p w14:paraId="486AE9DC" w14:textId="77777777" w:rsidR="002D08BE" w:rsidRDefault="00432D0A">
      <w:pPr>
        <w:pStyle w:val="Heading3"/>
      </w:pPr>
      <w:r>
        <w:t>31.6   Journey F — Executive opens the dashboard</w:t>
      </w:r>
    </w:p>
    <w:p w14:paraId="489A6DEB" w14:textId="77777777" w:rsidR="002D08BE" w:rsidRDefault="00432D0A">
      <w:pPr>
        <w:pStyle w:val="ListParagraph"/>
        <w:numPr>
          <w:ilvl w:val="0"/>
          <w:numId w:val="3"/>
        </w:numPr>
        <w:spacing w:after="60"/>
      </w:pPr>
      <w:r>
        <w:t>GCEO / GCDIO opens the executive dashboard: group utilisation, cost per km, fleet status, top under / overutilised vehicles, accident trend, compliance heat map, ESG snapshot, dedicated-vehicle inventory.</w:t>
      </w:r>
    </w:p>
    <w:p w14:paraId="6777B7C5" w14:textId="77777777" w:rsidR="002D08BE" w:rsidRDefault="00432D0A">
      <w:pPr>
        <w:pStyle w:val="ListParagraph"/>
        <w:numPr>
          <w:ilvl w:val="0"/>
          <w:numId w:val="3"/>
        </w:numPr>
        <w:spacing w:after="60"/>
      </w:pPr>
      <w:r>
        <w:t>Drills from group to cluster to pool to vehicle in two clicks.</w:t>
      </w:r>
    </w:p>
    <w:p w14:paraId="76D1F3E1" w14:textId="77777777" w:rsidR="002D08BE" w:rsidRDefault="00432D0A">
      <w:pPr>
        <w:pStyle w:val="ListParagraph"/>
        <w:numPr>
          <w:ilvl w:val="0"/>
          <w:numId w:val="3"/>
        </w:numPr>
        <w:spacing w:after="60"/>
      </w:pPr>
      <w:r>
        <w:t>AI panel surfaces three vehicles with significant underutilisation and recommends transfer or off-hire, with the financial case.</w:t>
      </w:r>
    </w:p>
    <w:p w14:paraId="6F85ED7B" w14:textId="77777777" w:rsidR="002D08BE" w:rsidRDefault="00432D0A">
      <w:r>
        <w:br w:type="page"/>
      </w:r>
    </w:p>
    <w:p w14:paraId="7FF4735A" w14:textId="77777777" w:rsidR="002D08BE" w:rsidRDefault="00432D0A">
      <w:pPr>
        <w:pStyle w:val="Heading1"/>
      </w:pPr>
      <w:r>
        <w:lastRenderedPageBreak/>
        <w:t>32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D08BE" w14:paraId="6AD1AD3C" w14:textId="77777777">
        <w:trPr>
          <w:tblHeader/>
        </w:trPr>
        <w:tc>
          <w:tcPr>
            <w:tcW w:w="2340"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5FFA44A5" w14:textId="77777777" w:rsidR="002D08BE" w:rsidRDefault="00432D0A">
            <w:r>
              <w:rPr>
                <w:b/>
                <w:bCs/>
                <w:color w:val="FFFFFF"/>
                <w:sz w:val="20"/>
                <w:szCs w:val="20"/>
              </w:rPr>
              <w:t>Term</w:t>
            </w:r>
          </w:p>
        </w:tc>
        <w:tc>
          <w:tcPr>
            <w:tcW w:w="7020" w:type="dxa"/>
            <w:tcBorders>
              <w:top w:val="single" w:sz="4" w:space="0" w:color="D9D9D6"/>
              <w:left w:val="single" w:sz="4" w:space="0" w:color="D9D9D6"/>
              <w:bottom w:val="single" w:sz="4" w:space="0" w:color="D9D9D6"/>
              <w:right w:val="single" w:sz="4" w:space="0" w:color="D9D9D6"/>
            </w:tcBorders>
            <w:shd w:val="clear" w:color="auto" w:fill="2D3955"/>
            <w:tcMar>
              <w:top w:w="100" w:type="dxa"/>
              <w:left w:w="140" w:type="dxa"/>
              <w:bottom w:w="100" w:type="dxa"/>
              <w:right w:w="140" w:type="dxa"/>
            </w:tcMar>
            <w:vAlign w:val="center"/>
          </w:tcPr>
          <w:p w14:paraId="1F285F03" w14:textId="77777777" w:rsidR="002D08BE" w:rsidRDefault="00432D0A">
            <w:r>
              <w:rPr>
                <w:b/>
                <w:bCs/>
                <w:color w:val="FFFFFF"/>
                <w:sz w:val="20"/>
                <w:szCs w:val="20"/>
              </w:rPr>
              <w:t>Definition</w:t>
            </w:r>
          </w:p>
        </w:tc>
      </w:tr>
      <w:tr w:rsidR="002D08BE" w14:paraId="68E00D3C"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8EFCB04" w14:textId="77777777" w:rsidR="002D08BE" w:rsidRDefault="00432D0A">
            <w:r>
              <w:rPr>
                <w:color w:val="000000"/>
                <w:sz w:val="20"/>
                <w:szCs w:val="20"/>
              </w:rPr>
              <w:t>BSD</w:t>
            </w:r>
          </w:p>
        </w:tc>
        <w:tc>
          <w:tcPr>
            <w:tcW w:w="70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24C0170" w14:textId="77777777" w:rsidR="002D08BE" w:rsidRDefault="00432D0A">
            <w:r>
              <w:rPr>
                <w:color w:val="000000"/>
                <w:sz w:val="20"/>
                <w:szCs w:val="20"/>
              </w:rPr>
              <w:t>Booking &amp; Shared Distribution — the shared pool a dedicated vehicle returns to during the assigned driver's leave or extended absence.</w:t>
            </w:r>
          </w:p>
        </w:tc>
      </w:tr>
      <w:tr w:rsidR="002D08BE" w14:paraId="2E010658"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668B80C" w14:textId="77777777" w:rsidR="002D08BE" w:rsidRDefault="00432D0A">
            <w:r>
              <w:rPr>
                <w:color w:val="000000"/>
                <w:sz w:val="20"/>
                <w:szCs w:val="20"/>
              </w:rPr>
              <w:t>Cluster</w:t>
            </w:r>
          </w:p>
        </w:tc>
        <w:tc>
          <w:tcPr>
            <w:tcW w:w="70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2A698ADD" w14:textId="77777777" w:rsidR="002D08BE" w:rsidRDefault="00432D0A">
            <w:r>
              <w:rPr>
                <w:color w:val="000000"/>
                <w:sz w:val="20"/>
                <w:szCs w:val="20"/>
              </w:rPr>
              <w:t>Top-level operating unit of AD Ports Group (Ports, Logistics, Maritime &amp; Shipping, Economic Cities &amp; Free Zones, Digital, Corporate).</w:t>
            </w:r>
          </w:p>
        </w:tc>
      </w:tr>
      <w:tr w:rsidR="002D08BE" w14:paraId="3A4908C5"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85D3170" w14:textId="77777777" w:rsidR="002D08BE" w:rsidRDefault="00432D0A">
            <w:r>
              <w:rPr>
                <w:color w:val="000000"/>
                <w:sz w:val="20"/>
                <w:szCs w:val="20"/>
              </w:rPr>
              <w:t>Darb</w:t>
            </w:r>
          </w:p>
        </w:tc>
        <w:tc>
          <w:tcPr>
            <w:tcW w:w="70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2A3E7CDE" w14:textId="77777777" w:rsidR="002D08BE" w:rsidRDefault="00432D0A">
            <w:r>
              <w:rPr>
                <w:color w:val="000000"/>
                <w:sz w:val="20"/>
                <w:szCs w:val="20"/>
              </w:rPr>
              <w:t>Abu Dhabi's electronic toll collection system.</w:t>
            </w:r>
          </w:p>
        </w:tc>
      </w:tr>
      <w:tr w:rsidR="002D08BE" w14:paraId="37AEBCCC"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1EE24948" w14:textId="77777777" w:rsidR="002D08BE" w:rsidRDefault="00432D0A">
            <w:r>
              <w:rPr>
                <w:color w:val="000000"/>
                <w:sz w:val="20"/>
                <w:szCs w:val="20"/>
              </w:rPr>
              <w:t>GS Pool</w:t>
            </w:r>
          </w:p>
        </w:tc>
        <w:tc>
          <w:tcPr>
            <w:tcW w:w="70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A220F38" w14:textId="77777777" w:rsidR="002D08BE" w:rsidRDefault="00432D0A">
            <w:r>
              <w:rPr>
                <w:color w:val="000000"/>
                <w:sz w:val="20"/>
                <w:szCs w:val="20"/>
              </w:rPr>
              <w:t>Group Services vehicle pool, currently at Mina Zayed.</w:t>
            </w:r>
          </w:p>
        </w:tc>
      </w:tr>
      <w:tr w:rsidR="002D08BE" w14:paraId="23F4F8F3"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458DB5B3" w14:textId="77777777" w:rsidR="002D08BE" w:rsidRDefault="00432D0A">
            <w:r>
              <w:rPr>
                <w:color w:val="000000"/>
                <w:sz w:val="20"/>
                <w:szCs w:val="20"/>
              </w:rPr>
              <w:t>Mehwar</w:t>
            </w:r>
          </w:p>
        </w:tc>
        <w:tc>
          <w:tcPr>
            <w:tcW w:w="70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8807AD4" w14:textId="77777777" w:rsidR="002D08BE" w:rsidRDefault="00432D0A">
            <w:r>
              <w:rPr>
                <w:color w:val="000000"/>
                <w:sz w:val="20"/>
                <w:szCs w:val="20"/>
              </w:rPr>
              <w:t>Internal AD Ports Group platform hosting the legacy Vehicle Allocation module.</w:t>
            </w:r>
          </w:p>
        </w:tc>
      </w:tr>
      <w:tr w:rsidR="002D08BE" w14:paraId="12D3DDC8"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7FF4544" w14:textId="77777777" w:rsidR="002D08BE" w:rsidRDefault="00432D0A">
            <w:r>
              <w:rPr>
                <w:color w:val="000000"/>
                <w:sz w:val="20"/>
                <w:szCs w:val="20"/>
              </w:rPr>
              <w:t>Mulkiya</w:t>
            </w:r>
          </w:p>
        </w:tc>
        <w:tc>
          <w:tcPr>
            <w:tcW w:w="70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7110403" w14:textId="77777777" w:rsidR="002D08BE" w:rsidRDefault="00432D0A">
            <w:r>
              <w:rPr>
                <w:color w:val="000000"/>
                <w:sz w:val="20"/>
                <w:szCs w:val="20"/>
              </w:rPr>
              <w:t>UAE vehicle registration certificate, renewed annually, includes the vehicle inspection.</w:t>
            </w:r>
          </w:p>
        </w:tc>
      </w:tr>
      <w:tr w:rsidR="002D08BE" w14:paraId="44F88E50"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4EFEA57" w14:textId="77777777" w:rsidR="002D08BE" w:rsidRDefault="00432D0A">
            <w:r>
              <w:rPr>
                <w:color w:val="000000"/>
                <w:sz w:val="20"/>
                <w:szCs w:val="20"/>
              </w:rPr>
              <w:t>OCR / NLP</w:t>
            </w:r>
          </w:p>
        </w:tc>
        <w:tc>
          <w:tcPr>
            <w:tcW w:w="70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2FDFDA5" w14:textId="77777777" w:rsidR="002D08BE" w:rsidRDefault="00432D0A">
            <w:r>
              <w:rPr>
                <w:color w:val="000000"/>
                <w:sz w:val="20"/>
                <w:szCs w:val="20"/>
              </w:rPr>
              <w:t>Optical Character Recognition / Natural Language Processing — used here to extract fuel invoice data.</w:t>
            </w:r>
          </w:p>
        </w:tc>
      </w:tr>
      <w:tr w:rsidR="002D08BE" w14:paraId="0D1D3AF5"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E787812" w14:textId="77777777" w:rsidR="002D08BE" w:rsidRDefault="00432D0A">
            <w:r>
              <w:rPr>
                <w:color w:val="000000"/>
                <w:sz w:val="20"/>
                <w:szCs w:val="20"/>
              </w:rPr>
              <w:t>Off-hire</w:t>
            </w:r>
          </w:p>
        </w:tc>
        <w:tc>
          <w:tcPr>
            <w:tcW w:w="70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EA2F852" w14:textId="77777777" w:rsidR="002D08BE" w:rsidRDefault="00432D0A">
            <w:r>
              <w:rPr>
                <w:color w:val="000000"/>
                <w:sz w:val="20"/>
                <w:szCs w:val="20"/>
              </w:rPr>
              <w:t>Termination of a leased vehicle's contract and return to the lessor.</w:t>
            </w:r>
          </w:p>
        </w:tc>
      </w:tr>
      <w:tr w:rsidR="002D08BE" w14:paraId="02595BED"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56B8253" w14:textId="77777777" w:rsidR="002D08BE" w:rsidRDefault="00432D0A">
            <w:r>
              <w:rPr>
                <w:color w:val="000000"/>
                <w:sz w:val="20"/>
                <w:szCs w:val="20"/>
              </w:rPr>
              <w:t>PDPL</w:t>
            </w:r>
          </w:p>
        </w:tc>
        <w:tc>
          <w:tcPr>
            <w:tcW w:w="70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8738244" w14:textId="77777777" w:rsidR="002D08BE" w:rsidRDefault="00432D0A">
            <w:r>
              <w:rPr>
                <w:color w:val="000000"/>
                <w:sz w:val="20"/>
                <w:szCs w:val="20"/>
              </w:rPr>
              <w:t>UAE Personal Data Protection Law.</w:t>
            </w:r>
          </w:p>
        </w:tc>
      </w:tr>
      <w:tr w:rsidR="002D08BE" w14:paraId="15516A7A"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92831E5" w14:textId="77777777" w:rsidR="002D08BE" w:rsidRDefault="00432D0A">
            <w:r>
              <w:rPr>
                <w:color w:val="000000"/>
                <w:sz w:val="20"/>
                <w:szCs w:val="20"/>
              </w:rPr>
              <w:t>Pool</w:t>
            </w:r>
          </w:p>
        </w:tc>
        <w:tc>
          <w:tcPr>
            <w:tcW w:w="70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560EEAC5" w14:textId="77777777" w:rsidR="002D08BE" w:rsidRDefault="00432D0A">
            <w:r>
              <w:rPr>
                <w:color w:val="000000"/>
                <w:sz w:val="20"/>
                <w:szCs w:val="20"/>
              </w:rPr>
              <w:t>An operational fleet grouping within a cluster (e.g. Khalifa Port Pool).</w:t>
            </w:r>
          </w:p>
        </w:tc>
      </w:tr>
      <w:tr w:rsidR="002D08BE" w14:paraId="0CA74B2B"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6F6E74CD" w14:textId="77777777" w:rsidR="002D08BE" w:rsidRDefault="00432D0A">
            <w:r>
              <w:rPr>
                <w:color w:val="000000"/>
                <w:sz w:val="20"/>
                <w:szCs w:val="20"/>
              </w:rPr>
              <w:t>RBAC</w:t>
            </w:r>
          </w:p>
        </w:tc>
        <w:tc>
          <w:tcPr>
            <w:tcW w:w="70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B83DC4C" w14:textId="77777777" w:rsidR="002D08BE" w:rsidRDefault="00432D0A">
            <w:r>
              <w:rPr>
                <w:color w:val="000000"/>
                <w:sz w:val="20"/>
                <w:szCs w:val="20"/>
              </w:rPr>
              <w:t>Role-Based Access Control.</w:t>
            </w:r>
          </w:p>
        </w:tc>
      </w:tr>
      <w:tr w:rsidR="002D08BE" w14:paraId="760747FB"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8FB7855" w14:textId="77777777" w:rsidR="002D08BE" w:rsidRDefault="00432D0A">
            <w:r>
              <w:rPr>
                <w:color w:val="000000"/>
                <w:sz w:val="20"/>
                <w:szCs w:val="20"/>
              </w:rPr>
              <w:t>RTA</w:t>
            </w:r>
          </w:p>
        </w:tc>
        <w:tc>
          <w:tcPr>
            <w:tcW w:w="70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324401D6" w14:textId="77777777" w:rsidR="002D08BE" w:rsidRDefault="00432D0A">
            <w:r>
              <w:rPr>
                <w:color w:val="000000"/>
                <w:sz w:val="20"/>
                <w:szCs w:val="20"/>
              </w:rPr>
              <w:t>Roads and Transport Authority, Dubai.</w:t>
            </w:r>
          </w:p>
        </w:tc>
      </w:tr>
      <w:tr w:rsidR="002D08BE" w14:paraId="09728CE4"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10614ED7" w14:textId="77777777" w:rsidR="002D08BE" w:rsidRDefault="00432D0A">
            <w:r>
              <w:rPr>
                <w:color w:val="000000"/>
                <w:sz w:val="20"/>
                <w:szCs w:val="20"/>
              </w:rPr>
              <w:t>ADP</w:t>
            </w:r>
          </w:p>
        </w:tc>
        <w:tc>
          <w:tcPr>
            <w:tcW w:w="70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001A3BBE" w14:textId="77777777" w:rsidR="002D08BE" w:rsidRDefault="00432D0A">
            <w:r>
              <w:rPr>
                <w:color w:val="000000"/>
                <w:sz w:val="20"/>
                <w:szCs w:val="20"/>
              </w:rPr>
              <w:t>Abu Dhabi Police.</w:t>
            </w:r>
          </w:p>
        </w:tc>
      </w:tr>
      <w:tr w:rsidR="002D08BE" w14:paraId="386CB8BF"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A93C865" w14:textId="77777777" w:rsidR="002D08BE" w:rsidRDefault="00432D0A">
            <w:r>
              <w:rPr>
                <w:color w:val="000000"/>
                <w:sz w:val="20"/>
                <w:szCs w:val="20"/>
              </w:rPr>
              <w:t>Salik</w:t>
            </w:r>
          </w:p>
        </w:tc>
        <w:tc>
          <w:tcPr>
            <w:tcW w:w="70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627B8A12" w14:textId="77777777" w:rsidR="002D08BE" w:rsidRDefault="00432D0A">
            <w:r>
              <w:rPr>
                <w:color w:val="000000"/>
                <w:sz w:val="20"/>
                <w:szCs w:val="20"/>
              </w:rPr>
              <w:t>Dubai's electronic toll collection system.</w:t>
            </w:r>
          </w:p>
        </w:tc>
      </w:tr>
      <w:tr w:rsidR="002D08BE" w14:paraId="64A412C9" w14:textId="77777777">
        <w:tc>
          <w:tcPr>
            <w:tcW w:w="234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3DF85306" w14:textId="77777777" w:rsidR="002D08BE" w:rsidRDefault="00432D0A">
            <w:r>
              <w:rPr>
                <w:color w:val="000000"/>
                <w:sz w:val="20"/>
                <w:szCs w:val="20"/>
              </w:rPr>
              <w:t>SoD</w:t>
            </w:r>
          </w:p>
        </w:tc>
        <w:tc>
          <w:tcPr>
            <w:tcW w:w="7020" w:type="dxa"/>
            <w:tcBorders>
              <w:top w:val="single" w:sz="4" w:space="0" w:color="D9D9D6"/>
              <w:left w:val="single" w:sz="4" w:space="0" w:color="D9D9D6"/>
              <w:bottom w:val="single" w:sz="4" w:space="0" w:color="D9D9D6"/>
              <w:right w:val="single" w:sz="4" w:space="0" w:color="D9D9D6"/>
            </w:tcBorders>
            <w:tcMar>
              <w:top w:w="100" w:type="dxa"/>
              <w:left w:w="140" w:type="dxa"/>
              <w:bottom w:w="100" w:type="dxa"/>
              <w:right w:w="140" w:type="dxa"/>
            </w:tcMar>
            <w:vAlign w:val="center"/>
          </w:tcPr>
          <w:p w14:paraId="7A95ECA3" w14:textId="77777777" w:rsidR="002D08BE" w:rsidRDefault="00432D0A">
            <w:r>
              <w:rPr>
                <w:color w:val="000000"/>
                <w:sz w:val="20"/>
                <w:szCs w:val="20"/>
              </w:rPr>
              <w:t>Segregation of Duties — structural controls preventing conflicting permissions in one user.</w:t>
            </w:r>
          </w:p>
        </w:tc>
      </w:tr>
      <w:tr w:rsidR="002D08BE" w14:paraId="3F2E6F58" w14:textId="77777777">
        <w:tc>
          <w:tcPr>
            <w:tcW w:w="234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0571A6AE" w14:textId="77777777" w:rsidR="002D08BE" w:rsidRDefault="00432D0A">
            <w:r>
              <w:rPr>
                <w:color w:val="000000"/>
                <w:sz w:val="20"/>
                <w:szCs w:val="20"/>
              </w:rPr>
              <w:t>Telematics</w:t>
            </w:r>
          </w:p>
        </w:tc>
        <w:tc>
          <w:tcPr>
            <w:tcW w:w="7020" w:type="dxa"/>
            <w:tcBorders>
              <w:top w:val="single" w:sz="4" w:space="0" w:color="D9D9D6"/>
              <w:left w:val="single" w:sz="4" w:space="0" w:color="D9D9D6"/>
              <w:bottom w:val="single" w:sz="4" w:space="0" w:color="D9D9D6"/>
              <w:right w:val="single" w:sz="4" w:space="0" w:color="D9D9D6"/>
            </w:tcBorders>
            <w:shd w:val="clear" w:color="auto" w:fill="F6F6F6"/>
            <w:tcMar>
              <w:top w:w="100" w:type="dxa"/>
              <w:left w:w="140" w:type="dxa"/>
              <w:bottom w:w="100" w:type="dxa"/>
              <w:right w:w="140" w:type="dxa"/>
            </w:tcMar>
            <w:vAlign w:val="center"/>
          </w:tcPr>
          <w:p w14:paraId="741405C6" w14:textId="77777777" w:rsidR="002D08BE" w:rsidRDefault="00432D0A">
            <w:r>
              <w:rPr>
                <w:color w:val="000000"/>
                <w:sz w:val="20"/>
                <w:szCs w:val="20"/>
              </w:rPr>
              <w:t>Combined GPS, vehicle data and connectivity feed from in-vehicle hardware.</w:t>
            </w:r>
          </w:p>
        </w:tc>
      </w:tr>
    </w:tbl>
    <w:p w14:paraId="73726AE4" w14:textId="77777777" w:rsidR="002D08BE" w:rsidRDefault="002D08BE">
      <w:pPr>
        <w:spacing w:after="120"/>
      </w:pPr>
    </w:p>
    <w:p w14:paraId="077BAA90" w14:textId="77777777" w:rsidR="002D08BE" w:rsidRDefault="002D08BE">
      <w:pPr>
        <w:pBdr>
          <w:bottom w:val="single" w:sz="8" w:space="1" w:color="D9D9D6"/>
        </w:pBdr>
        <w:spacing w:before="120" w:after="120"/>
      </w:pPr>
    </w:p>
    <w:p w14:paraId="2E4B01D9" w14:textId="77777777" w:rsidR="002D08BE" w:rsidRDefault="00432D0A">
      <w:pPr>
        <w:spacing w:before="200" w:after="80"/>
        <w:jc w:val="center"/>
      </w:pPr>
      <w:r>
        <w:rPr>
          <w:b/>
          <w:bCs/>
          <w:color w:val="2D3955"/>
          <w:sz w:val="24"/>
          <w:szCs w:val="24"/>
        </w:rPr>
        <w:t>END OF DOCUMENT</w:t>
      </w:r>
    </w:p>
    <w:p w14:paraId="0E92A9C4" w14:textId="77777777" w:rsidR="002D08BE" w:rsidRDefault="00432D0A">
      <w:pPr>
        <w:spacing w:after="80"/>
        <w:jc w:val="center"/>
      </w:pPr>
      <w:r>
        <w:rPr>
          <w:i/>
          <w:iCs/>
          <w:color w:val="63666A"/>
          <w:sz w:val="20"/>
          <w:szCs w:val="20"/>
        </w:rPr>
        <w:t>AD Ports Group   /   Enabling Global Trade</w:t>
      </w:r>
    </w:p>
    <w:sectPr w:rsidR="002D08BE">
      <w:headerReference w:type="default" r:id="rId11"/>
      <w:footerReference w:type="default" r:id="rId12"/>
      <w:pgSz w:w="12240" w:h="15840"/>
      <w:pgMar w:top="1080" w:right="1080" w:bottom="1080" w:left="1080" w:header="540" w:footer="54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ma AlMarzooqi" w:date="2026-05-22T10:38:00Z" w:initials="AA">
    <w:p w14:paraId="3FE56307" w14:textId="77777777" w:rsidR="00735507" w:rsidRDefault="00735507" w:rsidP="00735507">
      <w:pPr>
        <w:pStyle w:val="CommentText"/>
      </w:pPr>
      <w:r>
        <w:rPr>
          <w:rStyle w:val="CommentReference"/>
        </w:rPr>
        <w:annotationRef/>
      </w:r>
      <w:r>
        <w:t>Site visits shouldn’t be included</w:t>
      </w:r>
    </w:p>
  </w:comment>
  <w:comment w:id="1" w:author="Asma AlMarzooqi" w:date="2026-05-22T10:39:00Z" w:initials="AA">
    <w:p w14:paraId="03BDCC89" w14:textId="77777777" w:rsidR="0031388C" w:rsidRDefault="0031388C" w:rsidP="0031388C">
      <w:pPr>
        <w:pStyle w:val="CommentText"/>
      </w:pPr>
      <w:r>
        <w:rPr>
          <w:rStyle w:val="CommentReference"/>
        </w:rPr>
        <w:annotationRef/>
      </w:r>
      <w:r>
        <w:t>Replace with any kind of long term leave like national service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E56307" w15:done="0"/>
  <w15:commentEx w15:paraId="03BDCC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470F2C" w16cex:dateUtc="2026-05-22T06:38:00Z"/>
  <w16cex:commentExtensible w16cex:durableId="22333E03" w16cex:dateUtc="2026-05-22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E56307" w16cid:durableId="63470F2C"/>
  <w16cid:commentId w16cid:paraId="03BDCC89" w16cid:durableId="22333E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1FC15" w14:textId="77777777" w:rsidR="00432D0A" w:rsidRDefault="00432D0A">
      <w:r>
        <w:separator/>
      </w:r>
    </w:p>
  </w:endnote>
  <w:endnote w:type="continuationSeparator" w:id="0">
    <w:p w14:paraId="7D5AF75E" w14:textId="77777777" w:rsidR="00432D0A" w:rsidRDefault="0043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FDC9" w14:textId="77777777" w:rsidR="002D08BE" w:rsidRDefault="00432D0A">
    <w:pPr>
      <w:pBdr>
        <w:top w:val="single" w:sz="6" w:space="4" w:color="D9D9D6"/>
      </w:pBdr>
      <w:tabs>
        <w:tab w:val="right" w:pos="9360"/>
      </w:tabs>
    </w:pPr>
    <w:r>
      <w:rPr>
        <w:i/>
        <w:iCs/>
        <w:color w:val="63666A"/>
        <w:sz w:val="16"/>
        <w:szCs w:val="16"/>
      </w:rPr>
      <w:t>Internal — AD Ports Group</w:t>
    </w:r>
    <w:r>
      <w:rPr>
        <w:sz w:val="16"/>
        <w:szCs w:val="16"/>
      </w:rPr>
      <w:tab/>
    </w:r>
    <w:r>
      <w:rPr>
        <w:color w:val="63666A"/>
        <w:sz w:val="16"/>
        <w:szCs w:val="16"/>
      </w:rPr>
      <w:t xml:space="preserve">Page </w:t>
    </w:r>
    <w:r>
      <w:rPr>
        <w:color w:val="63666A"/>
        <w:sz w:val="16"/>
        <w:szCs w:val="16"/>
      </w:rPr>
      <w:fldChar w:fldCharType="begin"/>
    </w:r>
    <w:r>
      <w:rPr>
        <w:color w:val="63666A"/>
        <w:sz w:val="16"/>
        <w:szCs w:val="16"/>
      </w:rPr>
      <w:instrText>PAGE</w:instrText>
    </w:r>
    <w:r>
      <w:rPr>
        <w:color w:val="63666A"/>
        <w:sz w:val="16"/>
        <w:szCs w:val="16"/>
      </w:rPr>
      <w:fldChar w:fldCharType="separate"/>
    </w:r>
    <w:r w:rsidR="00EF0AD2">
      <w:rPr>
        <w:noProof/>
        <w:color w:val="63666A"/>
        <w:sz w:val="16"/>
        <w:szCs w:val="16"/>
      </w:rPr>
      <w:t>1</w:t>
    </w:r>
    <w:r>
      <w:rPr>
        <w:color w:val="63666A"/>
        <w:sz w:val="16"/>
        <w:szCs w:val="16"/>
      </w:rPr>
      <w:fldChar w:fldCharType="end"/>
    </w:r>
    <w:r>
      <w:rPr>
        <w:color w:val="63666A"/>
        <w:sz w:val="16"/>
        <w:szCs w:val="16"/>
      </w:rPr>
      <w:t xml:space="preserve"> of </w:t>
    </w:r>
    <w:r>
      <w:rPr>
        <w:color w:val="63666A"/>
        <w:sz w:val="16"/>
        <w:szCs w:val="16"/>
      </w:rPr>
      <w:fldChar w:fldCharType="begin"/>
    </w:r>
    <w:r>
      <w:rPr>
        <w:color w:val="63666A"/>
        <w:sz w:val="16"/>
        <w:szCs w:val="16"/>
      </w:rPr>
      <w:instrText>NUMPAGES</w:instrText>
    </w:r>
    <w:r>
      <w:rPr>
        <w:color w:val="63666A"/>
        <w:sz w:val="16"/>
        <w:szCs w:val="16"/>
      </w:rPr>
      <w:fldChar w:fldCharType="separate"/>
    </w:r>
    <w:r w:rsidR="00EF0AD2">
      <w:rPr>
        <w:noProof/>
        <w:color w:val="63666A"/>
        <w:sz w:val="16"/>
        <w:szCs w:val="16"/>
      </w:rPr>
      <w:t>2</w:t>
    </w:r>
    <w:r>
      <w:rPr>
        <w:color w:val="6366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D0AF5" w14:textId="77777777" w:rsidR="00432D0A" w:rsidRDefault="00432D0A">
      <w:r>
        <w:separator/>
      </w:r>
    </w:p>
  </w:footnote>
  <w:footnote w:type="continuationSeparator" w:id="0">
    <w:p w14:paraId="6A14148A" w14:textId="77777777" w:rsidR="00432D0A" w:rsidRDefault="00432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D9CE" w14:textId="77777777" w:rsidR="002D08BE" w:rsidRDefault="00432D0A">
    <w:pPr>
      <w:pBdr>
        <w:bottom w:val="single" w:sz="6" w:space="4" w:color="218BC9"/>
      </w:pBdr>
    </w:pPr>
    <w:r>
      <w:rPr>
        <w:b/>
        <w:bCs/>
        <w:color w:val="2D3955"/>
        <w:sz w:val="18"/>
        <w:szCs w:val="18"/>
      </w:rPr>
      <w:t>AD PORTS GROUP</w:t>
    </w:r>
    <w:r>
      <w:rPr>
        <w:color w:val="63666A"/>
        <w:sz w:val="18"/>
        <w:szCs w:val="18"/>
      </w:rPr>
      <w:t xml:space="preserve">    /    Carpool &amp; Fleet Management Platform — PRD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1296"/>
    <w:multiLevelType w:val="hybridMultilevel"/>
    <w:tmpl w:val="5EB0E720"/>
    <w:lvl w:ilvl="0" w:tplc="7BFE1DB6">
      <w:start w:val="1"/>
      <w:numFmt w:val="decimal"/>
      <w:lvlText w:val="%1."/>
      <w:lvlJc w:val="left"/>
      <w:pPr>
        <w:ind w:left="540" w:hanging="360"/>
      </w:pPr>
    </w:lvl>
    <w:lvl w:ilvl="1" w:tplc="541A0152">
      <w:numFmt w:val="decimal"/>
      <w:lvlText w:val=""/>
      <w:lvlJc w:val="left"/>
    </w:lvl>
    <w:lvl w:ilvl="2" w:tplc="FC9EE7C2">
      <w:numFmt w:val="decimal"/>
      <w:lvlText w:val=""/>
      <w:lvlJc w:val="left"/>
    </w:lvl>
    <w:lvl w:ilvl="3" w:tplc="BB043A72">
      <w:numFmt w:val="decimal"/>
      <w:lvlText w:val=""/>
      <w:lvlJc w:val="left"/>
    </w:lvl>
    <w:lvl w:ilvl="4" w:tplc="94DAE176">
      <w:numFmt w:val="decimal"/>
      <w:lvlText w:val=""/>
      <w:lvlJc w:val="left"/>
    </w:lvl>
    <w:lvl w:ilvl="5" w:tplc="E7BEF298">
      <w:numFmt w:val="decimal"/>
      <w:lvlText w:val=""/>
      <w:lvlJc w:val="left"/>
    </w:lvl>
    <w:lvl w:ilvl="6" w:tplc="517442F8">
      <w:numFmt w:val="decimal"/>
      <w:lvlText w:val=""/>
      <w:lvlJc w:val="left"/>
    </w:lvl>
    <w:lvl w:ilvl="7" w:tplc="99BAEB76">
      <w:numFmt w:val="decimal"/>
      <w:lvlText w:val=""/>
      <w:lvlJc w:val="left"/>
    </w:lvl>
    <w:lvl w:ilvl="8" w:tplc="C92C4156">
      <w:numFmt w:val="decimal"/>
      <w:lvlText w:val=""/>
      <w:lvlJc w:val="left"/>
    </w:lvl>
  </w:abstractNum>
  <w:abstractNum w:abstractNumId="1" w15:restartNumberingAfterBreak="0">
    <w:nsid w:val="65BE7ED6"/>
    <w:multiLevelType w:val="hybridMultilevel"/>
    <w:tmpl w:val="54E8BCF8"/>
    <w:lvl w:ilvl="0" w:tplc="02525E7A">
      <w:start w:val="1"/>
      <w:numFmt w:val="bullet"/>
      <w:lvlText w:val="●"/>
      <w:lvlJc w:val="left"/>
      <w:pPr>
        <w:ind w:left="720" w:hanging="360"/>
      </w:pPr>
    </w:lvl>
    <w:lvl w:ilvl="1" w:tplc="E1365078">
      <w:start w:val="1"/>
      <w:numFmt w:val="bullet"/>
      <w:lvlText w:val="○"/>
      <w:lvlJc w:val="left"/>
      <w:pPr>
        <w:ind w:left="1440" w:hanging="360"/>
      </w:pPr>
    </w:lvl>
    <w:lvl w:ilvl="2" w:tplc="A1223268">
      <w:start w:val="1"/>
      <w:numFmt w:val="bullet"/>
      <w:lvlText w:val="■"/>
      <w:lvlJc w:val="left"/>
      <w:pPr>
        <w:ind w:left="2160" w:hanging="360"/>
      </w:pPr>
    </w:lvl>
    <w:lvl w:ilvl="3" w:tplc="45844AE8">
      <w:start w:val="1"/>
      <w:numFmt w:val="bullet"/>
      <w:lvlText w:val="●"/>
      <w:lvlJc w:val="left"/>
      <w:pPr>
        <w:ind w:left="2880" w:hanging="360"/>
      </w:pPr>
    </w:lvl>
    <w:lvl w:ilvl="4" w:tplc="FE9A1F58">
      <w:start w:val="1"/>
      <w:numFmt w:val="bullet"/>
      <w:lvlText w:val="○"/>
      <w:lvlJc w:val="left"/>
      <w:pPr>
        <w:ind w:left="3600" w:hanging="360"/>
      </w:pPr>
    </w:lvl>
    <w:lvl w:ilvl="5" w:tplc="D1B6BEF2">
      <w:start w:val="1"/>
      <w:numFmt w:val="bullet"/>
      <w:lvlText w:val="■"/>
      <w:lvlJc w:val="left"/>
      <w:pPr>
        <w:ind w:left="4320" w:hanging="360"/>
      </w:pPr>
    </w:lvl>
    <w:lvl w:ilvl="6" w:tplc="BDE6B67A">
      <w:start w:val="1"/>
      <w:numFmt w:val="bullet"/>
      <w:lvlText w:val="●"/>
      <w:lvlJc w:val="left"/>
      <w:pPr>
        <w:ind w:left="5040" w:hanging="360"/>
      </w:pPr>
    </w:lvl>
    <w:lvl w:ilvl="7" w:tplc="03DE97C0">
      <w:start w:val="1"/>
      <w:numFmt w:val="bullet"/>
      <w:lvlText w:val="●"/>
      <w:lvlJc w:val="left"/>
      <w:pPr>
        <w:ind w:left="5760" w:hanging="360"/>
      </w:pPr>
    </w:lvl>
    <w:lvl w:ilvl="8" w:tplc="160E73AC">
      <w:start w:val="1"/>
      <w:numFmt w:val="bullet"/>
      <w:lvlText w:val="●"/>
      <w:lvlJc w:val="left"/>
      <w:pPr>
        <w:ind w:left="6480" w:hanging="360"/>
      </w:pPr>
    </w:lvl>
  </w:abstractNum>
  <w:abstractNum w:abstractNumId="2" w15:restartNumberingAfterBreak="0">
    <w:nsid w:val="6A841041"/>
    <w:multiLevelType w:val="hybridMultilevel"/>
    <w:tmpl w:val="A20C124E"/>
    <w:lvl w:ilvl="0" w:tplc="A3AEBBCA">
      <w:start w:val="1"/>
      <w:numFmt w:val="bullet"/>
      <w:lvlText w:val="•"/>
      <w:lvlJc w:val="left"/>
      <w:pPr>
        <w:ind w:left="540" w:hanging="360"/>
      </w:pPr>
    </w:lvl>
    <w:lvl w:ilvl="1" w:tplc="DB5E5D5E">
      <w:start w:val="1"/>
      <w:numFmt w:val="bullet"/>
      <w:lvlText w:val="◦"/>
      <w:lvlJc w:val="left"/>
      <w:pPr>
        <w:ind w:left="1080" w:hanging="360"/>
      </w:pPr>
    </w:lvl>
    <w:lvl w:ilvl="2" w:tplc="3DDED378">
      <w:numFmt w:val="decimal"/>
      <w:lvlText w:val=""/>
      <w:lvlJc w:val="left"/>
    </w:lvl>
    <w:lvl w:ilvl="3" w:tplc="52A60F96">
      <w:numFmt w:val="decimal"/>
      <w:lvlText w:val=""/>
      <w:lvlJc w:val="left"/>
    </w:lvl>
    <w:lvl w:ilvl="4" w:tplc="716EE1AA">
      <w:numFmt w:val="decimal"/>
      <w:lvlText w:val=""/>
      <w:lvlJc w:val="left"/>
    </w:lvl>
    <w:lvl w:ilvl="5" w:tplc="F2928AF8">
      <w:numFmt w:val="decimal"/>
      <w:lvlText w:val=""/>
      <w:lvlJc w:val="left"/>
    </w:lvl>
    <w:lvl w:ilvl="6" w:tplc="C39CD7CE">
      <w:numFmt w:val="decimal"/>
      <w:lvlText w:val=""/>
      <w:lvlJc w:val="left"/>
    </w:lvl>
    <w:lvl w:ilvl="7" w:tplc="8D706BA6">
      <w:numFmt w:val="decimal"/>
      <w:lvlText w:val=""/>
      <w:lvlJc w:val="left"/>
    </w:lvl>
    <w:lvl w:ilvl="8" w:tplc="541C51F6">
      <w:numFmt w:val="decimal"/>
      <w:lvlText w:val=""/>
      <w:lvlJc w:val="left"/>
    </w:lvl>
  </w:abstractNum>
  <w:num w:numId="1" w16cid:durableId="2002418816">
    <w:abstractNumId w:val="1"/>
    <w:lvlOverride w:ilvl="0">
      <w:startOverride w:val="1"/>
    </w:lvlOverride>
  </w:num>
  <w:num w:numId="2" w16cid:durableId="1582910178">
    <w:abstractNumId w:val="2"/>
    <w:lvlOverride w:ilvl="0">
      <w:startOverride w:val="1"/>
    </w:lvlOverride>
  </w:num>
  <w:num w:numId="3" w16cid:durableId="33353255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ma AlMarzooqi">
    <w15:presenceInfo w15:providerId="AD" w15:userId="S::asma.almarzooqi@adports.ae::25308298-dd82-4c33-a9e1-42a3e1c2d3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8BE"/>
    <w:rsid w:val="00036E43"/>
    <w:rsid w:val="001F6356"/>
    <w:rsid w:val="002D08BE"/>
    <w:rsid w:val="0031388C"/>
    <w:rsid w:val="00432D0A"/>
    <w:rsid w:val="004A76A9"/>
    <w:rsid w:val="006821FA"/>
    <w:rsid w:val="00735507"/>
    <w:rsid w:val="008027C7"/>
    <w:rsid w:val="00895D44"/>
    <w:rsid w:val="00A65F50"/>
    <w:rsid w:val="00BE2EB8"/>
    <w:rsid w:val="00D21A80"/>
    <w:rsid w:val="00EF0AD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2C8B"/>
  <w15:docId w15:val="{4D677671-8E8C-5D46-AFD6-03A90E71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3955"/>
      <w:sz w:val="40"/>
      <w:szCs w:val="40"/>
    </w:rPr>
  </w:style>
  <w:style w:type="paragraph" w:styleId="Heading2">
    <w:name w:val="heading 2"/>
    <w:uiPriority w:val="9"/>
    <w:unhideWhenUsed/>
    <w:qFormat/>
    <w:pPr>
      <w:spacing w:before="280" w:after="160"/>
      <w:outlineLvl w:val="1"/>
    </w:pPr>
    <w:rPr>
      <w:b/>
      <w:bCs/>
      <w:color w:val="2D3955"/>
      <w:sz w:val="30"/>
      <w:szCs w:val="30"/>
    </w:rPr>
  </w:style>
  <w:style w:type="paragraph" w:styleId="Heading3">
    <w:name w:val="heading 3"/>
    <w:uiPriority w:val="9"/>
    <w:unhideWhenUsed/>
    <w:qFormat/>
    <w:pPr>
      <w:spacing w:before="220" w:after="120"/>
      <w:outlineLvl w:val="2"/>
    </w:pPr>
    <w:rPr>
      <w:b/>
      <w:bCs/>
      <w:color w:val="218BC9"/>
      <w:sz w:val="26"/>
      <w:szCs w:val="26"/>
    </w:rPr>
  </w:style>
  <w:style w:type="paragraph" w:styleId="Heading4">
    <w:name w:val="heading 4"/>
    <w:uiPriority w:val="9"/>
    <w:unhideWhenUsed/>
    <w:qFormat/>
    <w:pPr>
      <w:spacing w:before="180" w:after="100"/>
      <w:outlineLvl w:val="3"/>
    </w:pPr>
    <w:rPr>
      <w:b/>
      <w:bCs/>
      <w:color w:val="2D39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21A80"/>
    <w:rPr>
      <w:sz w:val="16"/>
      <w:szCs w:val="16"/>
    </w:rPr>
  </w:style>
  <w:style w:type="paragraph" w:styleId="CommentText">
    <w:name w:val="annotation text"/>
    <w:basedOn w:val="Normal"/>
    <w:link w:val="CommentTextChar"/>
    <w:uiPriority w:val="99"/>
    <w:unhideWhenUsed/>
    <w:rsid w:val="00D21A80"/>
    <w:rPr>
      <w:sz w:val="20"/>
      <w:szCs w:val="20"/>
    </w:rPr>
  </w:style>
  <w:style w:type="character" w:customStyle="1" w:styleId="CommentTextChar">
    <w:name w:val="Comment Text Char"/>
    <w:basedOn w:val="DefaultParagraphFont"/>
    <w:link w:val="CommentText"/>
    <w:uiPriority w:val="99"/>
    <w:rsid w:val="00D21A80"/>
    <w:rPr>
      <w:sz w:val="20"/>
      <w:szCs w:val="20"/>
    </w:rPr>
  </w:style>
  <w:style w:type="paragraph" w:styleId="CommentSubject">
    <w:name w:val="annotation subject"/>
    <w:basedOn w:val="CommentText"/>
    <w:next w:val="CommentText"/>
    <w:link w:val="CommentSubjectChar"/>
    <w:uiPriority w:val="99"/>
    <w:semiHidden/>
    <w:unhideWhenUsed/>
    <w:rsid w:val="00D21A80"/>
    <w:rPr>
      <w:b/>
      <w:bCs/>
    </w:rPr>
  </w:style>
  <w:style w:type="character" w:customStyle="1" w:styleId="CommentSubjectChar">
    <w:name w:val="Comment Subject Char"/>
    <w:basedOn w:val="CommentTextChar"/>
    <w:link w:val="CommentSubject"/>
    <w:uiPriority w:val="99"/>
    <w:semiHidden/>
    <w:rsid w:val="00D21A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1737</TotalTime>
  <Pages>47</Pages>
  <Words>9574</Words>
  <Characters>54577</Characters>
  <Application>Microsoft Office Word</Application>
  <DocSecurity>0</DocSecurity>
  <Lines>454</Lines>
  <Paragraphs>128</Paragraphs>
  <ScaleCrop>false</ScaleCrop>
  <Company/>
  <LinksUpToDate>false</LinksUpToDate>
  <CharactersWithSpaces>64023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Carpool &amp; Fleet Management Platform — PRD v2.0</dc:title>
  <dc:creator>AD Ports Group — Group Digital &amp; Technology</dc:creator>
  <dc:description>PRD v2.0 — restructured following stakeholder feedback</dc:description>
  <cp:lastModifiedBy>Asma AlMarzooqi</cp:lastModifiedBy>
  <cp:revision>10</cp:revision>
  <dcterms:created xsi:type="dcterms:W3CDTF">2026-05-12T03:53:00Z</dcterms:created>
  <dcterms:modified xsi:type="dcterms:W3CDTF">2026-05-23T10:10:00Z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88057b-dfc2-43d2-bb3c-7f4a783b3405_Enabled">
    <vt:lpwstr>true</vt:lpwstr>
  </property>
  <property fmtid="{D5CDD505-2E9C-101B-9397-08002B2CF9AE}" pid="3" name="MSIP_Label_6788057b-dfc2-43d2-bb3c-7f4a783b3405_SetDate">
    <vt:lpwstr>2026-05-12T03:59:33Z</vt:lpwstr>
  </property>
  <property fmtid="{D5CDD505-2E9C-101B-9397-08002B2CF9AE}" pid="4" name="MSIP_Label_6788057b-dfc2-43d2-bb3c-7f4a783b3405_Method">
    <vt:lpwstr>Standard</vt:lpwstr>
  </property>
  <property fmtid="{D5CDD505-2E9C-101B-9397-08002B2CF9AE}" pid="5" name="MSIP_Label_6788057b-dfc2-43d2-bb3c-7f4a783b3405_Name">
    <vt:lpwstr>Confidential</vt:lpwstr>
  </property>
  <property fmtid="{D5CDD505-2E9C-101B-9397-08002B2CF9AE}" pid="6" name="MSIP_Label_6788057b-dfc2-43d2-bb3c-7f4a783b3405_SiteId">
    <vt:lpwstr>3b618463-9352-4fa4-a67c-112da2837c29</vt:lpwstr>
  </property>
  <property fmtid="{D5CDD505-2E9C-101B-9397-08002B2CF9AE}" pid="7" name="MSIP_Label_6788057b-dfc2-43d2-bb3c-7f4a783b3405_ActionId">
    <vt:lpwstr>60867022-3462-43c8-bbe2-f5e5db2dfe18</vt:lpwstr>
  </property>
  <property fmtid="{D5CDD505-2E9C-101B-9397-08002B2CF9AE}" pid="8" name="MSIP_Label_6788057b-dfc2-43d2-bb3c-7f4a783b3405_ContentBits">
    <vt:lpwstr>0</vt:lpwstr>
  </property>
  <property fmtid="{D5CDD505-2E9C-101B-9397-08002B2CF9AE}" pid="9" name="MSIP_Label_6788057b-dfc2-43d2-bb3c-7f4a783b3405_Tag">
    <vt:lpwstr>50, 3, 0, 1</vt:lpwstr>
  </property>
</Properties>
</file>