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000F1" w14:textId="77777777" w:rsidR="00BA3F98" w:rsidRDefault="001D6A68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6E117D5" w14:textId="77777777" w:rsidR="00BA3F98" w:rsidRDefault="001D6A6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645C3100" w14:textId="77777777" w:rsidR="00BA3F98" w:rsidRDefault="00BA3F98">
      <w:pPr>
        <w:jc w:val="center"/>
        <w:rPr>
          <w:b/>
          <w:bCs/>
          <w:sz w:val="34"/>
          <w:szCs w:val="34"/>
        </w:rPr>
      </w:pPr>
    </w:p>
    <w:p w14:paraId="3FD0B90C" w14:textId="77777777" w:rsidR="00BA3F98" w:rsidRDefault="00BA3F98">
      <w:pPr>
        <w:jc w:val="center"/>
        <w:rPr>
          <w:b/>
          <w:bCs/>
          <w:sz w:val="34"/>
          <w:szCs w:val="34"/>
        </w:rPr>
      </w:pPr>
    </w:p>
    <w:p w14:paraId="4557D85A" w14:textId="77777777" w:rsidR="00BA3F98" w:rsidRDefault="001D6A6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0723D59D" w14:textId="77777777" w:rsidR="005F645F" w:rsidRDefault="001D6A6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</w:p>
    <w:p w14:paraId="2C1E2C24" w14:textId="77777777" w:rsidR="005F645F" w:rsidRDefault="005F645F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NAME:JAISURIYA</w:t>
      </w:r>
      <w:proofErr w:type="gramEnd"/>
      <w:r>
        <w:rPr>
          <w:b/>
          <w:bCs/>
          <w:sz w:val="24"/>
          <w:szCs w:val="24"/>
        </w:rPr>
        <w:t xml:space="preserve"> D </w:t>
      </w:r>
      <w:proofErr w:type="spellStart"/>
      <w:r>
        <w:rPr>
          <w:b/>
          <w:bCs/>
          <w:sz w:val="24"/>
          <w:szCs w:val="24"/>
        </w:rPr>
        <w:t>D</w:t>
      </w:r>
      <w:proofErr w:type="spellEnd"/>
    </w:p>
    <w:p w14:paraId="65D973E4" w14:textId="45FE2986" w:rsidR="00BA3F98" w:rsidRDefault="005F645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REGNO:192421167</w:t>
      </w:r>
      <w:r w:rsidR="001D6A68">
        <w:rPr>
          <w:b/>
          <w:bCs/>
          <w:sz w:val="24"/>
          <w:szCs w:val="24"/>
        </w:rPr>
        <w:tab/>
      </w:r>
      <w:r w:rsidR="001D6A68">
        <w:rPr>
          <w:b/>
          <w:bCs/>
          <w:sz w:val="24"/>
          <w:szCs w:val="24"/>
        </w:rPr>
        <w:tab/>
      </w:r>
      <w:r w:rsidR="001D6A68">
        <w:rPr>
          <w:b/>
          <w:bCs/>
          <w:sz w:val="24"/>
          <w:szCs w:val="24"/>
        </w:rPr>
        <w:tab/>
      </w:r>
      <w:r w:rsidR="001D6A68">
        <w:rPr>
          <w:b/>
          <w:bCs/>
          <w:sz w:val="24"/>
          <w:szCs w:val="24"/>
        </w:rPr>
        <w:tab/>
      </w:r>
      <w:r w:rsidR="001D6A68">
        <w:rPr>
          <w:b/>
          <w:bCs/>
          <w:sz w:val="24"/>
          <w:szCs w:val="24"/>
        </w:rPr>
        <w:tab/>
      </w:r>
    </w:p>
    <w:p w14:paraId="452768C6" w14:textId="2C07FE59" w:rsidR="00BA3F98" w:rsidRDefault="00000000">
      <w:pPr>
        <w:rPr>
          <w:b/>
          <w:bCs/>
          <w:sz w:val="24"/>
          <w:szCs w:val="24"/>
        </w:rPr>
      </w:pPr>
      <w:r>
        <w:pict w14:anchorId="699DAD3F">
          <v:rect id="_x0000_i1025" style="width:0;height:1.5pt" o:hralign="center" o:hrstd="t" o:hr="t" fillcolor="#a0a0a0" stroked="f"/>
        </w:pict>
      </w:r>
    </w:p>
    <w:p w14:paraId="46F63A83" w14:textId="49B55FC4" w:rsidR="00BA3F98" w:rsidRDefault="001D6A6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DFB4A84" w14:textId="4E27CE53" w:rsidR="00BA3F98" w:rsidRDefault="001D6A68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 xml:space="preserve">Apply the relational model, relational algebra, SQL query structures, and views to solve database querying and data manipulation problems. </w:t>
      </w:r>
      <w:r>
        <w:rPr>
          <w:sz w:val="24"/>
          <w:szCs w:val="24"/>
        </w:rPr>
        <w:t>(BL3, BL6)</w:t>
      </w:r>
    </w:p>
    <w:p w14:paraId="7C666585" w14:textId="77777777" w:rsidR="00BA3F98" w:rsidRDefault="001D6A68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Scenario-Based Task (High)</w:t>
      </w:r>
    </w:p>
    <w:p w14:paraId="75F4CA94" w14:textId="272D3DD6" w:rsidR="00BA3F98" w:rsidRDefault="001D6A68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4B0C9477" w14:textId="6823241C" w:rsidR="00BA3F98" w:rsidRDefault="001D6A68">
      <w:pPr>
        <w:rPr>
          <w:sz w:val="24"/>
          <w:szCs w:val="24"/>
        </w:rPr>
      </w:pPr>
      <w:r>
        <w:rPr>
          <w:sz w:val="24"/>
          <w:szCs w:val="24"/>
        </w:rPr>
        <w:t>Dr</w:t>
      </w:r>
    </w:p>
    <w:p w14:paraId="3CA86715" w14:textId="77777777" w:rsidR="00BA3F98" w:rsidRDefault="00BA3F98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2"/>
        <w:gridCol w:w="1688"/>
        <w:gridCol w:w="996"/>
      </w:tblGrid>
      <w:tr w:rsidR="00BA3F98" w14:paraId="1B770181" w14:textId="77777777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875FE8" w14:textId="77777777" w:rsidR="00BA3F98" w:rsidRDefault="001D6A68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BA3F98" w14:paraId="5078182F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16A82" w14:textId="77777777" w:rsidR="00BA3F98" w:rsidRDefault="001D6A68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FE35A" w14:textId="77777777" w:rsidR="00BA3F98" w:rsidRDefault="001D6A6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1E3A3" w14:textId="77777777" w:rsidR="00BA3F98" w:rsidRDefault="001D6A6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6CC4B" w14:textId="77777777" w:rsidR="00BA3F98" w:rsidRDefault="001D6A6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BA3F98" w14:paraId="69B394F5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A44B318" w14:textId="77777777" w:rsidR="00BA3F98" w:rsidRDefault="001D6A6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76867" w14:textId="77777777" w:rsidR="00BA3F98" w:rsidRDefault="001D6A68">
            <w:pPr>
              <w:spacing w:after="60"/>
            </w:pPr>
            <w:r>
              <w:rPr>
                <w:sz w:val="19"/>
                <w:szCs w:val="19"/>
              </w:rPr>
              <w:t>Given the scenario of a School Management System, identify relations and write SQL to list all students with their class teacher and grade.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8CF23C" w14:textId="77777777" w:rsidR="00BA3F98" w:rsidRDefault="001D6A68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135D830" w14:textId="77777777" w:rsidR="00BA3F98" w:rsidRDefault="001D6A6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A3F98" w14:paraId="0C7C4FA9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9666DF2" w14:textId="77777777" w:rsidR="00BA3F98" w:rsidRDefault="001D6A6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4A8D1" w14:textId="77777777" w:rsidR="00BA3F98" w:rsidRDefault="001D6A68">
            <w:pPr>
              <w:spacing w:after="60"/>
            </w:pPr>
            <w:r>
              <w:rPr>
                <w:sz w:val="19"/>
                <w:szCs w:val="19"/>
              </w:rPr>
              <w:t>A hospital wants to track patient appointments. Design the relational schema and write SQL to find doctors with more than 10 appointments this month.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D33D7" w14:textId="77777777" w:rsidR="00BA3F98" w:rsidRDefault="001D6A68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65A97BE" w14:textId="77777777" w:rsidR="00BA3F98" w:rsidRDefault="001D6A6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A3F98" w14:paraId="00A04426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808AEC9" w14:textId="77777777" w:rsidR="00BA3F98" w:rsidRDefault="001D6A6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604D3" w14:textId="77777777" w:rsidR="00BA3F98" w:rsidRDefault="001D6A68">
            <w:pPr>
              <w:spacing w:after="60"/>
            </w:pPr>
            <w:r>
              <w:rPr>
                <w:sz w:val="19"/>
                <w:szCs w:val="19"/>
              </w:rPr>
              <w:t>In an e-commerce scenario, write SQL queries using sub-queries to find products that have never been ordered.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3E825" w14:textId="77777777" w:rsidR="00BA3F98" w:rsidRDefault="001D6A68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E3DB6F2" w14:textId="77777777" w:rsidR="00BA3F98" w:rsidRDefault="001D6A6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A3F98" w14:paraId="07B7567D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F631E4E" w14:textId="77777777" w:rsidR="00BA3F98" w:rsidRDefault="001D6A6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E482A" w14:textId="77777777" w:rsidR="00BA3F98" w:rsidRDefault="001D6A68">
            <w:pPr>
              <w:spacing w:after="60"/>
            </w:pPr>
            <w:r>
              <w:rPr>
                <w:sz w:val="19"/>
                <w:szCs w:val="19"/>
              </w:rPr>
              <w:t>For a university database, write relational algebra expressions to find students enrolled in both 'DBMS' and 'OS' courses.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35095" w14:textId="77777777" w:rsidR="00BA3F98" w:rsidRDefault="001D6A68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3E733B3" w14:textId="77777777" w:rsidR="00BA3F98" w:rsidRDefault="001D6A6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A3F98" w14:paraId="5A1F97AC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F7DA1A6" w14:textId="77777777" w:rsidR="00BA3F98" w:rsidRDefault="001D6A6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F2589" w14:textId="77777777" w:rsidR="00BA3F98" w:rsidRDefault="001D6A68">
            <w:pPr>
              <w:spacing w:after="60"/>
            </w:pPr>
            <w:r>
              <w:rPr>
                <w:sz w:val="19"/>
                <w:szCs w:val="19"/>
              </w:rPr>
              <w:t>Given a payroll scenario, create a view showing employees whose salary is below department average and write a query to update their salary by 10%.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FD682" w14:textId="77777777" w:rsidR="00BA3F98" w:rsidRDefault="001D6A68">
            <w:pPr>
              <w:spacing w:after="60"/>
              <w:jc w:val="center"/>
            </w:pPr>
            <w:r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714F59E" w14:textId="77777777" w:rsidR="00BA3F98" w:rsidRDefault="001D6A6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A3F98" w14:paraId="4D5F77F2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90A8332" w14:textId="77777777" w:rsidR="00BA3F98" w:rsidRDefault="001D6A6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7C33E" w14:textId="77777777" w:rsidR="00BA3F98" w:rsidRDefault="001D6A68">
            <w:pPr>
              <w:spacing w:after="60"/>
            </w:pPr>
            <w:r>
              <w:rPr>
                <w:sz w:val="19"/>
                <w:szCs w:val="19"/>
              </w:rPr>
              <w:t>In a banking scenario, apply JOIN operations to retrieve customer account details, transaction history, and branch information.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A1691" w14:textId="77777777" w:rsidR="00BA3F98" w:rsidRDefault="001D6A68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77061AA" w14:textId="77777777" w:rsidR="00BA3F98" w:rsidRDefault="001D6A6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A3F98" w14:paraId="4297326E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28959CD" w14:textId="77777777" w:rsidR="00BA3F98" w:rsidRDefault="001D6A6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6F3F9" w14:textId="77777777" w:rsidR="00BA3F98" w:rsidRDefault="001D6A68">
            <w:pPr>
              <w:spacing w:after="60"/>
            </w:pPr>
            <w:r>
              <w:rPr>
                <w:sz w:val="19"/>
                <w:szCs w:val="19"/>
              </w:rPr>
              <w:t>A retail store needs daily sales summary. Write SQL with GROUP BY and HAVING to report total sales per category exceeding Rs. 10,000.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A83E1" w14:textId="77777777" w:rsidR="00BA3F98" w:rsidRDefault="001D6A68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1722235" w14:textId="77777777" w:rsidR="00BA3F98" w:rsidRDefault="001D6A6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A3F98" w14:paraId="2E9248F1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D768472" w14:textId="77777777" w:rsidR="00BA3F98" w:rsidRDefault="001D6A6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3E521" w14:textId="77777777" w:rsidR="00BA3F98" w:rsidRDefault="001D6A68">
            <w:pPr>
              <w:spacing w:after="60"/>
            </w:pPr>
            <w:r>
              <w:rPr>
                <w:sz w:val="19"/>
                <w:szCs w:val="19"/>
              </w:rPr>
              <w:t>For a library system scenario, construct tuple relational calculus expressions to find members who borrowed books from all genres.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9E30E" w14:textId="77777777" w:rsidR="00BA3F98" w:rsidRDefault="001D6A68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BC84F2D" w14:textId="77777777" w:rsidR="00BA3F98" w:rsidRDefault="001D6A6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A3F98" w14:paraId="38A6F940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D0505FD" w14:textId="77777777" w:rsidR="00BA3F98" w:rsidRDefault="001D6A6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39CD8" w14:textId="77777777" w:rsidR="00BA3F98" w:rsidRDefault="001D6A68">
            <w:pPr>
              <w:spacing w:after="60"/>
            </w:pPr>
            <w:r>
              <w:rPr>
                <w:sz w:val="19"/>
                <w:szCs w:val="19"/>
              </w:rPr>
              <w:t>Given an inventory management scenario, define CHECK and FOREIGN KEY constraints and demonstrate their enforcement through SQL.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4CD74" w14:textId="77777777" w:rsidR="00BA3F98" w:rsidRDefault="001D6A68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92AC3D1" w14:textId="77777777" w:rsidR="00BA3F98" w:rsidRDefault="001D6A6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A3F98" w14:paraId="0D0B1720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8B4DB4C" w14:textId="77777777" w:rsidR="00BA3F98" w:rsidRDefault="001D6A6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E4A6" w14:textId="77777777" w:rsidR="00BA3F98" w:rsidRDefault="001D6A68">
            <w:pPr>
              <w:spacing w:after="60"/>
            </w:pPr>
            <w:r>
              <w:rPr>
                <w:sz w:val="19"/>
                <w:szCs w:val="19"/>
              </w:rPr>
              <w:t>Design a relational schema for an HR system and create materialized views for monthly attendance and performance summaries.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99FD4" w14:textId="77777777" w:rsidR="00BA3F98" w:rsidRDefault="001D6A68">
            <w:pPr>
              <w:spacing w:after="60"/>
              <w:jc w:val="center"/>
            </w:pPr>
            <w:r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3855497" w14:textId="77777777" w:rsidR="00BA3F98" w:rsidRDefault="001D6A6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02DCFE2F" w14:textId="77777777" w:rsidR="00BA3F98" w:rsidRDefault="00BA3F98">
      <w:pPr>
        <w:rPr>
          <w:b/>
          <w:bCs/>
          <w:sz w:val="24"/>
          <w:szCs w:val="24"/>
        </w:rPr>
      </w:pPr>
    </w:p>
    <w:p w14:paraId="7310152E" w14:textId="77777777" w:rsidR="00BA3F98" w:rsidRDefault="001D6A6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B098A30" w14:textId="77777777" w:rsidR="00BA3F98" w:rsidRDefault="00BA3F98">
      <w:pPr>
        <w:rPr>
          <w:i/>
          <w:iCs/>
          <w:sz w:val="24"/>
          <w:szCs w:val="24"/>
        </w:rPr>
      </w:pPr>
    </w:p>
    <w:p w14:paraId="48072363" w14:textId="5BEC0C96" w:rsidR="00BA3F98" w:rsidRDefault="001D6A68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</w:t>
      </w:r>
      <w:r w:rsidR="005F645F">
        <w:rPr>
          <w:i/>
          <w:iCs/>
          <w:sz w:val="24"/>
          <w:szCs w:val="24"/>
        </w:rPr>
        <w:t xml:space="preserve"> JAISURIYA D </w:t>
      </w:r>
      <w:proofErr w:type="spellStart"/>
      <w:r w:rsidR="005F645F">
        <w:rPr>
          <w:i/>
          <w:iCs/>
          <w:sz w:val="24"/>
          <w:szCs w:val="24"/>
        </w:rPr>
        <w:t>D</w:t>
      </w:r>
      <w:proofErr w:type="spellEnd"/>
      <w:r w:rsidR="005F645F">
        <w:rPr>
          <w:i/>
          <w:iCs/>
          <w:sz w:val="24"/>
          <w:szCs w:val="24"/>
        </w:rPr>
        <w:t xml:space="preserve"> (</w:t>
      </w:r>
      <w:proofErr w:type="gramStart"/>
      <w:r w:rsidR="005F645F">
        <w:rPr>
          <w:i/>
          <w:iCs/>
          <w:sz w:val="24"/>
          <w:szCs w:val="24"/>
        </w:rPr>
        <w:t>192421167)</w:t>
      </w:r>
      <w:r>
        <w:rPr>
          <w:i/>
          <w:iCs/>
          <w:sz w:val="24"/>
          <w:szCs w:val="24"/>
        </w:rPr>
        <w:t>certify</w:t>
      </w:r>
      <w:proofErr w:type="gramEnd"/>
      <w:r>
        <w:rPr>
          <w:i/>
          <w:iCs/>
          <w:sz w:val="24"/>
          <w:szCs w:val="24"/>
        </w:rPr>
        <w:t xml:space="preserve"> that this submission is my original work and that I have adhered to the guidelines specified for this assessment.</w:t>
      </w:r>
    </w:p>
    <w:p w14:paraId="54E55F89" w14:textId="77777777" w:rsidR="00BA3F98" w:rsidRDefault="001D6A68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E8EEB0D" w14:textId="77777777" w:rsidR="00BA3F98" w:rsidRDefault="00BA3F98">
      <w:pPr>
        <w:rPr>
          <w:i/>
          <w:iCs/>
          <w:sz w:val="24"/>
          <w:szCs w:val="24"/>
        </w:rPr>
      </w:pPr>
    </w:p>
    <w:p w14:paraId="4BDC3B39" w14:textId="77777777" w:rsidR="00BA3F98" w:rsidRDefault="001D6A6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5AD8C9F4" w14:textId="77777777" w:rsidR="00BA3F98" w:rsidRDefault="00BA3F98">
      <w:pPr>
        <w:rPr>
          <w:sz w:val="24"/>
          <w:szCs w:val="24"/>
        </w:rPr>
      </w:pPr>
    </w:p>
    <w:p w14:paraId="206AEB99" w14:textId="488C6295" w:rsidR="000030F1" w:rsidRPr="000030F1" w:rsidRDefault="000030F1" w:rsidP="000030F1">
      <w:pPr>
        <w:rPr>
          <w:i/>
          <w:iCs/>
          <w:sz w:val="24"/>
          <w:szCs w:val="24"/>
          <w:lang w:val="en-IN"/>
        </w:rPr>
      </w:pPr>
      <w:r w:rsidRPr="000030F1">
        <w:rPr>
          <w:i/>
          <w:iCs/>
          <w:sz w:val="24"/>
          <w:szCs w:val="24"/>
          <w:lang w:val="en-IN"/>
        </w:rPr>
        <w:drawing>
          <wp:inline distT="0" distB="0" distL="0" distR="0" wp14:anchorId="738A6C55" wp14:editId="3EBF1B74">
            <wp:extent cx="634061" cy="1829925"/>
            <wp:effectExtent l="0" t="7303" r="6668" b="6667"/>
            <wp:docPr id="17494052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63730" cy="1915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F590C" w14:textId="4CD02F9B" w:rsidR="004A5EDB" w:rsidRDefault="004A5EDB">
      <w:pPr>
        <w:rPr>
          <w:i/>
          <w:iCs/>
          <w:sz w:val="24"/>
          <w:szCs w:val="24"/>
        </w:rPr>
      </w:pPr>
    </w:p>
    <w:p w14:paraId="2C800FCB" w14:textId="77777777" w:rsidR="00BA3F98" w:rsidRDefault="001D6A6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47EAA361" w14:textId="77777777" w:rsidR="00BA3F98" w:rsidRDefault="00BA3F98">
      <w:pPr>
        <w:rPr>
          <w:b/>
          <w:bCs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7"/>
        <w:gridCol w:w="1228"/>
        <w:gridCol w:w="1715"/>
        <w:gridCol w:w="1543"/>
        <w:gridCol w:w="1540"/>
        <w:gridCol w:w="1476"/>
      </w:tblGrid>
      <w:tr w:rsidR="00BA3F98" w14:paraId="55792997" w14:textId="77777777">
        <w:trPr>
          <w:trHeight w:val="750"/>
        </w:trPr>
        <w:tc>
          <w:tcPr>
            <w:tcW w:w="5000" w:type="pct"/>
            <w:gridSpan w:val="6"/>
            <w:vAlign w:val="center"/>
          </w:tcPr>
          <w:p w14:paraId="0F8AA8C4" w14:textId="77777777" w:rsidR="00BA3F98" w:rsidRDefault="001D6A68">
            <w:pPr>
              <w:spacing w:line="240" w:lineRule="auto"/>
              <w:jc w:val="center"/>
              <w:rPr>
                <w:rFonts w:ascii="&quot;Google Sans&quot;" w:eastAsia="Times New Roman" w:hAnsi="&quot;Google Sans&quot;"/>
                <w:b/>
                <w:bCs/>
                <w:color w:val="222222"/>
                <w:sz w:val="24"/>
                <w:szCs w:val="24"/>
                <w:lang w:val="en-IN"/>
              </w:rPr>
            </w:pPr>
            <w:r>
              <w:rPr>
                <w:rFonts w:ascii="&quot;Google Sans&quot;" w:eastAsia="Times New Roman" w:hAnsi="&quot;Google Sans&quot;"/>
                <w:b/>
                <w:bCs/>
                <w:color w:val="222222"/>
                <w:sz w:val="24"/>
                <w:szCs w:val="24"/>
                <w:lang w:val="en-IN"/>
              </w:rPr>
              <w:t>Scenario based assessment</w:t>
            </w:r>
          </w:p>
        </w:tc>
      </w:tr>
      <w:tr w:rsidR="00BA3F98" w14:paraId="4A4A7B60" w14:textId="77777777">
        <w:trPr>
          <w:trHeight w:val="525"/>
        </w:trPr>
        <w:tc>
          <w:tcPr>
            <w:tcW w:w="696" w:type="pct"/>
            <w:vAlign w:val="center"/>
          </w:tcPr>
          <w:p w14:paraId="243D5D26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670" w:type="pct"/>
            <w:vAlign w:val="center"/>
          </w:tcPr>
          <w:p w14:paraId="612B45BB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 (%)</w:t>
            </w:r>
          </w:p>
        </w:tc>
        <w:tc>
          <w:tcPr>
            <w:tcW w:w="990" w:type="pct"/>
            <w:vAlign w:val="center"/>
          </w:tcPr>
          <w:p w14:paraId="541F0959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894" w:type="pct"/>
            <w:vAlign w:val="center"/>
          </w:tcPr>
          <w:p w14:paraId="45B6832F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875" w:type="pct"/>
            <w:vAlign w:val="center"/>
          </w:tcPr>
          <w:p w14:paraId="05D3727A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875" w:type="pct"/>
            <w:vAlign w:val="center"/>
          </w:tcPr>
          <w:p w14:paraId="1BDB61FA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BA3F98" w14:paraId="4E542208" w14:textId="77777777">
        <w:trPr>
          <w:trHeight w:val="825"/>
        </w:trPr>
        <w:tc>
          <w:tcPr>
            <w:tcW w:w="696" w:type="pct"/>
            <w:vAlign w:val="center"/>
          </w:tcPr>
          <w:p w14:paraId="266BFDA0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Understanding of Scenario</w:t>
            </w:r>
          </w:p>
        </w:tc>
        <w:tc>
          <w:tcPr>
            <w:tcW w:w="670" w:type="pct"/>
            <w:vAlign w:val="center"/>
          </w:tcPr>
          <w:p w14:paraId="17ED9E3F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90" w:type="pct"/>
            <w:vAlign w:val="center"/>
          </w:tcPr>
          <w:p w14:paraId="11DC966E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Demonstrates clear and complete understanding of the scenario and context</w:t>
            </w:r>
          </w:p>
        </w:tc>
        <w:tc>
          <w:tcPr>
            <w:tcW w:w="894" w:type="pct"/>
            <w:vAlign w:val="center"/>
          </w:tcPr>
          <w:p w14:paraId="5683AEA2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good understanding with minor gaps</w:t>
            </w:r>
          </w:p>
        </w:tc>
        <w:tc>
          <w:tcPr>
            <w:tcW w:w="875" w:type="pct"/>
            <w:vAlign w:val="center"/>
          </w:tcPr>
          <w:p w14:paraId="14CF714B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 understanding; misses key aspects</w:t>
            </w:r>
          </w:p>
        </w:tc>
        <w:tc>
          <w:tcPr>
            <w:tcW w:w="875" w:type="pct"/>
            <w:vAlign w:val="center"/>
          </w:tcPr>
          <w:p w14:paraId="753A080F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Misinterprets or fails to understand the scenario</w:t>
            </w:r>
          </w:p>
        </w:tc>
      </w:tr>
      <w:tr w:rsidR="00BA3F98" w14:paraId="73391BE4" w14:textId="77777777">
        <w:trPr>
          <w:trHeight w:val="825"/>
        </w:trPr>
        <w:tc>
          <w:tcPr>
            <w:tcW w:w="696" w:type="pct"/>
            <w:vAlign w:val="center"/>
          </w:tcPr>
          <w:p w14:paraId="0CAA6D0B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Identification of Key Issues</w:t>
            </w:r>
          </w:p>
        </w:tc>
        <w:tc>
          <w:tcPr>
            <w:tcW w:w="670" w:type="pct"/>
            <w:vAlign w:val="center"/>
          </w:tcPr>
          <w:p w14:paraId="0125F433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90" w:type="pct"/>
            <w:vAlign w:val="center"/>
          </w:tcPr>
          <w:p w14:paraId="2815FAA8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Accurately identifies all relevant issues and factors involved</w:t>
            </w:r>
          </w:p>
        </w:tc>
        <w:tc>
          <w:tcPr>
            <w:tcW w:w="894" w:type="pct"/>
            <w:vAlign w:val="center"/>
          </w:tcPr>
          <w:p w14:paraId="6E3DC65D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issues with minor omissions</w:t>
            </w:r>
          </w:p>
        </w:tc>
        <w:tc>
          <w:tcPr>
            <w:tcW w:w="875" w:type="pct"/>
            <w:vAlign w:val="center"/>
          </w:tcPr>
          <w:p w14:paraId="52EFC021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issues; some irrelevant points</w:t>
            </w:r>
          </w:p>
        </w:tc>
        <w:tc>
          <w:tcPr>
            <w:tcW w:w="875" w:type="pct"/>
            <w:vAlign w:val="center"/>
          </w:tcPr>
          <w:p w14:paraId="52AA883B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identify key issues</w:t>
            </w:r>
          </w:p>
        </w:tc>
      </w:tr>
      <w:tr w:rsidR="00BA3F98" w14:paraId="579798BB" w14:textId="77777777">
        <w:trPr>
          <w:trHeight w:val="825"/>
        </w:trPr>
        <w:tc>
          <w:tcPr>
            <w:tcW w:w="696" w:type="pct"/>
            <w:vAlign w:val="center"/>
          </w:tcPr>
          <w:p w14:paraId="70EFFF93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Application of Concepts</w:t>
            </w:r>
          </w:p>
        </w:tc>
        <w:tc>
          <w:tcPr>
            <w:tcW w:w="670" w:type="pct"/>
            <w:vAlign w:val="center"/>
          </w:tcPr>
          <w:p w14:paraId="422C8D15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990" w:type="pct"/>
            <w:vAlign w:val="center"/>
          </w:tcPr>
          <w:p w14:paraId="422D4103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Applies appropriate concepts effectively to address the scenario</w:t>
            </w:r>
          </w:p>
        </w:tc>
        <w:tc>
          <w:tcPr>
            <w:tcW w:w="894" w:type="pct"/>
            <w:vAlign w:val="center"/>
          </w:tcPr>
          <w:p w14:paraId="5D23D685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Applies concepts with minor errors</w:t>
            </w:r>
          </w:p>
        </w:tc>
        <w:tc>
          <w:tcPr>
            <w:tcW w:w="875" w:type="pct"/>
            <w:vAlign w:val="center"/>
          </w:tcPr>
          <w:p w14:paraId="42E9A2A1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or partially correct application</w:t>
            </w:r>
          </w:p>
        </w:tc>
        <w:tc>
          <w:tcPr>
            <w:tcW w:w="875" w:type="pct"/>
            <w:vAlign w:val="center"/>
          </w:tcPr>
          <w:p w14:paraId="1810CD10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apply relevant concepts</w:t>
            </w:r>
          </w:p>
        </w:tc>
      </w:tr>
      <w:tr w:rsidR="00BA3F98" w14:paraId="0C68F23C" w14:textId="77777777">
        <w:trPr>
          <w:trHeight w:val="825"/>
        </w:trPr>
        <w:tc>
          <w:tcPr>
            <w:tcW w:w="696" w:type="pct"/>
            <w:vAlign w:val="center"/>
          </w:tcPr>
          <w:p w14:paraId="6DCB276E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Decision Making</w:t>
            </w:r>
          </w:p>
        </w:tc>
        <w:tc>
          <w:tcPr>
            <w:tcW w:w="670" w:type="pct"/>
            <w:vAlign w:val="center"/>
          </w:tcPr>
          <w:p w14:paraId="25B49D93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90" w:type="pct"/>
            <w:vAlign w:val="center"/>
          </w:tcPr>
          <w:p w14:paraId="1D0DD890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Makes well-reasoned, logical decisions with strong rationale</w:t>
            </w:r>
          </w:p>
        </w:tc>
        <w:tc>
          <w:tcPr>
            <w:tcW w:w="894" w:type="pct"/>
            <w:vAlign w:val="center"/>
          </w:tcPr>
          <w:p w14:paraId="3739BCB8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Makes reasonable decisions with some justification</w:t>
            </w:r>
          </w:p>
        </w:tc>
        <w:tc>
          <w:tcPr>
            <w:tcW w:w="875" w:type="pct"/>
            <w:vAlign w:val="center"/>
          </w:tcPr>
          <w:p w14:paraId="3D099F5C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Makes weak decisions with limited justification</w:t>
            </w:r>
          </w:p>
        </w:tc>
        <w:tc>
          <w:tcPr>
            <w:tcW w:w="875" w:type="pct"/>
            <w:vAlign w:val="center"/>
          </w:tcPr>
          <w:p w14:paraId="35334EF6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clear decisions made or rationale provided</w:t>
            </w:r>
          </w:p>
        </w:tc>
      </w:tr>
      <w:tr w:rsidR="00BA3F98" w14:paraId="531C312D" w14:textId="77777777">
        <w:trPr>
          <w:trHeight w:val="825"/>
        </w:trPr>
        <w:tc>
          <w:tcPr>
            <w:tcW w:w="696" w:type="pct"/>
            <w:vAlign w:val="center"/>
          </w:tcPr>
          <w:p w14:paraId="3121AA7C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of Response</w:t>
            </w:r>
          </w:p>
        </w:tc>
        <w:tc>
          <w:tcPr>
            <w:tcW w:w="670" w:type="pct"/>
            <w:vAlign w:val="center"/>
          </w:tcPr>
          <w:p w14:paraId="739623D8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15%</w:t>
            </w:r>
          </w:p>
        </w:tc>
        <w:tc>
          <w:tcPr>
            <w:tcW w:w="990" w:type="pct"/>
            <w:vAlign w:val="center"/>
          </w:tcPr>
          <w:p w14:paraId="61EA1CA3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Response is clear, structured, and logically presented</w:t>
            </w:r>
          </w:p>
        </w:tc>
        <w:tc>
          <w:tcPr>
            <w:tcW w:w="894" w:type="pct"/>
            <w:vAlign w:val="center"/>
          </w:tcPr>
          <w:p w14:paraId="6D598D20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issues</w:t>
            </w:r>
          </w:p>
        </w:tc>
        <w:tc>
          <w:tcPr>
            <w:tcW w:w="875" w:type="pct"/>
            <w:vAlign w:val="center"/>
          </w:tcPr>
          <w:p w14:paraId="1F8804C1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Somewhat unclear or poorly structured</w:t>
            </w:r>
          </w:p>
        </w:tc>
        <w:tc>
          <w:tcPr>
            <w:tcW w:w="875" w:type="pct"/>
            <w:vAlign w:val="center"/>
          </w:tcPr>
          <w:p w14:paraId="402B2AF8" w14:textId="77777777" w:rsidR="00BA3F98" w:rsidRDefault="001D6A6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Disorganized and difficult to understand</w:t>
            </w:r>
          </w:p>
        </w:tc>
      </w:tr>
    </w:tbl>
    <w:p w14:paraId="7B977751" w14:textId="77777777" w:rsidR="00BA3F98" w:rsidRDefault="00BA3F98">
      <w:pPr>
        <w:rPr>
          <w:sz w:val="24"/>
          <w:szCs w:val="24"/>
        </w:rPr>
      </w:pPr>
    </w:p>
    <w:p w14:paraId="6C564E40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Q1. School Management System</w:t>
      </w:r>
    </w:p>
    <w:p w14:paraId="4604F133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Scenario Understanding</w:t>
      </w:r>
    </w:p>
    <w:p w14:paraId="46A6066C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A School Management System maintains information about students, classes, teachers, and grades. The objective is to list all students along with their </w:t>
      </w: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class teacher and grade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. </w:t>
      </w:r>
    </w:p>
    <w:p w14:paraId="6A512F5B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fa1e837a-330e-40b9-81a5-8bee0f2…</w:t>
      </w:r>
    </w:p>
    <w:p w14:paraId="479292E5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1. Relations</w:t>
      </w:r>
    </w:p>
    <w:p w14:paraId="5D1A370D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The following relations are required:</w:t>
      </w:r>
    </w:p>
    <w:p w14:paraId="51BEE216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Student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A5EDB">
        <w:rPr>
          <w:rFonts w:ascii="Times New Roman" w:hAnsi="Times New Roman" w:cs="Times New Roman"/>
          <w:sz w:val="28"/>
          <w:szCs w:val="28"/>
          <w:lang w:val="en-IN"/>
        </w:rPr>
        <w:t>Student_ID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, </w:t>
      </w: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Student_Name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, </w:t>
      </w: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Class_ID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, Grade)</w:t>
      </w:r>
    </w:p>
    <w:p w14:paraId="22F44335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Class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A5EDB">
        <w:rPr>
          <w:rFonts w:ascii="Times New Roman" w:hAnsi="Times New Roman" w:cs="Times New Roman"/>
          <w:sz w:val="28"/>
          <w:szCs w:val="28"/>
          <w:lang w:val="en-IN"/>
        </w:rPr>
        <w:t>Class_ID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, </w:t>
      </w: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Class_Name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, </w:t>
      </w: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Teacher_ID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FC2FA3C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Teacher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A5EDB">
        <w:rPr>
          <w:rFonts w:ascii="Times New Roman" w:hAnsi="Times New Roman" w:cs="Times New Roman"/>
          <w:sz w:val="28"/>
          <w:szCs w:val="28"/>
          <w:lang w:val="en-IN"/>
        </w:rPr>
        <w:t>Teacher_ID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, </w:t>
      </w: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Teacher_Name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6068931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Here:</w:t>
      </w:r>
    </w:p>
    <w:p w14:paraId="03C9FBE4" w14:textId="77777777" w:rsidR="004A5EDB" w:rsidRPr="004A5EDB" w:rsidRDefault="004A5EDB" w:rsidP="004A5ED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Student_ID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 is the primary key of Student.</w:t>
      </w:r>
    </w:p>
    <w:p w14:paraId="76D0FA32" w14:textId="77777777" w:rsidR="004A5EDB" w:rsidRPr="004A5EDB" w:rsidRDefault="004A5EDB" w:rsidP="004A5ED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Class_ID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 is the primary key of Class.</w:t>
      </w:r>
    </w:p>
    <w:p w14:paraId="4A1B3BFC" w14:textId="77777777" w:rsidR="004A5EDB" w:rsidRPr="004A5EDB" w:rsidRDefault="004A5EDB" w:rsidP="004A5ED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Teacher_ID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 is the primary key of Teacher.</w:t>
      </w:r>
    </w:p>
    <w:p w14:paraId="11D91B13" w14:textId="77777777" w:rsidR="004A5EDB" w:rsidRPr="004A5EDB" w:rsidRDefault="004A5EDB" w:rsidP="004A5ED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Student.Class_ID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 is a foreign key referencing Class.</w:t>
      </w:r>
    </w:p>
    <w:p w14:paraId="50F06A4A" w14:textId="77777777" w:rsidR="004A5EDB" w:rsidRPr="004A5EDB" w:rsidRDefault="004A5EDB" w:rsidP="004A5ED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Class.Teacher_ID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 is a foreign key referencing Teacher.</w:t>
      </w:r>
    </w:p>
    <w:p w14:paraId="322A702D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2. Relationship</w:t>
      </w:r>
    </w:p>
    <w:p w14:paraId="211E3947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Student → Class → Teacher</w:t>
      </w:r>
    </w:p>
    <w:p w14:paraId="1F8824D9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A student belongs to a class, and each class has a class teacher.</w:t>
      </w:r>
    </w:p>
    <w:p w14:paraId="44FA5A52" w14:textId="77777777" w:rsid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3. SQL Query</w:t>
      </w:r>
    </w:p>
    <w:p w14:paraId="6BFA3F36" w14:textId="3D00EA58" w:rsid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672B0E21" wp14:editId="56F601BD">
            <wp:extent cx="5733415" cy="2083435"/>
            <wp:effectExtent l="0" t="0" r="635" b="0"/>
            <wp:docPr id="30129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91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F701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FE210A5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4. Explanation</w:t>
      </w:r>
    </w:p>
    <w:p w14:paraId="5EA5626E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The first JOIN connects the </w:t>
      </w:r>
      <w:proofErr w:type="gramStart"/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Student</w:t>
      </w:r>
      <w:proofErr w:type="gramEnd"/>
      <w:r w:rsidRPr="004A5EDB">
        <w:rPr>
          <w:rFonts w:ascii="Times New Roman" w:hAnsi="Times New Roman" w:cs="Times New Roman"/>
          <w:sz w:val="28"/>
          <w:szCs w:val="28"/>
          <w:lang w:val="en-IN"/>
        </w:rPr>
        <w:t> table with the </w:t>
      </w: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Class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 table using </w:t>
      </w: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Class_ID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09BE03A9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The second JOIN connects the </w:t>
      </w: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Class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 table with the </w:t>
      </w: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Teacher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 table using </w:t>
      </w: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Teacher_ID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599F1ADF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The SELECT statement displays the student ID, student name, class name, teacher name, and grade.</w:t>
      </w:r>
    </w:p>
    <w:p w14:paraId="47D6CADB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5. Sample 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1754"/>
        <w:gridCol w:w="688"/>
        <w:gridCol w:w="1030"/>
        <w:gridCol w:w="828"/>
      </w:tblGrid>
      <w:tr w:rsidR="004A5EDB" w:rsidRPr="004A5EDB" w14:paraId="2888D6AB" w14:textId="77777777" w:rsidTr="004A5EDB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311857" w14:textId="77777777" w:rsidR="004A5EDB" w:rsidRPr="004A5EDB" w:rsidRDefault="004A5EDB" w:rsidP="004A5E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A5E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Student ID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7F80D8" w14:textId="77777777" w:rsidR="004A5EDB" w:rsidRPr="004A5EDB" w:rsidRDefault="004A5EDB" w:rsidP="004A5E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A5E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Student Name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7EC3FF" w14:textId="77777777" w:rsidR="004A5EDB" w:rsidRPr="004A5EDB" w:rsidRDefault="004A5EDB" w:rsidP="004A5E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A5E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Class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31EC45" w14:textId="77777777" w:rsidR="004A5EDB" w:rsidRPr="004A5EDB" w:rsidRDefault="004A5EDB" w:rsidP="004A5E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A5E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Teacher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41FCB7" w14:textId="77777777" w:rsidR="004A5EDB" w:rsidRPr="004A5EDB" w:rsidRDefault="004A5EDB" w:rsidP="004A5E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A5E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Grade</w:t>
            </w:r>
          </w:p>
        </w:tc>
      </w:tr>
      <w:tr w:rsidR="004A5EDB" w:rsidRPr="004A5EDB" w14:paraId="4B629B15" w14:textId="77777777" w:rsidTr="004A5ED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A01DF6" w14:textId="77777777" w:rsidR="004A5EDB" w:rsidRPr="004A5EDB" w:rsidRDefault="004A5EDB" w:rsidP="004A5E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A5EDB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101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AA36EB" w14:textId="77777777" w:rsidR="004A5EDB" w:rsidRPr="004A5EDB" w:rsidRDefault="004A5EDB" w:rsidP="004A5E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A5EDB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Arun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0992F6" w14:textId="77777777" w:rsidR="004A5EDB" w:rsidRPr="004A5EDB" w:rsidRDefault="004A5EDB" w:rsidP="004A5E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A5EDB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10-A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57CD0B" w14:textId="77777777" w:rsidR="004A5EDB" w:rsidRPr="004A5EDB" w:rsidRDefault="004A5EDB" w:rsidP="004A5E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A5EDB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Kumar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620B92" w14:textId="77777777" w:rsidR="004A5EDB" w:rsidRPr="004A5EDB" w:rsidRDefault="004A5EDB" w:rsidP="004A5E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A5EDB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</w:t>
            </w:r>
          </w:p>
        </w:tc>
      </w:tr>
      <w:tr w:rsidR="004A5EDB" w:rsidRPr="004A5EDB" w14:paraId="7158E9A0" w14:textId="77777777" w:rsidTr="004A5ED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E45391" w14:textId="77777777" w:rsidR="004A5EDB" w:rsidRPr="004A5EDB" w:rsidRDefault="004A5EDB" w:rsidP="004A5E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A5EDB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102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669A78" w14:textId="77777777" w:rsidR="004A5EDB" w:rsidRPr="004A5EDB" w:rsidRDefault="004A5EDB" w:rsidP="004A5E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A5EDB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Priya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40E1A8" w14:textId="77777777" w:rsidR="004A5EDB" w:rsidRPr="004A5EDB" w:rsidRDefault="004A5EDB" w:rsidP="004A5E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A5EDB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10-A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1DD1D0" w14:textId="77777777" w:rsidR="004A5EDB" w:rsidRPr="004A5EDB" w:rsidRDefault="004A5EDB" w:rsidP="004A5E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A5EDB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Kumar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06BBA1" w14:textId="77777777" w:rsidR="004A5EDB" w:rsidRPr="004A5EDB" w:rsidRDefault="004A5EDB" w:rsidP="004A5E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A5EDB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A+</w:t>
            </w:r>
          </w:p>
        </w:tc>
      </w:tr>
      <w:tr w:rsidR="004A5EDB" w:rsidRPr="004A5EDB" w14:paraId="0EE17AE7" w14:textId="77777777" w:rsidTr="004A5ED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B078CAB" w14:textId="77777777" w:rsidR="004A5EDB" w:rsidRPr="004A5EDB" w:rsidRDefault="004A5EDB" w:rsidP="004A5E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A5EDB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103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BAC6B8A" w14:textId="77777777" w:rsidR="004A5EDB" w:rsidRPr="004A5EDB" w:rsidRDefault="004A5EDB" w:rsidP="004A5E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A5EDB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Rahul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0A66ADE" w14:textId="77777777" w:rsidR="004A5EDB" w:rsidRPr="004A5EDB" w:rsidRDefault="004A5EDB" w:rsidP="004A5E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A5EDB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10-B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B5EA97B" w14:textId="77777777" w:rsidR="004A5EDB" w:rsidRPr="004A5EDB" w:rsidRDefault="004A5EDB" w:rsidP="004A5E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A5EDB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Devi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9989D91" w14:textId="77777777" w:rsidR="004A5EDB" w:rsidRPr="004A5EDB" w:rsidRDefault="004A5EDB" w:rsidP="004A5E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A5EDB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</w:t>
            </w:r>
          </w:p>
        </w:tc>
      </w:tr>
    </w:tbl>
    <w:p w14:paraId="1F0A7281" w14:textId="77777777" w:rsid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B349E5F" w14:textId="1ACF555C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6. Conclusion</w:t>
      </w:r>
    </w:p>
    <w:p w14:paraId="2CAC9408" w14:textId="77777777" w:rsid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The proposed SQL query correctly combines the three related relations and provides a complete student report. Using JOIN avoids unnecessary duplication of data and retrieves the required information efficiently.</w:t>
      </w:r>
    </w:p>
    <w:p w14:paraId="6AAE3A50" w14:textId="77777777" w:rsid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27410D01" w14:textId="059C95FD" w:rsidR="004A5EDB" w:rsidRDefault="004A5EDB">
      <w:p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br w:type="page"/>
      </w:r>
    </w:p>
    <w:p w14:paraId="25A7F777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Q2. Hospital Appointment Management System</w:t>
      </w:r>
    </w:p>
    <w:p w14:paraId="37CD57B6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Scenario Understanding</w:t>
      </w:r>
    </w:p>
    <w:p w14:paraId="5BAAC5E5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A hospital needs a database to manage </w:t>
      </w: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patients, doctors, and appointments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. The objective is to design a relational schema and find doctors who have </w:t>
      </w: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more than 10 appointments in the current month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. </w:t>
      </w:r>
    </w:p>
    <w:p w14:paraId="4176C7CB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fa1e837a-330e-40b9-81a5-8bee0f2…</w:t>
      </w:r>
    </w:p>
    <w:p w14:paraId="04DB9C47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1. Relational Schema</w:t>
      </w:r>
    </w:p>
    <w:p w14:paraId="780707FC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Patient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A5EDB">
        <w:rPr>
          <w:rFonts w:ascii="Times New Roman" w:hAnsi="Times New Roman" w:cs="Times New Roman"/>
          <w:sz w:val="28"/>
          <w:szCs w:val="28"/>
          <w:lang w:val="en-IN"/>
        </w:rPr>
        <w:t>Patient_ID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, </w:t>
      </w: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Patient_Name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, Phone)</w:t>
      </w:r>
    </w:p>
    <w:p w14:paraId="40CA5797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Doctor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A5EDB">
        <w:rPr>
          <w:rFonts w:ascii="Times New Roman" w:hAnsi="Times New Roman" w:cs="Times New Roman"/>
          <w:sz w:val="28"/>
          <w:szCs w:val="28"/>
          <w:lang w:val="en-IN"/>
        </w:rPr>
        <w:t>Doctor_ID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, </w:t>
      </w: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Doctor_Name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, Specialization)</w:t>
      </w:r>
    </w:p>
    <w:p w14:paraId="2D8F1E3D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Appointment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A5EDB">
        <w:rPr>
          <w:rFonts w:ascii="Times New Roman" w:hAnsi="Times New Roman" w:cs="Times New Roman"/>
          <w:sz w:val="28"/>
          <w:szCs w:val="28"/>
          <w:lang w:val="en-IN"/>
        </w:rPr>
        <w:t>Appointment_ID, Patient_ID, Doctor_ID, Appointment_Date, Appointment_Time)</w:t>
      </w:r>
    </w:p>
    <w:p w14:paraId="6687D097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2. Relationships</w:t>
      </w:r>
    </w:p>
    <w:p w14:paraId="035A272C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Patient → Appointment ← Doctor</w:t>
      </w:r>
    </w:p>
    <w:p w14:paraId="349D6F31" w14:textId="77777777" w:rsidR="004A5EDB" w:rsidRPr="004A5EDB" w:rsidRDefault="004A5EDB" w:rsidP="004A5ED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One patient can have multiple appointments.</w:t>
      </w:r>
    </w:p>
    <w:p w14:paraId="16BF8B16" w14:textId="77777777" w:rsidR="004A5EDB" w:rsidRPr="004A5EDB" w:rsidRDefault="004A5EDB" w:rsidP="004A5ED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One doctor can have multiple appointments.</w:t>
      </w:r>
    </w:p>
    <w:p w14:paraId="4D478E21" w14:textId="77777777" w:rsidR="004A5EDB" w:rsidRPr="004A5EDB" w:rsidRDefault="004A5EDB" w:rsidP="004A5ED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Patient_ID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 and </w:t>
      </w: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Doctor_ID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 act as foreign keys in the Appointment table.</w:t>
      </w:r>
    </w:p>
    <w:p w14:paraId="4D24583C" w14:textId="77777777" w:rsid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3. SQL Query</w:t>
      </w:r>
    </w:p>
    <w:p w14:paraId="1B8AE991" w14:textId="4AFC91D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5673B846" wp14:editId="75AC305E">
            <wp:extent cx="5733415" cy="2021205"/>
            <wp:effectExtent l="0" t="0" r="635" b="0"/>
            <wp:docPr id="132289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96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D47F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4. Explanation</w:t>
      </w:r>
    </w:p>
    <w:p w14:paraId="6DC4C814" w14:textId="77777777" w:rsidR="004A5EDB" w:rsidRPr="004A5EDB" w:rsidRDefault="004A5EDB" w:rsidP="004A5ED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JOIN connects doctors with their appointments.</w:t>
      </w:r>
    </w:p>
    <w:p w14:paraId="313C8D18" w14:textId="77777777" w:rsidR="004A5EDB" w:rsidRPr="004A5EDB" w:rsidRDefault="004A5EDB" w:rsidP="004A5ED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4A5EDB">
        <w:rPr>
          <w:rFonts w:ascii="Times New Roman" w:hAnsi="Times New Roman" w:cs="Times New Roman"/>
          <w:sz w:val="28"/>
          <w:szCs w:val="28"/>
          <w:lang w:val="en-IN"/>
        </w:rPr>
        <w:t>MONTH(</w:t>
      </w:r>
      <w:proofErr w:type="gramEnd"/>
      <w:r w:rsidRPr="004A5EDB">
        <w:rPr>
          <w:rFonts w:ascii="Times New Roman" w:hAnsi="Times New Roman" w:cs="Times New Roman"/>
          <w:sz w:val="28"/>
          <w:szCs w:val="28"/>
          <w:lang w:val="en-IN"/>
        </w:rPr>
        <w:t>) and </w:t>
      </w:r>
      <w:proofErr w:type="gramStart"/>
      <w:r w:rsidRPr="004A5EDB">
        <w:rPr>
          <w:rFonts w:ascii="Times New Roman" w:hAnsi="Times New Roman" w:cs="Times New Roman"/>
          <w:sz w:val="28"/>
          <w:szCs w:val="28"/>
          <w:lang w:val="en-IN"/>
        </w:rPr>
        <w:t>YEAR(</w:t>
      </w:r>
      <w:proofErr w:type="gramEnd"/>
      <w:r w:rsidRPr="004A5EDB">
        <w:rPr>
          <w:rFonts w:ascii="Times New Roman" w:hAnsi="Times New Roman" w:cs="Times New Roman"/>
          <w:sz w:val="28"/>
          <w:szCs w:val="28"/>
          <w:lang w:val="en-IN"/>
        </w:rPr>
        <w:t>) filter appointments belonging to the current month.</w:t>
      </w:r>
    </w:p>
    <w:p w14:paraId="7AFDA5DC" w14:textId="77777777" w:rsidR="004A5EDB" w:rsidRPr="004A5EDB" w:rsidRDefault="004A5EDB" w:rsidP="004A5ED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4A5EDB">
        <w:rPr>
          <w:rFonts w:ascii="Times New Roman" w:hAnsi="Times New Roman" w:cs="Times New Roman"/>
          <w:sz w:val="28"/>
          <w:szCs w:val="28"/>
          <w:lang w:val="en-IN"/>
        </w:rPr>
        <w:t>COUNT(</w:t>
      </w:r>
      <w:proofErr w:type="gramEnd"/>
      <w:r w:rsidRPr="004A5EDB">
        <w:rPr>
          <w:rFonts w:ascii="Times New Roman" w:hAnsi="Times New Roman" w:cs="Times New Roman"/>
          <w:sz w:val="28"/>
          <w:szCs w:val="28"/>
          <w:lang w:val="en-IN"/>
        </w:rPr>
        <w:t>) calculates the number of appointments for each doctor.</w:t>
      </w:r>
    </w:p>
    <w:p w14:paraId="6FD0E872" w14:textId="77777777" w:rsidR="004A5EDB" w:rsidRPr="004A5EDB" w:rsidRDefault="004A5EDB" w:rsidP="004A5ED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GROUP BY groups appointments doctor-wise.</w:t>
      </w:r>
    </w:p>
    <w:p w14:paraId="3C72639C" w14:textId="77777777" w:rsidR="004A5EDB" w:rsidRPr="004A5EDB" w:rsidRDefault="004A5EDB" w:rsidP="004A5ED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HAVING selects only doctors having </w:t>
      </w: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more than 10 appointments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0B643DCD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5. Conclusion</w:t>
      </w:r>
    </w:p>
    <w:p w14:paraId="1FA3AB0E" w14:textId="77777777" w:rsid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The proposed schema properly represents the hospital appointment system. The SQL query efficiently identifies doctors with more than 10 appointments during the current month by using </w:t>
      </w: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JOIN, WHERE, GROUP BY, COUNT, and HAVING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 operations.</w:t>
      </w:r>
    </w:p>
    <w:p w14:paraId="789C9EEC" w14:textId="77777777" w:rsid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603CD3C7" w14:textId="77777777" w:rsid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22EEE4D4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4A5EDB">
        <w:rPr>
          <w:rFonts w:ascii="Times New Roman" w:hAnsi="Times New Roman" w:cs="Times New Roman"/>
          <w:b/>
          <w:bCs/>
          <w:sz w:val="36"/>
          <w:szCs w:val="36"/>
          <w:lang w:val="en-IN"/>
        </w:rPr>
        <w:t>Q3. E-Commerce Product Management</w:t>
      </w:r>
    </w:p>
    <w:p w14:paraId="41CD6345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Scenario Understanding</w:t>
      </w:r>
    </w:p>
    <w:p w14:paraId="7F662820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In an e-commerce system, the database stores information about products and orders. The objective is to identify </w:t>
      </w: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products that have never been ordered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 using an SQL sub-query. </w:t>
      </w:r>
    </w:p>
    <w:p w14:paraId="0D1E6092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fa1e837a-330e-40b9-81a5-8bee0f2…</w:t>
      </w:r>
    </w:p>
    <w:p w14:paraId="616B67C6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1. Relational Schema</w:t>
      </w:r>
    </w:p>
    <w:p w14:paraId="7079139C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Product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A5EDB">
        <w:rPr>
          <w:rFonts w:ascii="Times New Roman" w:hAnsi="Times New Roman" w:cs="Times New Roman"/>
          <w:sz w:val="28"/>
          <w:szCs w:val="28"/>
          <w:lang w:val="en-IN"/>
        </w:rPr>
        <w:t>Product_ID, </w:t>
      </w: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Product_Name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, Price)</w:t>
      </w:r>
    </w:p>
    <w:p w14:paraId="6FF22B19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Order_</w:t>
      </w:r>
      <w:proofErr w:type="gramStart"/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Item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A5EDB">
        <w:rPr>
          <w:rFonts w:ascii="Times New Roman" w:hAnsi="Times New Roman" w:cs="Times New Roman"/>
          <w:sz w:val="28"/>
          <w:szCs w:val="28"/>
          <w:lang w:val="en-IN"/>
        </w:rPr>
        <w:t>Order_ID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, Product_ID, Quantity)</w:t>
      </w:r>
    </w:p>
    <w:p w14:paraId="386C5FC9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The Product_ID in </w:t>
      </w: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Order_Item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 refers to the product that was included in an order.</w:t>
      </w:r>
    </w:p>
    <w:p w14:paraId="30A365AE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2. Key Issues</w:t>
      </w:r>
    </w:p>
    <w:p w14:paraId="07809EE1" w14:textId="77777777" w:rsidR="004A5EDB" w:rsidRPr="004A5EDB" w:rsidRDefault="004A5EDB" w:rsidP="004A5ED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Identify all products available in the system.</w:t>
      </w:r>
    </w:p>
    <w:p w14:paraId="6C5BC8F8" w14:textId="77777777" w:rsidR="004A5EDB" w:rsidRPr="004A5EDB" w:rsidRDefault="004A5EDB" w:rsidP="004A5ED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Check whether each product appears in any order.</w:t>
      </w:r>
    </w:p>
    <w:p w14:paraId="1839CAE2" w14:textId="77777777" w:rsidR="004A5EDB" w:rsidRPr="004A5EDB" w:rsidRDefault="004A5EDB" w:rsidP="004A5ED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Exclude products that have already been ordered.</w:t>
      </w:r>
    </w:p>
    <w:p w14:paraId="7C28EC15" w14:textId="77777777" w:rsidR="004A5EDB" w:rsidRDefault="004A5EDB" w:rsidP="004A5ED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Display only products with no order records.</w:t>
      </w:r>
    </w:p>
    <w:p w14:paraId="24670143" w14:textId="77777777" w:rsid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36E4FE60" w14:textId="77777777" w:rsid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2AF5D044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48F5D35F" w14:textId="77777777" w:rsid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3. SQL Query Using Sub-Query</w:t>
      </w:r>
    </w:p>
    <w:p w14:paraId="340D6C3D" w14:textId="7800F025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5709C349" wp14:editId="75A10430">
            <wp:extent cx="5672034" cy="1760220"/>
            <wp:effectExtent l="0" t="0" r="5080" b="0"/>
            <wp:docPr id="129759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990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9089" cy="177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1A11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4. Explanation</w:t>
      </w:r>
    </w:p>
    <w:p w14:paraId="1694CBF4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The outer query selects products from the Product table.</w:t>
      </w:r>
    </w:p>
    <w:p w14:paraId="656117F2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The sub-query checks whether the current product exists in the </w:t>
      </w: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Order_Item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 table.</w:t>
      </w:r>
    </w:p>
    <w:p w14:paraId="58E0839E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NOT EXISTS returns the product only when </w:t>
      </w: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no matching order record is found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38262309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Therefore, the query lists products that have </w:t>
      </w: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never been ordered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2A1AD38F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5. Example 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1"/>
        <w:gridCol w:w="1862"/>
        <w:gridCol w:w="835"/>
      </w:tblGrid>
      <w:tr w:rsidR="004A5EDB" w:rsidRPr="004A5EDB" w14:paraId="7AE1797C" w14:textId="77777777" w:rsidTr="004A5EDB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32CCC5" w14:textId="77777777" w:rsidR="004A5EDB" w:rsidRPr="004A5EDB" w:rsidRDefault="004A5EDB" w:rsidP="004A5E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A5E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Product_ID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E687C5" w14:textId="77777777" w:rsidR="004A5EDB" w:rsidRPr="004A5EDB" w:rsidRDefault="004A5EDB" w:rsidP="004A5E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4A5E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Product_Name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F3611E" w14:textId="77777777" w:rsidR="004A5EDB" w:rsidRPr="004A5EDB" w:rsidRDefault="004A5EDB" w:rsidP="004A5E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A5E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Price</w:t>
            </w:r>
          </w:p>
        </w:tc>
      </w:tr>
      <w:tr w:rsidR="004A5EDB" w:rsidRPr="004A5EDB" w14:paraId="2F47D8C7" w14:textId="77777777" w:rsidTr="004A5ED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FE9617" w14:textId="77777777" w:rsidR="004A5EDB" w:rsidRPr="004A5EDB" w:rsidRDefault="004A5EDB" w:rsidP="004A5E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A5EDB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104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D0B690" w14:textId="77777777" w:rsidR="004A5EDB" w:rsidRPr="004A5EDB" w:rsidRDefault="004A5EDB" w:rsidP="004A5E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A5EDB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Wireless Mouse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F893B8" w14:textId="77777777" w:rsidR="004A5EDB" w:rsidRPr="004A5EDB" w:rsidRDefault="004A5EDB" w:rsidP="004A5E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A5EDB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₹800</w:t>
            </w:r>
          </w:p>
        </w:tc>
      </w:tr>
      <w:tr w:rsidR="004A5EDB" w:rsidRPr="004A5EDB" w14:paraId="183F9E89" w14:textId="77777777" w:rsidTr="004A5ED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542973" w14:textId="77777777" w:rsidR="004A5EDB" w:rsidRPr="004A5EDB" w:rsidRDefault="004A5EDB" w:rsidP="004A5E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A5EDB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107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C714D8" w14:textId="77777777" w:rsidR="004A5EDB" w:rsidRPr="004A5EDB" w:rsidRDefault="004A5EDB" w:rsidP="004A5E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A5EDB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Laptop Stand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7763E1" w14:textId="77777777" w:rsidR="004A5EDB" w:rsidRPr="004A5EDB" w:rsidRDefault="004A5EDB" w:rsidP="004A5E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A5EDB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₹1,200</w:t>
            </w:r>
          </w:p>
        </w:tc>
      </w:tr>
      <w:tr w:rsidR="004A5EDB" w:rsidRPr="004A5EDB" w14:paraId="4EBCDAA4" w14:textId="77777777" w:rsidTr="004A5ED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BB1A18B" w14:textId="77777777" w:rsidR="004A5EDB" w:rsidRPr="004A5EDB" w:rsidRDefault="004A5EDB" w:rsidP="004A5E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A5EDB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88F3F0B" w14:textId="77777777" w:rsidR="004A5EDB" w:rsidRPr="004A5EDB" w:rsidRDefault="004A5EDB" w:rsidP="004A5E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A5EDB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USB Hub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A7251E7" w14:textId="77777777" w:rsidR="004A5EDB" w:rsidRPr="004A5EDB" w:rsidRDefault="004A5EDB" w:rsidP="004A5E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A5EDB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₹600</w:t>
            </w:r>
          </w:p>
        </w:tc>
      </w:tr>
    </w:tbl>
    <w:p w14:paraId="3E1CA99C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6. Conclusion</w:t>
      </w:r>
    </w:p>
    <w:p w14:paraId="6CA38BF4" w14:textId="77777777" w:rsid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The NOT EXISTS sub-query is suitable because the requirement is to find products for which </w:t>
      </w: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no corresponding order exists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. It accurately identifies un-ordered products without producing duplicate product records.</w:t>
      </w:r>
    </w:p>
    <w:p w14:paraId="72604DAD" w14:textId="77777777" w:rsid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1840D932" w14:textId="77777777" w:rsid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473BE112" w14:textId="77777777" w:rsid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42700B7A" w14:textId="77777777" w:rsid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252C4C58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Q4. University Database – Relational Algebra</w:t>
      </w:r>
    </w:p>
    <w:p w14:paraId="2F79A283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Scenario Understanding</w:t>
      </w:r>
    </w:p>
    <w:p w14:paraId="685C4D8F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 xml:space="preserve">A university database stores information about students, courses, and </w:t>
      </w: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enrollments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. The objective is to find students who are enrolled in </w:t>
      </w: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both DBMS and OS courses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. </w:t>
      </w:r>
    </w:p>
    <w:p w14:paraId="38185C36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fa1e837a-330e-40b9-81a5-8bee0f2…</w:t>
      </w:r>
    </w:p>
    <w:p w14:paraId="199667B9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1. Relations</w:t>
      </w:r>
    </w:p>
    <w:p w14:paraId="3A15F175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Student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A5EDB">
        <w:rPr>
          <w:rFonts w:ascii="Times New Roman" w:hAnsi="Times New Roman" w:cs="Times New Roman"/>
          <w:sz w:val="28"/>
          <w:szCs w:val="28"/>
          <w:lang w:val="en-IN"/>
        </w:rPr>
        <w:t>Student_ID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, </w:t>
      </w: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Student_Name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6DCF9C1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Course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A5EDB">
        <w:rPr>
          <w:rFonts w:ascii="Times New Roman" w:hAnsi="Times New Roman" w:cs="Times New Roman"/>
          <w:sz w:val="28"/>
          <w:szCs w:val="28"/>
          <w:lang w:val="en-IN"/>
        </w:rPr>
        <w:t>Course_ID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, </w:t>
      </w: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Course_Name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66662AB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Enrollment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A5EDB">
        <w:rPr>
          <w:rFonts w:ascii="Times New Roman" w:hAnsi="Times New Roman" w:cs="Times New Roman"/>
          <w:sz w:val="28"/>
          <w:szCs w:val="28"/>
          <w:lang w:val="en-IN"/>
        </w:rPr>
        <w:t>Student_ID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, </w:t>
      </w: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Course_ID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0E3EFD8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2. Key Issues</w:t>
      </w:r>
    </w:p>
    <w:p w14:paraId="7375145F" w14:textId="77777777" w:rsidR="004A5EDB" w:rsidRPr="004A5EDB" w:rsidRDefault="004A5EDB" w:rsidP="004A5ED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Identify students enrolled in DBMS.</w:t>
      </w:r>
    </w:p>
    <w:p w14:paraId="6D9B77B8" w14:textId="77777777" w:rsidR="004A5EDB" w:rsidRPr="004A5EDB" w:rsidRDefault="004A5EDB" w:rsidP="004A5ED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Identify students enrolled in OS.</w:t>
      </w:r>
    </w:p>
    <w:p w14:paraId="004CCDC0" w14:textId="77777777" w:rsidR="004A5EDB" w:rsidRPr="004A5EDB" w:rsidRDefault="004A5EDB" w:rsidP="004A5ED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Compare both student sets.</w:t>
      </w:r>
    </w:p>
    <w:p w14:paraId="1D7DF4A0" w14:textId="77777777" w:rsidR="004A5EDB" w:rsidRPr="004A5EDB" w:rsidRDefault="004A5EDB" w:rsidP="004A5ED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Select students appearing in both sets.</w:t>
      </w:r>
    </w:p>
    <w:p w14:paraId="041E689C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3. Relational Algebra</w:t>
      </w:r>
    </w:p>
    <w:p w14:paraId="1D9FD94E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First, find students enrolled in DBMS:</w:t>
      </w:r>
    </w:p>
    <w:p w14:paraId="18603465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DBMS_Students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 xml:space="preserve"> ← π </w:t>
      </w: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Student_ID</w:t>
      </w:r>
      <w:proofErr w:type="spellEnd"/>
    </w:p>
    <w:p w14:paraId="3DC6BCDD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 xml:space="preserve">                (σ </w:t>
      </w: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Course_Name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 xml:space="preserve"> = 'DBMS'</w:t>
      </w:r>
    </w:p>
    <w:p w14:paraId="0C4850A4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 xml:space="preserve">                (</w:t>
      </w: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Enrollment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4A5EDB">
        <w:rPr>
          <w:rFonts w:ascii="Cambria Math" w:hAnsi="Cambria Math" w:cs="Cambria Math"/>
          <w:sz w:val="28"/>
          <w:szCs w:val="28"/>
          <w:lang w:val="en-IN"/>
        </w:rPr>
        <w:t>⋈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 xml:space="preserve"> Course))</w:t>
      </w:r>
    </w:p>
    <w:p w14:paraId="4D4A5BB3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Next, find students enrolled in OS:</w:t>
      </w:r>
    </w:p>
    <w:p w14:paraId="38ACBDBE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OS_Students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 xml:space="preserve"> ← π </w:t>
      </w: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Student_ID</w:t>
      </w:r>
      <w:proofErr w:type="spellEnd"/>
    </w:p>
    <w:p w14:paraId="55F7E216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 xml:space="preserve">              (σ </w:t>
      </w: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Course_Name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 xml:space="preserve"> = 'OS'</w:t>
      </w:r>
    </w:p>
    <w:p w14:paraId="21A94B73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 xml:space="preserve">              (</w:t>
      </w: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Enrollment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4A5EDB">
        <w:rPr>
          <w:rFonts w:ascii="Cambria Math" w:hAnsi="Cambria Math" w:cs="Cambria Math"/>
          <w:sz w:val="28"/>
          <w:szCs w:val="28"/>
          <w:lang w:val="en-IN"/>
        </w:rPr>
        <w:t>⋈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 xml:space="preserve"> Course))</w:t>
      </w:r>
    </w:p>
    <w:p w14:paraId="76C02C01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Finally, find students enrolled in both:</w:t>
      </w:r>
    </w:p>
    <w:p w14:paraId="4565092A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 xml:space="preserve">Result ← </w:t>
      </w: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DBMS_Students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 xml:space="preserve"> ∩ </w:t>
      </w: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OS_Students</w:t>
      </w:r>
      <w:proofErr w:type="spellEnd"/>
    </w:p>
    <w:p w14:paraId="501D7230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4. Explanation</w:t>
      </w:r>
    </w:p>
    <w:p w14:paraId="14B284CA" w14:textId="77777777" w:rsidR="004A5EDB" w:rsidRPr="004A5EDB" w:rsidRDefault="004A5EDB" w:rsidP="004A5ED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σ (</w:t>
      </w: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Selection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) selects the required course.</w:t>
      </w:r>
    </w:p>
    <w:p w14:paraId="1F9CFBB2" w14:textId="77777777" w:rsidR="004A5EDB" w:rsidRPr="004A5EDB" w:rsidRDefault="004A5EDB" w:rsidP="004A5ED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π (</w:t>
      </w: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Projection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) retrieves only </w:t>
      </w: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Student_ID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6470ABFC" w14:textId="77777777" w:rsidR="004A5EDB" w:rsidRPr="004A5EDB" w:rsidRDefault="004A5EDB" w:rsidP="004A5ED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Cambria Math" w:hAnsi="Cambria Math" w:cs="Cambria Math"/>
          <w:sz w:val="28"/>
          <w:szCs w:val="28"/>
          <w:lang w:val="en-IN"/>
        </w:rPr>
        <w:t>⋈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 (</w:t>
      </w: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Join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 xml:space="preserve">) connects </w:t>
      </w: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Enrollment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 xml:space="preserve"> with Course.</w:t>
      </w:r>
    </w:p>
    <w:p w14:paraId="5182D7F5" w14:textId="77777777" w:rsidR="004A5EDB" w:rsidRPr="004A5EDB" w:rsidRDefault="004A5EDB" w:rsidP="004A5ED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∩ (</w:t>
      </w: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Intersection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) finds students common to both DBMS and OS sets.</w:t>
      </w:r>
    </w:p>
    <w:p w14:paraId="23A3C40C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5. Conclusion</w:t>
      </w:r>
    </w:p>
    <w:p w14:paraId="5CA4C55E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The </w:t>
      </w: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intersection operation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 is used because the student must satisfy </w:t>
      </w: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both conditions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—enrolled in DBMS and enrolled in OS. Thus, the final result contains only students who have enrolled in both courses.</w:t>
      </w:r>
    </w:p>
    <w:p w14:paraId="10DA3EA9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Q5. Payroll Management System</w:t>
      </w:r>
    </w:p>
    <w:p w14:paraId="1FA2927E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Scenario Understanding</w:t>
      </w:r>
    </w:p>
    <w:p w14:paraId="3ADAAEFC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A payroll system stores employee salary and department information. The objective is to </w:t>
      </w: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create a view showing employees whose salary is below their department average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 and then </w:t>
      </w: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increase their salary by 10%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. </w:t>
      </w:r>
    </w:p>
    <w:p w14:paraId="7277D0C3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fa1e837a-330e-40b9-81a5-8bee0f2…</w:t>
      </w:r>
    </w:p>
    <w:p w14:paraId="7990B329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1. Relational Schema</w:t>
      </w:r>
    </w:p>
    <w:p w14:paraId="3F362282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Employee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A5EDB">
        <w:rPr>
          <w:rFonts w:ascii="Times New Roman" w:hAnsi="Times New Roman" w:cs="Times New Roman"/>
          <w:sz w:val="28"/>
          <w:szCs w:val="28"/>
          <w:lang w:val="en-IN"/>
        </w:rPr>
        <w:t>Employee_ID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, </w:t>
      </w: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Employee_Name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, </w:t>
      </w: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Department_ID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, Salary)</w:t>
      </w:r>
    </w:p>
    <w:p w14:paraId="1AD69D63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Department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A5EDB">
        <w:rPr>
          <w:rFonts w:ascii="Times New Roman" w:hAnsi="Times New Roman" w:cs="Times New Roman"/>
          <w:sz w:val="28"/>
          <w:szCs w:val="28"/>
          <w:lang w:val="en-IN"/>
        </w:rPr>
        <w:t>Department_ID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, </w:t>
      </w: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Department_Name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36608F5F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2. Key Issues</w:t>
      </w:r>
    </w:p>
    <w:p w14:paraId="3168F007" w14:textId="77777777" w:rsidR="004A5EDB" w:rsidRPr="004A5EDB" w:rsidRDefault="004A5EDB" w:rsidP="004A5ED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Calculate the average salary of each department.</w:t>
      </w:r>
    </w:p>
    <w:p w14:paraId="21CCFF15" w14:textId="77777777" w:rsidR="004A5EDB" w:rsidRPr="004A5EDB" w:rsidRDefault="004A5EDB" w:rsidP="004A5ED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Identify employees earning below their department average.</w:t>
      </w:r>
    </w:p>
    <w:p w14:paraId="5062877E" w14:textId="77777777" w:rsidR="004A5EDB" w:rsidRPr="004A5EDB" w:rsidRDefault="004A5EDB" w:rsidP="004A5ED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Create a view containing those employees.</w:t>
      </w:r>
    </w:p>
    <w:p w14:paraId="6EF4D5D2" w14:textId="77777777" w:rsidR="004A5EDB" w:rsidRPr="004A5EDB" w:rsidRDefault="004A5EDB" w:rsidP="004A5ED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Update the salary of the selected employees by 10%.</w:t>
      </w:r>
    </w:p>
    <w:p w14:paraId="41BBCC74" w14:textId="77777777" w:rsid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3. Create View</w:t>
      </w:r>
    </w:p>
    <w:p w14:paraId="153EDDF5" w14:textId="3EED9122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3AE59513" wp14:editId="7B3908FF">
            <wp:extent cx="5733415" cy="1973580"/>
            <wp:effectExtent l="0" t="0" r="635" b="7620"/>
            <wp:docPr id="122927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70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448C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4. Update Salary by 10%</w:t>
      </w:r>
    </w:p>
    <w:p w14:paraId="75F86E03" w14:textId="6B2B0F7A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6DFDBBAC" wp14:editId="1CC6A573">
            <wp:extent cx="5733415" cy="1437640"/>
            <wp:effectExtent l="0" t="0" r="635" b="0"/>
            <wp:docPr id="46465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591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5. Explanation</w:t>
      </w:r>
    </w:p>
    <w:p w14:paraId="56A1585B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The sub-query calculates the </w:t>
      </w: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average salary of the employee's department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. The WHERE condition selects employees whose salary is below that average.</w:t>
      </w:r>
    </w:p>
    <w:p w14:paraId="06C79139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The view </w:t>
      </w: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Below_Department_Average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 stores the selected employee information. The UPDATE statement then increases their salary by </w:t>
      </w: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10%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311AFC58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6. Conclusion</w:t>
      </w:r>
    </w:p>
    <w:p w14:paraId="734F7E21" w14:textId="77777777" w:rsid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The view provides a reusable way to identify underpaid employees, while the update query applies the required salary increase. The solution uses </w:t>
      </w: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sub-query, aggregate function, view, and UPDATE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 concepts appropriately.</w:t>
      </w:r>
    </w:p>
    <w:p w14:paraId="1F4C44C8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Q6. Banking Management System</w:t>
      </w:r>
    </w:p>
    <w:p w14:paraId="4BF7629B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Scenario Understanding</w:t>
      </w:r>
    </w:p>
    <w:p w14:paraId="6C8EA5C1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A banking system stores customer details, account information, transaction history, and branch information. The objective is to use </w:t>
      </w: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JOIN operations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 to retrieve complete customer account details, transaction history, and branch information. </w:t>
      </w:r>
    </w:p>
    <w:p w14:paraId="3779C7F6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fa1e837a-330e-40b9-81a5-8bee0f2…</w:t>
      </w:r>
    </w:p>
    <w:p w14:paraId="55F9031B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1. Relational Schema</w:t>
      </w:r>
    </w:p>
    <w:p w14:paraId="4CF8FB60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Customer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A5EDB">
        <w:rPr>
          <w:rFonts w:ascii="Times New Roman" w:hAnsi="Times New Roman" w:cs="Times New Roman"/>
          <w:sz w:val="28"/>
          <w:szCs w:val="28"/>
          <w:lang w:val="en-IN"/>
        </w:rPr>
        <w:t>Customer_ID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, </w:t>
      </w: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Customer_Name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, Phone)</w:t>
      </w:r>
    </w:p>
    <w:p w14:paraId="06D0602E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Account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A5EDB">
        <w:rPr>
          <w:rFonts w:ascii="Times New Roman" w:hAnsi="Times New Roman" w:cs="Times New Roman"/>
          <w:sz w:val="28"/>
          <w:szCs w:val="28"/>
          <w:lang w:val="en-IN"/>
        </w:rPr>
        <w:t>Account_ID, Customer_ID, Branch_ID, Account_Type, Balance)</w:t>
      </w:r>
    </w:p>
    <w:p w14:paraId="03067113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Transaction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A5EDB">
        <w:rPr>
          <w:rFonts w:ascii="Times New Roman" w:hAnsi="Times New Roman" w:cs="Times New Roman"/>
          <w:sz w:val="28"/>
          <w:szCs w:val="28"/>
          <w:lang w:val="en-IN"/>
        </w:rPr>
        <w:t>Transaction_ID, Account_ID, Transaction_Date, Transaction_Type, Amount)</w:t>
      </w:r>
    </w:p>
    <w:p w14:paraId="292C8766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Branch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A5EDB">
        <w:rPr>
          <w:rFonts w:ascii="Times New Roman" w:hAnsi="Times New Roman" w:cs="Times New Roman"/>
          <w:sz w:val="28"/>
          <w:szCs w:val="28"/>
          <w:lang w:val="en-IN"/>
        </w:rPr>
        <w:t>Branch_ID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, </w:t>
      </w:r>
      <w:proofErr w:type="spellStart"/>
      <w:r w:rsidRPr="004A5EDB">
        <w:rPr>
          <w:rFonts w:ascii="Times New Roman" w:hAnsi="Times New Roman" w:cs="Times New Roman"/>
          <w:sz w:val="28"/>
          <w:szCs w:val="28"/>
          <w:lang w:val="en-IN"/>
        </w:rPr>
        <w:t>Branch_Name</w:t>
      </w:r>
      <w:proofErr w:type="spellEnd"/>
      <w:r w:rsidRPr="004A5EDB">
        <w:rPr>
          <w:rFonts w:ascii="Times New Roman" w:hAnsi="Times New Roman" w:cs="Times New Roman"/>
          <w:sz w:val="28"/>
          <w:szCs w:val="28"/>
          <w:lang w:val="en-IN"/>
        </w:rPr>
        <w:t>, Location)</w:t>
      </w:r>
    </w:p>
    <w:p w14:paraId="2C530EF4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2. Key Issues</w:t>
      </w:r>
    </w:p>
    <w:p w14:paraId="09716848" w14:textId="77777777" w:rsidR="004A5EDB" w:rsidRPr="004A5EDB" w:rsidRDefault="004A5EDB" w:rsidP="004A5EDB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Connect customers with their accounts.</w:t>
      </w:r>
    </w:p>
    <w:p w14:paraId="5EBA4A20" w14:textId="77777777" w:rsidR="004A5EDB" w:rsidRPr="004A5EDB" w:rsidRDefault="004A5EDB" w:rsidP="004A5EDB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Connect accounts with transaction records.</w:t>
      </w:r>
    </w:p>
    <w:p w14:paraId="2BBAA1C4" w14:textId="77777777" w:rsidR="004A5EDB" w:rsidRPr="004A5EDB" w:rsidRDefault="004A5EDB" w:rsidP="004A5EDB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Connect accounts with their respective branches.</w:t>
      </w:r>
    </w:p>
    <w:p w14:paraId="31DCA483" w14:textId="77777777" w:rsidR="004A5EDB" w:rsidRPr="004A5EDB" w:rsidRDefault="004A5EDB" w:rsidP="004A5EDB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Retrieve all required banking information in a single result.</w:t>
      </w:r>
    </w:p>
    <w:p w14:paraId="789FF3ED" w14:textId="77777777" w:rsid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3. SQL Query</w:t>
      </w:r>
    </w:p>
    <w:p w14:paraId="36F5827B" w14:textId="0BBE6C62" w:rsidR="00F84E64" w:rsidRPr="004A5EDB" w:rsidRDefault="00F84E64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2350A440" wp14:editId="7AF9F310">
            <wp:extent cx="5733415" cy="2915285"/>
            <wp:effectExtent l="0" t="0" r="635" b="0"/>
            <wp:docPr id="106477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704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20E3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4. Explanation</w:t>
      </w:r>
    </w:p>
    <w:p w14:paraId="633A5325" w14:textId="77777777" w:rsidR="004A5EDB" w:rsidRPr="004A5EDB" w:rsidRDefault="004A5EDB" w:rsidP="004A5ED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The first JOIN connects </w:t>
      </w: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Customer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 with </w:t>
      </w: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Account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4F949280" w14:textId="77777777" w:rsidR="004A5EDB" w:rsidRPr="004A5EDB" w:rsidRDefault="004A5EDB" w:rsidP="004A5ED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The second JOIN connects </w:t>
      </w: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Account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 with </w:t>
      </w: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Transaction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11C50D19" w14:textId="77777777" w:rsidR="004A5EDB" w:rsidRPr="004A5EDB" w:rsidRDefault="004A5EDB" w:rsidP="004A5ED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The third JOIN connects </w:t>
      </w: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Account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 with </w:t>
      </w: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Branch</w:t>
      </w:r>
      <w:r w:rsidRPr="004A5EDB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4F942E54" w14:textId="77777777" w:rsidR="004A5EDB" w:rsidRPr="004A5EDB" w:rsidRDefault="004A5EDB" w:rsidP="004A5ED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The SELECT statement displays customer, account, transaction, and branch details.</w:t>
      </w:r>
    </w:p>
    <w:p w14:paraId="02C239D7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b/>
          <w:bCs/>
          <w:sz w:val="28"/>
          <w:szCs w:val="28"/>
          <w:lang w:val="en-IN"/>
        </w:rPr>
        <w:t>5. Conclusion</w:t>
      </w:r>
    </w:p>
    <w:p w14:paraId="7031A11A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A5EDB">
        <w:rPr>
          <w:rFonts w:ascii="Times New Roman" w:hAnsi="Times New Roman" w:cs="Times New Roman"/>
          <w:sz w:val="28"/>
          <w:szCs w:val="28"/>
          <w:lang w:val="en-IN"/>
        </w:rPr>
        <w:t>Multiple JOIN operations are appropriate because the required information is stored in separate related tables. The query combines these relations and produces a complete banking transaction report.</w:t>
      </w:r>
    </w:p>
    <w:p w14:paraId="42ABBE9A" w14:textId="77777777" w:rsid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19E0E1B0" w14:textId="77777777" w:rsidR="00F84E64" w:rsidRDefault="00F84E64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7F9CB856" w14:textId="77777777" w:rsidR="00F84E64" w:rsidRDefault="00F84E64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76A65268" w14:textId="77777777" w:rsidR="00F84E64" w:rsidRDefault="00F84E64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0920AD75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Q7. Retail Store Sales Summary</w:t>
      </w:r>
    </w:p>
    <w:p w14:paraId="45AB13A2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Scenario Understanding</w:t>
      </w:r>
    </w:p>
    <w:p w14:paraId="4F1CF52F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A retail store maintains sales records for different products and categories. The objective is to generate a </w:t>
      </w: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sales summary for each category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 and display only those categories whose total sales exceed </w:t>
      </w: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₹10,000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. </w:t>
      </w:r>
    </w:p>
    <w:p w14:paraId="24F6E2EB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fa1e837a-330e-40b9-81a5-8bee0f2…</w:t>
      </w:r>
    </w:p>
    <w:p w14:paraId="2E6C18DB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1. Relational Schema</w:t>
      </w:r>
    </w:p>
    <w:p w14:paraId="040247FA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Category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F84E64">
        <w:rPr>
          <w:rFonts w:ascii="Times New Roman" w:hAnsi="Times New Roman" w:cs="Times New Roman"/>
          <w:sz w:val="28"/>
          <w:szCs w:val="28"/>
          <w:lang w:val="en-IN"/>
        </w:rPr>
        <w:t>Category_ID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>, </w:t>
      </w:r>
      <w:proofErr w:type="spellStart"/>
      <w:r w:rsidRPr="00F84E64">
        <w:rPr>
          <w:rFonts w:ascii="Times New Roman" w:hAnsi="Times New Roman" w:cs="Times New Roman"/>
          <w:sz w:val="28"/>
          <w:szCs w:val="28"/>
          <w:lang w:val="en-IN"/>
        </w:rPr>
        <w:t>Category_Name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690010F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Product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F84E64">
        <w:rPr>
          <w:rFonts w:ascii="Times New Roman" w:hAnsi="Times New Roman" w:cs="Times New Roman"/>
          <w:sz w:val="28"/>
          <w:szCs w:val="28"/>
          <w:lang w:val="en-IN"/>
        </w:rPr>
        <w:t>Product_ID, </w:t>
      </w:r>
      <w:proofErr w:type="spellStart"/>
      <w:r w:rsidRPr="00F84E64">
        <w:rPr>
          <w:rFonts w:ascii="Times New Roman" w:hAnsi="Times New Roman" w:cs="Times New Roman"/>
          <w:sz w:val="28"/>
          <w:szCs w:val="28"/>
          <w:lang w:val="en-IN"/>
        </w:rPr>
        <w:t>Product_Name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>, </w:t>
      </w:r>
      <w:proofErr w:type="spellStart"/>
      <w:r w:rsidRPr="00F84E64">
        <w:rPr>
          <w:rFonts w:ascii="Times New Roman" w:hAnsi="Times New Roman" w:cs="Times New Roman"/>
          <w:sz w:val="28"/>
          <w:szCs w:val="28"/>
          <w:lang w:val="en-IN"/>
        </w:rPr>
        <w:t>Category_ID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3D8581FA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Sale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F84E64">
        <w:rPr>
          <w:rFonts w:ascii="Times New Roman" w:hAnsi="Times New Roman" w:cs="Times New Roman"/>
          <w:sz w:val="28"/>
          <w:szCs w:val="28"/>
          <w:lang w:val="en-IN"/>
        </w:rPr>
        <w:t>Sale_ID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>, Product_ID, </w:t>
      </w:r>
      <w:proofErr w:type="spellStart"/>
      <w:r w:rsidRPr="00F84E64">
        <w:rPr>
          <w:rFonts w:ascii="Times New Roman" w:hAnsi="Times New Roman" w:cs="Times New Roman"/>
          <w:sz w:val="28"/>
          <w:szCs w:val="28"/>
          <w:lang w:val="en-IN"/>
        </w:rPr>
        <w:t>Sale_Date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>, Quantity, </w:t>
      </w:r>
      <w:proofErr w:type="spellStart"/>
      <w:r w:rsidRPr="00F84E64">
        <w:rPr>
          <w:rFonts w:ascii="Times New Roman" w:hAnsi="Times New Roman" w:cs="Times New Roman"/>
          <w:sz w:val="28"/>
          <w:szCs w:val="28"/>
          <w:lang w:val="en-IN"/>
        </w:rPr>
        <w:t>Unit_Price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5D83261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2. Key Issues</w:t>
      </w:r>
    </w:p>
    <w:p w14:paraId="121195EC" w14:textId="77777777" w:rsidR="00F84E64" w:rsidRPr="00F84E64" w:rsidRDefault="00F84E64" w:rsidP="00F84E6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Identify the category of each product.</w:t>
      </w:r>
    </w:p>
    <w:p w14:paraId="47B13AAD" w14:textId="77777777" w:rsidR="00F84E64" w:rsidRPr="00F84E64" w:rsidRDefault="00F84E64" w:rsidP="00F84E6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Calculate the total sales for each category.</w:t>
      </w:r>
    </w:p>
    <w:p w14:paraId="7524E4AC" w14:textId="77777777" w:rsidR="00F84E64" w:rsidRPr="00F84E64" w:rsidRDefault="00F84E64" w:rsidP="00F84E6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Group sales according to category.</w:t>
      </w:r>
    </w:p>
    <w:p w14:paraId="236594EB" w14:textId="77777777" w:rsidR="00F84E64" w:rsidRPr="00F84E64" w:rsidRDefault="00F84E64" w:rsidP="00F84E6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Display only categories with total sales greater than ₹10,000.</w:t>
      </w:r>
    </w:p>
    <w:p w14:paraId="0B0ECDB9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3. SQL Query</w:t>
      </w:r>
    </w:p>
    <w:p w14:paraId="6C1008ED" w14:textId="30864FF4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2BB61444" wp14:editId="11858ABF">
            <wp:extent cx="5733415" cy="2034540"/>
            <wp:effectExtent l="0" t="0" r="635" b="3810"/>
            <wp:docPr id="21465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35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6449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4. Explanation</w:t>
      </w:r>
    </w:p>
    <w:p w14:paraId="29F0FAB2" w14:textId="77777777" w:rsidR="00F84E64" w:rsidRPr="00F84E64" w:rsidRDefault="00F84E64" w:rsidP="00F84E64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JOIN connects the category, product, and sales tables.</w:t>
      </w:r>
    </w:p>
    <w:p w14:paraId="1CCE3EA8" w14:textId="77777777" w:rsidR="00F84E64" w:rsidRPr="00F84E64" w:rsidRDefault="00F84E64" w:rsidP="00F84E64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84E64">
        <w:rPr>
          <w:rFonts w:ascii="Times New Roman" w:hAnsi="Times New Roman" w:cs="Times New Roman"/>
          <w:sz w:val="28"/>
          <w:szCs w:val="28"/>
          <w:lang w:val="en-IN"/>
        </w:rPr>
        <w:t>SUM(</w:t>
      </w:r>
      <w:proofErr w:type="gramEnd"/>
      <w:r w:rsidRPr="00F84E64">
        <w:rPr>
          <w:rFonts w:ascii="Times New Roman" w:hAnsi="Times New Roman" w:cs="Times New Roman"/>
          <w:sz w:val="28"/>
          <w:szCs w:val="28"/>
          <w:lang w:val="en-IN"/>
        </w:rPr>
        <w:t>) calculates the total sales amount.</w:t>
      </w:r>
    </w:p>
    <w:p w14:paraId="2F466B27" w14:textId="77777777" w:rsidR="00F84E64" w:rsidRPr="00F84E64" w:rsidRDefault="00F84E64" w:rsidP="00F84E64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GROUP BY creates a separate total for each category.</w:t>
      </w:r>
    </w:p>
    <w:p w14:paraId="3B8992E1" w14:textId="77777777" w:rsidR="00F84E64" w:rsidRPr="00F84E64" w:rsidRDefault="00F84E64" w:rsidP="00F84E64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HAVING filters the groups and displays only categories with sales above </w:t>
      </w: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₹10,000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27D4A82B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5. Example 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5"/>
        <w:gridCol w:w="1380"/>
      </w:tblGrid>
      <w:tr w:rsidR="00F84E64" w:rsidRPr="00F84E64" w14:paraId="0BF0878F" w14:textId="77777777" w:rsidTr="00F84E64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4438B6" w14:textId="77777777" w:rsidR="00F84E64" w:rsidRPr="00F84E64" w:rsidRDefault="00F84E64" w:rsidP="00F84E6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F84E6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Category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4075B5" w14:textId="77777777" w:rsidR="00F84E64" w:rsidRPr="00F84E64" w:rsidRDefault="00F84E64" w:rsidP="00F84E6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F84E6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Total Sales</w:t>
            </w:r>
          </w:p>
        </w:tc>
      </w:tr>
      <w:tr w:rsidR="00F84E64" w:rsidRPr="00F84E64" w14:paraId="578093A5" w14:textId="77777777" w:rsidTr="00F84E6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8D3485" w14:textId="77777777" w:rsidR="00F84E64" w:rsidRPr="00F84E64" w:rsidRDefault="00F84E64" w:rsidP="00F84E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84E6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Electronics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24954E" w14:textId="77777777" w:rsidR="00F84E64" w:rsidRPr="00F84E64" w:rsidRDefault="00F84E64" w:rsidP="00F84E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84E6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₹25,500</w:t>
            </w:r>
          </w:p>
        </w:tc>
      </w:tr>
      <w:tr w:rsidR="00F84E64" w:rsidRPr="00F84E64" w14:paraId="37E85BE3" w14:textId="77777777" w:rsidTr="00F84E6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AD17A0" w14:textId="77777777" w:rsidR="00F84E64" w:rsidRPr="00F84E64" w:rsidRDefault="00F84E64" w:rsidP="00F84E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84E6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Furniture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704A89" w14:textId="77777777" w:rsidR="00F84E64" w:rsidRPr="00F84E64" w:rsidRDefault="00F84E64" w:rsidP="00F84E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84E6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₹18,200</w:t>
            </w:r>
          </w:p>
        </w:tc>
      </w:tr>
      <w:tr w:rsidR="00F84E64" w:rsidRPr="00F84E64" w14:paraId="18B1EF59" w14:textId="77777777" w:rsidTr="00F84E6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819DF71" w14:textId="77777777" w:rsidR="00F84E64" w:rsidRPr="00F84E64" w:rsidRDefault="00F84E64" w:rsidP="00F84E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84E6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Clothing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39DD2EF" w14:textId="77777777" w:rsidR="00F84E64" w:rsidRPr="00F84E64" w:rsidRDefault="00F84E64" w:rsidP="00F84E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84E6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₹12,750</w:t>
            </w:r>
          </w:p>
        </w:tc>
      </w:tr>
    </w:tbl>
    <w:p w14:paraId="795A3C37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D37D89C" w14:textId="7444400E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6. Conclusion</w:t>
      </w:r>
    </w:p>
    <w:p w14:paraId="627DCA1D" w14:textId="35487F6E" w:rsid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The query uses </w:t>
      </w: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JOIN, SUM, GROUP BY, and HAVING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 to generate the required category-wise sales report. HAVING is used because the condition is applied to the calculated total sales of each category</w:t>
      </w:r>
      <w:r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68C788AE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5132632E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301774AC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50D30E23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5A5F031A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42B6876F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3131E7AC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034D4FD4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32B274B4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7AF10BFE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3FC92276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6F7A9FA8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4DC59396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51A98B0E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29E21942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45A30E30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4AAF12E0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Q8. Library Management System</w:t>
      </w:r>
    </w:p>
    <w:p w14:paraId="3973F7FD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Scenario Understanding</w:t>
      </w:r>
    </w:p>
    <w:p w14:paraId="30FD6BDE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A library system maintains information about members, books, genres, and borrowing records. The objective is to find members who have </w:t>
      </w: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borrowed books from all genres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 available in the library. </w:t>
      </w:r>
    </w:p>
    <w:p w14:paraId="051FFE04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fa1e837a-330e-40b9-81a5-8bee0f2…</w:t>
      </w:r>
    </w:p>
    <w:p w14:paraId="3760952D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1. Relational Schema</w:t>
      </w:r>
    </w:p>
    <w:p w14:paraId="0F47C242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Member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F84E64">
        <w:rPr>
          <w:rFonts w:ascii="Times New Roman" w:hAnsi="Times New Roman" w:cs="Times New Roman"/>
          <w:sz w:val="28"/>
          <w:szCs w:val="28"/>
          <w:lang w:val="en-IN"/>
        </w:rPr>
        <w:t>Member_ID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>, </w:t>
      </w:r>
      <w:proofErr w:type="spellStart"/>
      <w:r w:rsidRPr="00F84E64">
        <w:rPr>
          <w:rFonts w:ascii="Times New Roman" w:hAnsi="Times New Roman" w:cs="Times New Roman"/>
          <w:sz w:val="28"/>
          <w:szCs w:val="28"/>
          <w:lang w:val="en-IN"/>
        </w:rPr>
        <w:t>Member_Name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EF40876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Book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F84E64">
        <w:rPr>
          <w:rFonts w:ascii="Times New Roman" w:hAnsi="Times New Roman" w:cs="Times New Roman"/>
          <w:sz w:val="28"/>
          <w:szCs w:val="28"/>
          <w:lang w:val="en-IN"/>
        </w:rPr>
        <w:t>Book_ID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>, Title, </w:t>
      </w:r>
      <w:proofErr w:type="spellStart"/>
      <w:r w:rsidRPr="00F84E64">
        <w:rPr>
          <w:rFonts w:ascii="Times New Roman" w:hAnsi="Times New Roman" w:cs="Times New Roman"/>
          <w:sz w:val="28"/>
          <w:szCs w:val="28"/>
          <w:lang w:val="en-IN"/>
        </w:rPr>
        <w:t>Genre_ID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2F57056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Genre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F84E64">
        <w:rPr>
          <w:rFonts w:ascii="Times New Roman" w:hAnsi="Times New Roman" w:cs="Times New Roman"/>
          <w:sz w:val="28"/>
          <w:szCs w:val="28"/>
          <w:lang w:val="en-IN"/>
        </w:rPr>
        <w:t>Genre_ID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>, </w:t>
      </w:r>
      <w:proofErr w:type="spellStart"/>
      <w:r w:rsidRPr="00F84E64">
        <w:rPr>
          <w:rFonts w:ascii="Times New Roman" w:hAnsi="Times New Roman" w:cs="Times New Roman"/>
          <w:sz w:val="28"/>
          <w:szCs w:val="28"/>
          <w:lang w:val="en-IN"/>
        </w:rPr>
        <w:t>Genre_Name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CE34213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Borrow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F84E64">
        <w:rPr>
          <w:rFonts w:ascii="Times New Roman" w:hAnsi="Times New Roman" w:cs="Times New Roman"/>
          <w:sz w:val="28"/>
          <w:szCs w:val="28"/>
          <w:lang w:val="en-IN"/>
        </w:rPr>
        <w:t>Member_ID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>, </w:t>
      </w:r>
      <w:proofErr w:type="spellStart"/>
      <w:r w:rsidRPr="00F84E64">
        <w:rPr>
          <w:rFonts w:ascii="Times New Roman" w:hAnsi="Times New Roman" w:cs="Times New Roman"/>
          <w:sz w:val="28"/>
          <w:szCs w:val="28"/>
          <w:lang w:val="en-IN"/>
        </w:rPr>
        <w:t>Book_ID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>, </w:t>
      </w:r>
      <w:proofErr w:type="spellStart"/>
      <w:r w:rsidRPr="00F84E64">
        <w:rPr>
          <w:rFonts w:ascii="Times New Roman" w:hAnsi="Times New Roman" w:cs="Times New Roman"/>
          <w:sz w:val="28"/>
          <w:szCs w:val="28"/>
          <w:lang w:val="en-IN"/>
        </w:rPr>
        <w:t>Borrow_Date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56A9A89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2. Key Issues</w:t>
      </w:r>
    </w:p>
    <w:p w14:paraId="75B75D1F" w14:textId="77777777" w:rsidR="00F84E64" w:rsidRPr="00F84E64" w:rsidRDefault="00F84E64" w:rsidP="00F84E6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Identify all genres available in the library.</w:t>
      </w:r>
    </w:p>
    <w:p w14:paraId="167C68EC" w14:textId="77777777" w:rsidR="00F84E64" w:rsidRPr="00F84E64" w:rsidRDefault="00F84E64" w:rsidP="00F84E6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Identify books belonging to each genre.</w:t>
      </w:r>
    </w:p>
    <w:p w14:paraId="3DD1E68C" w14:textId="77777777" w:rsidR="00F84E64" w:rsidRPr="00F84E64" w:rsidRDefault="00F84E64" w:rsidP="00F84E6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Check the borrowing records of each member.</w:t>
      </w:r>
    </w:p>
    <w:p w14:paraId="38866745" w14:textId="77777777" w:rsidR="00F84E64" w:rsidRPr="00F84E64" w:rsidRDefault="00F84E64" w:rsidP="00F84E6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Select members who have borrowed at least one book from </w:t>
      </w: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every genre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173496D0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3. Tuple Relational Calculus Expression</w:t>
      </w:r>
    </w:p>
    <w:p w14:paraId="578A6DBF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84E64">
        <w:rPr>
          <w:rFonts w:ascii="Times New Roman" w:hAnsi="Times New Roman" w:cs="Times New Roman"/>
          <w:sz w:val="28"/>
          <w:szCs w:val="28"/>
          <w:lang w:val="en-IN"/>
        </w:rPr>
        <w:t>{ m</w:t>
      </w:r>
      <w:proofErr w:type="gramEnd"/>
      <w:r w:rsidRPr="00F84E64">
        <w:rPr>
          <w:rFonts w:ascii="Times New Roman" w:hAnsi="Times New Roman" w:cs="Times New Roman"/>
          <w:sz w:val="28"/>
          <w:szCs w:val="28"/>
          <w:lang w:val="en-IN"/>
        </w:rPr>
        <w:t xml:space="preserve"> | Member(m) AND</w:t>
      </w:r>
    </w:p>
    <w:p w14:paraId="74A11D76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 xml:space="preserve">  </w:t>
      </w:r>
      <w:r w:rsidRPr="00F84E64">
        <w:rPr>
          <w:rFonts w:ascii="Cambria Math" w:hAnsi="Cambria Math" w:cs="Cambria Math"/>
          <w:sz w:val="28"/>
          <w:szCs w:val="28"/>
          <w:lang w:val="en-IN"/>
        </w:rPr>
        <w:t>∀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g (Genre(g) →</w:t>
      </w:r>
    </w:p>
    <w:p w14:paraId="63F43957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 xml:space="preserve">      </w:t>
      </w:r>
      <w:r w:rsidRPr="00F84E64">
        <w:rPr>
          <w:rFonts w:ascii="Cambria Math" w:hAnsi="Cambria Math" w:cs="Cambria Math"/>
          <w:sz w:val="28"/>
          <w:szCs w:val="28"/>
          <w:lang w:val="en-IN"/>
        </w:rPr>
        <w:t>∃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 xml:space="preserve">b </w:t>
      </w:r>
      <w:r w:rsidRPr="00F84E64">
        <w:rPr>
          <w:rFonts w:ascii="Cambria Math" w:hAnsi="Cambria Math" w:cs="Cambria Math"/>
          <w:sz w:val="28"/>
          <w:szCs w:val="28"/>
          <w:lang w:val="en-IN"/>
        </w:rPr>
        <w:t>∃</w:t>
      </w:r>
      <w:proofErr w:type="spellStart"/>
      <w:r w:rsidRPr="00F84E64">
        <w:rPr>
          <w:rFonts w:ascii="Times New Roman" w:hAnsi="Times New Roman" w:cs="Times New Roman"/>
          <w:sz w:val="28"/>
          <w:szCs w:val="28"/>
          <w:lang w:val="en-IN"/>
        </w:rPr>
        <w:t>br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</w:p>
    <w:p w14:paraId="2B48BA04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 xml:space="preserve">          Book(b) AND</w:t>
      </w:r>
    </w:p>
    <w:p w14:paraId="2014E526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 xml:space="preserve">          Borrow(</w:t>
      </w:r>
      <w:proofErr w:type="spellStart"/>
      <w:r w:rsidRPr="00F84E64">
        <w:rPr>
          <w:rFonts w:ascii="Times New Roman" w:hAnsi="Times New Roman" w:cs="Times New Roman"/>
          <w:sz w:val="28"/>
          <w:szCs w:val="28"/>
          <w:lang w:val="en-IN"/>
        </w:rPr>
        <w:t>br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>) AND</w:t>
      </w:r>
    </w:p>
    <w:p w14:paraId="5CA7B766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 xml:space="preserve">          </w:t>
      </w:r>
      <w:proofErr w:type="spellStart"/>
      <w:proofErr w:type="gramStart"/>
      <w:r w:rsidRPr="00F84E64">
        <w:rPr>
          <w:rFonts w:ascii="Times New Roman" w:hAnsi="Times New Roman" w:cs="Times New Roman"/>
          <w:sz w:val="28"/>
          <w:szCs w:val="28"/>
          <w:lang w:val="en-IN"/>
        </w:rPr>
        <w:t>b.Genre</w:t>
      </w:r>
      <w:proofErr w:type="gramEnd"/>
      <w:r w:rsidRPr="00F84E64">
        <w:rPr>
          <w:rFonts w:ascii="Times New Roman" w:hAnsi="Times New Roman" w:cs="Times New Roman"/>
          <w:sz w:val="28"/>
          <w:szCs w:val="28"/>
          <w:lang w:val="en-IN"/>
        </w:rPr>
        <w:t>_ID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F84E64">
        <w:rPr>
          <w:rFonts w:ascii="Times New Roman" w:hAnsi="Times New Roman" w:cs="Times New Roman"/>
          <w:sz w:val="28"/>
          <w:szCs w:val="28"/>
          <w:lang w:val="en-IN"/>
        </w:rPr>
        <w:t>g.Genre</w:t>
      </w:r>
      <w:proofErr w:type="gramEnd"/>
      <w:r w:rsidRPr="00F84E64">
        <w:rPr>
          <w:rFonts w:ascii="Times New Roman" w:hAnsi="Times New Roman" w:cs="Times New Roman"/>
          <w:sz w:val="28"/>
          <w:szCs w:val="28"/>
          <w:lang w:val="en-IN"/>
        </w:rPr>
        <w:t>_ID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 xml:space="preserve"> AND</w:t>
      </w:r>
    </w:p>
    <w:p w14:paraId="2933A0AB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 xml:space="preserve">          </w:t>
      </w:r>
      <w:proofErr w:type="spellStart"/>
      <w:proofErr w:type="gramStart"/>
      <w:r w:rsidRPr="00F84E64">
        <w:rPr>
          <w:rFonts w:ascii="Times New Roman" w:hAnsi="Times New Roman" w:cs="Times New Roman"/>
          <w:sz w:val="28"/>
          <w:szCs w:val="28"/>
          <w:lang w:val="en-IN"/>
        </w:rPr>
        <w:t>br.Member</w:t>
      </w:r>
      <w:proofErr w:type="gramEnd"/>
      <w:r w:rsidRPr="00F84E64">
        <w:rPr>
          <w:rFonts w:ascii="Times New Roman" w:hAnsi="Times New Roman" w:cs="Times New Roman"/>
          <w:sz w:val="28"/>
          <w:szCs w:val="28"/>
          <w:lang w:val="en-IN"/>
        </w:rPr>
        <w:t>_ID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F84E64">
        <w:rPr>
          <w:rFonts w:ascii="Times New Roman" w:hAnsi="Times New Roman" w:cs="Times New Roman"/>
          <w:sz w:val="28"/>
          <w:szCs w:val="28"/>
          <w:lang w:val="en-IN"/>
        </w:rPr>
        <w:t>m.Member</w:t>
      </w:r>
      <w:proofErr w:type="gramEnd"/>
      <w:r w:rsidRPr="00F84E64">
        <w:rPr>
          <w:rFonts w:ascii="Times New Roman" w:hAnsi="Times New Roman" w:cs="Times New Roman"/>
          <w:sz w:val="28"/>
          <w:szCs w:val="28"/>
          <w:lang w:val="en-IN"/>
        </w:rPr>
        <w:t>_ID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 xml:space="preserve"> AND</w:t>
      </w:r>
    </w:p>
    <w:p w14:paraId="3CA78714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 xml:space="preserve">          </w:t>
      </w:r>
      <w:proofErr w:type="spellStart"/>
      <w:proofErr w:type="gramStart"/>
      <w:r w:rsidRPr="00F84E64">
        <w:rPr>
          <w:rFonts w:ascii="Times New Roman" w:hAnsi="Times New Roman" w:cs="Times New Roman"/>
          <w:sz w:val="28"/>
          <w:szCs w:val="28"/>
          <w:lang w:val="en-IN"/>
        </w:rPr>
        <w:t>br.Book</w:t>
      </w:r>
      <w:proofErr w:type="gramEnd"/>
      <w:r w:rsidRPr="00F84E64">
        <w:rPr>
          <w:rFonts w:ascii="Times New Roman" w:hAnsi="Times New Roman" w:cs="Times New Roman"/>
          <w:sz w:val="28"/>
          <w:szCs w:val="28"/>
          <w:lang w:val="en-IN"/>
        </w:rPr>
        <w:t>_ID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F84E64">
        <w:rPr>
          <w:rFonts w:ascii="Times New Roman" w:hAnsi="Times New Roman" w:cs="Times New Roman"/>
          <w:sz w:val="28"/>
          <w:szCs w:val="28"/>
          <w:lang w:val="en-IN"/>
        </w:rPr>
        <w:t>b.Book</w:t>
      </w:r>
      <w:proofErr w:type="gramEnd"/>
      <w:r w:rsidRPr="00F84E64">
        <w:rPr>
          <w:rFonts w:ascii="Times New Roman" w:hAnsi="Times New Roman" w:cs="Times New Roman"/>
          <w:sz w:val="28"/>
          <w:szCs w:val="28"/>
          <w:lang w:val="en-IN"/>
        </w:rPr>
        <w:t>_ID</w:t>
      </w:r>
      <w:proofErr w:type="spellEnd"/>
    </w:p>
    <w:p w14:paraId="01F5E4A2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 xml:space="preserve">      )</w:t>
      </w:r>
    </w:p>
    <w:p w14:paraId="5150D093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 xml:space="preserve">  )</w:t>
      </w:r>
    </w:p>
    <w:p w14:paraId="245E7A50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787108C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4. Explanation</w:t>
      </w:r>
    </w:p>
    <w:p w14:paraId="7392C19E" w14:textId="77777777" w:rsidR="00F84E64" w:rsidRPr="00F84E64" w:rsidRDefault="00F84E64" w:rsidP="00F84E6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m represents a member.</w:t>
      </w:r>
    </w:p>
    <w:p w14:paraId="601AC6C7" w14:textId="77777777" w:rsidR="00F84E64" w:rsidRPr="00F84E64" w:rsidRDefault="00F84E64" w:rsidP="00F84E6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g represents a genre.</w:t>
      </w:r>
    </w:p>
    <w:p w14:paraId="7E48AE36" w14:textId="77777777" w:rsidR="00F84E64" w:rsidRPr="00F84E64" w:rsidRDefault="00F84E64" w:rsidP="00F84E6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b represents a book.</w:t>
      </w:r>
    </w:p>
    <w:p w14:paraId="4550395D" w14:textId="77777777" w:rsidR="00F84E64" w:rsidRPr="00F84E64" w:rsidRDefault="00F84E64" w:rsidP="00F84E6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84E64">
        <w:rPr>
          <w:rFonts w:ascii="Times New Roman" w:hAnsi="Times New Roman" w:cs="Times New Roman"/>
          <w:sz w:val="28"/>
          <w:szCs w:val="28"/>
          <w:lang w:val="en-IN"/>
        </w:rPr>
        <w:t>br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> represents a borrowing record.</w:t>
      </w:r>
    </w:p>
    <w:p w14:paraId="31B5866B" w14:textId="77777777" w:rsidR="00F84E64" w:rsidRPr="00F84E64" w:rsidRDefault="00F84E64" w:rsidP="00F84E6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Cambria Math" w:hAnsi="Cambria Math" w:cs="Cambria Math"/>
          <w:sz w:val="28"/>
          <w:szCs w:val="28"/>
          <w:lang w:val="en-IN"/>
        </w:rPr>
        <w:t>∀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 means </w:t>
      </w: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for every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 genre.</w:t>
      </w:r>
    </w:p>
    <w:p w14:paraId="1BF28459" w14:textId="77777777" w:rsidR="00F84E64" w:rsidRPr="00F84E64" w:rsidRDefault="00F84E64" w:rsidP="00F84E6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Cambria Math" w:hAnsi="Cambria Math" w:cs="Cambria Math"/>
          <w:sz w:val="28"/>
          <w:szCs w:val="28"/>
          <w:lang w:val="en-IN"/>
        </w:rPr>
        <w:t>∃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 means </w:t>
      </w: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there exists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 a matching book and borrowing record.</w:t>
      </w:r>
    </w:p>
    <w:p w14:paraId="41CC1D21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The expression checks that for </w:t>
      </w: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every </w:t>
      </w:r>
      <w:proofErr w:type="gramStart"/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genre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,</w:t>
      </w:r>
      <w:proofErr w:type="gramEnd"/>
      <w:r w:rsidRPr="00F84E64">
        <w:rPr>
          <w:rFonts w:ascii="Times New Roman" w:hAnsi="Times New Roman" w:cs="Times New Roman"/>
          <w:sz w:val="28"/>
          <w:szCs w:val="28"/>
          <w:lang w:val="en-IN"/>
        </w:rPr>
        <w:t xml:space="preserve"> there is at least one book from that genre that the member has borrowed.</w:t>
      </w:r>
    </w:p>
    <w:p w14:paraId="4E8649D0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5. Conclusion</w:t>
      </w:r>
    </w:p>
    <w:p w14:paraId="10CA8DB4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The </w:t>
      </w: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universal quantifier (</w:t>
      </w:r>
      <w:r w:rsidRPr="00F84E64">
        <w:rPr>
          <w:rFonts w:ascii="Cambria Math" w:hAnsi="Cambria Math" w:cs="Cambria Math"/>
          <w:b/>
          <w:bCs/>
          <w:sz w:val="28"/>
          <w:szCs w:val="28"/>
          <w:lang w:val="en-IN"/>
        </w:rPr>
        <w:t>∀</w:t>
      </w: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)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 is important because the member must have borrowed books from </w:t>
      </w: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all genres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, not just one or some genres. The tuple relational calculus expression therefore returns only members who satisfy the complete requirement.</w:t>
      </w:r>
    </w:p>
    <w:p w14:paraId="680BB7D9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18F1757E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4B893111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5EB9B41E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4E4BB5E0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4A642EF1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71FC9DB0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6E965B9C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1857A7D3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7D7FA99C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3CF3BC24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3635164C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3315286C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5347B7E8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6A559647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532CCBC2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2EC77686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Q9. Inventory Management System</w:t>
      </w:r>
    </w:p>
    <w:p w14:paraId="351AD19D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Scenario Understanding</w:t>
      </w:r>
    </w:p>
    <w:p w14:paraId="60E85331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An inventory management system stores information about products and their categories. The database must prevent invalid stock values and ensure that every product is associated with a valid category. This can be achieved using </w:t>
      </w: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CHECK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 and </w:t>
      </w: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FOREIGN KEY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 constraints. </w:t>
      </w:r>
    </w:p>
    <w:p w14:paraId="4BCC72DD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fa1e837a-330e-40b9-81a5-8bee0f2…</w:t>
      </w:r>
    </w:p>
    <w:p w14:paraId="7D5F6FFC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1. Relational Schema</w:t>
      </w:r>
    </w:p>
    <w:p w14:paraId="5157FF5F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Category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F84E64">
        <w:rPr>
          <w:rFonts w:ascii="Times New Roman" w:hAnsi="Times New Roman" w:cs="Times New Roman"/>
          <w:sz w:val="28"/>
          <w:szCs w:val="28"/>
          <w:lang w:val="en-IN"/>
        </w:rPr>
        <w:t>Category_ID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>, </w:t>
      </w:r>
      <w:proofErr w:type="spellStart"/>
      <w:r w:rsidRPr="00F84E64">
        <w:rPr>
          <w:rFonts w:ascii="Times New Roman" w:hAnsi="Times New Roman" w:cs="Times New Roman"/>
          <w:sz w:val="28"/>
          <w:szCs w:val="28"/>
          <w:lang w:val="en-IN"/>
        </w:rPr>
        <w:t>Category_Name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37ECBDD9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Product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F84E64">
        <w:rPr>
          <w:rFonts w:ascii="Times New Roman" w:hAnsi="Times New Roman" w:cs="Times New Roman"/>
          <w:sz w:val="28"/>
          <w:szCs w:val="28"/>
          <w:lang w:val="en-IN"/>
        </w:rPr>
        <w:t>Product_ID, </w:t>
      </w:r>
      <w:proofErr w:type="spellStart"/>
      <w:r w:rsidRPr="00F84E64">
        <w:rPr>
          <w:rFonts w:ascii="Times New Roman" w:hAnsi="Times New Roman" w:cs="Times New Roman"/>
          <w:sz w:val="28"/>
          <w:szCs w:val="28"/>
          <w:lang w:val="en-IN"/>
        </w:rPr>
        <w:t>Product_Name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>, </w:t>
      </w:r>
      <w:proofErr w:type="spellStart"/>
      <w:r w:rsidRPr="00F84E64">
        <w:rPr>
          <w:rFonts w:ascii="Times New Roman" w:hAnsi="Times New Roman" w:cs="Times New Roman"/>
          <w:sz w:val="28"/>
          <w:szCs w:val="28"/>
          <w:lang w:val="en-IN"/>
        </w:rPr>
        <w:t>Category_ID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>, </w:t>
      </w:r>
      <w:proofErr w:type="spellStart"/>
      <w:r w:rsidRPr="00F84E64">
        <w:rPr>
          <w:rFonts w:ascii="Times New Roman" w:hAnsi="Times New Roman" w:cs="Times New Roman"/>
          <w:sz w:val="28"/>
          <w:szCs w:val="28"/>
          <w:lang w:val="en-IN"/>
        </w:rPr>
        <w:t>Stock_Quantity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03BFB9C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2. Key Issues</w:t>
      </w:r>
    </w:p>
    <w:p w14:paraId="683057FA" w14:textId="77777777" w:rsidR="00F84E64" w:rsidRPr="00F84E64" w:rsidRDefault="00F84E64" w:rsidP="00F84E64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Stock quantity should not be negative.</w:t>
      </w:r>
    </w:p>
    <w:p w14:paraId="21ABF687" w14:textId="77777777" w:rsidR="00F84E64" w:rsidRPr="00F84E64" w:rsidRDefault="00F84E64" w:rsidP="00F84E64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Every product must belong to an existing category.</w:t>
      </w:r>
    </w:p>
    <w:p w14:paraId="5D1D5150" w14:textId="77777777" w:rsidR="00F84E64" w:rsidRPr="00F84E64" w:rsidRDefault="00F84E64" w:rsidP="00F84E64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Invalid data should be rejected automatically by the database.</w:t>
      </w:r>
    </w:p>
    <w:p w14:paraId="48C553B6" w14:textId="77777777" w:rsidR="00F84E64" w:rsidRPr="00F84E64" w:rsidRDefault="00F84E64" w:rsidP="00F84E64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Referential integrity must be maintained.</w:t>
      </w:r>
    </w:p>
    <w:p w14:paraId="55294B4D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3. SQL – Creating Tables</w:t>
      </w:r>
    </w:p>
    <w:p w14:paraId="4858D728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188900C5" wp14:editId="20B42E83">
            <wp:extent cx="5733415" cy="2360930"/>
            <wp:effectExtent l="0" t="0" r="635" b="1270"/>
            <wp:docPr id="112914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477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83DB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9DD2FA0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C2A0D6B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83CF8E5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EB199C5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261F203" w14:textId="66254414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4. Demonstrating Constraints</w:t>
      </w:r>
    </w:p>
    <w:p w14:paraId="428E3C8C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Valid Data:</w:t>
      </w:r>
    </w:p>
    <w:p w14:paraId="55C97304" w14:textId="4A1B3F34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12548DF4" wp14:editId="289FD8DC">
            <wp:extent cx="5733415" cy="1257300"/>
            <wp:effectExtent l="0" t="0" r="635" b="0"/>
            <wp:docPr id="101019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91993" name=""/>
                    <pic:cNvPicPr/>
                  </pic:nvPicPr>
                  <pic:blipFill rotWithShape="1">
                    <a:blip r:embed="rId17"/>
                    <a:srcRect t="-1" b="42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25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CHECK Constraint Violation:</w:t>
      </w:r>
    </w:p>
    <w:p w14:paraId="2914583A" w14:textId="630F4E8B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5D452274" wp14:editId="5E793102">
            <wp:extent cx="5733415" cy="838835"/>
            <wp:effectExtent l="0" t="0" r="635" b="0"/>
            <wp:docPr id="191807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705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FOREIGN KEY Constraint Violation:</w:t>
      </w:r>
    </w:p>
    <w:p w14:paraId="61751479" w14:textId="097DB684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36CFA040" wp14:editId="45806D5B">
            <wp:extent cx="5733415" cy="800100"/>
            <wp:effectExtent l="0" t="0" r="635" b="0"/>
            <wp:docPr id="173417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73525" name=""/>
                    <pic:cNvPicPr/>
                  </pic:nvPicPr>
                  <pic:blipFill rotWithShape="1">
                    <a:blip r:embed="rId19"/>
                    <a:srcRect b="39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80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This is rejected because Category ID 99 does not exist in the Category table.</w:t>
      </w:r>
    </w:p>
    <w:p w14:paraId="639F4171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5. Explanation</w:t>
      </w:r>
    </w:p>
    <w:p w14:paraId="6F9E83EF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The </w:t>
      </w: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CHECK constraint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 ensures that </w:t>
      </w:r>
      <w:proofErr w:type="spellStart"/>
      <w:r w:rsidRPr="00F84E64">
        <w:rPr>
          <w:rFonts w:ascii="Times New Roman" w:hAnsi="Times New Roman" w:cs="Times New Roman"/>
          <w:sz w:val="28"/>
          <w:szCs w:val="28"/>
          <w:lang w:val="en-IN"/>
        </w:rPr>
        <w:t>Stock_Quantity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> is always greater than or equal to zero.</w:t>
      </w:r>
    </w:p>
    <w:p w14:paraId="2F3859A4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The </w:t>
      </w: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FOREIGN KEY constraint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 ensures that </w:t>
      </w:r>
      <w:proofErr w:type="spellStart"/>
      <w:r w:rsidRPr="00F84E64">
        <w:rPr>
          <w:rFonts w:ascii="Times New Roman" w:hAnsi="Times New Roman" w:cs="Times New Roman"/>
          <w:sz w:val="28"/>
          <w:szCs w:val="28"/>
          <w:lang w:val="en-IN"/>
        </w:rPr>
        <w:t>Category_ID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> in the Product table must exist in the Category table.</w:t>
      </w:r>
    </w:p>
    <w:p w14:paraId="1FD3BF1F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6. Conclusion</w:t>
      </w:r>
    </w:p>
    <w:p w14:paraId="1957DA3C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CHECK and FOREIGN KEY constraints maintain </w:t>
      </w: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data integrity and consistency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 in the inventory database. They automatically prevent invalid stock values and invalid category references.</w:t>
      </w:r>
    </w:p>
    <w:p w14:paraId="3D97C025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51075892" w14:textId="77777777" w:rsidR="00F84E64" w:rsidRPr="004A5EDB" w:rsidRDefault="00F84E64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3CF0D716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4BEB470C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0FEB85AE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Q10. HR Management System</w:t>
      </w:r>
    </w:p>
    <w:p w14:paraId="5974203A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Scenario Understanding</w:t>
      </w:r>
    </w:p>
    <w:p w14:paraId="57053DDD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An HR system stores employee, department, attendance, and performance information. The objective is to design a </w:t>
      </w: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relational schema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 and create </w:t>
      </w: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materialized views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 for monthly attendance and performance summaries. </w:t>
      </w:r>
    </w:p>
    <w:p w14:paraId="7F233D98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fa1e837a-330e-40b9-81a5-8bee0f2…</w:t>
      </w:r>
    </w:p>
    <w:p w14:paraId="05FEE928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1. Relational Schema</w:t>
      </w:r>
    </w:p>
    <w:p w14:paraId="1F435D9A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Department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F84E64">
        <w:rPr>
          <w:rFonts w:ascii="Times New Roman" w:hAnsi="Times New Roman" w:cs="Times New Roman"/>
          <w:sz w:val="28"/>
          <w:szCs w:val="28"/>
          <w:lang w:val="en-IN"/>
        </w:rPr>
        <w:t>Department_ID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>, </w:t>
      </w:r>
      <w:proofErr w:type="spellStart"/>
      <w:r w:rsidRPr="00F84E64">
        <w:rPr>
          <w:rFonts w:ascii="Times New Roman" w:hAnsi="Times New Roman" w:cs="Times New Roman"/>
          <w:sz w:val="28"/>
          <w:szCs w:val="28"/>
          <w:lang w:val="en-IN"/>
        </w:rPr>
        <w:t>Department_Name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66AAE04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Employee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F84E64">
        <w:rPr>
          <w:rFonts w:ascii="Times New Roman" w:hAnsi="Times New Roman" w:cs="Times New Roman"/>
          <w:sz w:val="28"/>
          <w:szCs w:val="28"/>
          <w:lang w:val="en-IN"/>
        </w:rPr>
        <w:t>Employee_ID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>, </w:t>
      </w:r>
      <w:proofErr w:type="spellStart"/>
      <w:r w:rsidRPr="00F84E64">
        <w:rPr>
          <w:rFonts w:ascii="Times New Roman" w:hAnsi="Times New Roman" w:cs="Times New Roman"/>
          <w:sz w:val="28"/>
          <w:szCs w:val="28"/>
          <w:lang w:val="en-IN"/>
        </w:rPr>
        <w:t>Employee_Name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>, </w:t>
      </w:r>
      <w:proofErr w:type="spellStart"/>
      <w:r w:rsidRPr="00F84E64">
        <w:rPr>
          <w:rFonts w:ascii="Times New Roman" w:hAnsi="Times New Roman" w:cs="Times New Roman"/>
          <w:sz w:val="28"/>
          <w:szCs w:val="28"/>
          <w:lang w:val="en-IN"/>
        </w:rPr>
        <w:t>Department_ID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>, </w:t>
      </w:r>
      <w:proofErr w:type="spellStart"/>
      <w:r w:rsidRPr="00F84E64">
        <w:rPr>
          <w:rFonts w:ascii="Times New Roman" w:hAnsi="Times New Roman" w:cs="Times New Roman"/>
          <w:sz w:val="28"/>
          <w:szCs w:val="28"/>
          <w:lang w:val="en-IN"/>
        </w:rPr>
        <w:t>Join_Date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5A2BDD2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Attendance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F84E64">
        <w:rPr>
          <w:rFonts w:ascii="Times New Roman" w:hAnsi="Times New Roman" w:cs="Times New Roman"/>
          <w:sz w:val="28"/>
          <w:szCs w:val="28"/>
          <w:lang w:val="en-IN"/>
        </w:rPr>
        <w:t>Attendance_ID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>, </w:t>
      </w:r>
      <w:proofErr w:type="spellStart"/>
      <w:r w:rsidRPr="00F84E64">
        <w:rPr>
          <w:rFonts w:ascii="Times New Roman" w:hAnsi="Times New Roman" w:cs="Times New Roman"/>
          <w:sz w:val="28"/>
          <w:szCs w:val="28"/>
          <w:lang w:val="en-IN"/>
        </w:rPr>
        <w:t>Employee_ID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>, </w:t>
      </w:r>
      <w:proofErr w:type="spellStart"/>
      <w:r w:rsidRPr="00F84E64">
        <w:rPr>
          <w:rFonts w:ascii="Times New Roman" w:hAnsi="Times New Roman" w:cs="Times New Roman"/>
          <w:sz w:val="28"/>
          <w:szCs w:val="28"/>
          <w:lang w:val="en-IN"/>
        </w:rPr>
        <w:t>Attendance_Date</w:t>
      </w:r>
      <w:proofErr w:type="spellEnd"/>
      <w:r w:rsidRPr="00F84E64">
        <w:rPr>
          <w:rFonts w:ascii="Times New Roman" w:hAnsi="Times New Roman" w:cs="Times New Roman"/>
          <w:sz w:val="28"/>
          <w:szCs w:val="28"/>
          <w:lang w:val="en-IN"/>
        </w:rPr>
        <w:t>, Status)</w:t>
      </w:r>
    </w:p>
    <w:p w14:paraId="7F59108E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Performance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F84E64">
        <w:rPr>
          <w:rFonts w:ascii="Times New Roman" w:hAnsi="Times New Roman" w:cs="Times New Roman"/>
          <w:sz w:val="28"/>
          <w:szCs w:val="28"/>
          <w:lang w:val="en-IN"/>
        </w:rPr>
        <w:t>Performance_ID, Employee_ID, Review_Date, Rating, Remarks)</w:t>
      </w:r>
    </w:p>
    <w:p w14:paraId="16DD0DC0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2. Key Issues</w:t>
      </w:r>
    </w:p>
    <w:p w14:paraId="39654376" w14:textId="77777777" w:rsidR="00F84E64" w:rsidRPr="00F84E64" w:rsidRDefault="00F84E64" w:rsidP="00F84E64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Maintain employee and department information separately.</w:t>
      </w:r>
    </w:p>
    <w:p w14:paraId="7CD9CEFE" w14:textId="77777777" w:rsidR="00F84E64" w:rsidRPr="00F84E64" w:rsidRDefault="00F84E64" w:rsidP="00F84E64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Record employee attendance by date.</w:t>
      </w:r>
    </w:p>
    <w:p w14:paraId="4AE6F144" w14:textId="77777777" w:rsidR="00F84E64" w:rsidRPr="00F84E64" w:rsidRDefault="00F84E64" w:rsidP="00F84E64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Store employee performance evaluations.</w:t>
      </w:r>
    </w:p>
    <w:p w14:paraId="18C29572" w14:textId="77777777" w:rsidR="00F84E64" w:rsidRPr="00F84E64" w:rsidRDefault="00F84E64" w:rsidP="00F84E64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Generate monthly attendance summaries.</w:t>
      </w:r>
    </w:p>
    <w:p w14:paraId="7BEC04C9" w14:textId="77777777" w:rsidR="00F84E64" w:rsidRPr="00F84E64" w:rsidRDefault="00F84E64" w:rsidP="00F84E64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Generate monthly performance summaries.</w:t>
      </w:r>
    </w:p>
    <w:p w14:paraId="28809313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3. Materialized View for Monthly Attendance</w:t>
      </w:r>
    </w:p>
    <w:p w14:paraId="31F8BE84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0DCF6828" wp14:editId="23CD31BB">
            <wp:extent cx="5733415" cy="2512695"/>
            <wp:effectExtent l="0" t="0" r="635" b="1905"/>
            <wp:docPr id="210788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813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63C2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1C861F0" w14:textId="77777777" w:rsid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EDE7AB6" w14:textId="518E0E53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4. Materialized View for Monthly Performance</w:t>
      </w:r>
    </w:p>
    <w:p w14:paraId="7390312E" w14:textId="66B0C80F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26F7CE2E" wp14:editId="31AD326C">
            <wp:extent cx="5733415" cy="1924050"/>
            <wp:effectExtent l="0" t="0" r="635" b="0"/>
            <wp:docPr id="186798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884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5. Explanation</w:t>
      </w:r>
    </w:p>
    <w:p w14:paraId="7DBB997C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The </w:t>
      </w: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Monthly Attendance Summary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 calculates the total attendance records and number of days an employee was present for each month.</w:t>
      </w:r>
    </w:p>
    <w:p w14:paraId="20FC19EB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The </w:t>
      </w: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Monthly Performance Summary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 calculates the employee's average performance rating and number of reviews for each month.</w:t>
      </w:r>
    </w:p>
    <w:p w14:paraId="027B0732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Materialized views store the summarized results, making repeated report generation faster.</w:t>
      </w:r>
    </w:p>
    <w:p w14:paraId="44CFACD4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6. Conclusion</w:t>
      </w:r>
    </w:p>
    <w:p w14:paraId="6E262C8A" w14:textId="77777777" w:rsidR="00F84E64" w:rsidRPr="00F84E64" w:rsidRDefault="00F84E64" w:rsidP="00F84E64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84E64">
        <w:rPr>
          <w:rFonts w:ascii="Times New Roman" w:hAnsi="Times New Roman" w:cs="Times New Roman"/>
          <w:sz w:val="28"/>
          <w:szCs w:val="28"/>
          <w:lang w:val="en-IN"/>
        </w:rPr>
        <w:t>The proposed HR schema separates employee, attendance, and performance data into related tables. The materialized views provide efficient monthly summaries for </w:t>
      </w:r>
      <w:r w:rsidRPr="00F84E64">
        <w:rPr>
          <w:rFonts w:ascii="Times New Roman" w:hAnsi="Times New Roman" w:cs="Times New Roman"/>
          <w:b/>
          <w:bCs/>
          <w:sz w:val="28"/>
          <w:szCs w:val="28"/>
          <w:lang w:val="en-IN"/>
        </w:rPr>
        <w:t>attendance and performance</w:t>
      </w:r>
      <w:r w:rsidRPr="00F84E64">
        <w:rPr>
          <w:rFonts w:ascii="Times New Roman" w:hAnsi="Times New Roman" w:cs="Times New Roman"/>
          <w:sz w:val="28"/>
          <w:szCs w:val="28"/>
          <w:lang w:val="en-IN"/>
        </w:rPr>
        <w:t>, satisfying the requirements of the HR system.</w:t>
      </w:r>
    </w:p>
    <w:p w14:paraId="6332CE58" w14:textId="77777777" w:rsidR="004A5EDB" w:rsidRPr="004A5EDB" w:rsidRDefault="004A5EDB" w:rsidP="004A5EDB">
      <w:pPr>
        <w:spacing w:line="36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7CC954CF" w14:textId="77777777" w:rsidR="00BA3F98" w:rsidRPr="004A5EDB" w:rsidRDefault="00BA3F98" w:rsidP="004A5E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BA3F98" w:rsidRPr="004A5ED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D5314" w14:textId="77777777" w:rsidR="007C6618" w:rsidRDefault="007C6618">
      <w:pPr>
        <w:spacing w:line="240" w:lineRule="auto"/>
      </w:pPr>
      <w:r>
        <w:separator/>
      </w:r>
    </w:p>
  </w:endnote>
  <w:endnote w:type="continuationSeparator" w:id="0">
    <w:p w14:paraId="62E39945" w14:textId="77777777" w:rsidR="007C6618" w:rsidRDefault="007C66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&quot;Google Sans&quot;">
    <w:altName w:val="Cambria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428CE49-8D33-48AA-845D-72D325E2998C}"/>
    <w:embedBold r:id="rId2" w:fontKey="{AC842E81-A9E3-4AAD-8C39-70094EC4FE8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D18497C-ACCF-4A7E-9A15-26FC5D2AB7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983B2C7-480B-42A5-8D14-BB68B245990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BE2B4" w14:textId="77777777" w:rsidR="007C6618" w:rsidRDefault="007C6618">
      <w:r>
        <w:separator/>
      </w:r>
    </w:p>
  </w:footnote>
  <w:footnote w:type="continuationSeparator" w:id="0">
    <w:p w14:paraId="79E899B2" w14:textId="77777777" w:rsidR="007C6618" w:rsidRDefault="007C66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030"/>
    <w:multiLevelType w:val="multilevel"/>
    <w:tmpl w:val="29F4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2E3852"/>
    <w:multiLevelType w:val="multilevel"/>
    <w:tmpl w:val="D1FE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EF53CC"/>
    <w:multiLevelType w:val="multilevel"/>
    <w:tmpl w:val="015E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BA29CB"/>
    <w:multiLevelType w:val="multilevel"/>
    <w:tmpl w:val="0E6A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456C3D"/>
    <w:multiLevelType w:val="multilevel"/>
    <w:tmpl w:val="7D5C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605788"/>
    <w:multiLevelType w:val="multilevel"/>
    <w:tmpl w:val="9BDA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691F6A"/>
    <w:multiLevelType w:val="multilevel"/>
    <w:tmpl w:val="A0AE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EC4319"/>
    <w:multiLevelType w:val="multilevel"/>
    <w:tmpl w:val="B7FE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0125B3"/>
    <w:multiLevelType w:val="multilevel"/>
    <w:tmpl w:val="F072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5347D47"/>
    <w:multiLevelType w:val="multilevel"/>
    <w:tmpl w:val="A114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67173A6"/>
    <w:multiLevelType w:val="multilevel"/>
    <w:tmpl w:val="F58C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B0A6855"/>
    <w:multiLevelType w:val="multilevel"/>
    <w:tmpl w:val="A6B6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F865050"/>
    <w:multiLevelType w:val="multilevel"/>
    <w:tmpl w:val="B24A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00664BD"/>
    <w:multiLevelType w:val="multilevel"/>
    <w:tmpl w:val="E54A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C1A330A"/>
    <w:multiLevelType w:val="multilevel"/>
    <w:tmpl w:val="A032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9896086">
    <w:abstractNumId w:val="1"/>
  </w:num>
  <w:num w:numId="2" w16cid:durableId="366221181">
    <w:abstractNumId w:val="3"/>
  </w:num>
  <w:num w:numId="3" w16cid:durableId="560792489">
    <w:abstractNumId w:val="9"/>
  </w:num>
  <w:num w:numId="4" w16cid:durableId="128977399">
    <w:abstractNumId w:val="12"/>
  </w:num>
  <w:num w:numId="5" w16cid:durableId="1913851980">
    <w:abstractNumId w:val="8"/>
  </w:num>
  <w:num w:numId="6" w16cid:durableId="2089575196">
    <w:abstractNumId w:val="10"/>
  </w:num>
  <w:num w:numId="7" w16cid:durableId="468399418">
    <w:abstractNumId w:val="2"/>
  </w:num>
  <w:num w:numId="8" w16cid:durableId="615603164">
    <w:abstractNumId w:val="14"/>
  </w:num>
  <w:num w:numId="9" w16cid:durableId="198906677">
    <w:abstractNumId w:val="7"/>
  </w:num>
  <w:num w:numId="10" w16cid:durableId="1098871795">
    <w:abstractNumId w:val="4"/>
  </w:num>
  <w:num w:numId="11" w16cid:durableId="1209489260">
    <w:abstractNumId w:val="13"/>
  </w:num>
  <w:num w:numId="12" w16cid:durableId="1710179947">
    <w:abstractNumId w:val="5"/>
  </w:num>
  <w:num w:numId="13" w16cid:durableId="788548248">
    <w:abstractNumId w:val="6"/>
  </w:num>
  <w:num w:numId="14" w16cid:durableId="4330803">
    <w:abstractNumId w:val="0"/>
  </w:num>
  <w:num w:numId="15" w16cid:durableId="18432302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030F1"/>
    <w:rsid w:val="000740B0"/>
    <w:rsid w:val="000920AB"/>
    <w:rsid w:val="000F4FCD"/>
    <w:rsid w:val="00182166"/>
    <w:rsid w:val="001D6A68"/>
    <w:rsid w:val="001F04B5"/>
    <w:rsid w:val="00212E80"/>
    <w:rsid w:val="003C28D9"/>
    <w:rsid w:val="00435F7B"/>
    <w:rsid w:val="00477254"/>
    <w:rsid w:val="004A5EDB"/>
    <w:rsid w:val="004B71F2"/>
    <w:rsid w:val="00547D24"/>
    <w:rsid w:val="005607B4"/>
    <w:rsid w:val="005F143E"/>
    <w:rsid w:val="005F645F"/>
    <w:rsid w:val="00644C98"/>
    <w:rsid w:val="006E6894"/>
    <w:rsid w:val="007C6618"/>
    <w:rsid w:val="00802005"/>
    <w:rsid w:val="00823AF1"/>
    <w:rsid w:val="00885C26"/>
    <w:rsid w:val="008947E6"/>
    <w:rsid w:val="008B1853"/>
    <w:rsid w:val="009F421A"/>
    <w:rsid w:val="00A026F7"/>
    <w:rsid w:val="00A23481"/>
    <w:rsid w:val="00A965CC"/>
    <w:rsid w:val="00AE6ED0"/>
    <w:rsid w:val="00BA3F98"/>
    <w:rsid w:val="00C80A12"/>
    <w:rsid w:val="00CD41D5"/>
    <w:rsid w:val="00DE0B00"/>
    <w:rsid w:val="00E506C2"/>
    <w:rsid w:val="00E727B5"/>
    <w:rsid w:val="00EF2E03"/>
    <w:rsid w:val="00F40195"/>
    <w:rsid w:val="00F84E64"/>
    <w:rsid w:val="00FB3C05"/>
    <w:rsid w:val="5404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97C44"/>
  <w15:docId w15:val="{E8FA4BA4-BF7A-415F-BBF0-15154C905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19</Pages>
  <Words>2530</Words>
  <Characters>14426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akash127636963@gmail.com</cp:lastModifiedBy>
  <cp:revision>4</cp:revision>
  <dcterms:created xsi:type="dcterms:W3CDTF">2026-08-09T10:24:00Z</dcterms:created>
  <dcterms:modified xsi:type="dcterms:W3CDTF">2026-08-09T11:27:00Z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CAA49D40FFA542B19D83DEE943302A09_13</vt:lpwstr>
  </property>
</Properties>
</file>