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D2435" w14:textId="77777777" w:rsidR="008B32DC" w:rsidRPr="008B32DC" w:rsidRDefault="008B32DC" w:rsidP="008B32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32DC">
        <w:rPr>
          <w:rFonts w:ascii="Times New Roman" w:hAnsi="Times New Roman" w:cs="Times New Roman"/>
          <w:b/>
          <w:bCs/>
          <w:sz w:val="24"/>
          <w:szCs w:val="24"/>
        </w:rPr>
        <w:t>EXPERIMENT 2</w:t>
      </w:r>
    </w:p>
    <w:p w14:paraId="6BE2D98C" w14:textId="77777777" w:rsidR="008B32DC" w:rsidRPr="008B32DC" w:rsidRDefault="008B32DC" w:rsidP="008B32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32DC">
        <w:rPr>
          <w:rFonts w:ascii="Times New Roman" w:hAnsi="Times New Roman" w:cs="Times New Roman"/>
          <w:b/>
          <w:bCs/>
          <w:sz w:val="24"/>
          <w:szCs w:val="24"/>
        </w:rPr>
        <w:t>DDL Commands with Constraints – PRIMARY, FOREIGN KEY, UNIQUE, CHECK</w:t>
      </w:r>
    </w:p>
    <w:p w14:paraId="6801BC03" w14:textId="77777777" w:rsidR="008B32DC" w:rsidRPr="008B32DC" w:rsidRDefault="008B32DC" w:rsidP="008B32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32DC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2596A418" w14:textId="77777777" w:rsidR="008B32DC" w:rsidRPr="008B32DC" w:rsidRDefault="008B32DC" w:rsidP="008B32DC">
      <w:pPr>
        <w:rPr>
          <w:rFonts w:ascii="Times New Roman" w:hAnsi="Times New Roman" w:cs="Times New Roman"/>
          <w:sz w:val="24"/>
          <w:szCs w:val="24"/>
        </w:rPr>
      </w:pPr>
      <w:r w:rsidRPr="008B32DC">
        <w:rPr>
          <w:rFonts w:ascii="Times New Roman" w:hAnsi="Times New Roman" w:cs="Times New Roman"/>
          <w:sz w:val="24"/>
          <w:szCs w:val="24"/>
        </w:rPr>
        <w:t>To add the constraints like primary key, foreign key, unique key and check using DDL commands.</w:t>
      </w:r>
    </w:p>
    <w:p w14:paraId="1F2200DE" w14:textId="77777777" w:rsidR="008B32DC" w:rsidRPr="008B32DC" w:rsidRDefault="008B32DC" w:rsidP="008B32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32DC">
        <w:rPr>
          <w:rFonts w:ascii="Times New Roman" w:hAnsi="Times New Roman" w:cs="Times New Roman"/>
          <w:b/>
          <w:bCs/>
          <w:sz w:val="24"/>
          <w:szCs w:val="24"/>
        </w:rPr>
        <w:t>DESCRIPTION:</w:t>
      </w:r>
    </w:p>
    <w:p w14:paraId="7687F772" w14:textId="77777777" w:rsidR="008B32DC" w:rsidRPr="008B32DC" w:rsidRDefault="008B32DC" w:rsidP="008B32DC">
      <w:pPr>
        <w:rPr>
          <w:rFonts w:ascii="Times New Roman" w:hAnsi="Times New Roman" w:cs="Times New Roman"/>
          <w:sz w:val="24"/>
          <w:szCs w:val="24"/>
        </w:rPr>
      </w:pPr>
      <w:r w:rsidRPr="008B32DC">
        <w:rPr>
          <w:rFonts w:ascii="Times New Roman" w:hAnsi="Times New Roman" w:cs="Times New Roman"/>
          <w:b/>
          <w:bCs/>
          <w:sz w:val="24"/>
          <w:szCs w:val="24"/>
        </w:rPr>
        <w:t>PRIMARY KEY:</w:t>
      </w:r>
    </w:p>
    <w:p w14:paraId="592CD676" w14:textId="77777777" w:rsidR="008B32DC" w:rsidRPr="008B32DC" w:rsidRDefault="008B32DC" w:rsidP="008B32DC">
      <w:pPr>
        <w:rPr>
          <w:rFonts w:ascii="Times New Roman" w:hAnsi="Times New Roman" w:cs="Times New Roman"/>
          <w:sz w:val="24"/>
          <w:szCs w:val="24"/>
        </w:rPr>
      </w:pPr>
      <w:r w:rsidRPr="008B32DC">
        <w:rPr>
          <w:rFonts w:ascii="Times New Roman" w:hAnsi="Times New Roman" w:cs="Times New Roman"/>
          <w:sz w:val="24"/>
          <w:szCs w:val="24"/>
        </w:rPr>
        <w:t>The PRIMARY KEY constraint uniquely identifies each record in a database table.</w:t>
      </w:r>
    </w:p>
    <w:p w14:paraId="282C450F" w14:textId="77777777" w:rsidR="008B32DC" w:rsidRPr="008B32DC" w:rsidRDefault="008B32DC" w:rsidP="008B32DC">
      <w:pPr>
        <w:rPr>
          <w:rFonts w:ascii="Times New Roman" w:hAnsi="Times New Roman" w:cs="Times New Roman"/>
          <w:sz w:val="24"/>
          <w:szCs w:val="24"/>
        </w:rPr>
      </w:pPr>
      <w:r w:rsidRPr="008B32DC">
        <w:rPr>
          <w:rFonts w:ascii="Times New Roman" w:hAnsi="Times New Roman" w:cs="Times New Roman"/>
          <w:sz w:val="24"/>
          <w:szCs w:val="24"/>
        </w:rPr>
        <w:t>Primary keys must contain UNIQUE values and cannot contain NULL values.</w:t>
      </w:r>
    </w:p>
    <w:p w14:paraId="45622245" w14:textId="77777777" w:rsidR="008B32DC" w:rsidRPr="008B32DC" w:rsidRDefault="008B32DC" w:rsidP="008B32DC">
      <w:pPr>
        <w:rPr>
          <w:rFonts w:ascii="Times New Roman" w:hAnsi="Times New Roman" w:cs="Times New Roman"/>
          <w:sz w:val="24"/>
          <w:szCs w:val="24"/>
        </w:rPr>
      </w:pPr>
      <w:r w:rsidRPr="008B32DC">
        <w:rPr>
          <w:rFonts w:ascii="Times New Roman" w:hAnsi="Times New Roman" w:cs="Times New Roman"/>
          <w:b/>
          <w:bCs/>
          <w:sz w:val="24"/>
          <w:szCs w:val="24"/>
        </w:rPr>
        <w:t>FOREIGN KEY:</w:t>
      </w:r>
    </w:p>
    <w:p w14:paraId="60C99864" w14:textId="77777777" w:rsidR="008B32DC" w:rsidRPr="008B32DC" w:rsidRDefault="008B32DC" w:rsidP="008B32DC">
      <w:pPr>
        <w:rPr>
          <w:rFonts w:ascii="Times New Roman" w:hAnsi="Times New Roman" w:cs="Times New Roman"/>
          <w:sz w:val="24"/>
          <w:szCs w:val="24"/>
        </w:rPr>
      </w:pPr>
      <w:r w:rsidRPr="008B32DC">
        <w:rPr>
          <w:rFonts w:ascii="Times New Roman" w:hAnsi="Times New Roman" w:cs="Times New Roman"/>
          <w:sz w:val="24"/>
          <w:szCs w:val="24"/>
        </w:rPr>
        <w:t>A FOREIGN KEY is used to link two tables together. It refers to the PRIMARY KEY of another table.</w:t>
      </w:r>
    </w:p>
    <w:p w14:paraId="30E820AD" w14:textId="77777777" w:rsidR="008B32DC" w:rsidRPr="008B32DC" w:rsidRDefault="008B32DC" w:rsidP="008B32DC">
      <w:pPr>
        <w:rPr>
          <w:rFonts w:ascii="Times New Roman" w:hAnsi="Times New Roman" w:cs="Times New Roman"/>
          <w:sz w:val="24"/>
          <w:szCs w:val="24"/>
        </w:rPr>
      </w:pPr>
      <w:r w:rsidRPr="008B32DC">
        <w:rPr>
          <w:rFonts w:ascii="Times New Roman" w:hAnsi="Times New Roman" w:cs="Times New Roman"/>
          <w:b/>
          <w:bCs/>
          <w:sz w:val="24"/>
          <w:szCs w:val="24"/>
        </w:rPr>
        <w:t>UNIQUE Constraint:</w:t>
      </w:r>
    </w:p>
    <w:p w14:paraId="543A5959" w14:textId="77777777" w:rsidR="008B32DC" w:rsidRPr="008B32DC" w:rsidRDefault="008B32DC" w:rsidP="008B32DC">
      <w:pPr>
        <w:rPr>
          <w:rFonts w:ascii="Times New Roman" w:hAnsi="Times New Roman" w:cs="Times New Roman"/>
          <w:sz w:val="24"/>
          <w:szCs w:val="24"/>
        </w:rPr>
      </w:pPr>
      <w:r w:rsidRPr="008B32DC">
        <w:rPr>
          <w:rFonts w:ascii="Times New Roman" w:hAnsi="Times New Roman" w:cs="Times New Roman"/>
          <w:sz w:val="24"/>
          <w:szCs w:val="24"/>
        </w:rPr>
        <w:t>The UNIQUE constraint ensures that all values in a column are different.</w:t>
      </w:r>
    </w:p>
    <w:p w14:paraId="5D8296A1" w14:textId="77777777" w:rsidR="008B32DC" w:rsidRPr="008B32DC" w:rsidRDefault="008B32DC" w:rsidP="008B32DC">
      <w:pPr>
        <w:rPr>
          <w:rFonts w:ascii="Times New Roman" w:hAnsi="Times New Roman" w:cs="Times New Roman"/>
          <w:sz w:val="24"/>
          <w:szCs w:val="24"/>
        </w:rPr>
      </w:pPr>
      <w:r w:rsidRPr="008B32DC">
        <w:rPr>
          <w:rFonts w:ascii="Times New Roman" w:hAnsi="Times New Roman" w:cs="Times New Roman"/>
          <w:b/>
          <w:bCs/>
          <w:sz w:val="24"/>
          <w:szCs w:val="24"/>
        </w:rPr>
        <w:t>CHECK Constraint:</w:t>
      </w:r>
    </w:p>
    <w:p w14:paraId="75D97C85" w14:textId="77777777" w:rsidR="008B32DC" w:rsidRPr="008B32DC" w:rsidRDefault="008B32DC" w:rsidP="008B32DC">
      <w:pPr>
        <w:rPr>
          <w:rFonts w:ascii="Times New Roman" w:hAnsi="Times New Roman" w:cs="Times New Roman"/>
          <w:sz w:val="24"/>
          <w:szCs w:val="24"/>
        </w:rPr>
      </w:pPr>
      <w:r w:rsidRPr="008B32DC">
        <w:rPr>
          <w:rFonts w:ascii="Times New Roman" w:hAnsi="Times New Roman" w:cs="Times New Roman"/>
          <w:sz w:val="24"/>
          <w:szCs w:val="24"/>
        </w:rPr>
        <w:t>The CHECK constraint is used to limit the values that can be entered into a column.</w:t>
      </w:r>
    </w:p>
    <w:p w14:paraId="37C39900" w14:textId="77777777" w:rsidR="008B32DC" w:rsidRPr="008B32DC" w:rsidRDefault="008B32DC" w:rsidP="008B32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32DC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65D1756E" w14:textId="77777777" w:rsidR="008B32DC" w:rsidRPr="008B32DC" w:rsidRDefault="008B32DC" w:rsidP="008B32D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32DC">
        <w:rPr>
          <w:rFonts w:ascii="Times New Roman" w:hAnsi="Times New Roman" w:cs="Times New Roman"/>
          <w:sz w:val="24"/>
          <w:szCs w:val="24"/>
        </w:rPr>
        <w:t>Open </w:t>
      </w:r>
      <w:r w:rsidRPr="008B32DC">
        <w:rPr>
          <w:rFonts w:ascii="Times New Roman" w:hAnsi="Times New Roman" w:cs="Times New Roman"/>
          <w:b/>
          <w:bCs/>
          <w:sz w:val="24"/>
          <w:szCs w:val="24"/>
        </w:rPr>
        <w:t>MySQL Workbench</w:t>
      </w:r>
      <w:r w:rsidRPr="008B32DC">
        <w:rPr>
          <w:rFonts w:ascii="Times New Roman" w:hAnsi="Times New Roman" w:cs="Times New Roman"/>
          <w:sz w:val="24"/>
          <w:szCs w:val="24"/>
        </w:rPr>
        <w:t> and connect to the MySQL server.</w:t>
      </w:r>
    </w:p>
    <w:p w14:paraId="2F92F466" w14:textId="77777777" w:rsidR="008B32DC" w:rsidRPr="008B32DC" w:rsidRDefault="008B32DC" w:rsidP="008B32D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32DC">
        <w:rPr>
          <w:rFonts w:ascii="Times New Roman" w:hAnsi="Times New Roman" w:cs="Times New Roman"/>
          <w:sz w:val="24"/>
          <w:szCs w:val="24"/>
        </w:rPr>
        <w:t>Select the </w:t>
      </w:r>
      <w:r w:rsidRPr="008B32DC">
        <w:rPr>
          <w:rFonts w:ascii="Times New Roman" w:hAnsi="Times New Roman" w:cs="Times New Roman"/>
          <w:b/>
          <w:bCs/>
          <w:sz w:val="24"/>
          <w:szCs w:val="24"/>
        </w:rPr>
        <w:t>bank</w:t>
      </w:r>
      <w:r w:rsidRPr="008B32DC">
        <w:rPr>
          <w:rFonts w:ascii="Times New Roman" w:hAnsi="Times New Roman" w:cs="Times New Roman"/>
          <w:sz w:val="24"/>
          <w:szCs w:val="24"/>
        </w:rPr>
        <w:t> database using the USE command.</w:t>
      </w:r>
    </w:p>
    <w:p w14:paraId="33B6B510" w14:textId="77777777" w:rsidR="008B32DC" w:rsidRPr="008B32DC" w:rsidRDefault="008B32DC" w:rsidP="008B32D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32DC">
        <w:rPr>
          <w:rFonts w:ascii="Times New Roman" w:hAnsi="Times New Roman" w:cs="Times New Roman"/>
          <w:sz w:val="24"/>
          <w:szCs w:val="24"/>
        </w:rPr>
        <w:t>Create the required tables: </w:t>
      </w:r>
      <w:r w:rsidRPr="008B32DC">
        <w:rPr>
          <w:rFonts w:ascii="Times New Roman" w:hAnsi="Times New Roman" w:cs="Times New Roman"/>
          <w:b/>
          <w:bCs/>
          <w:sz w:val="24"/>
          <w:szCs w:val="24"/>
        </w:rPr>
        <w:t>BANKRECORDS, ACCOUNT, BRANCH, and TRANSACTION</w:t>
      </w:r>
      <w:r w:rsidRPr="008B32DC">
        <w:rPr>
          <w:rFonts w:ascii="Times New Roman" w:hAnsi="Times New Roman" w:cs="Times New Roman"/>
          <w:sz w:val="24"/>
          <w:szCs w:val="24"/>
        </w:rPr>
        <w:t>.</w:t>
      </w:r>
    </w:p>
    <w:p w14:paraId="034CEFA6" w14:textId="77777777" w:rsidR="008B32DC" w:rsidRPr="008B32DC" w:rsidRDefault="008B32DC" w:rsidP="008B32D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32DC">
        <w:rPr>
          <w:rFonts w:ascii="Times New Roman" w:hAnsi="Times New Roman" w:cs="Times New Roman"/>
          <w:sz w:val="24"/>
          <w:szCs w:val="24"/>
        </w:rPr>
        <w:t>Add the </w:t>
      </w:r>
      <w:r w:rsidRPr="008B32DC">
        <w:rPr>
          <w:rFonts w:ascii="Times New Roman" w:hAnsi="Times New Roman" w:cs="Times New Roman"/>
          <w:b/>
          <w:bCs/>
          <w:sz w:val="24"/>
          <w:szCs w:val="24"/>
        </w:rPr>
        <w:t>PRIMARY KEY</w:t>
      </w:r>
      <w:r w:rsidRPr="008B32DC">
        <w:rPr>
          <w:rFonts w:ascii="Times New Roman" w:hAnsi="Times New Roman" w:cs="Times New Roman"/>
          <w:sz w:val="24"/>
          <w:szCs w:val="24"/>
        </w:rPr>
        <w:t> constraints to the required columns using ALTER TABLE.</w:t>
      </w:r>
    </w:p>
    <w:p w14:paraId="399255B3" w14:textId="77777777" w:rsidR="008B32DC" w:rsidRPr="008B32DC" w:rsidRDefault="008B32DC" w:rsidP="008B32D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32DC">
        <w:rPr>
          <w:rFonts w:ascii="Times New Roman" w:hAnsi="Times New Roman" w:cs="Times New Roman"/>
          <w:sz w:val="24"/>
          <w:szCs w:val="24"/>
        </w:rPr>
        <w:t>Add the </w:t>
      </w:r>
      <w:r w:rsidRPr="008B32DC">
        <w:rPr>
          <w:rFonts w:ascii="Times New Roman" w:hAnsi="Times New Roman" w:cs="Times New Roman"/>
          <w:b/>
          <w:bCs/>
          <w:sz w:val="24"/>
          <w:szCs w:val="24"/>
        </w:rPr>
        <w:t>CHECK</w:t>
      </w:r>
      <w:r w:rsidRPr="008B32DC">
        <w:rPr>
          <w:rFonts w:ascii="Times New Roman" w:hAnsi="Times New Roman" w:cs="Times New Roman"/>
          <w:sz w:val="24"/>
          <w:szCs w:val="24"/>
        </w:rPr>
        <w:t> constraints to restrict the allowed values.</w:t>
      </w:r>
    </w:p>
    <w:p w14:paraId="3DEE75D1" w14:textId="77777777" w:rsidR="008B32DC" w:rsidRPr="008B32DC" w:rsidRDefault="008B32DC" w:rsidP="008B32D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32DC">
        <w:rPr>
          <w:rFonts w:ascii="Times New Roman" w:hAnsi="Times New Roman" w:cs="Times New Roman"/>
          <w:sz w:val="24"/>
          <w:szCs w:val="24"/>
        </w:rPr>
        <w:t>Add the </w:t>
      </w:r>
      <w:r w:rsidRPr="008B32DC">
        <w:rPr>
          <w:rFonts w:ascii="Times New Roman" w:hAnsi="Times New Roman" w:cs="Times New Roman"/>
          <w:b/>
          <w:bCs/>
          <w:sz w:val="24"/>
          <w:szCs w:val="24"/>
        </w:rPr>
        <w:t>UNIQUE</w:t>
      </w:r>
      <w:r w:rsidRPr="008B32DC">
        <w:rPr>
          <w:rFonts w:ascii="Times New Roman" w:hAnsi="Times New Roman" w:cs="Times New Roman"/>
          <w:sz w:val="24"/>
          <w:szCs w:val="24"/>
        </w:rPr>
        <w:t> constraint to the NAME column of the BANKRECORDS table.</w:t>
      </w:r>
    </w:p>
    <w:p w14:paraId="002AAFD7" w14:textId="77777777" w:rsidR="008B32DC" w:rsidRPr="008B32DC" w:rsidRDefault="008B32DC" w:rsidP="008B32D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32DC">
        <w:rPr>
          <w:rFonts w:ascii="Times New Roman" w:hAnsi="Times New Roman" w:cs="Times New Roman"/>
          <w:sz w:val="24"/>
          <w:szCs w:val="24"/>
        </w:rPr>
        <w:t>Add the </w:t>
      </w:r>
      <w:r w:rsidRPr="008B32DC">
        <w:rPr>
          <w:rFonts w:ascii="Times New Roman" w:hAnsi="Times New Roman" w:cs="Times New Roman"/>
          <w:b/>
          <w:bCs/>
          <w:sz w:val="24"/>
          <w:szCs w:val="24"/>
        </w:rPr>
        <w:t>FOREIGN KEY</w:t>
      </w:r>
      <w:r w:rsidRPr="008B32DC">
        <w:rPr>
          <w:rFonts w:ascii="Times New Roman" w:hAnsi="Times New Roman" w:cs="Times New Roman"/>
          <w:sz w:val="24"/>
          <w:szCs w:val="24"/>
        </w:rPr>
        <w:t> constraint to connect </w:t>
      </w:r>
      <w:proofErr w:type="spellStart"/>
      <w:r w:rsidRPr="008B32DC">
        <w:rPr>
          <w:rFonts w:ascii="Times New Roman" w:hAnsi="Times New Roman" w:cs="Times New Roman"/>
          <w:sz w:val="24"/>
          <w:szCs w:val="24"/>
        </w:rPr>
        <w:t>TRANSACTION.AccountNo</w:t>
      </w:r>
      <w:proofErr w:type="spellEnd"/>
      <w:r w:rsidRPr="008B32DC">
        <w:rPr>
          <w:rFonts w:ascii="Times New Roman" w:hAnsi="Times New Roman" w:cs="Times New Roman"/>
          <w:sz w:val="24"/>
          <w:szCs w:val="24"/>
        </w:rPr>
        <w:t> with </w:t>
      </w:r>
      <w:proofErr w:type="spellStart"/>
      <w:r w:rsidRPr="008B32DC">
        <w:rPr>
          <w:rFonts w:ascii="Times New Roman" w:hAnsi="Times New Roman" w:cs="Times New Roman"/>
          <w:sz w:val="24"/>
          <w:szCs w:val="24"/>
        </w:rPr>
        <w:t>ACCOUNT.AccountNo</w:t>
      </w:r>
      <w:proofErr w:type="spellEnd"/>
      <w:r w:rsidRPr="008B32DC">
        <w:rPr>
          <w:rFonts w:ascii="Times New Roman" w:hAnsi="Times New Roman" w:cs="Times New Roman"/>
          <w:sz w:val="24"/>
          <w:szCs w:val="24"/>
        </w:rPr>
        <w:t>.</w:t>
      </w:r>
    </w:p>
    <w:p w14:paraId="00A88794" w14:textId="77777777" w:rsidR="008B32DC" w:rsidRPr="008B32DC" w:rsidRDefault="008B32DC" w:rsidP="008B32D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32DC">
        <w:rPr>
          <w:rFonts w:ascii="Times New Roman" w:hAnsi="Times New Roman" w:cs="Times New Roman"/>
          <w:sz w:val="24"/>
          <w:szCs w:val="24"/>
        </w:rPr>
        <w:t>Use the DESC command to verify the table structures and constraints.</w:t>
      </w:r>
    </w:p>
    <w:p w14:paraId="5C65DC48" w14:textId="77777777" w:rsidR="008B32DC" w:rsidRPr="008B32DC" w:rsidRDefault="008B32DC" w:rsidP="008B32D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32DC">
        <w:rPr>
          <w:rFonts w:ascii="Times New Roman" w:hAnsi="Times New Roman" w:cs="Times New Roman"/>
          <w:sz w:val="24"/>
          <w:szCs w:val="24"/>
        </w:rPr>
        <w:t>Observe and record the outputs displayed in MySQL Workbench.</w:t>
      </w:r>
    </w:p>
    <w:p w14:paraId="338AF8F2" w14:textId="231F5FAB" w:rsidR="008B32DC" w:rsidRDefault="008B32DC" w:rsidP="008B32DC">
      <w:pPr>
        <w:rPr>
          <w:rFonts w:ascii="Times New Roman" w:hAnsi="Times New Roman" w:cs="Times New Roman"/>
          <w:sz w:val="24"/>
          <w:szCs w:val="24"/>
        </w:rPr>
      </w:pPr>
    </w:p>
    <w:p w14:paraId="2507B8E5" w14:textId="77777777" w:rsidR="008B32DC" w:rsidRDefault="008B32DC" w:rsidP="008B32DC">
      <w:pPr>
        <w:rPr>
          <w:rFonts w:ascii="Times New Roman" w:hAnsi="Times New Roman" w:cs="Times New Roman"/>
          <w:sz w:val="24"/>
          <w:szCs w:val="24"/>
        </w:rPr>
      </w:pPr>
    </w:p>
    <w:p w14:paraId="057AC99F" w14:textId="77777777" w:rsidR="008B32DC" w:rsidRDefault="008B32DC" w:rsidP="008B32DC">
      <w:pPr>
        <w:rPr>
          <w:rFonts w:ascii="Times New Roman" w:hAnsi="Times New Roman" w:cs="Times New Roman"/>
          <w:sz w:val="24"/>
          <w:szCs w:val="24"/>
        </w:rPr>
      </w:pPr>
    </w:p>
    <w:p w14:paraId="4F850292" w14:textId="77777777" w:rsidR="008B32DC" w:rsidRPr="008B32DC" w:rsidRDefault="008B32DC" w:rsidP="008B32DC">
      <w:pPr>
        <w:rPr>
          <w:rFonts w:ascii="Times New Roman" w:hAnsi="Times New Roman" w:cs="Times New Roman"/>
          <w:sz w:val="24"/>
          <w:szCs w:val="24"/>
        </w:rPr>
      </w:pPr>
    </w:p>
    <w:p w14:paraId="757D34DA" w14:textId="77777777" w:rsidR="008B32DC" w:rsidRPr="008B32DC" w:rsidRDefault="008B32DC" w:rsidP="008B32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32DC">
        <w:rPr>
          <w:rFonts w:ascii="Times New Roman" w:hAnsi="Times New Roman" w:cs="Times New Roman"/>
          <w:b/>
          <w:bCs/>
          <w:sz w:val="24"/>
          <w:szCs w:val="24"/>
        </w:rPr>
        <w:lastRenderedPageBreak/>
        <w:t>SYNTAX</w:t>
      </w:r>
    </w:p>
    <w:p w14:paraId="5F618056" w14:textId="77777777" w:rsidR="008B32DC" w:rsidRPr="008B32DC" w:rsidRDefault="008B32DC" w:rsidP="008B32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32DC">
        <w:rPr>
          <w:rFonts w:ascii="Times New Roman" w:hAnsi="Times New Roman" w:cs="Times New Roman"/>
          <w:b/>
          <w:bCs/>
          <w:sz w:val="24"/>
          <w:szCs w:val="24"/>
        </w:rPr>
        <w:t>PRIMARY:</w:t>
      </w:r>
    </w:p>
    <w:p w14:paraId="3A8547DF" w14:textId="77777777" w:rsidR="008B32DC" w:rsidRPr="008B32DC" w:rsidRDefault="008B32DC" w:rsidP="008B32DC">
      <w:pPr>
        <w:rPr>
          <w:rFonts w:ascii="Times New Roman" w:hAnsi="Times New Roman" w:cs="Times New Roman"/>
          <w:sz w:val="24"/>
          <w:szCs w:val="24"/>
        </w:rPr>
      </w:pPr>
      <w:r w:rsidRPr="008B32DC">
        <w:rPr>
          <w:rFonts w:ascii="Times New Roman" w:hAnsi="Times New Roman" w:cs="Times New Roman"/>
          <w:sz w:val="24"/>
          <w:szCs w:val="24"/>
        </w:rPr>
        <w:t>SQL</w:t>
      </w:r>
    </w:p>
    <w:p w14:paraId="26230DAE" w14:textId="77777777" w:rsidR="008B32DC" w:rsidRPr="008B32DC" w:rsidRDefault="008B32DC" w:rsidP="008B32DC">
      <w:pPr>
        <w:rPr>
          <w:rFonts w:ascii="Times New Roman" w:hAnsi="Times New Roman" w:cs="Times New Roman"/>
          <w:sz w:val="24"/>
          <w:szCs w:val="24"/>
        </w:rPr>
      </w:pPr>
      <w:r w:rsidRPr="008B32DC">
        <w:rPr>
          <w:rFonts w:ascii="Times New Roman" w:hAnsi="Times New Roman" w:cs="Times New Roman"/>
          <w:sz w:val="24"/>
          <w:szCs w:val="24"/>
        </w:rPr>
        <w:t xml:space="preserve">ALTER TABLE </w:t>
      </w:r>
      <w:proofErr w:type="spellStart"/>
      <w:r w:rsidRPr="008B32DC">
        <w:rPr>
          <w:rFonts w:ascii="Times New Roman" w:hAnsi="Times New Roman" w:cs="Times New Roman"/>
          <w:sz w:val="24"/>
          <w:szCs w:val="24"/>
        </w:rPr>
        <w:t>table_name</w:t>
      </w:r>
      <w:proofErr w:type="spellEnd"/>
    </w:p>
    <w:p w14:paraId="29D0939F" w14:textId="77777777" w:rsidR="008B32DC" w:rsidRPr="008B32DC" w:rsidRDefault="008B32DC" w:rsidP="008B32DC">
      <w:pPr>
        <w:rPr>
          <w:rFonts w:ascii="Times New Roman" w:hAnsi="Times New Roman" w:cs="Times New Roman"/>
          <w:sz w:val="24"/>
          <w:szCs w:val="24"/>
        </w:rPr>
      </w:pPr>
      <w:r w:rsidRPr="008B32DC">
        <w:rPr>
          <w:rFonts w:ascii="Times New Roman" w:hAnsi="Times New Roman" w:cs="Times New Roman"/>
          <w:sz w:val="24"/>
          <w:szCs w:val="24"/>
        </w:rPr>
        <w:t xml:space="preserve">ADD PRIMARY </w:t>
      </w:r>
      <w:proofErr w:type="gramStart"/>
      <w:r w:rsidRPr="008B32DC">
        <w:rPr>
          <w:rFonts w:ascii="Times New Roman" w:hAnsi="Times New Roman" w:cs="Times New Roman"/>
          <w:sz w:val="24"/>
          <w:szCs w:val="24"/>
        </w:rPr>
        <w:t>KEY(</w:t>
      </w:r>
      <w:proofErr w:type="spellStart"/>
      <w:proofErr w:type="gramEnd"/>
      <w:r w:rsidRPr="008B32DC">
        <w:rPr>
          <w:rFonts w:ascii="Times New Roman" w:hAnsi="Times New Roman" w:cs="Times New Roman"/>
          <w:sz w:val="24"/>
          <w:szCs w:val="24"/>
        </w:rPr>
        <w:t>primary_key_column</w:t>
      </w:r>
      <w:proofErr w:type="spellEnd"/>
      <w:r w:rsidRPr="008B32DC">
        <w:rPr>
          <w:rFonts w:ascii="Times New Roman" w:hAnsi="Times New Roman" w:cs="Times New Roman"/>
          <w:sz w:val="24"/>
          <w:szCs w:val="24"/>
        </w:rPr>
        <w:t>);</w:t>
      </w:r>
    </w:p>
    <w:p w14:paraId="41BBF235" w14:textId="77777777" w:rsidR="008B32DC" w:rsidRPr="008B32DC" w:rsidRDefault="008B32DC" w:rsidP="008B32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32DC">
        <w:rPr>
          <w:rFonts w:ascii="Times New Roman" w:hAnsi="Times New Roman" w:cs="Times New Roman"/>
          <w:b/>
          <w:bCs/>
          <w:sz w:val="24"/>
          <w:szCs w:val="24"/>
        </w:rPr>
        <w:t>FOREIGN KEY:</w:t>
      </w:r>
    </w:p>
    <w:p w14:paraId="6247C4FA" w14:textId="77777777" w:rsidR="008B32DC" w:rsidRPr="008B32DC" w:rsidRDefault="008B32DC" w:rsidP="008B32DC">
      <w:pPr>
        <w:rPr>
          <w:rFonts w:ascii="Times New Roman" w:hAnsi="Times New Roman" w:cs="Times New Roman"/>
          <w:sz w:val="24"/>
          <w:szCs w:val="24"/>
        </w:rPr>
      </w:pPr>
      <w:r w:rsidRPr="008B32DC">
        <w:rPr>
          <w:rFonts w:ascii="Times New Roman" w:hAnsi="Times New Roman" w:cs="Times New Roman"/>
          <w:sz w:val="24"/>
          <w:szCs w:val="24"/>
        </w:rPr>
        <w:t>SQL</w:t>
      </w:r>
    </w:p>
    <w:p w14:paraId="765C8FF8" w14:textId="77777777" w:rsidR="008B32DC" w:rsidRPr="008B32DC" w:rsidRDefault="008B32DC" w:rsidP="008B32DC">
      <w:pPr>
        <w:rPr>
          <w:rFonts w:ascii="Times New Roman" w:hAnsi="Times New Roman" w:cs="Times New Roman"/>
          <w:sz w:val="24"/>
          <w:szCs w:val="24"/>
        </w:rPr>
      </w:pPr>
      <w:r w:rsidRPr="008B32DC">
        <w:rPr>
          <w:rFonts w:ascii="Times New Roman" w:hAnsi="Times New Roman" w:cs="Times New Roman"/>
          <w:sz w:val="24"/>
          <w:szCs w:val="24"/>
        </w:rPr>
        <w:t xml:space="preserve">ALTER TABLE </w:t>
      </w:r>
      <w:proofErr w:type="spellStart"/>
      <w:r w:rsidRPr="008B32DC">
        <w:rPr>
          <w:rFonts w:ascii="Times New Roman" w:hAnsi="Times New Roman" w:cs="Times New Roman"/>
          <w:sz w:val="24"/>
          <w:szCs w:val="24"/>
        </w:rPr>
        <w:t>table_name</w:t>
      </w:r>
      <w:proofErr w:type="spellEnd"/>
    </w:p>
    <w:p w14:paraId="580C2589" w14:textId="77777777" w:rsidR="008B32DC" w:rsidRPr="008B32DC" w:rsidRDefault="008B32DC" w:rsidP="008B32DC">
      <w:pPr>
        <w:rPr>
          <w:rFonts w:ascii="Times New Roman" w:hAnsi="Times New Roman" w:cs="Times New Roman"/>
          <w:sz w:val="24"/>
          <w:szCs w:val="24"/>
        </w:rPr>
      </w:pPr>
      <w:r w:rsidRPr="008B32DC">
        <w:rPr>
          <w:rFonts w:ascii="Times New Roman" w:hAnsi="Times New Roman" w:cs="Times New Roman"/>
          <w:sz w:val="24"/>
          <w:szCs w:val="24"/>
        </w:rPr>
        <w:t xml:space="preserve">ADD CONSTRAINT </w:t>
      </w:r>
      <w:proofErr w:type="spellStart"/>
      <w:r w:rsidRPr="008B32DC">
        <w:rPr>
          <w:rFonts w:ascii="Times New Roman" w:hAnsi="Times New Roman" w:cs="Times New Roman"/>
          <w:sz w:val="24"/>
          <w:szCs w:val="24"/>
        </w:rPr>
        <w:t>constraint_name</w:t>
      </w:r>
      <w:proofErr w:type="spellEnd"/>
    </w:p>
    <w:p w14:paraId="6508F021" w14:textId="77777777" w:rsidR="008B32DC" w:rsidRPr="008B32DC" w:rsidRDefault="008B32DC" w:rsidP="008B32DC">
      <w:pPr>
        <w:rPr>
          <w:rFonts w:ascii="Times New Roman" w:hAnsi="Times New Roman" w:cs="Times New Roman"/>
          <w:sz w:val="24"/>
          <w:szCs w:val="24"/>
        </w:rPr>
      </w:pPr>
      <w:r w:rsidRPr="008B32DC">
        <w:rPr>
          <w:rFonts w:ascii="Times New Roman" w:hAnsi="Times New Roman" w:cs="Times New Roman"/>
          <w:sz w:val="24"/>
          <w:szCs w:val="24"/>
        </w:rPr>
        <w:t>FOREIGN KEY (</w:t>
      </w:r>
      <w:proofErr w:type="spellStart"/>
      <w:r w:rsidRPr="008B32DC">
        <w:rPr>
          <w:rFonts w:ascii="Times New Roman" w:hAnsi="Times New Roman" w:cs="Times New Roman"/>
          <w:sz w:val="24"/>
          <w:szCs w:val="24"/>
        </w:rPr>
        <w:t>foreign_key_column</w:t>
      </w:r>
      <w:proofErr w:type="spellEnd"/>
      <w:r w:rsidRPr="008B32DC">
        <w:rPr>
          <w:rFonts w:ascii="Times New Roman" w:hAnsi="Times New Roman" w:cs="Times New Roman"/>
          <w:sz w:val="24"/>
          <w:szCs w:val="24"/>
        </w:rPr>
        <w:t>)</w:t>
      </w:r>
    </w:p>
    <w:p w14:paraId="22F10964" w14:textId="77777777" w:rsidR="008B32DC" w:rsidRPr="008B32DC" w:rsidRDefault="008B32DC" w:rsidP="008B32DC">
      <w:pPr>
        <w:rPr>
          <w:rFonts w:ascii="Times New Roman" w:hAnsi="Times New Roman" w:cs="Times New Roman"/>
          <w:sz w:val="24"/>
          <w:szCs w:val="24"/>
        </w:rPr>
      </w:pPr>
      <w:r w:rsidRPr="008B32DC">
        <w:rPr>
          <w:rFonts w:ascii="Times New Roman" w:hAnsi="Times New Roman" w:cs="Times New Roman"/>
          <w:sz w:val="24"/>
          <w:szCs w:val="24"/>
        </w:rPr>
        <w:t xml:space="preserve">REFERENCES </w:t>
      </w:r>
      <w:proofErr w:type="spellStart"/>
      <w:r w:rsidRPr="008B32DC">
        <w:rPr>
          <w:rFonts w:ascii="Times New Roman" w:hAnsi="Times New Roman" w:cs="Times New Roman"/>
          <w:sz w:val="24"/>
          <w:szCs w:val="24"/>
        </w:rPr>
        <w:t>parent_table</w:t>
      </w:r>
      <w:proofErr w:type="spellEnd"/>
      <w:r w:rsidRPr="008B32D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B32DC">
        <w:rPr>
          <w:rFonts w:ascii="Times New Roman" w:hAnsi="Times New Roman" w:cs="Times New Roman"/>
          <w:sz w:val="24"/>
          <w:szCs w:val="24"/>
        </w:rPr>
        <w:t>parent_column</w:t>
      </w:r>
      <w:proofErr w:type="spellEnd"/>
      <w:r w:rsidRPr="008B32DC">
        <w:rPr>
          <w:rFonts w:ascii="Times New Roman" w:hAnsi="Times New Roman" w:cs="Times New Roman"/>
          <w:sz w:val="24"/>
          <w:szCs w:val="24"/>
        </w:rPr>
        <w:t>);</w:t>
      </w:r>
    </w:p>
    <w:p w14:paraId="14020E48" w14:textId="77777777" w:rsidR="008B32DC" w:rsidRPr="008B32DC" w:rsidRDefault="008B32DC" w:rsidP="008B32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32DC">
        <w:rPr>
          <w:rFonts w:ascii="Times New Roman" w:hAnsi="Times New Roman" w:cs="Times New Roman"/>
          <w:b/>
          <w:bCs/>
          <w:sz w:val="24"/>
          <w:szCs w:val="24"/>
        </w:rPr>
        <w:t>UNIQUE:</w:t>
      </w:r>
    </w:p>
    <w:p w14:paraId="2DEAA88A" w14:textId="77777777" w:rsidR="008B32DC" w:rsidRPr="008B32DC" w:rsidRDefault="008B32DC" w:rsidP="008B32DC">
      <w:pPr>
        <w:rPr>
          <w:rFonts w:ascii="Times New Roman" w:hAnsi="Times New Roman" w:cs="Times New Roman"/>
          <w:sz w:val="24"/>
          <w:szCs w:val="24"/>
        </w:rPr>
      </w:pPr>
      <w:r w:rsidRPr="008B32DC">
        <w:rPr>
          <w:rFonts w:ascii="Times New Roman" w:hAnsi="Times New Roman" w:cs="Times New Roman"/>
          <w:sz w:val="24"/>
          <w:szCs w:val="24"/>
        </w:rPr>
        <w:t>SQL</w:t>
      </w:r>
    </w:p>
    <w:p w14:paraId="1E507B72" w14:textId="77777777" w:rsidR="008B32DC" w:rsidRPr="008B32DC" w:rsidRDefault="008B32DC" w:rsidP="008B32DC">
      <w:pPr>
        <w:rPr>
          <w:rFonts w:ascii="Times New Roman" w:hAnsi="Times New Roman" w:cs="Times New Roman"/>
          <w:sz w:val="24"/>
          <w:szCs w:val="24"/>
        </w:rPr>
      </w:pPr>
      <w:r w:rsidRPr="008B32DC">
        <w:rPr>
          <w:rFonts w:ascii="Times New Roman" w:hAnsi="Times New Roman" w:cs="Times New Roman"/>
          <w:sz w:val="24"/>
          <w:szCs w:val="24"/>
        </w:rPr>
        <w:t xml:space="preserve">ALTER TABLE </w:t>
      </w:r>
      <w:proofErr w:type="spellStart"/>
      <w:r w:rsidRPr="008B32DC">
        <w:rPr>
          <w:rFonts w:ascii="Times New Roman" w:hAnsi="Times New Roman" w:cs="Times New Roman"/>
          <w:sz w:val="24"/>
          <w:szCs w:val="24"/>
        </w:rPr>
        <w:t>table_name</w:t>
      </w:r>
      <w:proofErr w:type="spellEnd"/>
    </w:p>
    <w:p w14:paraId="109C7891" w14:textId="77777777" w:rsidR="008B32DC" w:rsidRPr="008B32DC" w:rsidRDefault="008B32DC" w:rsidP="008B32DC">
      <w:pPr>
        <w:rPr>
          <w:rFonts w:ascii="Times New Roman" w:hAnsi="Times New Roman" w:cs="Times New Roman"/>
          <w:sz w:val="24"/>
          <w:szCs w:val="24"/>
        </w:rPr>
      </w:pPr>
      <w:r w:rsidRPr="008B32DC">
        <w:rPr>
          <w:rFonts w:ascii="Times New Roman" w:hAnsi="Times New Roman" w:cs="Times New Roman"/>
          <w:sz w:val="24"/>
          <w:szCs w:val="24"/>
        </w:rPr>
        <w:t xml:space="preserve">ADD </w:t>
      </w:r>
      <w:proofErr w:type="gramStart"/>
      <w:r w:rsidRPr="008B32DC">
        <w:rPr>
          <w:rFonts w:ascii="Times New Roman" w:hAnsi="Times New Roman" w:cs="Times New Roman"/>
          <w:sz w:val="24"/>
          <w:szCs w:val="24"/>
        </w:rPr>
        <w:t>UNIQUE(</w:t>
      </w:r>
      <w:proofErr w:type="spellStart"/>
      <w:proofErr w:type="gramEnd"/>
      <w:r w:rsidRPr="008B32DC">
        <w:rPr>
          <w:rFonts w:ascii="Times New Roman" w:hAnsi="Times New Roman" w:cs="Times New Roman"/>
          <w:sz w:val="24"/>
          <w:szCs w:val="24"/>
        </w:rPr>
        <w:t>column_name</w:t>
      </w:r>
      <w:proofErr w:type="spellEnd"/>
      <w:r w:rsidRPr="008B32DC">
        <w:rPr>
          <w:rFonts w:ascii="Times New Roman" w:hAnsi="Times New Roman" w:cs="Times New Roman"/>
          <w:sz w:val="24"/>
          <w:szCs w:val="24"/>
        </w:rPr>
        <w:t>);</w:t>
      </w:r>
    </w:p>
    <w:p w14:paraId="5DCA1656" w14:textId="77777777" w:rsidR="008B32DC" w:rsidRPr="008B32DC" w:rsidRDefault="008B32DC" w:rsidP="008B32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32DC">
        <w:rPr>
          <w:rFonts w:ascii="Times New Roman" w:hAnsi="Times New Roman" w:cs="Times New Roman"/>
          <w:b/>
          <w:bCs/>
          <w:sz w:val="24"/>
          <w:szCs w:val="24"/>
        </w:rPr>
        <w:t>CHECK:</w:t>
      </w:r>
    </w:p>
    <w:p w14:paraId="2CC7BBE8" w14:textId="77777777" w:rsidR="008B32DC" w:rsidRPr="008B32DC" w:rsidRDefault="008B32DC" w:rsidP="008B32DC">
      <w:pPr>
        <w:rPr>
          <w:rFonts w:ascii="Times New Roman" w:hAnsi="Times New Roman" w:cs="Times New Roman"/>
          <w:sz w:val="24"/>
          <w:szCs w:val="24"/>
        </w:rPr>
      </w:pPr>
      <w:r w:rsidRPr="008B32DC">
        <w:rPr>
          <w:rFonts w:ascii="Times New Roman" w:hAnsi="Times New Roman" w:cs="Times New Roman"/>
          <w:sz w:val="24"/>
          <w:szCs w:val="24"/>
        </w:rPr>
        <w:t>SQL</w:t>
      </w:r>
    </w:p>
    <w:p w14:paraId="058084E2" w14:textId="77777777" w:rsidR="008B32DC" w:rsidRPr="008B32DC" w:rsidRDefault="008B32DC" w:rsidP="008B32DC">
      <w:pPr>
        <w:rPr>
          <w:rFonts w:ascii="Times New Roman" w:hAnsi="Times New Roman" w:cs="Times New Roman"/>
          <w:sz w:val="24"/>
          <w:szCs w:val="24"/>
        </w:rPr>
      </w:pPr>
      <w:r w:rsidRPr="008B32DC">
        <w:rPr>
          <w:rFonts w:ascii="Times New Roman" w:hAnsi="Times New Roman" w:cs="Times New Roman"/>
          <w:sz w:val="24"/>
          <w:szCs w:val="24"/>
        </w:rPr>
        <w:t xml:space="preserve">ALTER TABLE </w:t>
      </w:r>
      <w:proofErr w:type="spellStart"/>
      <w:r w:rsidRPr="008B32DC">
        <w:rPr>
          <w:rFonts w:ascii="Times New Roman" w:hAnsi="Times New Roman" w:cs="Times New Roman"/>
          <w:sz w:val="24"/>
          <w:szCs w:val="24"/>
        </w:rPr>
        <w:t>table_name</w:t>
      </w:r>
      <w:proofErr w:type="spellEnd"/>
    </w:p>
    <w:p w14:paraId="2E767E29" w14:textId="3687F3AE" w:rsidR="008B32DC" w:rsidRDefault="008B32DC" w:rsidP="008B32DC">
      <w:pPr>
        <w:rPr>
          <w:rFonts w:ascii="Times New Roman" w:hAnsi="Times New Roman" w:cs="Times New Roman"/>
          <w:sz w:val="24"/>
          <w:szCs w:val="24"/>
        </w:rPr>
      </w:pPr>
      <w:r w:rsidRPr="008B32DC">
        <w:rPr>
          <w:rFonts w:ascii="Times New Roman" w:hAnsi="Times New Roman" w:cs="Times New Roman"/>
          <w:sz w:val="24"/>
          <w:szCs w:val="24"/>
        </w:rPr>
        <w:t xml:space="preserve">ADD </w:t>
      </w:r>
      <w:proofErr w:type="gramStart"/>
      <w:r w:rsidRPr="008B32DC">
        <w:rPr>
          <w:rFonts w:ascii="Times New Roman" w:hAnsi="Times New Roman" w:cs="Times New Roman"/>
          <w:sz w:val="24"/>
          <w:szCs w:val="24"/>
        </w:rPr>
        <w:t>CHECK(</w:t>
      </w:r>
      <w:proofErr w:type="gramEnd"/>
      <w:r w:rsidRPr="008B32DC">
        <w:rPr>
          <w:rFonts w:ascii="Times New Roman" w:hAnsi="Times New Roman" w:cs="Times New Roman"/>
          <w:sz w:val="24"/>
          <w:szCs w:val="24"/>
        </w:rPr>
        <w:t>condition);</w:t>
      </w:r>
    </w:p>
    <w:p w14:paraId="189C25AB" w14:textId="77777777" w:rsidR="008B32DC" w:rsidRDefault="008B32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EA0E929" w14:textId="77777777" w:rsidR="008B32DC" w:rsidRPr="008B32DC" w:rsidRDefault="008B32DC" w:rsidP="008B32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32DC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E1DB485" w14:textId="77777777" w:rsidR="008B32DC" w:rsidRPr="008B32DC" w:rsidRDefault="008B32DC" w:rsidP="008B32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32DC">
        <w:rPr>
          <w:rFonts w:ascii="Times New Roman" w:hAnsi="Times New Roman" w:cs="Times New Roman"/>
          <w:b/>
          <w:bCs/>
          <w:sz w:val="24"/>
          <w:szCs w:val="24"/>
        </w:rPr>
        <w:t>1) Alter the table BANKRECORDS with the following structure.</w:t>
      </w:r>
    </w:p>
    <w:p w14:paraId="73524758" w14:textId="5DD05123" w:rsidR="008B32DC" w:rsidRDefault="008B32DC" w:rsidP="008B32DC">
      <w:pPr>
        <w:rPr>
          <w:rFonts w:ascii="Times New Roman" w:hAnsi="Times New Roman" w:cs="Times New Roman"/>
          <w:sz w:val="24"/>
          <w:szCs w:val="24"/>
        </w:rPr>
      </w:pPr>
      <w:r w:rsidRPr="008B32D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BC5A6AD" wp14:editId="0897F119">
            <wp:extent cx="2339543" cy="1486029"/>
            <wp:effectExtent l="0" t="0" r="3810" b="0"/>
            <wp:docPr id="667516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162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C4100" w14:textId="76372102" w:rsidR="008B32DC" w:rsidRPr="008B32DC" w:rsidRDefault="008B32DC" w:rsidP="008B32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32DC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C9FFFB3" w14:textId="4A1522D4" w:rsidR="008B32DC" w:rsidRDefault="008B32DC" w:rsidP="008B32DC">
      <w:pPr>
        <w:rPr>
          <w:rFonts w:ascii="Times New Roman" w:hAnsi="Times New Roman" w:cs="Times New Roman"/>
          <w:sz w:val="24"/>
          <w:szCs w:val="24"/>
        </w:rPr>
      </w:pPr>
      <w:r w:rsidRPr="008B32D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708EE04" wp14:editId="03781362">
            <wp:extent cx="5494020" cy="1753870"/>
            <wp:effectExtent l="0" t="0" r="0" b="0"/>
            <wp:docPr id="16273823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713" b="35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175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53BA66" w14:textId="77777777" w:rsidR="008B32DC" w:rsidRPr="008B32DC" w:rsidRDefault="008B32DC" w:rsidP="008B32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32DC">
        <w:rPr>
          <w:rFonts w:ascii="Times New Roman" w:hAnsi="Times New Roman" w:cs="Times New Roman"/>
          <w:b/>
          <w:bCs/>
          <w:sz w:val="24"/>
          <w:szCs w:val="24"/>
        </w:rPr>
        <w:t>2) Alter the table ACCOUNT with the following structure</w:t>
      </w:r>
    </w:p>
    <w:p w14:paraId="13742070" w14:textId="77777777" w:rsidR="008B32DC" w:rsidRDefault="008B32DC" w:rsidP="008B32DC">
      <w:pPr>
        <w:rPr>
          <w:rFonts w:ascii="Times New Roman" w:hAnsi="Times New Roman" w:cs="Times New Roman"/>
          <w:sz w:val="24"/>
          <w:szCs w:val="24"/>
        </w:rPr>
      </w:pPr>
    </w:p>
    <w:p w14:paraId="1113F22A" w14:textId="56764CFB" w:rsidR="008B32DC" w:rsidRDefault="008B32DC" w:rsidP="008B32DC">
      <w:pPr>
        <w:rPr>
          <w:rFonts w:ascii="Times New Roman" w:hAnsi="Times New Roman" w:cs="Times New Roman"/>
          <w:sz w:val="24"/>
          <w:szCs w:val="24"/>
        </w:rPr>
      </w:pPr>
      <w:r w:rsidRPr="008B32D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60C66CC" wp14:editId="5224524E">
            <wp:extent cx="4884420" cy="1409700"/>
            <wp:effectExtent l="0" t="0" r="0" b="0"/>
            <wp:docPr id="1414921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921097" name=""/>
                    <pic:cNvPicPr/>
                  </pic:nvPicPr>
                  <pic:blipFill rotWithShape="1">
                    <a:blip r:embed="rId7"/>
                    <a:srcRect b="345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843" cy="14098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B8F504" w14:textId="178927B5" w:rsidR="008B32DC" w:rsidRDefault="008B32DC" w:rsidP="008B32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32DC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89620E1" w14:textId="3148E198" w:rsidR="008B32DC" w:rsidRPr="008B32DC" w:rsidRDefault="008B32DC" w:rsidP="008B32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32D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4035105" wp14:editId="41F9BFBD">
            <wp:extent cx="5151120" cy="1854200"/>
            <wp:effectExtent l="0" t="0" r="0" b="0"/>
            <wp:docPr id="973382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382709" name=""/>
                    <pic:cNvPicPr/>
                  </pic:nvPicPr>
                  <pic:blipFill rotWithShape="1">
                    <a:blip r:embed="rId8"/>
                    <a:srcRect b="308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566" cy="18543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02A49B" w14:textId="77777777" w:rsidR="008B32DC" w:rsidRPr="008B32DC" w:rsidRDefault="008B32DC" w:rsidP="008B32DC">
      <w:pPr>
        <w:rPr>
          <w:rFonts w:ascii="Times New Roman" w:hAnsi="Times New Roman" w:cs="Times New Roman"/>
          <w:sz w:val="24"/>
          <w:szCs w:val="24"/>
        </w:rPr>
      </w:pPr>
    </w:p>
    <w:p w14:paraId="2241A82E" w14:textId="77777777" w:rsidR="008B32DC" w:rsidRPr="008B32DC" w:rsidRDefault="008B32DC" w:rsidP="008B32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32DC">
        <w:rPr>
          <w:rFonts w:ascii="Times New Roman" w:hAnsi="Times New Roman" w:cs="Times New Roman"/>
          <w:b/>
          <w:bCs/>
          <w:sz w:val="24"/>
          <w:szCs w:val="24"/>
        </w:rPr>
        <w:t>3) Alter the table BRANCH with the following structure</w:t>
      </w:r>
    </w:p>
    <w:p w14:paraId="53FB9289" w14:textId="3375AB90" w:rsidR="00213A94" w:rsidRDefault="008B32DC">
      <w:pPr>
        <w:rPr>
          <w:rFonts w:ascii="Times New Roman" w:hAnsi="Times New Roman" w:cs="Times New Roman"/>
          <w:sz w:val="24"/>
          <w:szCs w:val="24"/>
        </w:rPr>
      </w:pPr>
      <w:r w:rsidRPr="008B32D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4437DB7" wp14:editId="6C3ABD7B">
            <wp:extent cx="1943268" cy="739204"/>
            <wp:effectExtent l="0" t="0" r="0" b="3810"/>
            <wp:docPr id="2052352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3527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43268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1EBAA" w14:textId="7C06C84D" w:rsidR="008B32DC" w:rsidRDefault="008B32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32DC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0978F90" w14:textId="4477B737" w:rsidR="008B32DC" w:rsidRDefault="008B32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32D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FBC857C" wp14:editId="167E3763">
            <wp:extent cx="4603750" cy="1371600"/>
            <wp:effectExtent l="0" t="0" r="6350" b="0"/>
            <wp:docPr id="703819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819286" name=""/>
                    <pic:cNvPicPr/>
                  </pic:nvPicPr>
                  <pic:blipFill rotWithShape="1">
                    <a:blip r:embed="rId10"/>
                    <a:srcRect r="19676" b="39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750" cy="137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697BA6" w14:textId="77777777" w:rsidR="00B930E7" w:rsidRPr="00B930E7" w:rsidRDefault="00B930E7" w:rsidP="00B930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30E7">
        <w:rPr>
          <w:rFonts w:ascii="Times New Roman" w:hAnsi="Times New Roman" w:cs="Times New Roman"/>
          <w:b/>
          <w:bCs/>
          <w:sz w:val="24"/>
          <w:szCs w:val="24"/>
        </w:rPr>
        <w:t>4) Alter the table TRANSACTION with the following structure</w:t>
      </w:r>
    </w:p>
    <w:p w14:paraId="6B53D2C8" w14:textId="75D74107" w:rsidR="008B32DC" w:rsidRDefault="00B930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30E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DE6A22D" wp14:editId="73E88344">
            <wp:extent cx="2979678" cy="1455546"/>
            <wp:effectExtent l="0" t="0" r="0" b="0"/>
            <wp:docPr id="1895169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693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9F3C8" w14:textId="04F7FB61" w:rsidR="00B930E7" w:rsidRDefault="00B930E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0F4E643" w14:textId="455DCCBB" w:rsidR="00B930E7" w:rsidRDefault="00B930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30E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A83F52E" wp14:editId="7361B7FB">
            <wp:extent cx="5067739" cy="1493649"/>
            <wp:effectExtent l="0" t="0" r="0" b="0"/>
            <wp:docPr id="909440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4402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ADAAE" w14:textId="77777777" w:rsidR="00B930E7" w:rsidRPr="00B930E7" w:rsidRDefault="00B930E7" w:rsidP="00B930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30E7">
        <w:rPr>
          <w:rFonts w:ascii="Times New Roman" w:hAnsi="Times New Roman" w:cs="Times New Roman"/>
          <w:b/>
          <w:bCs/>
          <w:sz w:val="24"/>
          <w:szCs w:val="24"/>
        </w:rPr>
        <w:t>5) Alter the table BANKRECORDS with the following structure</w:t>
      </w:r>
    </w:p>
    <w:p w14:paraId="174745B6" w14:textId="77777777" w:rsidR="00B930E7" w:rsidRDefault="00B930E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6A44B3" w14:textId="4EF139E8" w:rsidR="00B930E7" w:rsidRDefault="00B930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30E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42DE54F" wp14:editId="2FC2DA0C">
            <wp:extent cx="3299746" cy="1021168"/>
            <wp:effectExtent l="0" t="0" r="0" b="7620"/>
            <wp:docPr id="1028263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637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102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F2729" w14:textId="46C28598" w:rsidR="00B930E7" w:rsidRDefault="00B930E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917A8C9" w14:textId="6964980A" w:rsidR="00B930E7" w:rsidRDefault="00B930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30E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3299BBC" wp14:editId="16311FFE">
            <wp:extent cx="5731510" cy="1509395"/>
            <wp:effectExtent l="0" t="0" r="2540" b="0"/>
            <wp:docPr id="2912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28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586AD" w14:textId="77777777" w:rsidR="004E75D8" w:rsidRPr="004E75D8" w:rsidRDefault="004E75D8" w:rsidP="004E75D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75D8">
        <w:rPr>
          <w:rFonts w:ascii="Times New Roman" w:hAnsi="Times New Roman" w:cs="Times New Roman"/>
          <w:b/>
          <w:bCs/>
          <w:sz w:val="24"/>
          <w:szCs w:val="24"/>
        </w:rPr>
        <w:t xml:space="preserve">6) After the ACCOUNT &amp; TRANSACTION tables are successfully created, test if you can add a constraint FOREIGN KEY to the </w:t>
      </w:r>
      <w:proofErr w:type="spellStart"/>
      <w:r w:rsidRPr="004E75D8">
        <w:rPr>
          <w:rFonts w:ascii="Times New Roman" w:hAnsi="Times New Roman" w:cs="Times New Roman"/>
          <w:b/>
          <w:bCs/>
          <w:sz w:val="24"/>
          <w:szCs w:val="24"/>
        </w:rPr>
        <w:t>AccountNo</w:t>
      </w:r>
      <w:proofErr w:type="spellEnd"/>
      <w:r w:rsidRPr="004E75D8">
        <w:rPr>
          <w:rFonts w:ascii="Times New Roman" w:hAnsi="Times New Roman" w:cs="Times New Roman"/>
          <w:b/>
          <w:bCs/>
          <w:sz w:val="24"/>
          <w:szCs w:val="24"/>
        </w:rPr>
        <w:t xml:space="preserve"> of this table.</w:t>
      </w:r>
    </w:p>
    <w:p w14:paraId="01FC76DD" w14:textId="77777777" w:rsidR="004E75D8" w:rsidRPr="004E75D8" w:rsidRDefault="004E75D8" w:rsidP="004E75D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75D8">
        <w:rPr>
          <w:rFonts w:ascii="Times New Roman" w:hAnsi="Times New Roman" w:cs="Times New Roman"/>
          <w:b/>
          <w:bCs/>
          <w:sz w:val="24"/>
          <w:szCs w:val="24"/>
        </w:rPr>
        <w:t>Parent table: ACCOUNT</w:t>
      </w:r>
      <w:r w:rsidRPr="004E75D8">
        <w:rPr>
          <w:rFonts w:ascii="Times New Roman" w:hAnsi="Times New Roman" w:cs="Times New Roman"/>
          <w:b/>
          <w:bCs/>
          <w:sz w:val="24"/>
          <w:szCs w:val="24"/>
        </w:rPr>
        <w:br/>
        <w:t>Parent key: </w:t>
      </w:r>
      <w:proofErr w:type="spellStart"/>
      <w:r w:rsidRPr="004E75D8">
        <w:rPr>
          <w:rFonts w:ascii="Times New Roman" w:hAnsi="Times New Roman" w:cs="Times New Roman"/>
          <w:b/>
          <w:bCs/>
          <w:sz w:val="24"/>
          <w:szCs w:val="24"/>
        </w:rPr>
        <w:t>AccountNo</w:t>
      </w:r>
      <w:proofErr w:type="spellEnd"/>
      <w:r w:rsidRPr="004E75D8">
        <w:rPr>
          <w:rFonts w:ascii="Times New Roman" w:hAnsi="Times New Roman" w:cs="Times New Roman"/>
          <w:b/>
          <w:bCs/>
          <w:sz w:val="24"/>
          <w:szCs w:val="24"/>
        </w:rPr>
        <w:br/>
        <w:t>Child table: TRANSACTION</w:t>
      </w:r>
      <w:r w:rsidRPr="004E75D8">
        <w:rPr>
          <w:rFonts w:ascii="Times New Roman" w:hAnsi="Times New Roman" w:cs="Times New Roman"/>
          <w:b/>
          <w:bCs/>
          <w:sz w:val="24"/>
          <w:szCs w:val="24"/>
        </w:rPr>
        <w:br/>
        <w:t>Foreign key: </w:t>
      </w:r>
      <w:proofErr w:type="spellStart"/>
      <w:r w:rsidRPr="004E75D8">
        <w:rPr>
          <w:rFonts w:ascii="Times New Roman" w:hAnsi="Times New Roman" w:cs="Times New Roman"/>
          <w:b/>
          <w:bCs/>
          <w:sz w:val="24"/>
          <w:szCs w:val="24"/>
        </w:rPr>
        <w:t>AccountNo</w:t>
      </w:r>
      <w:proofErr w:type="spellEnd"/>
    </w:p>
    <w:p w14:paraId="5662AC89" w14:textId="6C4614AF" w:rsidR="00B930E7" w:rsidRDefault="004E75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75D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7946653" wp14:editId="73265597">
            <wp:extent cx="2370025" cy="952583"/>
            <wp:effectExtent l="0" t="0" r="0" b="0"/>
            <wp:docPr id="138944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4410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70025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721F8" w14:textId="20D79D97" w:rsidR="00B930E7" w:rsidRDefault="00B930E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29160EB" w14:textId="11B8EB65" w:rsidR="00B930E7" w:rsidRDefault="004E75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75D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E2B4041" wp14:editId="5C4CF127">
            <wp:extent cx="5227773" cy="1463167"/>
            <wp:effectExtent l="0" t="0" r="0" b="3810"/>
            <wp:docPr id="1311987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9879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AECF3" w14:textId="0BA01F24" w:rsidR="004E75D8" w:rsidRDefault="004E75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75D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8D7691E" wp14:editId="1AE870DA">
            <wp:extent cx="5113463" cy="1577477"/>
            <wp:effectExtent l="0" t="0" r="0" b="3810"/>
            <wp:docPr id="1486935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9359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3F589" w14:textId="77777777" w:rsidR="004E75D8" w:rsidRPr="004E75D8" w:rsidRDefault="004E75D8" w:rsidP="004E75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75D8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426F5F89" w14:textId="77777777" w:rsidR="004E75D8" w:rsidRPr="004E75D8" w:rsidRDefault="004E75D8" w:rsidP="004E75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75D8">
        <w:rPr>
          <w:rFonts w:ascii="Times New Roman" w:hAnsi="Times New Roman" w:cs="Times New Roman"/>
          <w:b/>
          <w:bCs/>
          <w:sz w:val="24"/>
          <w:szCs w:val="24"/>
        </w:rPr>
        <w:t>Thus, the DDL commands with PRIMARY KEY, FOREIGN KEY, UNIQUE KEY and CHECK constraints were successfully implemented and verified in the BANKRECORDS, ACCOUNT, BRANCH and TRANSACTION tables.</w:t>
      </w:r>
    </w:p>
    <w:p w14:paraId="10E2D819" w14:textId="77777777" w:rsidR="004E75D8" w:rsidRDefault="004E75D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F7BBED" w14:textId="77777777" w:rsidR="00B930E7" w:rsidRPr="008B32DC" w:rsidRDefault="00B930E7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B930E7" w:rsidRPr="008B32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D7B4C"/>
    <w:multiLevelType w:val="multilevel"/>
    <w:tmpl w:val="D8F48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75585B"/>
    <w:multiLevelType w:val="multilevel"/>
    <w:tmpl w:val="E180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007208">
    <w:abstractNumId w:val="0"/>
  </w:num>
  <w:num w:numId="2" w16cid:durableId="6871052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2DC"/>
    <w:rsid w:val="00213A94"/>
    <w:rsid w:val="004E75D8"/>
    <w:rsid w:val="007431CB"/>
    <w:rsid w:val="008B32DC"/>
    <w:rsid w:val="008B4400"/>
    <w:rsid w:val="00B930E7"/>
    <w:rsid w:val="00FE1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CDEAE"/>
  <w15:chartTrackingRefBased/>
  <w15:docId w15:val="{139ED50F-E0AE-4048-BF3C-F9D56F6F4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3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32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2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2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32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B32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2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2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2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2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2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2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2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2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2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2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2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2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akash127636963@gmail.com</dc:creator>
  <cp:keywords/>
  <dc:description/>
  <cp:lastModifiedBy>akash127636963@gmail.com</cp:lastModifiedBy>
  <cp:revision>1</cp:revision>
  <dcterms:created xsi:type="dcterms:W3CDTF">2026-08-09T09:07:00Z</dcterms:created>
  <dcterms:modified xsi:type="dcterms:W3CDTF">2026-08-09T09:38:00Z</dcterms:modified>
</cp:coreProperties>
</file>