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0B5A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 xml:space="preserve">Ex. </w:t>
      </w:r>
      <w:proofErr w:type="gramStart"/>
      <w:r w:rsidRPr="00C00B9E">
        <w:rPr>
          <w:rFonts w:ascii="Times New Roman" w:hAnsi="Times New Roman" w:cs="Times New Roman"/>
          <w:b/>
          <w:bCs/>
          <w:sz w:val="28"/>
          <w:szCs w:val="28"/>
        </w:rPr>
        <w:t>No. :</w:t>
      </w:r>
      <w:proofErr w:type="gramEnd"/>
      <w:r w:rsidRPr="00C00B9E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56523A69" w14:textId="0F028301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157E61">
        <w:rPr>
          <w:rFonts w:ascii="Times New Roman" w:hAnsi="Times New Roman" w:cs="Times New Roman"/>
          <w:b/>
          <w:bCs/>
          <w:sz w:val="28"/>
          <w:szCs w:val="28"/>
        </w:rPr>
        <w:t>2-08-26</w:t>
      </w:r>
    </w:p>
    <w:p w14:paraId="2B97A942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SELECT with various clause – BETWEEN, IN, Aggregate Function</w:t>
      </w:r>
    </w:p>
    <w:p w14:paraId="74451E04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A9D85E1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To view the records from the tables using SELECT commands with BETWEEN, IN, Aggregate functions.</w:t>
      </w:r>
    </w:p>
    <w:p w14:paraId="2825B71F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49EEE472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Segoe UI Symbol" w:hAnsi="Segoe UI Symbol" w:cs="Segoe UI Symbol"/>
          <w:sz w:val="28"/>
          <w:szCs w:val="28"/>
        </w:rPr>
        <w:t>➢</w:t>
      </w:r>
      <w:r w:rsidRPr="00C00B9E">
        <w:rPr>
          <w:rFonts w:ascii="Times New Roman" w:hAnsi="Times New Roman" w:cs="Times New Roman"/>
          <w:sz w:val="28"/>
          <w:szCs w:val="28"/>
        </w:rPr>
        <w:t xml:space="preserve"> The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BETWEEN</w:t>
      </w:r>
      <w:r w:rsidRPr="00C00B9E">
        <w:rPr>
          <w:rFonts w:ascii="Times New Roman" w:hAnsi="Times New Roman" w:cs="Times New Roman"/>
          <w:sz w:val="28"/>
          <w:szCs w:val="28"/>
        </w:rPr>
        <w:t> operator allows you to specify a range to test.</w:t>
      </w:r>
    </w:p>
    <w:p w14:paraId="6CBECE7D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Segoe UI Symbol" w:hAnsi="Segoe UI Symbol" w:cs="Segoe UI Symbol"/>
          <w:sz w:val="28"/>
          <w:szCs w:val="28"/>
        </w:rPr>
        <w:t>➢</w:t>
      </w:r>
      <w:r w:rsidRPr="00C00B9E">
        <w:rPr>
          <w:rFonts w:ascii="Times New Roman" w:hAnsi="Times New Roman" w:cs="Times New Roman"/>
          <w:sz w:val="28"/>
          <w:szCs w:val="28"/>
        </w:rPr>
        <w:t xml:space="preserve"> The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00B9E">
        <w:rPr>
          <w:rFonts w:ascii="Times New Roman" w:hAnsi="Times New Roman" w:cs="Times New Roman"/>
          <w:sz w:val="28"/>
          <w:szCs w:val="28"/>
        </w:rPr>
        <w:t> operator allows you to determine if a specified value matches any one of a list.</w:t>
      </w:r>
    </w:p>
    <w:p w14:paraId="6F0492E2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Segoe UI Symbol" w:hAnsi="Segoe UI Symbol" w:cs="Segoe UI Symbol"/>
          <w:sz w:val="28"/>
          <w:szCs w:val="28"/>
        </w:rPr>
        <w:t>➢</w:t>
      </w:r>
      <w:r w:rsidRPr="00C00B9E">
        <w:rPr>
          <w:rFonts w:ascii="Times New Roman" w:hAnsi="Times New Roman" w:cs="Times New Roman"/>
          <w:sz w:val="28"/>
          <w:szCs w:val="28"/>
        </w:rPr>
        <w:t xml:space="preserve"> MySQL provides many aggregate functions that include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AVG, COUNT, SUM, MIN, MAX</w:t>
      </w:r>
      <w:r w:rsidRPr="00C00B9E">
        <w:rPr>
          <w:rFonts w:ascii="Times New Roman" w:hAnsi="Times New Roman" w:cs="Times New Roman"/>
          <w:sz w:val="28"/>
          <w:szCs w:val="28"/>
        </w:rPr>
        <w:t>, etc.</w:t>
      </w:r>
    </w:p>
    <w:p w14:paraId="1D83E383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BETWEEN operator:</w:t>
      </w:r>
    </w:p>
    <w:p w14:paraId="67BBD25C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SQL</w:t>
      </w:r>
    </w:p>
    <w:p w14:paraId="2B81EEFC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SELECT column1, column2, ...</w:t>
      </w:r>
    </w:p>
    <w:p w14:paraId="32BA120A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00B9E"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2752D0F7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 xml:space="preserve">WHERE expr [NOT] BETWEEN </w:t>
      </w:r>
      <w:proofErr w:type="spellStart"/>
      <w:r w:rsidRPr="00C00B9E">
        <w:rPr>
          <w:rFonts w:ascii="Times New Roman" w:hAnsi="Times New Roman" w:cs="Times New Roman"/>
          <w:sz w:val="28"/>
          <w:szCs w:val="28"/>
        </w:rPr>
        <w:t>begin_expr</w:t>
      </w:r>
      <w:proofErr w:type="spellEnd"/>
      <w:r w:rsidRPr="00C00B9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00B9E">
        <w:rPr>
          <w:rFonts w:ascii="Times New Roman" w:hAnsi="Times New Roman" w:cs="Times New Roman"/>
          <w:sz w:val="28"/>
          <w:szCs w:val="28"/>
        </w:rPr>
        <w:t>end_expr</w:t>
      </w:r>
      <w:proofErr w:type="spellEnd"/>
      <w:r w:rsidRPr="00C00B9E">
        <w:rPr>
          <w:rFonts w:ascii="Times New Roman" w:hAnsi="Times New Roman" w:cs="Times New Roman"/>
          <w:sz w:val="28"/>
          <w:szCs w:val="28"/>
        </w:rPr>
        <w:t>;</w:t>
      </w:r>
    </w:p>
    <w:p w14:paraId="2F276A93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IN operator:</w:t>
      </w:r>
    </w:p>
    <w:p w14:paraId="163050E3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SQL</w:t>
      </w:r>
    </w:p>
    <w:p w14:paraId="569BD2E1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SELECT column1, column2, ...</w:t>
      </w:r>
    </w:p>
    <w:p w14:paraId="32F5E758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00B9E"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1EB8DA23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WHERE (expr|column_1) IN ('value1','value2</w:t>
      </w:r>
      <w:proofErr w:type="gramStart"/>
      <w:r w:rsidRPr="00C00B9E">
        <w:rPr>
          <w:rFonts w:ascii="Times New Roman" w:hAnsi="Times New Roman" w:cs="Times New Roman"/>
          <w:sz w:val="28"/>
          <w:szCs w:val="28"/>
        </w:rPr>
        <w:t>',...</w:t>
      </w:r>
      <w:proofErr w:type="gramEnd"/>
      <w:r w:rsidRPr="00C00B9E">
        <w:rPr>
          <w:rFonts w:ascii="Times New Roman" w:hAnsi="Times New Roman" w:cs="Times New Roman"/>
          <w:sz w:val="28"/>
          <w:szCs w:val="28"/>
        </w:rPr>
        <w:t>);</w:t>
      </w:r>
    </w:p>
    <w:p w14:paraId="3DC68456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3CFA133" w14:textId="77777777" w:rsidR="00C00B9E" w:rsidRPr="00C00B9E" w:rsidRDefault="00C00B9E" w:rsidP="00C00B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Open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MySQL Workbench</w:t>
      </w:r>
      <w:r w:rsidRPr="00C00B9E">
        <w:rPr>
          <w:rFonts w:ascii="Times New Roman" w:hAnsi="Times New Roman" w:cs="Times New Roman"/>
          <w:sz w:val="28"/>
          <w:szCs w:val="28"/>
        </w:rPr>
        <w:t>.</w:t>
      </w:r>
    </w:p>
    <w:p w14:paraId="4F67DFB8" w14:textId="77777777" w:rsidR="00C00B9E" w:rsidRPr="00C00B9E" w:rsidRDefault="00C00B9E" w:rsidP="00C00B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Select your database:</w:t>
      </w:r>
    </w:p>
    <w:p w14:paraId="5EFE668A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SQL</w:t>
      </w:r>
    </w:p>
    <w:p w14:paraId="60B0AE06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USE bank;</w:t>
      </w:r>
    </w:p>
    <w:p w14:paraId="7510F99D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lastRenderedPageBreak/>
        <w:t>Execute the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00B9E">
        <w:rPr>
          <w:rFonts w:ascii="Times New Roman" w:hAnsi="Times New Roman" w:cs="Times New Roman"/>
          <w:sz w:val="28"/>
          <w:szCs w:val="28"/>
        </w:rPr>
        <w:t> query to display records matching the specified account types.</w:t>
      </w:r>
    </w:p>
    <w:p w14:paraId="2744E948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Execute the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BETWEEN</w:t>
      </w:r>
      <w:r w:rsidRPr="00C00B9E">
        <w:rPr>
          <w:rFonts w:ascii="Times New Roman" w:hAnsi="Times New Roman" w:cs="Times New Roman"/>
          <w:sz w:val="28"/>
          <w:szCs w:val="28"/>
        </w:rPr>
        <w:t> query to display accounts within the specified balance range.</w:t>
      </w:r>
    </w:p>
    <w:p w14:paraId="19B642B4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Use </w:t>
      </w:r>
      <w:proofErr w:type="gramStart"/>
      <w:r w:rsidRPr="00C00B9E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C00B9E">
        <w:rPr>
          <w:rFonts w:ascii="Times New Roman" w:hAnsi="Times New Roman" w:cs="Times New Roman"/>
          <w:sz w:val="28"/>
          <w:szCs w:val="28"/>
        </w:rPr>
        <w:t>) to calculate the average balance.</w:t>
      </w:r>
    </w:p>
    <w:p w14:paraId="0029BB2D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Use </w:t>
      </w:r>
      <w:proofErr w:type="gramStart"/>
      <w:r w:rsidRPr="00C00B9E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C00B9E">
        <w:rPr>
          <w:rFonts w:ascii="Times New Roman" w:hAnsi="Times New Roman" w:cs="Times New Roman"/>
          <w:sz w:val="28"/>
          <w:szCs w:val="28"/>
        </w:rPr>
        <w:t>) and </w:t>
      </w:r>
      <w:proofErr w:type="gramStart"/>
      <w:r w:rsidRPr="00C00B9E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00B9E">
        <w:rPr>
          <w:rFonts w:ascii="Times New Roman" w:hAnsi="Times New Roman" w:cs="Times New Roman"/>
          <w:sz w:val="28"/>
          <w:szCs w:val="28"/>
        </w:rPr>
        <w:t>) to find the highest and lowest balance.</w:t>
      </w:r>
    </w:p>
    <w:p w14:paraId="5BFE6146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Use GROUP BY with aggregate functions to calculate balance statistics for each account type.</w:t>
      </w:r>
    </w:p>
    <w:p w14:paraId="48E68F8D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Use </w:t>
      </w:r>
      <w:proofErr w:type="gramStart"/>
      <w:r w:rsidRPr="00C00B9E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C00B9E">
        <w:rPr>
          <w:rFonts w:ascii="Times New Roman" w:hAnsi="Times New Roman" w:cs="Times New Roman"/>
          <w:sz w:val="28"/>
          <w:szCs w:val="28"/>
        </w:rPr>
        <w:t>) to calculate the total balance.</w:t>
      </w:r>
    </w:p>
    <w:p w14:paraId="501DE345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Use </w:t>
      </w:r>
      <w:proofErr w:type="gramStart"/>
      <w:r w:rsidRPr="00C00B9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00B9E">
        <w:rPr>
          <w:rFonts w:ascii="Times New Roman" w:hAnsi="Times New Roman" w:cs="Times New Roman"/>
          <w:sz w:val="28"/>
          <w:szCs w:val="28"/>
        </w:rPr>
        <w:t>) to find the number of customers in each account type.</w:t>
      </w:r>
    </w:p>
    <w:p w14:paraId="25A4C01C" w14:textId="77777777" w:rsidR="00C00B9E" w:rsidRPr="00C00B9E" w:rsidRDefault="00C00B9E" w:rsidP="00C00B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t>Capture the result grids for the </w:t>
      </w:r>
      <w:r w:rsidRPr="00C00B9E">
        <w:rPr>
          <w:rFonts w:ascii="Times New Roman" w:hAnsi="Times New Roman" w:cs="Times New Roman"/>
          <w:b/>
          <w:bCs/>
          <w:sz w:val="28"/>
          <w:szCs w:val="28"/>
        </w:rPr>
        <w:t>OUTPUTS</w:t>
      </w:r>
      <w:r w:rsidRPr="00C00B9E">
        <w:rPr>
          <w:rFonts w:ascii="Times New Roman" w:hAnsi="Times New Roman" w:cs="Times New Roman"/>
          <w:sz w:val="28"/>
          <w:szCs w:val="28"/>
        </w:rPr>
        <w:t> section.</w:t>
      </w:r>
    </w:p>
    <w:p w14:paraId="1BE0E034" w14:textId="77777777" w:rsidR="00C00B9E" w:rsidRPr="00C00B9E" w:rsidRDefault="00C00B9E" w:rsidP="00C00B9E">
      <w:pPr>
        <w:rPr>
          <w:rFonts w:ascii="Times New Roman" w:hAnsi="Times New Roman" w:cs="Times New Roman"/>
          <w:sz w:val="28"/>
          <w:szCs w:val="28"/>
        </w:rPr>
      </w:pPr>
    </w:p>
    <w:p w14:paraId="349528E9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594F5553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IN &amp; BETWEEN</w:t>
      </w:r>
    </w:p>
    <w:p w14:paraId="53893375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 xml:space="preserve">1. List the account details of customers having </w:t>
      </w:r>
      <w:proofErr w:type="spellStart"/>
      <w:r w:rsidRPr="00C00B9E">
        <w:rPr>
          <w:rFonts w:ascii="Times New Roman" w:hAnsi="Times New Roman" w:cs="Times New Roman"/>
          <w:b/>
          <w:bCs/>
          <w:sz w:val="28"/>
          <w:szCs w:val="28"/>
        </w:rPr>
        <w:t>AccountType</w:t>
      </w:r>
      <w:proofErr w:type="spellEnd"/>
      <w:r w:rsidRPr="00C00B9E">
        <w:rPr>
          <w:rFonts w:ascii="Times New Roman" w:hAnsi="Times New Roman" w:cs="Times New Roman"/>
          <w:b/>
          <w:bCs/>
          <w:sz w:val="28"/>
          <w:szCs w:val="28"/>
        </w:rPr>
        <w:t xml:space="preserve"> as "Saving" or "Current".</w:t>
      </w:r>
    </w:p>
    <w:p w14:paraId="51D0F04B" w14:textId="07980C22" w:rsidR="00213A94" w:rsidRPr="00C00B9E" w:rsidRDefault="00C00B9E">
      <w:pPr>
        <w:rPr>
          <w:rFonts w:ascii="Times New Roman" w:hAnsi="Times New Roman" w:cs="Times New Roman"/>
          <w:sz w:val="28"/>
          <w:szCs w:val="28"/>
        </w:rPr>
      </w:pPr>
      <w:r w:rsidRPr="00C00B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61FA8" wp14:editId="3EC96FC9">
            <wp:extent cx="4389500" cy="1958510"/>
            <wp:effectExtent l="0" t="0" r="0" b="3810"/>
            <wp:docPr id="84726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61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5E9" w14:textId="77777777" w:rsidR="00C00B9E" w:rsidRPr="00C00B9E" w:rsidRDefault="00C00B9E">
      <w:pPr>
        <w:rPr>
          <w:rFonts w:ascii="Times New Roman" w:hAnsi="Times New Roman" w:cs="Times New Roman"/>
          <w:sz w:val="28"/>
          <w:szCs w:val="28"/>
        </w:rPr>
      </w:pPr>
    </w:p>
    <w:p w14:paraId="4850A186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2. Display all bank records having a balance between ₹10,000 and ₹1,00,000.</w:t>
      </w:r>
    </w:p>
    <w:p w14:paraId="14ED98F6" w14:textId="19ABE2F4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2E69A7" wp14:editId="799822A7">
            <wp:extent cx="4343776" cy="1684166"/>
            <wp:effectExtent l="0" t="0" r="0" b="0"/>
            <wp:docPr id="132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C993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AGGREGATE</w:t>
      </w:r>
    </w:p>
    <w:p w14:paraId="3D59C93F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3. Find the average balance of all accounts.</w:t>
      </w:r>
    </w:p>
    <w:p w14:paraId="5C27C913" w14:textId="1580768F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511227" wp14:editId="4D3269F0">
            <wp:extent cx="3391194" cy="1607959"/>
            <wp:effectExtent l="0" t="0" r="0" b="0"/>
            <wp:docPr id="16918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3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372E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4. List the maximum and minimum balance of the accounts.</w:t>
      </w:r>
    </w:p>
    <w:p w14:paraId="66ACB36B" w14:textId="6841595C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0E1975" wp14:editId="6DF35AB8">
            <wp:extent cx="3779848" cy="1539373"/>
            <wp:effectExtent l="0" t="0" r="0" b="3810"/>
            <wp:docPr id="94766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0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A759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 xml:space="preserve">5. List the maximum, minimum and average balance for each </w:t>
      </w:r>
      <w:proofErr w:type="spellStart"/>
      <w:r w:rsidRPr="00C00B9E">
        <w:rPr>
          <w:rFonts w:ascii="Times New Roman" w:hAnsi="Times New Roman" w:cs="Times New Roman"/>
          <w:b/>
          <w:bCs/>
          <w:sz w:val="28"/>
          <w:szCs w:val="28"/>
        </w:rPr>
        <w:t>AccountType</w:t>
      </w:r>
      <w:proofErr w:type="spellEnd"/>
      <w:r w:rsidRPr="00C00B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AF36BD" w14:textId="57E9C156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AAE087" wp14:editId="42DD8AEF">
            <wp:extent cx="4739640" cy="2141220"/>
            <wp:effectExtent l="0" t="0" r="0" b="0"/>
            <wp:docPr id="115922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29901" name=""/>
                    <pic:cNvPicPr/>
                  </pic:nvPicPr>
                  <pic:blipFill rotWithShape="1">
                    <a:blip r:embed="rId9"/>
                    <a:srcRect r="1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180" cy="215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54620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6. Calculate the sum of all account balances.</w:t>
      </w:r>
    </w:p>
    <w:p w14:paraId="3B64961A" w14:textId="35CE50D3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FF7EC0" wp14:editId="52AE6C42">
            <wp:extent cx="4900085" cy="1524132"/>
            <wp:effectExtent l="0" t="0" r="0" b="0"/>
            <wp:docPr id="15173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6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11DA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 xml:space="preserve">7. Count the number of customers for each </w:t>
      </w:r>
      <w:proofErr w:type="spellStart"/>
      <w:r w:rsidRPr="00C00B9E">
        <w:rPr>
          <w:rFonts w:ascii="Times New Roman" w:hAnsi="Times New Roman" w:cs="Times New Roman"/>
          <w:b/>
          <w:bCs/>
          <w:sz w:val="28"/>
          <w:szCs w:val="28"/>
        </w:rPr>
        <w:t>AccountType</w:t>
      </w:r>
      <w:proofErr w:type="spellEnd"/>
      <w:r w:rsidRPr="00C00B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ADAE47" w14:textId="1C7A5A68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EAFCAF" wp14:editId="7DEC8230">
            <wp:extent cx="3330229" cy="2034716"/>
            <wp:effectExtent l="0" t="0" r="3810" b="3810"/>
            <wp:docPr id="191903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4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181D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C7BD0E7" w14:textId="77777777" w:rsidR="00C00B9E" w:rsidRPr="00C00B9E" w:rsidRDefault="00C00B9E" w:rsidP="00C00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B9E">
        <w:rPr>
          <w:rFonts w:ascii="Times New Roman" w:hAnsi="Times New Roman" w:cs="Times New Roman"/>
          <w:b/>
          <w:bCs/>
          <w:sz w:val="28"/>
          <w:szCs w:val="28"/>
        </w:rPr>
        <w:t>The records from the BANKRECORDS table were successfully displayed using SELECT commands with BETWEEN, IN and Aggregate functions.</w:t>
      </w:r>
    </w:p>
    <w:p w14:paraId="2CFA5C83" w14:textId="77777777" w:rsidR="00C00B9E" w:rsidRPr="00C00B9E" w:rsidRDefault="00C00B9E">
      <w:pPr>
        <w:rPr>
          <w:rFonts w:ascii="Times New Roman" w:hAnsi="Times New Roman" w:cs="Times New Roman"/>
          <w:sz w:val="28"/>
          <w:szCs w:val="28"/>
        </w:rPr>
      </w:pPr>
    </w:p>
    <w:sectPr w:rsidR="00C00B9E" w:rsidRPr="00C00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5D6"/>
    <w:multiLevelType w:val="multilevel"/>
    <w:tmpl w:val="396C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B1346"/>
    <w:multiLevelType w:val="multilevel"/>
    <w:tmpl w:val="4F1A31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372575">
    <w:abstractNumId w:val="0"/>
  </w:num>
  <w:num w:numId="2" w16cid:durableId="116315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9E"/>
    <w:rsid w:val="00157E61"/>
    <w:rsid w:val="00213A94"/>
    <w:rsid w:val="007431CB"/>
    <w:rsid w:val="00C00B9E"/>
    <w:rsid w:val="00DB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2010"/>
  <w15:chartTrackingRefBased/>
  <w15:docId w15:val="{2C4F3880-7B2C-4367-872E-9610DEF6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2</cp:revision>
  <dcterms:created xsi:type="dcterms:W3CDTF">2026-08-18T12:36:00Z</dcterms:created>
  <dcterms:modified xsi:type="dcterms:W3CDTF">2026-08-18T12:46:00Z</dcterms:modified>
</cp:coreProperties>
</file>