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4A90" w14:textId="77777777" w:rsidR="009865F7" w:rsidRPr="00D927B9" w:rsidRDefault="009865F7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t>Ex. No.: 9</w:t>
      </w:r>
    </w:p>
    <w:p w14:paraId="4A0D61D6" w14:textId="48DA6572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="00D927B9">
        <w:rPr>
          <w:rFonts w:ascii="Times New Roman" w:hAnsi="Times New Roman" w:cs="Times New Roman"/>
          <w:b/>
          <w:bCs/>
          <w:sz w:val="28"/>
          <w:szCs w:val="28"/>
        </w:rPr>
        <w:t>2-08-26</w:t>
      </w:r>
    </w:p>
    <w:p w14:paraId="7E6F1B51" w14:textId="77777777" w:rsidR="009865F7" w:rsidRPr="00D927B9" w:rsidRDefault="009865F7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t xml:space="preserve">Query with Joins – </w:t>
      </w:r>
      <w:proofErr w:type="spellStart"/>
      <w:r w:rsidRPr="00D927B9">
        <w:rPr>
          <w:rFonts w:ascii="Times New Roman" w:hAnsi="Times New Roman" w:cs="Times New Roman"/>
          <w:b/>
          <w:bCs/>
          <w:sz w:val="28"/>
          <w:szCs w:val="28"/>
        </w:rPr>
        <w:t>EquiJoin</w:t>
      </w:r>
      <w:proofErr w:type="spellEnd"/>
      <w:r w:rsidRPr="00D927B9">
        <w:rPr>
          <w:rFonts w:ascii="Times New Roman" w:hAnsi="Times New Roman" w:cs="Times New Roman"/>
          <w:b/>
          <w:bCs/>
          <w:sz w:val="28"/>
          <w:szCs w:val="28"/>
        </w:rPr>
        <w:t>, Inner Join, Outer Join</w:t>
      </w:r>
    </w:p>
    <w:p w14:paraId="0777E4B2" w14:textId="77777777" w:rsidR="009865F7" w:rsidRPr="00D927B9" w:rsidRDefault="009865F7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D8D344B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To perform JOIN using Equi Join, Inner Join and Outer Join on the given relations.</w:t>
      </w:r>
    </w:p>
    <w:p w14:paraId="4D1BDA7E" w14:textId="77777777" w:rsidR="009865F7" w:rsidRPr="00D927B9" w:rsidRDefault="009865F7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4099E4EC" w14:textId="77777777" w:rsidR="009865F7" w:rsidRPr="00D927B9" w:rsidRDefault="009865F7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t>JOIN</w:t>
      </w:r>
    </w:p>
    <w:p w14:paraId="6AF000B5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A MySQL JOIN is used to combine data from two or more tables based on a related column between the tables.</w:t>
      </w:r>
    </w:p>
    <w:p w14:paraId="14580AD4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Types of JOINs:</w:t>
      </w:r>
    </w:p>
    <w:p w14:paraId="10A43039" w14:textId="77777777" w:rsidR="009865F7" w:rsidRPr="00D927B9" w:rsidRDefault="009865F7" w:rsidP="009865F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Cross Join</w:t>
      </w:r>
    </w:p>
    <w:p w14:paraId="05DABFF2" w14:textId="77777777" w:rsidR="009865F7" w:rsidRPr="00D927B9" w:rsidRDefault="009865F7" w:rsidP="009865F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Inner Join</w:t>
      </w:r>
    </w:p>
    <w:p w14:paraId="34025419" w14:textId="77777777" w:rsidR="009865F7" w:rsidRPr="00D927B9" w:rsidRDefault="009865F7" w:rsidP="009865F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Left Join</w:t>
      </w:r>
    </w:p>
    <w:p w14:paraId="58610ADD" w14:textId="77777777" w:rsidR="009865F7" w:rsidRPr="00D927B9" w:rsidRDefault="009865F7" w:rsidP="009865F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Right Join</w:t>
      </w:r>
    </w:p>
    <w:p w14:paraId="1DEA9A93" w14:textId="77777777" w:rsidR="009865F7" w:rsidRPr="00D927B9" w:rsidRDefault="009865F7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t>CROSS JOIN</w:t>
      </w:r>
    </w:p>
    <w:p w14:paraId="4C38CE85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The CROSS JOIN produces a Cartesian product of rows from two tables.</w:t>
      </w:r>
    </w:p>
    <w:p w14:paraId="3A57AB58" w14:textId="77777777" w:rsidR="009865F7" w:rsidRPr="00D927B9" w:rsidRDefault="009865F7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t>INNER JOIN</w:t>
      </w:r>
    </w:p>
    <w:p w14:paraId="50551F71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The INNER JOIN returns only the records that have matching values in both tables.</w:t>
      </w:r>
    </w:p>
    <w:p w14:paraId="6CA40F09" w14:textId="77777777" w:rsidR="009865F7" w:rsidRPr="00D927B9" w:rsidRDefault="009865F7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t>LEFT JOIN</w:t>
      </w:r>
    </w:p>
    <w:p w14:paraId="6CE1B611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The LEFT JOIN returns all records from the left table and matching records from the right table. If there is no match, NULL is displayed.</w:t>
      </w:r>
    </w:p>
    <w:p w14:paraId="2A12964D" w14:textId="77777777" w:rsidR="009865F7" w:rsidRPr="00D927B9" w:rsidRDefault="009865F7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t>RIGHT JOIN</w:t>
      </w:r>
    </w:p>
    <w:p w14:paraId="261CBFA5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The RIGHT JOIN returns all records from the right table and matching records from the left table. If there is no match, NULL is displayed.</w:t>
      </w:r>
    </w:p>
    <w:p w14:paraId="37F0F535" w14:textId="41ACBFEC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</w:p>
    <w:p w14:paraId="706EAAF1" w14:textId="77777777" w:rsidR="007467E4" w:rsidRDefault="007467E4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0BAB06" w14:textId="77777777" w:rsidR="007467E4" w:rsidRDefault="007467E4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FBCB0C" w14:textId="60A0C753" w:rsidR="009865F7" w:rsidRPr="00D927B9" w:rsidRDefault="009865F7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lastRenderedPageBreak/>
        <w:t>SYNTAX</w:t>
      </w:r>
    </w:p>
    <w:p w14:paraId="23A94834" w14:textId="77777777" w:rsidR="009865F7" w:rsidRPr="00D927B9" w:rsidRDefault="009865F7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t>CROSS JOIN:</w:t>
      </w:r>
    </w:p>
    <w:p w14:paraId="3043B940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SQL</w:t>
      </w:r>
    </w:p>
    <w:p w14:paraId="3126953B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SELECT t1.column1, t2.column1</w:t>
      </w:r>
    </w:p>
    <w:p w14:paraId="3037CF20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FROM t1</w:t>
      </w:r>
    </w:p>
    <w:p w14:paraId="6811DE88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CROSS JOIN t2;</w:t>
      </w:r>
    </w:p>
    <w:p w14:paraId="1092F46E" w14:textId="77777777" w:rsidR="009865F7" w:rsidRPr="00D927B9" w:rsidRDefault="009865F7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t>INNER JOIN:</w:t>
      </w:r>
    </w:p>
    <w:p w14:paraId="70B7DE73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SQL</w:t>
      </w:r>
    </w:p>
    <w:p w14:paraId="58DDCE59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SELECT t1.column1, t2.column1</w:t>
      </w:r>
    </w:p>
    <w:p w14:paraId="50420DD0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FROM t1</w:t>
      </w:r>
    </w:p>
    <w:p w14:paraId="1118CA78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INNER JOIN t2</w:t>
      </w:r>
    </w:p>
    <w:p w14:paraId="7F1C1244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ON t1.column = t2.column;</w:t>
      </w:r>
    </w:p>
    <w:p w14:paraId="72F5AF24" w14:textId="77777777" w:rsidR="009865F7" w:rsidRPr="00D927B9" w:rsidRDefault="009865F7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t>LEFT JOIN:</w:t>
      </w:r>
    </w:p>
    <w:p w14:paraId="564CDC68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SQL</w:t>
      </w:r>
    </w:p>
    <w:p w14:paraId="5DB06403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SELECT t1.column1, t2.column1</w:t>
      </w:r>
    </w:p>
    <w:p w14:paraId="52F9A5F3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FROM t1</w:t>
      </w:r>
    </w:p>
    <w:p w14:paraId="4E603378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LEFT JOIN t2</w:t>
      </w:r>
    </w:p>
    <w:p w14:paraId="5BA3546A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ON t1.column = t2.column</w:t>
      </w:r>
    </w:p>
    <w:p w14:paraId="23EA4DD6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ORDER BY t1.column;</w:t>
      </w:r>
    </w:p>
    <w:p w14:paraId="6EB8D0B9" w14:textId="77777777" w:rsidR="009865F7" w:rsidRPr="00D927B9" w:rsidRDefault="009865F7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t>RIGHT JOIN:</w:t>
      </w:r>
    </w:p>
    <w:p w14:paraId="432C3C12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SQL</w:t>
      </w:r>
    </w:p>
    <w:p w14:paraId="130969EA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SELECT t1.column1, t2.column1</w:t>
      </w:r>
    </w:p>
    <w:p w14:paraId="6B30F4A5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FROM t1</w:t>
      </w:r>
    </w:p>
    <w:p w14:paraId="50265873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RIGHT JOIN t2</w:t>
      </w:r>
    </w:p>
    <w:p w14:paraId="6A1C0D04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ON t1.column = t2.column</w:t>
      </w:r>
    </w:p>
    <w:p w14:paraId="512C391B" w14:textId="1A2A6919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ORDER BY t2.column;</w:t>
      </w:r>
    </w:p>
    <w:p w14:paraId="2ADDC345" w14:textId="77777777" w:rsidR="00D927B9" w:rsidRPr="00D927B9" w:rsidRDefault="00D927B9" w:rsidP="00D927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1898F40D" w14:textId="77777777" w:rsidR="00D927B9" w:rsidRPr="00D927B9" w:rsidRDefault="00D927B9" w:rsidP="00D927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Open </w:t>
      </w:r>
      <w:r w:rsidRPr="00D927B9">
        <w:rPr>
          <w:rFonts w:ascii="Times New Roman" w:hAnsi="Times New Roman" w:cs="Times New Roman"/>
          <w:b/>
          <w:bCs/>
          <w:sz w:val="28"/>
          <w:szCs w:val="28"/>
        </w:rPr>
        <w:t>MySQL Workbench</w:t>
      </w:r>
      <w:r w:rsidRPr="00D927B9">
        <w:rPr>
          <w:rFonts w:ascii="Times New Roman" w:hAnsi="Times New Roman" w:cs="Times New Roman"/>
          <w:sz w:val="28"/>
          <w:szCs w:val="28"/>
        </w:rPr>
        <w:t>.</w:t>
      </w:r>
    </w:p>
    <w:p w14:paraId="3ED7633A" w14:textId="77777777" w:rsidR="00D927B9" w:rsidRPr="00D927B9" w:rsidRDefault="00D927B9" w:rsidP="00D927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Select your database:</w:t>
      </w:r>
    </w:p>
    <w:p w14:paraId="68066D01" w14:textId="77777777" w:rsidR="00D927B9" w:rsidRPr="00D927B9" w:rsidRDefault="00D927B9" w:rsidP="00D927B9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SQL</w:t>
      </w:r>
    </w:p>
    <w:p w14:paraId="59909D66" w14:textId="77777777" w:rsidR="00D927B9" w:rsidRPr="00D927B9" w:rsidRDefault="00D927B9" w:rsidP="00D927B9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USE bank;</w:t>
      </w:r>
    </w:p>
    <w:p w14:paraId="1BF32A53" w14:textId="77777777" w:rsidR="00D927B9" w:rsidRPr="00D927B9" w:rsidRDefault="00D927B9" w:rsidP="00D927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Check your table structures before running the JOIN queries:</w:t>
      </w:r>
    </w:p>
    <w:p w14:paraId="5AAB6494" w14:textId="77777777" w:rsidR="00D927B9" w:rsidRPr="00D927B9" w:rsidRDefault="00D927B9" w:rsidP="00D927B9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SQL</w:t>
      </w:r>
    </w:p>
    <w:p w14:paraId="7C3E64F8" w14:textId="77777777" w:rsidR="00D927B9" w:rsidRPr="00D927B9" w:rsidRDefault="00D927B9" w:rsidP="00D927B9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DESC CUSTOMER;</w:t>
      </w:r>
    </w:p>
    <w:p w14:paraId="00B46AD2" w14:textId="77777777" w:rsidR="00D927B9" w:rsidRPr="00D927B9" w:rsidRDefault="00D927B9" w:rsidP="00D927B9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DESC ACCOUNT;</w:t>
      </w:r>
    </w:p>
    <w:p w14:paraId="24729CFC" w14:textId="77777777" w:rsidR="00D927B9" w:rsidRPr="00D927B9" w:rsidRDefault="00D927B9" w:rsidP="00D927B9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DESC TRANSACTION;</w:t>
      </w:r>
    </w:p>
    <w:p w14:paraId="5BFD26D8" w14:textId="77777777" w:rsidR="00D927B9" w:rsidRPr="00D927B9" w:rsidRDefault="00D927B9" w:rsidP="00D927B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Identify the common columns between the tables.</w:t>
      </w:r>
    </w:p>
    <w:p w14:paraId="19C813C3" w14:textId="77777777" w:rsidR="00D927B9" w:rsidRPr="00D927B9" w:rsidRDefault="00D927B9" w:rsidP="00D927B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Execute the INNER JOIN query.</w:t>
      </w:r>
    </w:p>
    <w:p w14:paraId="2BAACF32" w14:textId="77777777" w:rsidR="00D927B9" w:rsidRPr="00D927B9" w:rsidRDefault="00D927B9" w:rsidP="00D927B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Execute the LEFT JOIN query.</w:t>
      </w:r>
    </w:p>
    <w:p w14:paraId="52DB8336" w14:textId="77777777" w:rsidR="00D927B9" w:rsidRPr="00D927B9" w:rsidRDefault="00D927B9" w:rsidP="00D927B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Execute the second INNER JOIN query.</w:t>
      </w:r>
    </w:p>
    <w:p w14:paraId="4A45847C" w14:textId="77777777" w:rsidR="00D927B9" w:rsidRPr="00D927B9" w:rsidRDefault="00D927B9" w:rsidP="00D927B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Observe the results in the MySQL Workbench result grid.</w:t>
      </w:r>
    </w:p>
    <w:p w14:paraId="1E1C1FB7" w14:textId="6EEE03D1" w:rsidR="009865F7" w:rsidRPr="00D927B9" w:rsidRDefault="00D927B9" w:rsidP="009865F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t>Take screenshots of the outputs and paste them in the </w:t>
      </w:r>
      <w:r w:rsidRPr="00D927B9">
        <w:rPr>
          <w:rFonts w:ascii="Times New Roman" w:hAnsi="Times New Roman" w:cs="Times New Roman"/>
          <w:b/>
          <w:bCs/>
          <w:sz w:val="28"/>
          <w:szCs w:val="28"/>
        </w:rPr>
        <w:t>OUTPUTS</w:t>
      </w:r>
      <w:r w:rsidRPr="00D927B9">
        <w:rPr>
          <w:rFonts w:ascii="Times New Roman" w:hAnsi="Times New Roman" w:cs="Times New Roman"/>
          <w:sz w:val="28"/>
          <w:szCs w:val="28"/>
        </w:rPr>
        <w:t> </w:t>
      </w:r>
      <w:r w:rsidRPr="00D927B9">
        <w:rPr>
          <w:rFonts w:ascii="Times New Roman" w:hAnsi="Times New Roman" w:cs="Times New Roman"/>
          <w:sz w:val="28"/>
          <w:szCs w:val="28"/>
        </w:rPr>
        <w:t>section.</w:t>
      </w:r>
    </w:p>
    <w:p w14:paraId="78F698E6" w14:textId="77777777" w:rsidR="009865F7" w:rsidRPr="00D927B9" w:rsidRDefault="009865F7" w:rsidP="009865F7">
      <w:pPr>
        <w:rPr>
          <w:rFonts w:ascii="Times New Roman" w:hAnsi="Times New Roman" w:cs="Times New Roman"/>
          <w:sz w:val="28"/>
          <w:szCs w:val="28"/>
        </w:rPr>
      </w:pPr>
    </w:p>
    <w:p w14:paraId="289794CE" w14:textId="77777777" w:rsidR="009865F7" w:rsidRPr="00D927B9" w:rsidRDefault="009865F7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t>QUESTIONS</w:t>
      </w:r>
    </w:p>
    <w:p w14:paraId="7A03B439" w14:textId="77777777" w:rsidR="009865F7" w:rsidRPr="00D927B9" w:rsidRDefault="009865F7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t>1. Display the account holder name, account type and balance along with the transaction details.</w:t>
      </w:r>
    </w:p>
    <w:p w14:paraId="775EC03F" w14:textId="7E1012D8" w:rsidR="00213A94" w:rsidRPr="00D927B9" w:rsidRDefault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AFDFE7" wp14:editId="7B2D8F6F">
            <wp:extent cx="4435224" cy="3353091"/>
            <wp:effectExtent l="0" t="0" r="3810" b="0"/>
            <wp:docPr id="206088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85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4D8F" w14:textId="77777777" w:rsidR="009865F7" w:rsidRPr="00D927B9" w:rsidRDefault="009865F7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t>Q2. Display all accounts and their transaction details, including accounts with no transactions.</w:t>
      </w:r>
    </w:p>
    <w:p w14:paraId="7893C3E0" w14:textId="73ECFBFB" w:rsidR="009865F7" w:rsidRPr="00D927B9" w:rsidRDefault="009865F7">
      <w:pPr>
        <w:rPr>
          <w:rFonts w:ascii="Times New Roman" w:hAnsi="Times New Roman" w:cs="Times New Roman"/>
          <w:sz w:val="28"/>
          <w:szCs w:val="28"/>
        </w:rPr>
      </w:pPr>
      <w:r w:rsidRPr="00D927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8BB17C" wp14:editId="3B24D211">
            <wp:extent cx="4625741" cy="3467400"/>
            <wp:effectExtent l="0" t="0" r="3810" b="0"/>
            <wp:docPr id="85526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63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7E63" w14:textId="77777777" w:rsidR="009865F7" w:rsidRPr="00D927B9" w:rsidRDefault="009865F7">
      <w:pPr>
        <w:rPr>
          <w:rFonts w:ascii="Times New Roman" w:hAnsi="Times New Roman" w:cs="Times New Roman"/>
          <w:sz w:val="28"/>
          <w:szCs w:val="28"/>
        </w:rPr>
      </w:pPr>
    </w:p>
    <w:p w14:paraId="0BF6B71A" w14:textId="77777777" w:rsidR="009865F7" w:rsidRPr="00D927B9" w:rsidRDefault="009865F7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t>Q3. Display transaction details along with the corresponding account details.</w:t>
      </w:r>
    </w:p>
    <w:p w14:paraId="3EDD00D3" w14:textId="081C36A5" w:rsidR="009865F7" w:rsidRPr="00D927B9" w:rsidRDefault="009865F7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D69075F" wp14:editId="014CA088">
            <wp:extent cx="4549534" cy="3551228"/>
            <wp:effectExtent l="0" t="0" r="3810" b="0"/>
            <wp:docPr id="186785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56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4FB1" w14:textId="77777777" w:rsidR="00D927B9" w:rsidRPr="00D927B9" w:rsidRDefault="00D927B9" w:rsidP="00D927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902472F" w14:textId="56B0BE39" w:rsidR="00D927B9" w:rsidRPr="00D927B9" w:rsidRDefault="00D927B9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7B9">
        <w:rPr>
          <w:rFonts w:ascii="Times New Roman" w:hAnsi="Times New Roman" w:cs="Times New Roman"/>
          <w:b/>
          <w:bCs/>
          <w:sz w:val="28"/>
          <w:szCs w:val="28"/>
        </w:rPr>
        <w:t>The records from the tables are successfully displayed using JOIN operations such as Equi Join, Inner Join and Outer Join.</w:t>
      </w:r>
    </w:p>
    <w:p w14:paraId="553E21BE" w14:textId="77777777" w:rsidR="009865F7" w:rsidRPr="00D927B9" w:rsidRDefault="009865F7" w:rsidP="00986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2A18BF" w14:textId="77777777" w:rsidR="009865F7" w:rsidRPr="00D927B9" w:rsidRDefault="009865F7">
      <w:pPr>
        <w:rPr>
          <w:rFonts w:ascii="Times New Roman" w:hAnsi="Times New Roman" w:cs="Times New Roman"/>
          <w:sz w:val="28"/>
          <w:szCs w:val="28"/>
        </w:rPr>
      </w:pPr>
    </w:p>
    <w:sectPr w:rsidR="009865F7" w:rsidRPr="00D92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54B81"/>
    <w:multiLevelType w:val="multilevel"/>
    <w:tmpl w:val="8C8C7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E769B"/>
    <w:multiLevelType w:val="multilevel"/>
    <w:tmpl w:val="BD0E4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F3C14"/>
    <w:multiLevelType w:val="multilevel"/>
    <w:tmpl w:val="078CD2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093A78"/>
    <w:multiLevelType w:val="multilevel"/>
    <w:tmpl w:val="98F8DC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300549">
    <w:abstractNumId w:val="1"/>
  </w:num>
  <w:num w:numId="2" w16cid:durableId="1827159595">
    <w:abstractNumId w:val="0"/>
  </w:num>
  <w:num w:numId="3" w16cid:durableId="1503200876">
    <w:abstractNumId w:val="3"/>
  </w:num>
  <w:num w:numId="4" w16cid:durableId="996688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F7"/>
    <w:rsid w:val="00213A94"/>
    <w:rsid w:val="007431CB"/>
    <w:rsid w:val="007467E4"/>
    <w:rsid w:val="009865F7"/>
    <w:rsid w:val="00D927B9"/>
    <w:rsid w:val="00DB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FC44"/>
  <w15:chartTrackingRefBased/>
  <w15:docId w15:val="{0AA0142C-26C9-43E7-93B9-98D218562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6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akash127636963@gmail.com</dc:creator>
  <cp:keywords/>
  <dc:description/>
  <cp:lastModifiedBy>akash127636963@gmail.com</cp:lastModifiedBy>
  <cp:revision>2</cp:revision>
  <dcterms:created xsi:type="dcterms:W3CDTF">2026-08-18T13:05:00Z</dcterms:created>
  <dcterms:modified xsi:type="dcterms:W3CDTF">2026-08-18T13:18:00Z</dcterms:modified>
</cp:coreProperties>
</file>