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1FD57" w14:textId="77777777" w:rsidR="00C74372" w:rsidRPr="00865C97" w:rsidRDefault="003D4D41" w:rsidP="00C74372">
      <w:pPr>
        <w:jc w:val="center"/>
        <w:rPr>
          <w:b/>
          <w:bCs/>
          <w:sz w:val="48"/>
          <w:szCs w:val="48"/>
        </w:rPr>
      </w:pPr>
      <w:r w:rsidRPr="00865C97">
        <w:rPr>
          <w:b/>
          <w:bCs/>
          <w:sz w:val="48"/>
          <w:szCs w:val="48"/>
        </w:rPr>
        <w:t>NIT Calicut Recruitment</w:t>
      </w:r>
      <w:r w:rsidRPr="00865C97">
        <w:rPr>
          <w:b/>
          <w:bCs/>
          <w:sz w:val="28"/>
          <w:szCs w:val="28"/>
        </w:rPr>
        <w:tab/>
      </w:r>
    </w:p>
    <w:p w14:paraId="5E74A807" w14:textId="569A9FDD" w:rsidR="00A64B0F" w:rsidRPr="00865C97" w:rsidRDefault="00C74372" w:rsidP="00C74372">
      <w:pPr>
        <w:rPr>
          <w:b/>
          <w:bCs/>
          <w:sz w:val="28"/>
          <w:szCs w:val="28"/>
        </w:rPr>
      </w:pPr>
      <w:r w:rsidRPr="00865C97">
        <w:rPr>
          <w:rFonts w:ascii="Arial" w:eastAsia="Times New Roman" w:hAnsi="Arial" w:cs="Arial"/>
          <w:b/>
          <w:bCs/>
          <w:sz w:val="28"/>
          <w:szCs w:val="28"/>
          <w:lang w:eastAsia="en-IN"/>
        </w:rPr>
        <w:t xml:space="preserve">What is </w:t>
      </w:r>
      <w:r w:rsidR="00A64B0F" w:rsidRPr="00865C97">
        <w:rPr>
          <w:rFonts w:ascii="Arial" w:eastAsia="Times New Roman" w:hAnsi="Arial" w:cs="Arial"/>
          <w:b/>
          <w:bCs/>
          <w:sz w:val="28"/>
          <w:szCs w:val="28"/>
          <w:lang w:eastAsia="en-IN"/>
        </w:rPr>
        <w:t>NIT Calicut</w:t>
      </w:r>
      <w:r w:rsidRPr="00865C97">
        <w:rPr>
          <w:rFonts w:ascii="Arial" w:eastAsia="Times New Roman" w:hAnsi="Arial" w:cs="Arial"/>
          <w:b/>
          <w:bCs/>
          <w:sz w:val="28"/>
          <w:szCs w:val="28"/>
          <w:lang w:eastAsia="en-IN"/>
        </w:rPr>
        <w:t>?</w:t>
      </w:r>
      <w:r w:rsidR="00A64B0F" w:rsidRPr="00865C97">
        <w:rPr>
          <w:rFonts w:ascii="Arial" w:eastAsia="Times New Roman" w:hAnsi="Arial" w:cs="Arial"/>
          <w:b/>
          <w:bCs/>
          <w:sz w:val="28"/>
          <w:szCs w:val="28"/>
          <w:lang w:eastAsia="en-IN"/>
        </w:rPr>
        <w:t xml:space="preserve"> </w:t>
      </w:r>
    </w:p>
    <w:p w14:paraId="3C5EF8B9" w14:textId="7E5EE9C9" w:rsidR="00A64B0F" w:rsidRPr="00865C97" w:rsidRDefault="00A64B0F" w:rsidP="00A64B0F">
      <w:pPr>
        <w:shd w:val="clear" w:color="auto" w:fill="FFFFFF"/>
        <w:spacing w:after="100" w:afterAutospacing="1" w:line="375" w:lineRule="atLeast"/>
        <w:rPr>
          <w:rFonts w:ascii="Arial" w:eastAsia="Times New Roman" w:hAnsi="Arial" w:cs="Arial"/>
          <w:sz w:val="24"/>
          <w:szCs w:val="24"/>
          <w:lang w:eastAsia="en-IN"/>
        </w:rPr>
      </w:pPr>
      <w:r w:rsidRPr="00865C97">
        <w:rPr>
          <w:rFonts w:ascii="Arial" w:eastAsia="Times New Roman" w:hAnsi="Arial" w:cs="Arial"/>
          <w:sz w:val="24"/>
          <w:szCs w:val="24"/>
          <w:lang w:eastAsia="en-IN"/>
        </w:rPr>
        <w:t>NIT Calicut offers </w:t>
      </w:r>
      <w:hyperlink r:id="rId5" w:tgtFrame="_blank" w:history="1">
        <w:r w:rsidRPr="00865C97">
          <w:rPr>
            <w:rFonts w:ascii="Arial" w:eastAsia="Times New Roman" w:hAnsi="Arial" w:cs="Arial"/>
            <w:sz w:val="24"/>
            <w:szCs w:val="24"/>
            <w:lang w:eastAsia="en-IN"/>
          </w:rPr>
          <w:t>B. Tech program</w:t>
        </w:r>
      </w:hyperlink>
      <w:r w:rsidRPr="00865C97">
        <w:rPr>
          <w:rFonts w:ascii="Arial" w:eastAsia="Times New Roman" w:hAnsi="Arial" w:cs="Arial"/>
          <w:sz w:val="24"/>
          <w:szCs w:val="24"/>
          <w:lang w:eastAsia="en-IN"/>
        </w:rPr>
        <w:t> in 10 specializations –Biotechnology, Chemical Engineering, Civil engineering, Computer science engineering, Electrical engineering, Electronics &amp; Communications engineering, Engineering Physics, Production engineering, Materials Science and engineering, and Mechanical engineering.</w:t>
      </w:r>
    </w:p>
    <w:p w14:paraId="21E7A00B" w14:textId="7AFBFA89" w:rsidR="00C52D6F" w:rsidRPr="00865C97" w:rsidRDefault="00C74372" w:rsidP="00C74372">
      <w:pPr>
        <w:shd w:val="clear" w:color="auto" w:fill="FFFFFF"/>
        <w:spacing w:before="100" w:beforeAutospacing="1" w:after="100" w:afterAutospacing="1" w:line="375" w:lineRule="atLeast"/>
        <w:rPr>
          <w:b/>
          <w:bCs/>
          <w:sz w:val="28"/>
          <w:szCs w:val="28"/>
        </w:rPr>
      </w:pPr>
      <w:r w:rsidRPr="00865C97">
        <w:rPr>
          <w:rFonts w:ascii="Arial" w:hAnsi="Arial" w:cs="Arial"/>
          <w:b/>
          <w:bCs/>
          <w:shd w:val="clear" w:color="auto" w:fill="FFFFFF"/>
        </w:rPr>
        <w:t>How to</w:t>
      </w:r>
      <w:r w:rsidRPr="00865C97">
        <w:rPr>
          <w:rFonts w:ascii="Arial" w:hAnsi="Arial" w:cs="Arial"/>
          <w:shd w:val="clear" w:color="auto" w:fill="FFFFFF"/>
        </w:rPr>
        <w:t xml:space="preserve"> </w:t>
      </w:r>
      <w:r w:rsidRPr="00865C97">
        <w:rPr>
          <w:b/>
          <w:bCs/>
          <w:sz w:val="28"/>
          <w:szCs w:val="28"/>
        </w:rPr>
        <w:t xml:space="preserve">apply for </w:t>
      </w:r>
      <w:r w:rsidR="00865C97">
        <w:rPr>
          <w:b/>
          <w:bCs/>
          <w:sz w:val="28"/>
          <w:szCs w:val="28"/>
        </w:rPr>
        <w:t xml:space="preserve">job at </w:t>
      </w:r>
      <w:r w:rsidRPr="00865C97">
        <w:rPr>
          <w:b/>
          <w:bCs/>
          <w:sz w:val="28"/>
          <w:szCs w:val="28"/>
        </w:rPr>
        <w:t xml:space="preserve">NIT </w:t>
      </w:r>
      <w:r w:rsidR="00C52D6F" w:rsidRPr="00865C97">
        <w:rPr>
          <w:b/>
          <w:bCs/>
          <w:sz w:val="28"/>
          <w:szCs w:val="28"/>
        </w:rPr>
        <w:t>Calicut</w:t>
      </w:r>
      <w:r w:rsidR="00865C97" w:rsidRPr="00865C97">
        <w:rPr>
          <w:b/>
          <w:bCs/>
          <w:sz w:val="28"/>
          <w:szCs w:val="28"/>
        </w:rPr>
        <w:t>?</w:t>
      </w:r>
    </w:p>
    <w:p w14:paraId="3876B225" w14:textId="556F0715" w:rsidR="00C74372" w:rsidRPr="00FE3603" w:rsidRDefault="00C52D6F" w:rsidP="00C74372">
      <w:pPr>
        <w:shd w:val="clear" w:color="auto" w:fill="FFFFFF"/>
        <w:spacing w:before="100" w:beforeAutospacing="1" w:after="100" w:afterAutospacing="1" w:line="375" w:lineRule="atLeast"/>
        <w:rPr>
          <w:rFonts w:ascii="Arial" w:hAnsi="Arial" w:cs="Arial"/>
          <w:u w:val="single"/>
          <w:shd w:val="clear" w:color="auto" w:fill="FFFFFF"/>
        </w:rPr>
      </w:pPr>
      <w:r w:rsidRPr="00FE3603">
        <w:rPr>
          <w:u w:val="single"/>
        </w:rPr>
        <w:t>Visit at website www.nitc.ac.in to apply online j</w:t>
      </w:r>
      <w:r w:rsidR="00C74372" w:rsidRPr="00FE3603">
        <w:rPr>
          <w:u w:val="single"/>
        </w:rPr>
        <w:t>ob Openings in National Institute of Technology, Calicut</w:t>
      </w:r>
      <w:r w:rsidRPr="00FE3603">
        <w:rPr>
          <w:u w:val="single"/>
        </w:rPr>
        <w:t>.</w:t>
      </w:r>
    </w:p>
    <w:p w14:paraId="3C9D07B7" w14:textId="77777777" w:rsidR="00C74372" w:rsidRPr="00865C97" w:rsidRDefault="00C74372" w:rsidP="00C74372">
      <w:pPr>
        <w:rPr>
          <w:rFonts w:ascii="Arial" w:hAnsi="Arial" w:cs="Arial"/>
        </w:rPr>
      </w:pPr>
      <w:r w:rsidRPr="00865C97">
        <w:rPr>
          <w:rFonts w:ascii="Arial" w:hAnsi="Arial" w:cs="Arial"/>
        </w:rPr>
        <w:t xml:space="preserve">The Notification is being published for the candidates who are awaiting to Apply Online for Kerala State and central Government Jobs. You can get here direct official notification and PDF links for applying for the Job Vacancies for National Institute of Technology Recruitment. Apart from the Calicut </w:t>
      </w:r>
      <w:proofErr w:type="spellStart"/>
      <w:r w:rsidRPr="00865C97">
        <w:rPr>
          <w:rFonts w:ascii="Arial" w:hAnsi="Arial" w:cs="Arial"/>
        </w:rPr>
        <w:t>Sarkari</w:t>
      </w:r>
      <w:proofErr w:type="spellEnd"/>
      <w:r w:rsidRPr="00865C97">
        <w:rPr>
          <w:rFonts w:ascii="Arial" w:hAnsi="Arial" w:cs="Arial"/>
        </w:rPr>
        <w:t xml:space="preserve"> Naukri recruitment in National Institute of Technology, you can get here official Notification updates for other government Departments in Kerala State for the year 2021-22.</w:t>
      </w:r>
    </w:p>
    <w:p w14:paraId="4B00333A" w14:textId="59F1D19A" w:rsidR="003D4D41" w:rsidRPr="00865C97" w:rsidRDefault="00C74372" w:rsidP="00C74372">
      <w:pPr>
        <w:rPr>
          <w:rFonts w:ascii="Arial" w:hAnsi="Arial" w:cs="Arial"/>
        </w:rPr>
      </w:pPr>
      <w:r w:rsidRPr="00865C97">
        <w:rPr>
          <w:rFonts w:ascii="Arial" w:hAnsi="Arial" w:cs="Arial"/>
        </w:rPr>
        <w:t>Apply here at www.kerala.20govt.com website for Careers and Jobs in National Institute of Technology from their official portal @www.nitc.ac.in. Apply for Kerala State Government Jobs for 10th, 12th pass, Graduate/ Graduation, Diploma/Degree holders, B.E/</w:t>
      </w:r>
      <w:proofErr w:type="spellStart"/>
      <w:r w:rsidRPr="00865C97">
        <w:rPr>
          <w:rFonts w:ascii="Arial" w:hAnsi="Arial" w:cs="Arial"/>
        </w:rPr>
        <w:t>B.Tech</w:t>
      </w:r>
      <w:proofErr w:type="spellEnd"/>
      <w:r w:rsidRPr="00865C97">
        <w:rPr>
          <w:rFonts w:ascii="Arial" w:hAnsi="Arial" w:cs="Arial"/>
        </w:rPr>
        <w:t>/MTech, MCA, MBBS, B.Sc., M.Sc., B. Com M. Com, Post-Graduation (PG), and PhD Degree holders.</w:t>
      </w:r>
    </w:p>
    <w:tbl>
      <w:tblPr>
        <w:tblW w:w="9214" w:type="dxa"/>
        <w:tblBorders>
          <w:top w:val="outset" w:sz="12" w:space="0" w:color="auto"/>
          <w:left w:val="outset" w:sz="12" w:space="0" w:color="auto"/>
          <w:bottom w:val="outset" w:sz="12" w:space="0" w:color="auto"/>
          <w:right w:val="outset"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250"/>
        <w:gridCol w:w="3964"/>
      </w:tblGrid>
      <w:tr w:rsidR="00865C97" w:rsidRPr="00865C97" w14:paraId="0CCC9100" w14:textId="77777777" w:rsidTr="00C52D6F">
        <w:trPr>
          <w:trHeight w:val="345"/>
        </w:trPr>
        <w:tc>
          <w:tcPr>
            <w:tcW w:w="9214" w:type="dxa"/>
            <w:gridSpan w:val="2"/>
            <w:tcBorders>
              <w:top w:val="nil"/>
              <w:left w:val="nil"/>
              <w:bottom w:val="nil"/>
              <w:right w:val="nil"/>
            </w:tcBorders>
            <w:shd w:val="clear" w:color="auto" w:fill="FFFFFF"/>
            <w:tcMar>
              <w:top w:w="90" w:type="dxa"/>
              <w:left w:w="0" w:type="dxa"/>
              <w:bottom w:w="90" w:type="dxa"/>
              <w:right w:w="0" w:type="dxa"/>
            </w:tcMar>
            <w:vAlign w:val="center"/>
            <w:hideMark/>
          </w:tcPr>
          <w:p w14:paraId="6A81B368" w14:textId="7485078B" w:rsidR="00C52D6F" w:rsidRPr="00865C97" w:rsidRDefault="00C52D6F">
            <w:pPr>
              <w:pStyle w:val="Heading3"/>
              <w:spacing w:before="0" w:beforeAutospacing="0" w:after="240" w:afterAutospacing="0"/>
              <w:jc w:val="center"/>
              <w:rPr>
                <w:rFonts w:ascii="Helvetica" w:hAnsi="Helvetica" w:cs="Helvetica"/>
                <w:b w:val="0"/>
                <w:bCs w:val="0"/>
              </w:rPr>
            </w:pPr>
            <w:r w:rsidRPr="00865C97">
              <w:rPr>
                <w:rStyle w:val="Strong"/>
                <w:rFonts w:ascii="Helvetica" w:hAnsi="Helvetica" w:cs="Helvetica"/>
                <w:b/>
                <w:bCs/>
                <w:sz w:val="28"/>
                <w:szCs w:val="28"/>
              </w:rPr>
              <w:t xml:space="preserve">NIT Calicut Jobs Opening </w:t>
            </w:r>
            <w:r w:rsidR="00865C97">
              <w:rPr>
                <w:rStyle w:val="Strong"/>
                <w:rFonts w:ascii="Helvetica" w:hAnsi="Helvetica" w:cs="Helvetica"/>
                <w:b/>
                <w:bCs/>
                <w:sz w:val="28"/>
                <w:szCs w:val="28"/>
              </w:rPr>
              <w:t xml:space="preserve">2021 </w:t>
            </w:r>
            <w:r w:rsidRPr="00865C97">
              <w:rPr>
                <w:rStyle w:val="Strong"/>
                <w:rFonts w:ascii="Helvetica" w:hAnsi="Helvetica" w:cs="Helvetica"/>
                <w:b/>
                <w:bCs/>
                <w:sz w:val="28"/>
                <w:szCs w:val="28"/>
              </w:rPr>
              <w:t xml:space="preserve">Details: for </w:t>
            </w:r>
            <w:proofErr w:type="spellStart"/>
            <w:r w:rsidRPr="00865C97">
              <w:rPr>
                <w:rStyle w:val="Strong"/>
                <w:rFonts w:ascii="Helvetica" w:hAnsi="Helvetica" w:cs="Helvetica"/>
                <w:b/>
                <w:bCs/>
                <w:sz w:val="28"/>
                <w:szCs w:val="28"/>
              </w:rPr>
              <w:t>Adhoc</w:t>
            </w:r>
            <w:proofErr w:type="spellEnd"/>
            <w:r w:rsidRPr="00865C97">
              <w:rPr>
                <w:rStyle w:val="Strong"/>
                <w:rFonts w:ascii="Helvetica" w:hAnsi="Helvetica" w:cs="Helvetica"/>
                <w:b/>
                <w:bCs/>
                <w:sz w:val="28"/>
                <w:szCs w:val="28"/>
              </w:rPr>
              <w:t xml:space="preserve"> Faculty Jobs</w:t>
            </w:r>
          </w:p>
        </w:tc>
      </w:tr>
      <w:tr w:rsidR="00865C97" w:rsidRPr="00865C97" w14:paraId="14D30C15" w14:textId="77777777" w:rsidTr="00C52D6F">
        <w:trPr>
          <w:trHeight w:val="345"/>
        </w:trPr>
        <w:tc>
          <w:tcPr>
            <w:tcW w:w="525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1EE355EA" w14:textId="77777777" w:rsidR="00C52D6F" w:rsidRPr="00865C97" w:rsidRDefault="00C52D6F">
            <w:pPr>
              <w:spacing w:line="480" w:lineRule="auto"/>
              <w:rPr>
                <w:rFonts w:ascii="Helvetica" w:hAnsi="Helvetica" w:cs="Helvetica"/>
              </w:rPr>
            </w:pPr>
            <w:r w:rsidRPr="00865C97">
              <w:rPr>
                <w:rStyle w:val="Strong"/>
                <w:rFonts w:ascii="Helvetica" w:hAnsi="Helvetica" w:cs="Helvetica"/>
              </w:rPr>
              <w:t>Organization Name</w:t>
            </w:r>
          </w:p>
        </w:tc>
        <w:tc>
          <w:tcPr>
            <w:tcW w:w="3964"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1263AC3B" w14:textId="77777777" w:rsidR="00C52D6F" w:rsidRPr="00865C97" w:rsidRDefault="00C52D6F">
            <w:pPr>
              <w:spacing w:line="480" w:lineRule="auto"/>
              <w:rPr>
                <w:rFonts w:ascii="Helvetica" w:hAnsi="Helvetica" w:cs="Helvetica"/>
              </w:rPr>
            </w:pPr>
            <w:r w:rsidRPr="00865C97">
              <w:rPr>
                <w:rFonts w:ascii="Helvetica" w:hAnsi="Helvetica" w:cs="Helvetica"/>
              </w:rPr>
              <w:t>NIT Calicut</w:t>
            </w:r>
          </w:p>
        </w:tc>
      </w:tr>
      <w:tr w:rsidR="00865C97" w:rsidRPr="00865C97" w14:paraId="1D4F044B" w14:textId="77777777" w:rsidTr="00C52D6F">
        <w:trPr>
          <w:trHeight w:val="345"/>
        </w:trPr>
        <w:tc>
          <w:tcPr>
            <w:tcW w:w="525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7F834164" w14:textId="77777777" w:rsidR="00C52D6F" w:rsidRPr="00865C97" w:rsidRDefault="00C52D6F">
            <w:pPr>
              <w:spacing w:line="480" w:lineRule="auto"/>
              <w:rPr>
                <w:rFonts w:ascii="Helvetica" w:hAnsi="Helvetica" w:cs="Helvetica"/>
              </w:rPr>
            </w:pPr>
            <w:r w:rsidRPr="00865C97">
              <w:rPr>
                <w:rStyle w:val="Strong"/>
                <w:rFonts w:ascii="Helvetica" w:hAnsi="Helvetica" w:cs="Helvetica"/>
              </w:rPr>
              <w:t>Total Vacancies</w:t>
            </w:r>
          </w:p>
        </w:tc>
        <w:tc>
          <w:tcPr>
            <w:tcW w:w="3964"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69708945" w14:textId="77777777" w:rsidR="00C52D6F" w:rsidRPr="00865C97" w:rsidRDefault="00C52D6F">
            <w:pPr>
              <w:spacing w:line="480" w:lineRule="auto"/>
              <w:rPr>
                <w:rFonts w:ascii="Helvetica" w:hAnsi="Helvetica" w:cs="Helvetica"/>
              </w:rPr>
            </w:pPr>
            <w:r w:rsidRPr="00865C97">
              <w:rPr>
                <w:rFonts w:ascii="Helvetica" w:hAnsi="Helvetica" w:cs="Helvetica"/>
              </w:rPr>
              <w:t>69</w:t>
            </w:r>
          </w:p>
        </w:tc>
      </w:tr>
      <w:tr w:rsidR="00865C97" w:rsidRPr="00865C97" w14:paraId="20497024" w14:textId="77777777" w:rsidTr="00C52D6F">
        <w:trPr>
          <w:trHeight w:val="345"/>
        </w:trPr>
        <w:tc>
          <w:tcPr>
            <w:tcW w:w="525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7B647E1F" w14:textId="77777777" w:rsidR="00C52D6F" w:rsidRPr="00865C97" w:rsidRDefault="00C52D6F">
            <w:pPr>
              <w:spacing w:line="480" w:lineRule="auto"/>
              <w:rPr>
                <w:rFonts w:ascii="Helvetica" w:hAnsi="Helvetica" w:cs="Helvetica"/>
              </w:rPr>
            </w:pPr>
            <w:r w:rsidRPr="00865C97">
              <w:rPr>
                <w:rStyle w:val="Strong"/>
                <w:rFonts w:ascii="Helvetica" w:hAnsi="Helvetica" w:cs="Helvetica"/>
              </w:rPr>
              <w:t>Name of the Posts</w:t>
            </w:r>
          </w:p>
        </w:tc>
        <w:tc>
          <w:tcPr>
            <w:tcW w:w="3964"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59475309" w14:textId="77777777" w:rsidR="00C52D6F" w:rsidRPr="00865C97" w:rsidRDefault="00C52D6F">
            <w:pPr>
              <w:spacing w:line="480" w:lineRule="auto"/>
              <w:rPr>
                <w:rFonts w:ascii="Helvetica" w:hAnsi="Helvetica" w:cs="Helvetica"/>
              </w:rPr>
            </w:pPr>
            <w:proofErr w:type="spellStart"/>
            <w:r w:rsidRPr="00865C97">
              <w:rPr>
                <w:rFonts w:ascii="Helvetica" w:hAnsi="Helvetica" w:cs="Helvetica"/>
              </w:rPr>
              <w:t>Adhoc</w:t>
            </w:r>
            <w:proofErr w:type="spellEnd"/>
            <w:r w:rsidRPr="00865C97">
              <w:rPr>
                <w:rFonts w:ascii="Helvetica" w:hAnsi="Helvetica" w:cs="Helvetica"/>
              </w:rPr>
              <w:t xml:space="preserve"> Faculty</w:t>
            </w:r>
          </w:p>
        </w:tc>
      </w:tr>
      <w:tr w:rsidR="00865C97" w:rsidRPr="00865C97" w14:paraId="24B9F9C3" w14:textId="77777777" w:rsidTr="00C52D6F">
        <w:trPr>
          <w:trHeight w:val="345"/>
        </w:trPr>
        <w:tc>
          <w:tcPr>
            <w:tcW w:w="525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3C5FCFD3" w14:textId="77777777" w:rsidR="00C52D6F" w:rsidRPr="00865C97" w:rsidRDefault="00C52D6F">
            <w:pPr>
              <w:spacing w:line="480" w:lineRule="auto"/>
              <w:rPr>
                <w:rFonts w:ascii="Helvetica" w:hAnsi="Helvetica" w:cs="Helvetica"/>
              </w:rPr>
            </w:pPr>
            <w:r w:rsidRPr="00865C97">
              <w:rPr>
                <w:rStyle w:val="Strong"/>
                <w:rFonts w:ascii="Helvetica" w:hAnsi="Helvetica" w:cs="Helvetica"/>
              </w:rPr>
              <w:t>Pay Scale</w:t>
            </w:r>
          </w:p>
        </w:tc>
        <w:tc>
          <w:tcPr>
            <w:tcW w:w="3964"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42B494B7" w14:textId="77777777" w:rsidR="00C52D6F" w:rsidRPr="00865C97" w:rsidRDefault="00C52D6F">
            <w:pPr>
              <w:spacing w:line="480" w:lineRule="auto"/>
              <w:rPr>
                <w:rFonts w:ascii="Helvetica" w:hAnsi="Helvetica" w:cs="Helvetica"/>
              </w:rPr>
            </w:pPr>
            <w:r w:rsidRPr="00865C97">
              <w:rPr>
                <w:rFonts w:ascii="Helvetica" w:hAnsi="Helvetica" w:cs="Helvetica"/>
              </w:rPr>
              <w:t>See below table</w:t>
            </w:r>
          </w:p>
        </w:tc>
      </w:tr>
      <w:tr w:rsidR="00865C97" w:rsidRPr="00865C97" w14:paraId="66944263" w14:textId="77777777" w:rsidTr="00C52D6F">
        <w:trPr>
          <w:trHeight w:val="345"/>
        </w:trPr>
        <w:tc>
          <w:tcPr>
            <w:tcW w:w="525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0DAF7A0C" w14:textId="77777777" w:rsidR="00C52D6F" w:rsidRPr="00865C97" w:rsidRDefault="00C52D6F">
            <w:pPr>
              <w:spacing w:line="480" w:lineRule="auto"/>
              <w:rPr>
                <w:rFonts w:ascii="Helvetica" w:hAnsi="Helvetica" w:cs="Helvetica"/>
              </w:rPr>
            </w:pPr>
            <w:r w:rsidRPr="00865C97">
              <w:rPr>
                <w:rStyle w:val="Strong"/>
                <w:rFonts w:ascii="Helvetica" w:hAnsi="Helvetica" w:cs="Helvetica"/>
              </w:rPr>
              <w:t>Apply Mode</w:t>
            </w:r>
          </w:p>
        </w:tc>
        <w:tc>
          <w:tcPr>
            <w:tcW w:w="3964"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1FE9C76C" w14:textId="77777777" w:rsidR="00C52D6F" w:rsidRPr="00865C97" w:rsidRDefault="00C52D6F">
            <w:pPr>
              <w:spacing w:line="480" w:lineRule="auto"/>
              <w:rPr>
                <w:rFonts w:ascii="Helvetica" w:hAnsi="Helvetica" w:cs="Helvetica"/>
              </w:rPr>
            </w:pPr>
            <w:r w:rsidRPr="00865C97">
              <w:rPr>
                <w:rFonts w:ascii="Helvetica" w:hAnsi="Helvetica" w:cs="Helvetica"/>
              </w:rPr>
              <w:t>Offline</w:t>
            </w:r>
          </w:p>
        </w:tc>
      </w:tr>
      <w:tr w:rsidR="00865C97" w:rsidRPr="00865C97" w14:paraId="5E10C81E" w14:textId="77777777" w:rsidTr="00C52D6F">
        <w:trPr>
          <w:trHeight w:val="345"/>
        </w:trPr>
        <w:tc>
          <w:tcPr>
            <w:tcW w:w="525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60C3CD18" w14:textId="77777777" w:rsidR="00C52D6F" w:rsidRPr="00865C97" w:rsidRDefault="00C52D6F">
            <w:pPr>
              <w:spacing w:line="480" w:lineRule="auto"/>
              <w:rPr>
                <w:rFonts w:ascii="Helvetica" w:hAnsi="Helvetica" w:cs="Helvetica"/>
              </w:rPr>
            </w:pPr>
            <w:r w:rsidRPr="00865C97">
              <w:rPr>
                <w:rStyle w:val="Strong"/>
                <w:rFonts w:ascii="Helvetica" w:hAnsi="Helvetica" w:cs="Helvetica"/>
              </w:rPr>
              <w:lastRenderedPageBreak/>
              <w:t>Job Type</w:t>
            </w:r>
          </w:p>
        </w:tc>
        <w:tc>
          <w:tcPr>
            <w:tcW w:w="3964"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529FF898" w14:textId="77777777" w:rsidR="00C52D6F" w:rsidRPr="00865C97" w:rsidRDefault="00C52D6F">
            <w:pPr>
              <w:spacing w:line="480" w:lineRule="auto"/>
              <w:rPr>
                <w:rFonts w:ascii="Helvetica" w:hAnsi="Helvetica" w:cs="Helvetica"/>
              </w:rPr>
            </w:pPr>
            <w:r w:rsidRPr="00865C97">
              <w:rPr>
                <w:rFonts w:ascii="Helvetica" w:hAnsi="Helvetica" w:cs="Helvetica"/>
              </w:rPr>
              <w:t>Kerala Govt Jobs</w:t>
            </w:r>
          </w:p>
        </w:tc>
      </w:tr>
      <w:tr w:rsidR="00865C97" w:rsidRPr="00865C97" w14:paraId="0F5C89A7" w14:textId="77777777" w:rsidTr="00C52D6F">
        <w:trPr>
          <w:trHeight w:val="345"/>
        </w:trPr>
        <w:tc>
          <w:tcPr>
            <w:tcW w:w="525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44DA0C20" w14:textId="77777777" w:rsidR="00C52D6F" w:rsidRPr="00865C97" w:rsidRDefault="00C52D6F">
            <w:pPr>
              <w:spacing w:line="480" w:lineRule="auto"/>
              <w:rPr>
                <w:rFonts w:ascii="Helvetica" w:hAnsi="Helvetica" w:cs="Helvetica"/>
              </w:rPr>
            </w:pPr>
            <w:r w:rsidRPr="00865C97">
              <w:rPr>
                <w:rStyle w:val="Strong"/>
                <w:rFonts w:ascii="Helvetica" w:hAnsi="Helvetica" w:cs="Helvetica"/>
              </w:rPr>
              <w:t>Job Location</w:t>
            </w:r>
          </w:p>
        </w:tc>
        <w:tc>
          <w:tcPr>
            <w:tcW w:w="3964"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7C1010AC" w14:textId="77777777" w:rsidR="00C52D6F" w:rsidRPr="00865C97" w:rsidRDefault="00FE3603">
            <w:pPr>
              <w:spacing w:line="480" w:lineRule="auto"/>
              <w:rPr>
                <w:rFonts w:ascii="Helvetica" w:hAnsi="Helvetica" w:cs="Helvetica"/>
              </w:rPr>
            </w:pPr>
            <w:hyperlink r:id="rId6" w:tgtFrame="_blank" w:tooltip="Government Jobs in Calicut" w:history="1">
              <w:r w:rsidR="00C52D6F" w:rsidRPr="00865C97">
                <w:rPr>
                  <w:rStyle w:val="Hyperlink"/>
                  <w:rFonts w:ascii="Helvetica" w:hAnsi="Helvetica" w:cs="Helvetica"/>
                  <w:color w:val="auto"/>
                </w:rPr>
                <w:t>Calicut</w:t>
              </w:r>
            </w:hyperlink>
          </w:p>
        </w:tc>
      </w:tr>
      <w:tr w:rsidR="00865C97" w:rsidRPr="00865C97" w14:paraId="1C2D93A6" w14:textId="77777777" w:rsidTr="00C52D6F">
        <w:trPr>
          <w:trHeight w:val="345"/>
        </w:trPr>
        <w:tc>
          <w:tcPr>
            <w:tcW w:w="525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6C19862F" w14:textId="77777777" w:rsidR="00C52D6F" w:rsidRPr="00865C97" w:rsidRDefault="00C52D6F">
            <w:pPr>
              <w:spacing w:line="480" w:lineRule="auto"/>
              <w:rPr>
                <w:rFonts w:ascii="Helvetica" w:hAnsi="Helvetica" w:cs="Helvetica"/>
              </w:rPr>
            </w:pPr>
            <w:r w:rsidRPr="00865C97">
              <w:rPr>
                <w:rStyle w:val="Strong"/>
                <w:rFonts w:ascii="Helvetica" w:hAnsi="Helvetica" w:cs="Helvetica"/>
              </w:rPr>
              <w:t>Work Experience</w:t>
            </w:r>
          </w:p>
        </w:tc>
        <w:tc>
          <w:tcPr>
            <w:tcW w:w="3964"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2A3DB3F5" w14:textId="77777777" w:rsidR="00C52D6F" w:rsidRPr="00865C97" w:rsidRDefault="00C52D6F">
            <w:pPr>
              <w:spacing w:line="480" w:lineRule="auto"/>
              <w:rPr>
                <w:rFonts w:ascii="Helvetica" w:hAnsi="Helvetica" w:cs="Helvetica"/>
              </w:rPr>
            </w:pPr>
            <w:r w:rsidRPr="00865C97">
              <w:rPr>
                <w:rFonts w:ascii="Helvetica" w:hAnsi="Helvetica" w:cs="Helvetica"/>
              </w:rPr>
              <w:t>Visit notification</w:t>
            </w:r>
          </w:p>
        </w:tc>
      </w:tr>
    </w:tbl>
    <w:p w14:paraId="1B861263" w14:textId="77777777" w:rsidR="00C52D6F" w:rsidRPr="00865C97" w:rsidRDefault="00C52D6F" w:rsidP="00C52D6F">
      <w:pPr>
        <w:pStyle w:val="Heading3"/>
        <w:shd w:val="clear" w:color="auto" w:fill="FFFFFF"/>
        <w:spacing w:before="0" w:beforeAutospacing="0" w:after="240" w:afterAutospacing="0"/>
        <w:rPr>
          <w:rFonts w:ascii="Helvetica" w:hAnsi="Helvetica" w:cs="Helvetica"/>
          <w:b w:val="0"/>
          <w:bCs w:val="0"/>
        </w:rPr>
      </w:pPr>
      <w:r w:rsidRPr="00865C97">
        <w:rPr>
          <w:rStyle w:val="Strong"/>
          <w:rFonts w:ascii="Helvetica" w:hAnsi="Helvetica" w:cs="Helvetica"/>
          <w:b/>
          <w:bCs/>
          <w:sz w:val="28"/>
          <w:szCs w:val="28"/>
        </w:rPr>
        <w:t xml:space="preserve">Essential Qualification: for </w:t>
      </w:r>
      <w:proofErr w:type="spellStart"/>
      <w:r w:rsidRPr="00865C97">
        <w:rPr>
          <w:rStyle w:val="Strong"/>
          <w:rFonts w:ascii="Helvetica" w:hAnsi="Helvetica" w:cs="Helvetica"/>
          <w:b/>
          <w:bCs/>
          <w:sz w:val="28"/>
          <w:szCs w:val="28"/>
        </w:rPr>
        <w:t>Adhoc</w:t>
      </w:r>
      <w:proofErr w:type="spellEnd"/>
      <w:r w:rsidRPr="00865C97">
        <w:rPr>
          <w:rStyle w:val="Strong"/>
          <w:rFonts w:ascii="Helvetica" w:hAnsi="Helvetica" w:cs="Helvetica"/>
          <w:b/>
          <w:bCs/>
          <w:sz w:val="28"/>
          <w:szCs w:val="28"/>
        </w:rPr>
        <w:t xml:space="preserve"> Faculty Jobs</w:t>
      </w:r>
    </w:p>
    <w:p w14:paraId="017C1398" w14:textId="77777777" w:rsidR="00C52D6F" w:rsidRPr="00865C97" w:rsidRDefault="00C52D6F" w:rsidP="00C52D6F">
      <w:pPr>
        <w:pStyle w:val="NormalWeb"/>
        <w:shd w:val="clear" w:color="auto" w:fill="FFFFFF"/>
        <w:spacing w:before="0" w:beforeAutospacing="0" w:after="390" w:afterAutospacing="0"/>
        <w:rPr>
          <w:rFonts w:ascii="Helvetica" w:hAnsi="Helvetica" w:cs="Helvetica"/>
        </w:rPr>
      </w:pPr>
      <w:r w:rsidRPr="00865C97">
        <w:rPr>
          <w:rFonts w:ascii="Helvetica" w:hAnsi="Helvetica" w:cs="Helvetica"/>
        </w:rPr>
        <w:t>Candidate should hold </w:t>
      </w:r>
      <w:proofErr w:type="spellStart"/>
      <w:r w:rsidRPr="00865C97">
        <w:rPr>
          <w:rFonts w:ascii="Helvetica" w:hAnsi="Helvetica" w:cs="Helvetica"/>
        </w:rPr>
        <w:fldChar w:fldCharType="begin"/>
      </w:r>
      <w:r w:rsidRPr="00865C97">
        <w:rPr>
          <w:rFonts w:ascii="Helvetica" w:hAnsi="Helvetica" w:cs="Helvetica"/>
        </w:rPr>
        <w:instrText xml:space="preserve"> HYPERLINK "https://kerala.20govt.com/jobs-for/b-sc-m-sc/" \t "_blank" </w:instrText>
      </w:r>
      <w:r w:rsidRPr="00865C97">
        <w:rPr>
          <w:rFonts w:ascii="Helvetica" w:hAnsi="Helvetica" w:cs="Helvetica"/>
        </w:rPr>
        <w:fldChar w:fldCharType="separate"/>
      </w:r>
      <w:r w:rsidRPr="00865C97">
        <w:rPr>
          <w:rStyle w:val="Hyperlink"/>
          <w:rFonts w:ascii="Helvetica" w:hAnsi="Helvetica" w:cs="Helvetica"/>
          <w:color w:val="auto"/>
        </w:rPr>
        <w:t>M.Sc</w:t>
      </w:r>
      <w:proofErr w:type="spellEnd"/>
      <w:r w:rsidRPr="00865C97">
        <w:rPr>
          <w:rFonts w:ascii="Helvetica" w:hAnsi="Helvetica" w:cs="Helvetica"/>
        </w:rPr>
        <w:fldChar w:fldCharType="end"/>
      </w:r>
      <w:r w:rsidRPr="00865C97">
        <w:rPr>
          <w:rFonts w:ascii="Helvetica" w:hAnsi="Helvetica" w:cs="Helvetica"/>
        </w:rPr>
        <w:t>, </w:t>
      </w:r>
      <w:proofErr w:type="spellStart"/>
      <w:r w:rsidRPr="00865C97">
        <w:rPr>
          <w:rFonts w:ascii="Helvetica" w:hAnsi="Helvetica" w:cs="Helvetica"/>
        </w:rPr>
        <w:fldChar w:fldCharType="begin"/>
      </w:r>
      <w:r w:rsidRPr="00865C97">
        <w:rPr>
          <w:rFonts w:ascii="Helvetica" w:hAnsi="Helvetica" w:cs="Helvetica"/>
        </w:rPr>
        <w:instrText xml:space="preserve"> HYPERLINK "https://kerala.20govt.com/jobs-for/b-e-b-tech/" \t "_blank" </w:instrText>
      </w:r>
      <w:r w:rsidRPr="00865C97">
        <w:rPr>
          <w:rFonts w:ascii="Helvetica" w:hAnsi="Helvetica" w:cs="Helvetica"/>
        </w:rPr>
        <w:fldChar w:fldCharType="separate"/>
      </w:r>
      <w:r w:rsidRPr="00865C97">
        <w:rPr>
          <w:rStyle w:val="Hyperlink"/>
          <w:rFonts w:ascii="Helvetica" w:hAnsi="Helvetica" w:cs="Helvetica"/>
          <w:color w:val="auto"/>
        </w:rPr>
        <w:t>B.Tech</w:t>
      </w:r>
      <w:r w:rsidRPr="00865C97">
        <w:rPr>
          <w:rFonts w:ascii="Helvetica" w:hAnsi="Helvetica" w:cs="Helvetica"/>
        </w:rPr>
        <w:fldChar w:fldCharType="end"/>
      </w:r>
      <w:r w:rsidRPr="00865C97">
        <w:rPr>
          <w:rFonts w:ascii="Helvetica" w:hAnsi="Helvetica" w:cs="Helvetica"/>
        </w:rPr>
        <w:t>,M.Arch</w:t>
      </w:r>
      <w:proofErr w:type="spellEnd"/>
      <w:r w:rsidRPr="00865C97">
        <w:rPr>
          <w:rFonts w:ascii="Helvetica" w:hAnsi="Helvetica" w:cs="Helvetica"/>
        </w:rPr>
        <w:t>, </w:t>
      </w:r>
      <w:proofErr w:type="spellStart"/>
      <w:r w:rsidRPr="00865C97">
        <w:rPr>
          <w:rFonts w:ascii="Helvetica" w:hAnsi="Helvetica" w:cs="Helvetica"/>
        </w:rPr>
        <w:fldChar w:fldCharType="begin"/>
      </w:r>
      <w:r w:rsidRPr="00865C97">
        <w:rPr>
          <w:rFonts w:ascii="Helvetica" w:hAnsi="Helvetica" w:cs="Helvetica"/>
        </w:rPr>
        <w:instrText xml:space="preserve"> HYPERLINK "https://kerala.20govt.com/jobs-for/m-tech/" \t "_blank" </w:instrText>
      </w:r>
      <w:r w:rsidRPr="00865C97">
        <w:rPr>
          <w:rFonts w:ascii="Helvetica" w:hAnsi="Helvetica" w:cs="Helvetica"/>
        </w:rPr>
        <w:fldChar w:fldCharType="separate"/>
      </w:r>
      <w:r w:rsidRPr="00865C97">
        <w:rPr>
          <w:rStyle w:val="Hyperlink"/>
          <w:rFonts w:ascii="Helvetica" w:hAnsi="Helvetica" w:cs="Helvetica"/>
          <w:color w:val="auto"/>
        </w:rPr>
        <w:t>M.Tech</w:t>
      </w:r>
      <w:proofErr w:type="spellEnd"/>
      <w:r w:rsidRPr="00865C97">
        <w:rPr>
          <w:rFonts w:ascii="Helvetica" w:hAnsi="Helvetica" w:cs="Helvetica"/>
        </w:rPr>
        <w:fldChar w:fldCharType="end"/>
      </w:r>
      <w:r w:rsidRPr="00865C97">
        <w:rPr>
          <w:rFonts w:ascii="Helvetica" w:hAnsi="Helvetica" w:cs="Helvetica"/>
        </w:rPr>
        <w:t>, </w:t>
      </w:r>
      <w:hyperlink r:id="rId7" w:tgtFrame="_blank" w:history="1">
        <w:r w:rsidRPr="00865C97">
          <w:rPr>
            <w:rStyle w:val="Hyperlink"/>
            <w:rFonts w:ascii="Helvetica" w:hAnsi="Helvetica" w:cs="Helvetica"/>
            <w:color w:val="auto"/>
          </w:rPr>
          <w:t>PhD</w:t>
        </w:r>
      </w:hyperlink>
      <w:r w:rsidRPr="00865C97">
        <w:rPr>
          <w:rFonts w:ascii="Helvetica" w:hAnsi="Helvetica" w:cs="Helvetica"/>
        </w:rPr>
        <w:t> in a relevant field</w:t>
      </w:r>
    </w:p>
    <w:p w14:paraId="10086778" w14:textId="2DCD319E" w:rsidR="00C52D6F" w:rsidRPr="00865C97" w:rsidRDefault="00C52D6F" w:rsidP="00C52D6F">
      <w:pPr>
        <w:pStyle w:val="Heading3"/>
        <w:shd w:val="clear" w:color="auto" w:fill="FFFFFF"/>
        <w:spacing w:before="0" w:beforeAutospacing="0" w:after="240" w:afterAutospacing="0"/>
        <w:rPr>
          <w:rFonts w:ascii="Helvetica" w:hAnsi="Helvetica" w:cs="Helvetica"/>
          <w:b w:val="0"/>
          <w:bCs w:val="0"/>
        </w:rPr>
      </w:pPr>
      <w:r w:rsidRPr="00865C97">
        <w:rPr>
          <w:rStyle w:val="Strong"/>
          <w:rFonts w:ascii="Helvetica" w:hAnsi="Helvetica" w:cs="Helvetica"/>
          <w:b/>
          <w:bCs/>
          <w:sz w:val="28"/>
          <w:szCs w:val="28"/>
        </w:rPr>
        <w:t xml:space="preserve">Pay Scale: for </w:t>
      </w:r>
      <w:proofErr w:type="spellStart"/>
      <w:r w:rsidRPr="00865C97">
        <w:rPr>
          <w:rStyle w:val="Strong"/>
          <w:rFonts w:ascii="Helvetica" w:hAnsi="Helvetica" w:cs="Helvetica"/>
          <w:b/>
          <w:bCs/>
          <w:sz w:val="28"/>
          <w:szCs w:val="28"/>
        </w:rPr>
        <w:t>Adhco</w:t>
      </w:r>
      <w:proofErr w:type="spellEnd"/>
      <w:r w:rsidRPr="00865C97">
        <w:rPr>
          <w:rStyle w:val="Strong"/>
          <w:rFonts w:ascii="Helvetica" w:hAnsi="Helvetica" w:cs="Helvetica"/>
          <w:b/>
          <w:bCs/>
          <w:sz w:val="28"/>
          <w:szCs w:val="28"/>
        </w:rPr>
        <w:t xml:space="preserve"> Faculty Jobs</w:t>
      </w:r>
    </w:p>
    <w:p w14:paraId="2D761161" w14:textId="77777777" w:rsidR="00C52D6F" w:rsidRPr="00865C97" w:rsidRDefault="00C52D6F" w:rsidP="00C52D6F">
      <w:pPr>
        <w:pStyle w:val="NormalWeb"/>
        <w:shd w:val="clear" w:color="auto" w:fill="FFFFFF"/>
        <w:spacing w:before="0" w:beforeAutospacing="0" w:after="390" w:afterAutospacing="0"/>
        <w:rPr>
          <w:rFonts w:ascii="Helvetica" w:hAnsi="Helvetica" w:cs="Helvetica"/>
        </w:rPr>
      </w:pPr>
      <w:r w:rsidRPr="00865C97">
        <w:rPr>
          <w:rFonts w:ascii="Helvetica" w:hAnsi="Helvetica" w:cs="Helvetica"/>
        </w:rPr>
        <w:t>Rs. 40,000.00 to Rs. 50,000.00/-PM</w:t>
      </w:r>
    </w:p>
    <w:p w14:paraId="258590B7" w14:textId="77777777" w:rsidR="00C52D6F" w:rsidRPr="00865C97" w:rsidRDefault="00C52D6F" w:rsidP="00C52D6F">
      <w:pPr>
        <w:pStyle w:val="Heading3"/>
        <w:shd w:val="clear" w:color="auto" w:fill="FFFFFF"/>
        <w:spacing w:before="0" w:beforeAutospacing="0" w:after="240" w:afterAutospacing="0"/>
        <w:rPr>
          <w:rFonts w:ascii="Helvetica" w:hAnsi="Helvetica" w:cs="Helvetica"/>
          <w:b w:val="0"/>
          <w:bCs w:val="0"/>
        </w:rPr>
      </w:pPr>
      <w:r w:rsidRPr="00865C97">
        <w:rPr>
          <w:rStyle w:val="Strong"/>
          <w:rFonts w:ascii="Helvetica" w:hAnsi="Helvetica" w:cs="Helvetica"/>
          <w:b/>
          <w:bCs/>
          <w:sz w:val="28"/>
          <w:szCs w:val="28"/>
        </w:rPr>
        <w:t xml:space="preserve">Mode of Selection: for </w:t>
      </w:r>
      <w:proofErr w:type="spellStart"/>
      <w:r w:rsidRPr="00865C97">
        <w:rPr>
          <w:rStyle w:val="Strong"/>
          <w:rFonts w:ascii="Helvetica" w:hAnsi="Helvetica" w:cs="Helvetica"/>
          <w:b/>
          <w:bCs/>
          <w:sz w:val="28"/>
          <w:szCs w:val="28"/>
        </w:rPr>
        <w:t>Adhoc</w:t>
      </w:r>
      <w:proofErr w:type="spellEnd"/>
      <w:r w:rsidRPr="00865C97">
        <w:rPr>
          <w:rStyle w:val="Strong"/>
          <w:rFonts w:ascii="Helvetica" w:hAnsi="Helvetica" w:cs="Helvetica"/>
          <w:b/>
          <w:bCs/>
          <w:sz w:val="28"/>
          <w:szCs w:val="28"/>
        </w:rPr>
        <w:t xml:space="preserve"> Faculty Vacancies</w:t>
      </w:r>
    </w:p>
    <w:p w14:paraId="100D8FD7" w14:textId="31F1B083" w:rsidR="00C52D6F" w:rsidRPr="00865C97" w:rsidRDefault="00C52D6F" w:rsidP="00C52D6F">
      <w:pPr>
        <w:pStyle w:val="NormalWeb"/>
        <w:shd w:val="clear" w:color="auto" w:fill="FFFFFF"/>
        <w:spacing w:before="0" w:beforeAutospacing="0" w:after="390" w:afterAutospacing="0"/>
        <w:rPr>
          <w:rFonts w:ascii="Helvetica" w:hAnsi="Helvetica" w:cs="Helvetica"/>
        </w:rPr>
      </w:pPr>
      <w:r w:rsidRPr="00865C97">
        <w:rPr>
          <w:rFonts w:ascii="Helvetica" w:hAnsi="Helvetica" w:cs="Helvetica"/>
        </w:rPr>
        <w:t>Candidates’ selection will be done based on their performance Walk in Interview</w:t>
      </w:r>
    </w:p>
    <w:sectPr w:rsidR="00C52D6F" w:rsidRPr="00865C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C5475E"/>
    <w:multiLevelType w:val="multilevel"/>
    <w:tmpl w:val="47E0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360561"/>
    <w:multiLevelType w:val="multilevel"/>
    <w:tmpl w:val="2E0E1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D41"/>
    <w:rsid w:val="003D4D41"/>
    <w:rsid w:val="00865C97"/>
    <w:rsid w:val="00A64B0F"/>
    <w:rsid w:val="00C52D6F"/>
    <w:rsid w:val="00C74372"/>
    <w:rsid w:val="00FE36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BEF7A"/>
  <w15:chartTrackingRefBased/>
  <w15:docId w15:val="{02598AF2-30FF-46E6-A323-47B784EB8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64B0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64B0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4B0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64B0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64B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64B0F"/>
    <w:rPr>
      <w:color w:val="0000FF"/>
      <w:u w:val="single"/>
    </w:rPr>
  </w:style>
  <w:style w:type="character" w:styleId="Strong">
    <w:name w:val="Strong"/>
    <w:basedOn w:val="DefaultParagraphFont"/>
    <w:uiPriority w:val="22"/>
    <w:qFormat/>
    <w:rsid w:val="00A64B0F"/>
    <w:rPr>
      <w:b/>
      <w:bCs/>
    </w:rPr>
  </w:style>
  <w:style w:type="character" w:styleId="UnresolvedMention">
    <w:name w:val="Unresolved Mention"/>
    <w:basedOn w:val="DefaultParagraphFont"/>
    <w:uiPriority w:val="99"/>
    <w:semiHidden/>
    <w:unhideWhenUsed/>
    <w:rsid w:val="00C74372"/>
    <w:rPr>
      <w:color w:val="605E5C"/>
      <w:shd w:val="clear" w:color="auto" w:fill="E1DFDD"/>
    </w:rPr>
  </w:style>
  <w:style w:type="paragraph" w:styleId="ListParagraph">
    <w:name w:val="List Paragraph"/>
    <w:basedOn w:val="Normal"/>
    <w:uiPriority w:val="34"/>
    <w:qFormat/>
    <w:rsid w:val="00865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519319">
      <w:bodyDiv w:val="1"/>
      <w:marLeft w:val="0"/>
      <w:marRight w:val="0"/>
      <w:marTop w:val="0"/>
      <w:marBottom w:val="0"/>
      <w:divBdr>
        <w:top w:val="none" w:sz="0" w:space="0" w:color="auto"/>
        <w:left w:val="none" w:sz="0" w:space="0" w:color="auto"/>
        <w:bottom w:val="none" w:sz="0" w:space="0" w:color="auto"/>
        <w:right w:val="none" w:sz="0" w:space="0" w:color="auto"/>
      </w:divBdr>
      <w:divsChild>
        <w:div w:id="204997697">
          <w:marLeft w:val="0"/>
          <w:marRight w:val="0"/>
          <w:marTop w:val="0"/>
          <w:marBottom w:val="0"/>
          <w:divBdr>
            <w:top w:val="none" w:sz="0" w:space="0" w:color="auto"/>
            <w:left w:val="none" w:sz="0" w:space="0" w:color="auto"/>
            <w:bottom w:val="none" w:sz="0" w:space="0" w:color="auto"/>
            <w:right w:val="none" w:sz="0" w:space="0" w:color="auto"/>
          </w:divBdr>
        </w:div>
      </w:divsChild>
    </w:div>
    <w:div w:id="1317030157">
      <w:bodyDiv w:val="1"/>
      <w:marLeft w:val="0"/>
      <w:marRight w:val="0"/>
      <w:marTop w:val="0"/>
      <w:marBottom w:val="0"/>
      <w:divBdr>
        <w:top w:val="none" w:sz="0" w:space="0" w:color="auto"/>
        <w:left w:val="none" w:sz="0" w:space="0" w:color="auto"/>
        <w:bottom w:val="none" w:sz="0" w:space="0" w:color="auto"/>
        <w:right w:val="none" w:sz="0" w:space="0" w:color="auto"/>
      </w:divBdr>
      <w:divsChild>
        <w:div w:id="1248077805">
          <w:marLeft w:val="0"/>
          <w:marRight w:val="0"/>
          <w:marTop w:val="0"/>
          <w:marBottom w:val="0"/>
          <w:divBdr>
            <w:top w:val="none" w:sz="0" w:space="0" w:color="auto"/>
            <w:left w:val="none" w:sz="0" w:space="0" w:color="auto"/>
            <w:bottom w:val="none" w:sz="0" w:space="0" w:color="auto"/>
            <w:right w:val="none" w:sz="0" w:space="0" w:color="auto"/>
          </w:divBdr>
          <w:divsChild>
            <w:div w:id="214257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0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erala.20govt.com/jobs-for/ph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erala.20govt.com/jobs-for/kozhikode-calicut-city/" TargetMode="External"/><Relationship Id="rId5" Type="http://schemas.openxmlformats.org/officeDocument/2006/relationships/hyperlink" Target="https://collegedunia.com/university/25651-national-institute-of-technology-nitc-calicut/bachelor-of-technology-btech-full-tim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JAISWAL - 70411118020</dc:creator>
  <cp:keywords/>
  <dc:description/>
  <cp:lastModifiedBy>NIRAJ JAISWAL - 70411118020</cp:lastModifiedBy>
  <cp:revision>3</cp:revision>
  <dcterms:created xsi:type="dcterms:W3CDTF">2021-06-26T18:26:00Z</dcterms:created>
  <dcterms:modified xsi:type="dcterms:W3CDTF">2021-06-28T17:50:00Z</dcterms:modified>
</cp:coreProperties>
</file>