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9361" w14:textId="05B57D0A" w:rsidR="00123ECC" w:rsidRPr="00123ECC" w:rsidRDefault="00123ECC" w:rsidP="00123ECC">
      <w:pPr>
        <w:jc w:val="center"/>
        <w:rPr>
          <w:rFonts w:ascii="Arial" w:hAnsi="Arial" w:cs="Arial"/>
          <w:b/>
          <w:bCs/>
          <w:sz w:val="40"/>
          <w:szCs w:val="40"/>
        </w:rPr>
      </w:pPr>
      <w:r w:rsidRPr="00123ECC">
        <w:rPr>
          <w:rFonts w:ascii="Arial" w:hAnsi="Arial" w:cs="Arial"/>
          <w:b/>
          <w:bCs/>
          <w:sz w:val="40"/>
          <w:szCs w:val="40"/>
        </w:rPr>
        <w:t>SAI Recruitment</w:t>
      </w:r>
    </w:p>
    <w:p w14:paraId="1E8A985D" w14:textId="55CC2C41" w:rsidR="00123ECC" w:rsidRPr="00123ECC" w:rsidRDefault="00123ECC">
      <w:pPr>
        <w:rPr>
          <w:rFonts w:ascii="Arial" w:hAnsi="Arial" w:cs="Arial"/>
          <w:b/>
          <w:bCs/>
          <w:sz w:val="28"/>
          <w:szCs w:val="28"/>
        </w:rPr>
      </w:pPr>
      <w:r w:rsidRPr="00123ECC">
        <w:rPr>
          <w:rFonts w:ascii="Arial" w:hAnsi="Arial" w:cs="Arial"/>
          <w:b/>
          <w:bCs/>
          <w:sz w:val="28"/>
          <w:szCs w:val="28"/>
        </w:rPr>
        <w:t>What is SAI?</w:t>
      </w:r>
    </w:p>
    <w:p w14:paraId="14CAA942" w14:textId="35EF0E47" w:rsidR="00123ECC" w:rsidRPr="00123ECC" w:rsidRDefault="00123ECC">
      <w:pPr>
        <w:rPr>
          <w:rFonts w:ascii="Arial" w:hAnsi="Arial" w:cs="Arial"/>
          <w:shd w:val="clear" w:color="auto" w:fill="FFFFFF"/>
        </w:rPr>
      </w:pPr>
      <w:r w:rsidRPr="00123ECC">
        <w:rPr>
          <w:rFonts w:ascii="Arial" w:hAnsi="Arial" w:cs="Arial"/>
          <w:shd w:val="clear" w:color="auto" w:fill="FFFFFF"/>
        </w:rPr>
        <w:t xml:space="preserve">The Sports Authority of India (SAI), a successor organization of the </w:t>
      </w:r>
      <w:proofErr w:type="spellStart"/>
      <w:r w:rsidRPr="00123ECC">
        <w:rPr>
          <w:rFonts w:ascii="Arial" w:hAnsi="Arial" w:cs="Arial"/>
          <w:shd w:val="clear" w:color="auto" w:fill="FFFFFF"/>
        </w:rPr>
        <w:t>IXth</w:t>
      </w:r>
      <w:proofErr w:type="spellEnd"/>
      <w:r w:rsidRPr="00123ECC">
        <w:rPr>
          <w:rFonts w:ascii="Arial" w:hAnsi="Arial" w:cs="Arial"/>
          <w:shd w:val="clear" w:color="auto" w:fill="FFFFFF"/>
        </w:rPr>
        <w:t xml:space="preserve"> Asian Games held in New Delhi in 1982, was set up as a Society registered of Societies Act, 1860 in pursuance of the Resolution No. 1-1/83/SAI dated 25</w:t>
      </w:r>
      <w:r w:rsidRPr="00123ECC">
        <w:rPr>
          <w:rFonts w:ascii="Arial" w:hAnsi="Arial" w:cs="Arial"/>
          <w:shd w:val="clear" w:color="auto" w:fill="FFFFFF"/>
          <w:vertAlign w:val="superscript"/>
        </w:rPr>
        <w:t>th</w:t>
      </w:r>
      <w:r w:rsidRPr="00123ECC">
        <w:rPr>
          <w:rFonts w:ascii="Arial" w:hAnsi="Arial" w:cs="Arial"/>
          <w:shd w:val="clear" w:color="auto" w:fill="FFFFFF"/>
        </w:rPr>
        <w:t> January 1984 of the Department of Sports, Govt. of India with the objective of promotion of Sports and Games as detailed in the Resolution. It is also entrusted with the responsibility of maintaining and utilizing, on the behalf of Ministry of Youth Affairs &amp; Sports, the following Stadia in Delhi which were constructed/renovated for the IX Asian Games held in New Delhi in 1982</w:t>
      </w:r>
      <w:r w:rsidRPr="00123ECC">
        <w:rPr>
          <w:rFonts w:ascii="Arial" w:hAnsi="Arial" w:cs="Arial"/>
          <w:shd w:val="clear" w:color="auto" w:fill="FFFFFF"/>
        </w:rPr>
        <w:t>.</w:t>
      </w:r>
    </w:p>
    <w:p w14:paraId="2F038E50" w14:textId="7FF368BB" w:rsidR="00123ECC" w:rsidRPr="00123ECC" w:rsidRDefault="00123ECC">
      <w:pPr>
        <w:rPr>
          <w:rStyle w:val="Strong"/>
          <w:rFonts w:ascii="Arial" w:hAnsi="Arial" w:cs="Arial"/>
          <w:sz w:val="28"/>
          <w:szCs w:val="28"/>
          <w:shd w:val="clear" w:color="auto" w:fill="FFFFFF"/>
        </w:rPr>
      </w:pPr>
      <w:r w:rsidRPr="00123ECC">
        <w:rPr>
          <w:rFonts w:ascii="Arial" w:hAnsi="Arial" w:cs="Arial"/>
          <w:b/>
          <w:bCs/>
          <w:sz w:val="28"/>
          <w:szCs w:val="28"/>
          <w:shd w:val="clear" w:color="auto" w:fill="FFFFFF"/>
        </w:rPr>
        <w:t xml:space="preserve">What is </w:t>
      </w:r>
      <w:r w:rsidRPr="00123ECC">
        <w:rPr>
          <w:rStyle w:val="Strong"/>
          <w:rFonts w:ascii="Arial" w:hAnsi="Arial" w:cs="Arial"/>
          <w:sz w:val="28"/>
          <w:szCs w:val="28"/>
          <w:shd w:val="clear" w:color="auto" w:fill="FFFFFF"/>
        </w:rPr>
        <w:t>Aims and Objectives of Sports Authority of India</w:t>
      </w:r>
      <w:r w:rsidRPr="00123ECC">
        <w:rPr>
          <w:rStyle w:val="Strong"/>
          <w:rFonts w:ascii="Arial" w:hAnsi="Arial" w:cs="Arial"/>
          <w:sz w:val="28"/>
          <w:szCs w:val="28"/>
          <w:shd w:val="clear" w:color="auto" w:fill="FFFFFF"/>
        </w:rPr>
        <w:t>?</w:t>
      </w:r>
    </w:p>
    <w:p w14:paraId="63AA2462" w14:textId="35A3AE06"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 xml:space="preserve">Talent </w:t>
      </w:r>
      <w:r w:rsidRPr="00123ECC">
        <w:rPr>
          <w:rFonts w:ascii="Arial" w:eastAsia="Times New Roman" w:hAnsi="Arial" w:cs="Arial"/>
          <w:lang w:eastAsia="en-IN"/>
        </w:rPr>
        <w:t>Scouting at</w:t>
      </w:r>
      <w:r w:rsidRPr="00123ECC">
        <w:rPr>
          <w:rFonts w:ascii="Arial" w:eastAsia="Times New Roman" w:hAnsi="Arial" w:cs="Arial"/>
          <w:lang w:eastAsia="en-IN"/>
        </w:rPr>
        <w:t xml:space="preserve"> micro level &amp; Nurturing talent towards excellence</w:t>
      </w:r>
    </w:p>
    <w:p w14:paraId="1142C083"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Training &amp; International Exposure</w:t>
      </w:r>
    </w:p>
    <w:p w14:paraId="48E00D33" w14:textId="5AD61BBC"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 xml:space="preserve">Support Training with Scientific &amp; </w:t>
      </w:r>
      <w:r w:rsidRPr="00123ECC">
        <w:rPr>
          <w:rFonts w:ascii="Arial" w:eastAsia="Times New Roman" w:hAnsi="Arial" w:cs="Arial"/>
          <w:lang w:eastAsia="en-IN"/>
        </w:rPr>
        <w:t>Sports Equipment</w:t>
      </w:r>
      <w:r w:rsidRPr="00123ECC">
        <w:rPr>
          <w:rFonts w:ascii="Arial" w:eastAsia="Times New Roman" w:hAnsi="Arial" w:cs="Arial"/>
          <w:lang w:eastAsia="en-IN"/>
        </w:rPr>
        <w:t xml:space="preserve"> and </w:t>
      </w:r>
      <w:r w:rsidRPr="00123ECC">
        <w:rPr>
          <w:rFonts w:ascii="Arial" w:eastAsia="Times New Roman" w:hAnsi="Arial" w:cs="Arial"/>
          <w:lang w:eastAsia="en-IN"/>
        </w:rPr>
        <w:t>scientific personnel</w:t>
      </w:r>
    </w:p>
    <w:p w14:paraId="56672C6D"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Monitor and enhance Performance with a scientific evaluation system</w:t>
      </w:r>
    </w:p>
    <w:p w14:paraId="4F2035B4"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Training and preparation of National teams</w:t>
      </w:r>
    </w:p>
    <w:p w14:paraId="21B907A5"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Sports Infrastructure Development &amp; Maintenance</w:t>
      </w:r>
    </w:p>
    <w:p w14:paraId="526702D5"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Maintenance and up gradation of 4 stadia complexes and a shooting range in Delhi</w:t>
      </w:r>
    </w:p>
    <w:p w14:paraId="05BE2867" w14:textId="77777777" w:rsidR="00123ECC" w:rsidRPr="00123ECC" w:rsidRDefault="00123ECC" w:rsidP="00123ECC">
      <w:pPr>
        <w:numPr>
          <w:ilvl w:val="0"/>
          <w:numId w:val="1"/>
        </w:numPr>
        <w:shd w:val="clear" w:color="auto" w:fill="FFFFFF"/>
        <w:spacing w:after="0" w:line="240" w:lineRule="auto"/>
        <w:ind w:left="1080"/>
        <w:rPr>
          <w:rFonts w:ascii="Arial" w:eastAsia="Times New Roman" w:hAnsi="Arial" w:cs="Arial"/>
          <w:lang w:eastAsia="en-IN"/>
        </w:rPr>
      </w:pPr>
      <w:r w:rsidRPr="00123ECC">
        <w:rPr>
          <w:rFonts w:ascii="Arial" w:eastAsia="Times New Roman" w:hAnsi="Arial" w:cs="Arial"/>
          <w:lang w:eastAsia="en-IN"/>
        </w:rPr>
        <w:t xml:space="preserve">To produce coaches and physical educationists of high </w:t>
      </w:r>
      <w:r w:rsidRPr="00123ECC">
        <w:rPr>
          <w:rFonts w:ascii="Arial" w:eastAsia="Times New Roman" w:hAnsi="Arial" w:cs="Arial"/>
          <w:lang w:eastAsia="en-IN"/>
        </w:rPr>
        <w:t>calibre</w:t>
      </w:r>
      <w:r w:rsidRPr="00123ECC">
        <w:rPr>
          <w:rFonts w:ascii="Arial" w:eastAsia="Times New Roman" w:hAnsi="Arial" w:cs="Arial"/>
          <w:lang w:eastAsia="en-IN"/>
        </w:rPr>
        <w:t xml:space="preserve"> </w:t>
      </w:r>
      <w:r w:rsidRPr="00123ECC">
        <w:rPr>
          <w:rFonts w:ascii="Arial" w:eastAsia="Times New Roman" w:hAnsi="Arial" w:cs="Arial"/>
          <w:lang w:eastAsia="en-IN"/>
        </w:rPr>
        <w:t>in different</w:t>
      </w:r>
      <w:r w:rsidRPr="00123ECC">
        <w:rPr>
          <w:rFonts w:ascii="Arial" w:eastAsia="Times New Roman" w:hAnsi="Arial" w:cs="Arial"/>
          <w:lang w:eastAsia="en-IN"/>
        </w:rPr>
        <w:t xml:space="preserve"> disciplines of sports to broad base </w:t>
      </w:r>
      <w:r w:rsidRPr="00123ECC">
        <w:rPr>
          <w:rFonts w:ascii="Arial" w:eastAsia="Times New Roman" w:hAnsi="Arial" w:cs="Arial"/>
          <w:lang w:eastAsia="en-IN"/>
        </w:rPr>
        <w:t>sports.</w:t>
      </w:r>
    </w:p>
    <w:p w14:paraId="230121C7" w14:textId="77777777" w:rsidR="00123ECC" w:rsidRPr="00123ECC" w:rsidRDefault="00123ECC" w:rsidP="00123ECC">
      <w:pPr>
        <w:shd w:val="clear" w:color="auto" w:fill="FFFFFF"/>
        <w:spacing w:after="0" w:line="240" w:lineRule="auto"/>
        <w:rPr>
          <w:rFonts w:ascii="Arial" w:eastAsia="Times New Roman" w:hAnsi="Arial" w:cs="Arial"/>
          <w:lang w:eastAsia="en-IN"/>
        </w:rPr>
      </w:pPr>
    </w:p>
    <w:p w14:paraId="3C2713E2" w14:textId="77777777" w:rsidR="00123ECC" w:rsidRPr="00123ECC" w:rsidRDefault="00123ECC" w:rsidP="00123ECC">
      <w:pPr>
        <w:shd w:val="clear" w:color="auto" w:fill="FFFFFF"/>
        <w:spacing w:after="0" w:line="240" w:lineRule="auto"/>
        <w:rPr>
          <w:rFonts w:ascii="Arial" w:eastAsia="Times New Roman" w:hAnsi="Arial" w:cs="Arial"/>
          <w:lang w:eastAsia="en-IN"/>
        </w:rPr>
      </w:pPr>
    </w:p>
    <w:p w14:paraId="7D925867" w14:textId="214A925D" w:rsidR="00123ECC" w:rsidRPr="00123ECC" w:rsidRDefault="00123ECC" w:rsidP="00123ECC">
      <w:pPr>
        <w:shd w:val="clear" w:color="auto" w:fill="FFFFFF"/>
        <w:spacing w:after="0" w:line="240" w:lineRule="auto"/>
        <w:rPr>
          <w:rStyle w:val="Strong"/>
          <w:rFonts w:ascii="Arial" w:hAnsi="Arial" w:cs="Arial"/>
          <w:sz w:val="28"/>
          <w:szCs w:val="28"/>
        </w:rPr>
      </w:pPr>
      <w:r w:rsidRPr="00123ECC">
        <w:rPr>
          <w:rFonts w:ascii="Arial" w:hAnsi="Arial" w:cs="Arial"/>
          <w:b/>
          <w:bCs/>
          <w:sz w:val="28"/>
          <w:szCs w:val="28"/>
        </w:rPr>
        <w:t xml:space="preserve">What are </w:t>
      </w:r>
      <w:r w:rsidRPr="00123ECC">
        <w:rPr>
          <w:rStyle w:val="Strong"/>
          <w:rFonts w:ascii="Arial" w:hAnsi="Arial" w:cs="Arial"/>
          <w:sz w:val="28"/>
          <w:szCs w:val="28"/>
        </w:rPr>
        <w:t>Eligibility Criteria for Sports Authority of India Recruitment</w:t>
      </w:r>
      <w:r w:rsidRPr="00123ECC">
        <w:rPr>
          <w:rStyle w:val="Strong"/>
          <w:rFonts w:ascii="Arial" w:hAnsi="Arial" w:cs="Arial"/>
          <w:sz w:val="28"/>
          <w:szCs w:val="28"/>
        </w:rPr>
        <w:t>?</w:t>
      </w:r>
    </w:p>
    <w:p w14:paraId="5FC25559" w14:textId="44DDC430" w:rsidR="00123ECC" w:rsidRPr="00123ECC" w:rsidRDefault="00123ECC" w:rsidP="00123ECC">
      <w:pPr>
        <w:shd w:val="clear" w:color="auto" w:fill="FFFFFF"/>
        <w:spacing w:after="0" w:line="240" w:lineRule="auto"/>
        <w:rPr>
          <w:rFonts w:ascii="Arial" w:eastAsia="Times New Roman" w:hAnsi="Arial" w:cs="Arial"/>
          <w:b/>
          <w:bCs/>
          <w:lang w:eastAsia="en-IN"/>
        </w:rPr>
      </w:pPr>
    </w:p>
    <w:p w14:paraId="51E8C6C0" w14:textId="77777777" w:rsidR="00123ECC" w:rsidRPr="00123ECC" w:rsidRDefault="00123ECC" w:rsidP="00123ECC">
      <w:pPr>
        <w:pStyle w:val="NormalWeb"/>
        <w:shd w:val="clear" w:color="auto" w:fill="FFFFFF"/>
        <w:spacing w:before="0" w:beforeAutospacing="0" w:after="225" w:afterAutospacing="0"/>
        <w:jc w:val="both"/>
        <w:rPr>
          <w:rFonts w:ascii="Arial" w:hAnsi="Arial" w:cs="Arial"/>
          <w:sz w:val="22"/>
          <w:szCs w:val="22"/>
        </w:rPr>
      </w:pPr>
      <w:r w:rsidRPr="00123ECC">
        <w:rPr>
          <w:rFonts w:ascii="Arial" w:hAnsi="Arial" w:cs="Arial"/>
          <w:sz w:val="22"/>
          <w:szCs w:val="22"/>
        </w:rPr>
        <w:t>Candidates interested in SAI Jobs can check their eligibility with the details below to apply online.</w:t>
      </w:r>
    </w:p>
    <w:p w14:paraId="6A1D8B44" w14:textId="77777777" w:rsidR="00123ECC" w:rsidRPr="00123ECC" w:rsidRDefault="00123ECC" w:rsidP="00123ECC">
      <w:pPr>
        <w:pStyle w:val="Heading4"/>
        <w:shd w:val="clear" w:color="auto" w:fill="FFFFFF"/>
        <w:spacing w:before="0" w:after="45"/>
        <w:rPr>
          <w:rFonts w:ascii="Arial" w:hAnsi="Arial" w:cs="Arial"/>
          <w:i w:val="0"/>
          <w:iCs w:val="0"/>
          <w:color w:val="auto"/>
        </w:rPr>
      </w:pPr>
      <w:r w:rsidRPr="00123ECC">
        <w:rPr>
          <w:rFonts w:ascii="Arial" w:hAnsi="Arial" w:cs="Arial"/>
          <w:i w:val="0"/>
          <w:iCs w:val="0"/>
          <w:color w:val="auto"/>
        </w:rPr>
        <w:t>Nationality:</w:t>
      </w:r>
    </w:p>
    <w:p w14:paraId="0A748F8A" w14:textId="77777777" w:rsidR="00123ECC" w:rsidRPr="00123ECC" w:rsidRDefault="00123ECC" w:rsidP="00123ECC">
      <w:pPr>
        <w:numPr>
          <w:ilvl w:val="0"/>
          <w:numId w:val="2"/>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Only </w:t>
      </w:r>
      <w:r w:rsidRPr="00123ECC">
        <w:rPr>
          <w:rStyle w:val="Strong"/>
          <w:rFonts w:ascii="Arial" w:hAnsi="Arial" w:cs="Arial"/>
          <w:b w:val="0"/>
          <w:bCs w:val="0"/>
        </w:rPr>
        <w:t>India Citizens</w:t>
      </w:r>
      <w:r w:rsidRPr="00123ECC">
        <w:rPr>
          <w:rFonts w:ascii="Arial" w:hAnsi="Arial" w:cs="Arial"/>
        </w:rPr>
        <w:t> can apply for SAI Recruitment</w:t>
      </w:r>
    </w:p>
    <w:p w14:paraId="34B360D3" w14:textId="77777777" w:rsidR="00123ECC" w:rsidRPr="00123ECC" w:rsidRDefault="00123ECC" w:rsidP="00123ECC">
      <w:pPr>
        <w:pStyle w:val="Heading4"/>
        <w:shd w:val="clear" w:color="auto" w:fill="FFFFFF"/>
        <w:spacing w:before="0" w:after="45"/>
        <w:rPr>
          <w:rFonts w:ascii="Arial" w:hAnsi="Arial" w:cs="Arial"/>
          <w:i w:val="0"/>
          <w:iCs w:val="0"/>
          <w:color w:val="auto"/>
        </w:rPr>
      </w:pPr>
      <w:r w:rsidRPr="00123ECC">
        <w:rPr>
          <w:rFonts w:ascii="Arial" w:hAnsi="Arial" w:cs="Arial"/>
          <w:i w:val="0"/>
          <w:iCs w:val="0"/>
          <w:color w:val="auto"/>
        </w:rPr>
        <w:t>Academic Qualification:</w:t>
      </w:r>
    </w:p>
    <w:p w14:paraId="60964143" w14:textId="65C0C912" w:rsidR="00123ECC" w:rsidRPr="00123ECC" w:rsidRDefault="00123ECC" w:rsidP="00123ECC">
      <w:pPr>
        <w:numPr>
          <w:ilvl w:val="0"/>
          <w:numId w:val="3"/>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 xml:space="preserve">Coach – Diploma (Coaching), Relevant Sports Qualification with 5 </w:t>
      </w:r>
      <w:r w:rsidRPr="00123ECC">
        <w:rPr>
          <w:rFonts w:ascii="Arial" w:hAnsi="Arial" w:cs="Arial"/>
        </w:rPr>
        <w:t>Years’ Experience</w:t>
      </w:r>
    </w:p>
    <w:p w14:paraId="7F529388" w14:textId="77777777" w:rsidR="00123ECC" w:rsidRPr="00123ECC" w:rsidRDefault="00123ECC" w:rsidP="00123ECC">
      <w:pPr>
        <w:numPr>
          <w:ilvl w:val="0"/>
          <w:numId w:val="3"/>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Assistant Coach – Diploma (Coaching) with Relevant Sports Qualification.</w:t>
      </w:r>
    </w:p>
    <w:p w14:paraId="1DF2D3B3" w14:textId="77777777" w:rsidR="00123ECC" w:rsidRPr="00123ECC" w:rsidRDefault="00123ECC" w:rsidP="00123ECC">
      <w:pPr>
        <w:pStyle w:val="NormalWeb"/>
        <w:shd w:val="clear" w:color="auto" w:fill="FFFFFF"/>
        <w:spacing w:before="0" w:beforeAutospacing="0" w:after="225" w:afterAutospacing="0"/>
        <w:jc w:val="both"/>
        <w:rPr>
          <w:rFonts w:ascii="Arial" w:hAnsi="Arial" w:cs="Arial"/>
          <w:sz w:val="22"/>
          <w:szCs w:val="22"/>
        </w:rPr>
      </w:pPr>
      <w:r w:rsidRPr="00123ECC">
        <w:rPr>
          <w:rFonts w:ascii="Arial" w:hAnsi="Arial" w:cs="Arial"/>
          <w:sz w:val="22"/>
          <w:szCs w:val="22"/>
        </w:rPr>
        <w:t>Read the official notification for more details on SAI Careers.</w:t>
      </w:r>
    </w:p>
    <w:p w14:paraId="07B04748" w14:textId="77777777" w:rsidR="00123ECC" w:rsidRPr="00123ECC" w:rsidRDefault="00123ECC" w:rsidP="00123ECC">
      <w:pPr>
        <w:pStyle w:val="Heading4"/>
        <w:shd w:val="clear" w:color="auto" w:fill="FFFFFF"/>
        <w:spacing w:before="0" w:after="45"/>
        <w:rPr>
          <w:rFonts w:ascii="Arial" w:hAnsi="Arial" w:cs="Arial"/>
          <w:i w:val="0"/>
          <w:iCs w:val="0"/>
          <w:color w:val="auto"/>
        </w:rPr>
      </w:pPr>
      <w:r w:rsidRPr="00123ECC">
        <w:rPr>
          <w:rFonts w:ascii="Arial" w:hAnsi="Arial" w:cs="Arial"/>
          <w:i w:val="0"/>
          <w:iCs w:val="0"/>
          <w:color w:val="auto"/>
        </w:rPr>
        <w:t>Age Limit:</w:t>
      </w:r>
    </w:p>
    <w:p w14:paraId="10AB530D" w14:textId="77777777" w:rsidR="00123ECC" w:rsidRPr="00123ECC" w:rsidRDefault="00123ECC" w:rsidP="00123ECC">
      <w:pPr>
        <w:numPr>
          <w:ilvl w:val="0"/>
          <w:numId w:val="4"/>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Maximum Age Limit for Coach:</w:t>
      </w:r>
      <w:r w:rsidRPr="00123ECC">
        <w:rPr>
          <w:rStyle w:val="Strong"/>
          <w:rFonts w:ascii="Arial" w:hAnsi="Arial" w:cs="Arial"/>
          <w:b w:val="0"/>
          <w:bCs w:val="0"/>
        </w:rPr>
        <w:t> 45 Years</w:t>
      </w:r>
    </w:p>
    <w:p w14:paraId="179DCE8D" w14:textId="77777777" w:rsidR="00123ECC" w:rsidRPr="00123ECC" w:rsidRDefault="00123ECC" w:rsidP="00123ECC">
      <w:pPr>
        <w:numPr>
          <w:ilvl w:val="0"/>
          <w:numId w:val="4"/>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Maximum Age Limit for Assistant Coach: </w:t>
      </w:r>
      <w:r w:rsidRPr="00123ECC">
        <w:rPr>
          <w:rStyle w:val="Strong"/>
          <w:rFonts w:ascii="Arial" w:hAnsi="Arial" w:cs="Arial"/>
          <w:b w:val="0"/>
          <w:bCs w:val="0"/>
        </w:rPr>
        <w:t>40 Years</w:t>
      </w:r>
    </w:p>
    <w:p w14:paraId="1C09ACE0" w14:textId="77777777" w:rsidR="00123ECC" w:rsidRPr="00123ECC" w:rsidRDefault="00123ECC" w:rsidP="00123ECC">
      <w:pPr>
        <w:pStyle w:val="Heading4"/>
        <w:shd w:val="clear" w:color="auto" w:fill="FFFFFF"/>
        <w:spacing w:before="0" w:after="45"/>
        <w:rPr>
          <w:rFonts w:ascii="Arial" w:hAnsi="Arial" w:cs="Arial"/>
          <w:i w:val="0"/>
          <w:iCs w:val="0"/>
          <w:color w:val="auto"/>
        </w:rPr>
      </w:pPr>
      <w:r w:rsidRPr="00123ECC">
        <w:rPr>
          <w:rFonts w:ascii="Arial" w:hAnsi="Arial" w:cs="Arial"/>
          <w:i w:val="0"/>
          <w:iCs w:val="0"/>
          <w:color w:val="auto"/>
        </w:rPr>
        <w:t>Selection Process:</w:t>
      </w:r>
    </w:p>
    <w:p w14:paraId="3A39C2F3" w14:textId="77777777" w:rsidR="00123ECC" w:rsidRPr="00123ECC" w:rsidRDefault="00123ECC" w:rsidP="00123ECC">
      <w:pPr>
        <w:numPr>
          <w:ilvl w:val="0"/>
          <w:numId w:val="5"/>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Selection will be based on Interviews.</w:t>
      </w:r>
    </w:p>
    <w:p w14:paraId="54F8B93F" w14:textId="77777777" w:rsidR="00123ECC" w:rsidRPr="00123ECC" w:rsidRDefault="00123ECC" w:rsidP="00123ECC">
      <w:pPr>
        <w:pStyle w:val="Heading4"/>
        <w:shd w:val="clear" w:color="auto" w:fill="FFFFFF"/>
        <w:spacing w:before="0" w:after="45"/>
        <w:rPr>
          <w:rFonts w:ascii="Arial" w:hAnsi="Arial" w:cs="Arial"/>
          <w:i w:val="0"/>
          <w:iCs w:val="0"/>
          <w:color w:val="auto"/>
        </w:rPr>
      </w:pPr>
      <w:r w:rsidRPr="00123ECC">
        <w:rPr>
          <w:rFonts w:ascii="Arial" w:hAnsi="Arial" w:cs="Arial"/>
          <w:i w:val="0"/>
          <w:iCs w:val="0"/>
          <w:color w:val="auto"/>
        </w:rPr>
        <w:lastRenderedPageBreak/>
        <w:t>Pay Scale for Sports Authority of India Recruitment 2021:</w:t>
      </w:r>
    </w:p>
    <w:p w14:paraId="64E77EF9" w14:textId="77777777" w:rsidR="00123ECC" w:rsidRPr="00123ECC" w:rsidRDefault="00123ECC" w:rsidP="00123ECC">
      <w:pPr>
        <w:numPr>
          <w:ilvl w:val="0"/>
          <w:numId w:val="6"/>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Assistant Coach – </w:t>
      </w:r>
      <w:r w:rsidRPr="00123ECC">
        <w:rPr>
          <w:rStyle w:val="Strong"/>
          <w:rFonts w:ascii="Arial" w:hAnsi="Arial" w:cs="Arial"/>
          <w:b w:val="0"/>
          <w:bCs w:val="0"/>
        </w:rPr>
        <w:t>Rs. 41,420 -112,400/-</w:t>
      </w:r>
    </w:p>
    <w:p w14:paraId="1ACEB817" w14:textId="77777777" w:rsidR="00123ECC" w:rsidRDefault="00123ECC" w:rsidP="00123ECC">
      <w:pPr>
        <w:numPr>
          <w:ilvl w:val="0"/>
          <w:numId w:val="6"/>
        </w:numPr>
        <w:shd w:val="clear" w:color="auto" w:fill="FFFFFF"/>
        <w:spacing w:before="100" w:beforeAutospacing="1" w:after="100" w:afterAutospacing="1" w:line="240" w:lineRule="auto"/>
        <w:ind w:left="1020"/>
        <w:rPr>
          <w:rFonts w:ascii="Arial" w:hAnsi="Arial" w:cs="Arial"/>
        </w:rPr>
      </w:pPr>
      <w:r w:rsidRPr="00123ECC">
        <w:rPr>
          <w:rFonts w:ascii="Arial" w:hAnsi="Arial" w:cs="Arial"/>
        </w:rPr>
        <w:t>Coach – </w:t>
      </w:r>
      <w:r w:rsidRPr="00123ECC">
        <w:rPr>
          <w:rStyle w:val="Strong"/>
          <w:rFonts w:ascii="Arial" w:hAnsi="Arial" w:cs="Arial"/>
          <w:b w:val="0"/>
          <w:bCs w:val="0"/>
        </w:rPr>
        <w:t>Rs. 105,000-150,000/-</w:t>
      </w:r>
    </w:p>
    <w:p w14:paraId="55169463" w14:textId="6AA36E63" w:rsidR="00123ECC" w:rsidRPr="00123ECC" w:rsidRDefault="00123ECC" w:rsidP="00123ECC">
      <w:pPr>
        <w:shd w:val="clear" w:color="auto" w:fill="FFFFFF"/>
        <w:spacing w:before="100" w:beforeAutospacing="1" w:after="100" w:afterAutospacing="1" w:line="240" w:lineRule="auto"/>
        <w:rPr>
          <w:rFonts w:ascii="Arial" w:hAnsi="Arial" w:cs="Arial"/>
          <w:b/>
          <w:bCs/>
          <w:sz w:val="28"/>
          <w:szCs w:val="28"/>
        </w:rPr>
      </w:pPr>
      <w:r w:rsidRPr="00123ECC">
        <w:rPr>
          <w:rFonts w:ascii="Arial" w:eastAsia="Times New Roman" w:hAnsi="Arial" w:cs="Arial"/>
          <w:b/>
          <w:bCs/>
          <w:sz w:val="28"/>
          <w:szCs w:val="28"/>
          <w:lang w:eastAsia="en-IN"/>
        </w:rPr>
        <w:t>How to apply for Sports Authority of India Jobs 2021?</w:t>
      </w:r>
    </w:p>
    <w:p w14:paraId="5E477095"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Open the SAI notification using the link given below and read all the details careful</w:t>
      </w:r>
    </w:p>
    <w:p w14:paraId="75B6DD11"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If eligible, make sure you have all the required documents ready</w:t>
      </w:r>
    </w:p>
    <w:p w14:paraId="034BC652"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Click on the SAI Application form link below</w:t>
      </w:r>
    </w:p>
    <w:p w14:paraId="0D03F60F"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Fill in the application form and make sure there are no errors</w:t>
      </w:r>
    </w:p>
    <w:p w14:paraId="6C034EC1"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Attach scanned copies of all the required documents</w:t>
      </w:r>
    </w:p>
    <w:p w14:paraId="55F12083" w14:textId="77777777" w:rsidR="00123ECC" w:rsidRPr="00123ECC" w:rsidRDefault="00123ECC" w:rsidP="00123ECC">
      <w:pPr>
        <w:numPr>
          <w:ilvl w:val="0"/>
          <w:numId w:val="7"/>
        </w:numPr>
        <w:shd w:val="clear" w:color="auto" w:fill="FFFFFF"/>
        <w:spacing w:before="100" w:beforeAutospacing="1" w:after="100" w:afterAutospacing="1" w:line="240" w:lineRule="auto"/>
        <w:ind w:left="1020"/>
        <w:rPr>
          <w:rFonts w:ascii="Arial" w:eastAsia="Times New Roman" w:hAnsi="Arial" w:cs="Arial"/>
          <w:lang w:eastAsia="en-IN"/>
        </w:rPr>
      </w:pPr>
      <w:r w:rsidRPr="00123ECC">
        <w:rPr>
          <w:rFonts w:ascii="Arial" w:eastAsia="Times New Roman" w:hAnsi="Arial" w:cs="Arial"/>
          <w:lang w:eastAsia="en-IN"/>
        </w:rPr>
        <w:t>Submit the duly filled application form on or before the last date.</w:t>
      </w:r>
    </w:p>
    <w:p w14:paraId="2866643F" w14:textId="77777777" w:rsidR="00123ECC" w:rsidRPr="00123ECC" w:rsidRDefault="00123ECC" w:rsidP="00123ECC">
      <w:pPr>
        <w:pStyle w:val="Heading3"/>
        <w:shd w:val="clear" w:color="auto" w:fill="FFFFFF"/>
        <w:spacing w:before="0" w:beforeAutospacing="0" w:after="45" w:afterAutospacing="0"/>
        <w:jc w:val="center"/>
        <w:rPr>
          <w:rFonts w:ascii="Arial" w:hAnsi="Arial" w:cs="Arial"/>
          <w:b w:val="0"/>
          <w:bCs w:val="0"/>
          <w:sz w:val="22"/>
          <w:szCs w:val="22"/>
        </w:rPr>
      </w:pPr>
      <w:r w:rsidRPr="00123ECC">
        <w:rPr>
          <w:rStyle w:val="Strong"/>
          <w:rFonts w:ascii="Arial" w:eastAsiaTheme="majorEastAsia" w:hAnsi="Arial" w:cs="Arial"/>
          <w:sz w:val="22"/>
          <w:szCs w:val="22"/>
        </w:rPr>
        <w:t>SAI Jobs 2021 – Highlights</w:t>
      </w:r>
    </w:p>
    <w:tbl>
      <w:tblPr>
        <w:tblW w:w="939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95"/>
        <w:gridCol w:w="4695"/>
      </w:tblGrid>
      <w:tr w:rsidR="00123ECC" w:rsidRPr="00123ECC" w14:paraId="7545BF00" w14:textId="77777777" w:rsidTr="00123ECC">
        <w:trPr>
          <w:trHeight w:val="249"/>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7B209A9A"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Name of the Organization</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2CD7FE5B" w14:textId="77777777" w:rsidR="00123ECC" w:rsidRPr="00123ECC" w:rsidRDefault="00123ECC">
            <w:pPr>
              <w:spacing w:after="300"/>
              <w:jc w:val="center"/>
              <w:rPr>
                <w:rFonts w:ascii="Arial" w:hAnsi="Arial" w:cs="Arial"/>
              </w:rPr>
            </w:pPr>
            <w:r w:rsidRPr="00123ECC">
              <w:rPr>
                <w:rFonts w:ascii="Arial" w:hAnsi="Arial" w:cs="Arial"/>
              </w:rPr>
              <w:t>Sports Authority of India (SAI)</w:t>
            </w:r>
          </w:p>
        </w:tc>
      </w:tr>
      <w:tr w:rsidR="00123ECC" w:rsidRPr="00123ECC" w14:paraId="60E52F4A" w14:textId="77777777" w:rsidTr="00123ECC">
        <w:trPr>
          <w:trHeight w:val="235"/>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0FBD49F4"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Number of Vacancies</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6BCADF4B" w14:textId="77777777" w:rsidR="00123ECC" w:rsidRPr="00123ECC" w:rsidRDefault="00123ECC">
            <w:pPr>
              <w:spacing w:after="300"/>
              <w:jc w:val="center"/>
              <w:rPr>
                <w:rFonts w:ascii="Arial" w:hAnsi="Arial" w:cs="Arial"/>
              </w:rPr>
            </w:pPr>
            <w:r w:rsidRPr="00123ECC">
              <w:rPr>
                <w:rFonts w:ascii="Arial" w:hAnsi="Arial" w:cs="Arial"/>
              </w:rPr>
              <w:t>320</w:t>
            </w:r>
          </w:p>
        </w:tc>
      </w:tr>
      <w:tr w:rsidR="00123ECC" w:rsidRPr="00123ECC" w14:paraId="41136B32" w14:textId="77777777" w:rsidTr="00123ECC">
        <w:trPr>
          <w:trHeight w:val="235"/>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53540B37"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Name of Post</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5A3F14F2" w14:textId="77777777" w:rsidR="00123ECC" w:rsidRPr="00123ECC" w:rsidRDefault="00123ECC">
            <w:pPr>
              <w:spacing w:after="300"/>
              <w:jc w:val="center"/>
              <w:rPr>
                <w:rFonts w:ascii="Arial" w:hAnsi="Arial" w:cs="Arial"/>
              </w:rPr>
            </w:pPr>
            <w:r w:rsidRPr="00123ECC">
              <w:rPr>
                <w:rFonts w:ascii="Arial" w:hAnsi="Arial" w:cs="Arial"/>
              </w:rPr>
              <w:t>Coach &amp; Assistant Coach</w:t>
            </w:r>
          </w:p>
        </w:tc>
      </w:tr>
      <w:tr w:rsidR="00123ECC" w:rsidRPr="00123ECC" w14:paraId="7D8F65EA"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21042A7E"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Starting date of application</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37DEE8A2" w14:textId="77777777" w:rsidR="00123ECC" w:rsidRPr="00123ECC" w:rsidRDefault="00123ECC">
            <w:pPr>
              <w:spacing w:after="300"/>
              <w:jc w:val="center"/>
              <w:rPr>
                <w:rFonts w:ascii="Arial" w:hAnsi="Arial" w:cs="Arial"/>
              </w:rPr>
            </w:pPr>
            <w:r w:rsidRPr="00123ECC">
              <w:rPr>
                <w:rFonts w:ascii="Arial" w:hAnsi="Arial" w:cs="Arial"/>
              </w:rPr>
              <w:t>16th April 2021</w:t>
            </w:r>
          </w:p>
        </w:tc>
      </w:tr>
      <w:tr w:rsidR="00123ECC" w:rsidRPr="00123ECC" w14:paraId="6FA2D76D"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0145C4C3"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Closing date of application</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6C9A1EF7" w14:textId="77777777" w:rsidR="00123ECC" w:rsidRPr="00123ECC" w:rsidRDefault="00123ECC">
            <w:pPr>
              <w:spacing w:after="300"/>
              <w:jc w:val="center"/>
              <w:rPr>
                <w:rFonts w:ascii="Arial" w:hAnsi="Arial" w:cs="Arial"/>
              </w:rPr>
            </w:pPr>
            <w:r w:rsidRPr="00123ECC">
              <w:rPr>
                <w:rFonts w:ascii="Arial" w:hAnsi="Arial" w:cs="Arial"/>
              </w:rPr>
              <w:t>05th June 2021</w:t>
            </w:r>
          </w:p>
        </w:tc>
      </w:tr>
      <w:tr w:rsidR="00123ECC" w:rsidRPr="00123ECC" w14:paraId="76D8B637"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552F52FA"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Job Category</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138F2DB2" w14:textId="77777777" w:rsidR="00123ECC" w:rsidRPr="00123ECC" w:rsidRDefault="00123ECC">
            <w:pPr>
              <w:spacing w:after="300"/>
              <w:jc w:val="center"/>
              <w:rPr>
                <w:rFonts w:ascii="Arial" w:hAnsi="Arial" w:cs="Arial"/>
              </w:rPr>
            </w:pPr>
            <w:hyperlink r:id="rId5" w:tgtFrame="_blank" w:history="1">
              <w:r w:rsidRPr="00123ECC">
                <w:rPr>
                  <w:rStyle w:val="Hyperlink"/>
                  <w:rFonts w:ascii="Arial" w:hAnsi="Arial" w:cs="Arial"/>
                  <w:color w:val="auto"/>
                </w:rPr>
                <w:t>Central Government Jobs</w:t>
              </w:r>
            </w:hyperlink>
          </w:p>
        </w:tc>
      </w:tr>
      <w:tr w:rsidR="00123ECC" w:rsidRPr="00123ECC" w14:paraId="411BA157"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72D350CA"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Job Location</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2FCF5C7B" w14:textId="77777777" w:rsidR="00123ECC" w:rsidRPr="00123ECC" w:rsidRDefault="00123ECC">
            <w:pPr>
              <w:spacing w:after="300"/>
              <w:jc w:val="center"/>
              <w:rPr>
                <w:rFonts w:ascii="Arial" w:hAnsi="Arial" w:cs="Arial"/>
              </w:rPr>
            </w:pPr>
            <w:r w:rsidRPr="00123ECC">
              <w:rPr>
                <w:rFonts w:ascii="Arial" w:hAnsi="Arial" w:cs="Arial"/>
              </w:rPr>
              <w:t>All Over India</w:t>
            </w:r>
          </w:p>
        </w:tc>
      </w:tr>
      <w:tr w:rsidR="00123ECC" w:rsidRPr="00123ECC" w14:paraId="06E23E50"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5C096B75"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Application process</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706C5413" w14:textId="77777777" w:rsidR="00123ECC" w:rsidRPr="00123ECC" w:rsidRDefault="00123ECC">
            <w:pPr>
              <w:spacing w:after="300"/>
              <w:jc w:val="center"/>
              <w:rPr>
                <w:rFonts w:ascii="Arial" w:hAnsi="Arial" w:cs="Arial"/>
              </w:rPr>
            </w:pPr>
            <w:r w:rsidRPr="00123ECC">
              <w:rPr>
                <w:rFonts w:ascii="Arial" w:hAnsi="Arial" w:cs="Arial"/>
              </w:rPr>
              <w:t>Online</w:t>
            </w:r>
          </w:p>
        </w:tc>
      </w:tr>
      <w:tr w:rsidR="00123ECC" w:rsidRPr="00123ECC" w14:paraId="071261CB" w14:textId="77777777" w:rsidTr="00123ECC">
        <w:trPr>
          <w:trHeight w:val="332"/>
        </w:trPr>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307D3BA2" w14:textId="77777777" w:rsidR="00123ECC" w:rsidRPr="00123ECC" w:rsidRDefault="00123ECC">
            <w:pPr>
              <w:spacing w:after="300"/>
              <w:jc w:val="center"/>
              <w:rPr>
                <w:rFonts w:ascii="Arial" w:hAnsi="Arial" w:cs="Arial"/>
              </w:rPr>
            </w:pPr>
            <w:r w:rsidRPr="00123ECC">
              <w:rPr>
                <w:rStyle w:val="Strong"/>
                <w:rFonts w:ascii="Arial" w:hAnsi="Arial" w:cs="Arial"/>
                <w:b w:val="0"/>
                <w:bCs w:val="0"/>
              </w:rPr>
              <w:t> Official Website</w:t>
            </w:r>
          </w:p>
        </w:tc>
        <w:tc>
          <w:tcPr>
            <w:tcW w:w="4695" w:type="dxa"/>
            <w:tcBorders>
              <w:top w:val="single" w:sz="6" w:space="0" w:color="DDDDDD"/>
              <w:left w:val="single" w:sz="6" w:space="0" w:color="DDDDDD"/>
              <w:bottom w:val="single" w:sz="6" w:space="0" w:color="DDDDDD"/>
              <w:right w:val="single" w:sz="6" w:space="0" w:color="DDDDDD"/>
            </w:tcBorders>
            <w:shd w:val="clear" w:color="auto" w:fill="FFFFFF"/>
            <w:tcMar>
              <w:top w:w="90" w:type="dxa"/>
              <w:left w:w="0" w:type="dxa"/>
              <w:bottom w:w="90" w:type="dxa"/>
              <w:right w:w="0" w:type="dxa"/>
            </w:tcMar>
            <w:vAlign w:val="center"/>
            <w:hideMark/>
          </w:tcPr>
          <w:p w14:paraId="4F659503" w14:textId="77777777" w:rsidR="00123ECC" w:rsidRPr="00123ECC" w:rsidRDefault="00123ECC">
            <w:pPr>
              <w:spacing w:after="300"/>
              <w:jc w:val="center"/>
              <w:rPr>
                <w:rFonts w:ascii="Arial" w:hAnsi="Arial" w:cs="Arial"/>
              </w:rPr>
            </w:pPr>
            <w:r w:rsidRPr="00123ECC">
              <w:rPr>
                <w:rFonts w:ascii="Arial" w:hAnsi="Arial" w:cs="Arial"/>
              </w:rPr>
              <w:t>www.sportsauthorityofindia.gov.in</w:t>
            </w:r>
          </w:p>
        </w:tc>
      </w:tr>
    </w:tbl>
    <w:p w14:paraId="0ABC4D71" w14:textId="77777777" w:rsidR="00123ECC" w:rsidRPr="00123ECC" w:rsidRDefault="00123ECC" w:rsidP="00123ECC">
      <w:pPr>
        <w:shd w:val="clear" w:color="auto" w:fill="FFFFFF"/>
        <w:spacing w:after="0" w:line="240" w:lineRule="auto"/>
        <w:rPr>
          <w:rFonts w:ascii="Arial" w:eastAsia="Times New Roman" w:hAnsi="Arial" w:cs="Arial"/>
          <w:lang w:eastAsia="en-IN"/>
        </w:rPr>
      </w:pPr>
    </w:p>
    <w:p w14:paraId="3805D3C2" w14:textId="72566EA9" w:rsidR="00123ECC" w:rsidRPr="00123ECC" w:rsidRDefault="00123ECC">
      <w:pPr>
        <w:rPr>
          <w:rFonts w:ascii="Arial" w:hAnsi="Arial" w:cs="Arial"/>
        </w:rPr>
      </w:pPr>
    </w:p>
    <w:sectPr w:rsidR="00123ECC" w:rsidRPr="0012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3A9D"/>
    <w:multiLevelType w:val="multilevel"/>
    <w:tmpl w:val="CAD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48A2"/>
    <w:multiLevelType w:val="multilevel"/>
    <w:tmpl w:val="80A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FC5"/>
    <w:multiLevelType w:val="multilevel"/>
    <w:tmpl w:val="D8F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E7FE6"/>
    <w:multiLevelType w:val="multilevel"/>
    <w:tmpl w:val="C60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93B06"/>
    <w:multiLevelType w:val="multilevel"/>
    <w:tmpl w:val="0A1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C29E3"/>
    <w:multiLevelType w:val="multilevel"/>
    <w:tmpl w:val="3AA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64898"/>
    <w:multiLevelType w:val="multilevel"/>
    <w:tmpl w:val="803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CC"/>
    <w:rsid w:val="00123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E446"/>
  <w15:chartTrackingRefBased/>
  <w15:docId w15:val="{66DDC969-3824-41FA-8E3F-73C0494E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3E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2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3ECC"/>
    <w:rPr>
      <w:b/>
      <w:bCs/>
    </w:rPr>
  </w:style>
  <w:style w:type="character" w:customStyle="1" w:styleId="Heading3Char">
    <w:name w:val="Heading 3 Char"/>
    <w:basedOn w:val="DefaultParagraphFont"/>
    <w:link w:val="Heading3"/>
    <w:uiPriority w:val="9"/>
    <w:rsid w:val="00123E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23EC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23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9467">
      <w:bodyDiv w:val="1"/>
      <w:marLeft w:val="0"/>
      <w:marRight w:val="0"/>
      <w:marTop w:val="0"/>
      <w:marBottom w:val="0"/>
      <w:divBdr>
        <w:top w:val="none" w:sz="0" w:space="0" w:color="auto"/>
        <w:left w:val="none" w:sz="0" w:space="0" w:color="auto"/>
        <w:bottom w:val="none" w:sz="0" w:space="0" w:color="auto"/>
        <w:right w:val="none" w:sz="0" w:space="0" w:color="auto"/>
      </w:divBdr>
    </w:div>
    <w:div w:id="780687595">
      <w:bodyDiv w:val="1"/>
      <w:marLeft w:val="0"/>
      <w:marRight w:val="0"/>
      <w:marTop w:val="0"/>
      <w:marBottom w:val="0"/>
      <w:divBdr>
        <w:top w:val="none" w:sz="0" w:space="0" w:color="auto"/>
        <w:left w:val="none" w:sz="0" w:space="0" w:color="auto"/>
        <w:bottom w:val="none" w:sz="0" w:space="0" w:color="auto"/>
        <w:right w:val="none" w:sz="0" w:space="0" w:color="auto"/>
      </w:divBdr>
    </w:div>
    <w:div w:id="829563181">
      <w:bodyDiv w:val="1"/>
      <w:marLeft w:val="0"/>
      <w:marRight w:val="0"/>
      <w:marTop w:val="0"/>
      <w:marBottom w:val="0"/>
      <w:divBdr>
        <w:top w:val="none" w:sz="0" w:space="0" w:color="auto"/>
        <w:left w:val="none" w:sz="0" w:space="0" w:color="auto"/>
        <w:bottom w:val="none" w:sz="0" w:space="0" w:color="auto"/>
        <w:right w:val="none" w:sz="0" w:space="0" w:color="auto"/>
      </w:divBdr>
    </w:div>
    <w:div w:id="872305635">
      <w:bodyDiv w:val="1"/>
      <w:marLeft w:val="0"/>
      <w:marRight w:val="0"/>
      <w:marTop w:val="0"/>
      <w:marBottom w:val="0"/>
      <w:divBdr>
        <w:top w:val="none" w:sz="0" w:space="0" w:color="auto"/>
        <w:left w:val="none" w:sz="0" w:space="0" w:color="auto"/>
        <w:bottom w:val="none" w:sz="0" w:space="0" w:color="auto"/>
        <w:right w:val="none" w:sz="0" w:space="0" w:color="auto"/>
      </w:divBdr>
    </w:div>
    <w:div w:id="1564946465">
      <w:bodyDiv w:val="1"/>
      <w:marLeft w:val="0"/>
      <w:marRight w:val="0"/>
      <w:marTop w:val="0"/>
      <w:marBottom w:val="0"/>
      <w:divBdr>
        <w:top w:val="none" w:sz="0" w:space="0" w:color="auto"/>
        <w:left w:val="none" w:sz="0" w:space="0" w:color="auto"/>
        <w:bottom w:val="none" w:sz="0" w:space="0" w:color="auto"/>
        <w:right w:val="none" w:sz="0" w:space="0" w:color="auto"/>
      </w:divBdr>
    </w:div>
    <w:div w:id="15709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cruitment.guru/central-government-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2021-06-30T08:36:00Z</dcterms:created>
  <dcterms:modified xsi:type="dcterms:W3CDTF">2021-06-30T08:46:00Z</dcterms:modified>
</cp:coreProperties>
</file>