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4FDD178A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E878C9">
        <w:t>Find Words That Can Be formed by characters</w:t>
      </w:r>
    </w:p>
    <w:p w14:paraId="15286F24" w14:textId="29E6D1F9" w:rsidR="00EE58AF" w:rsidRPr="00EE58AF" w:rsidRDefault="00EE58AF" w:rsidP="00EE58AF">
      <w:r w:rsidRPr="00EE58AF">
        <w:rPr>
          <w:b/>
          <w:bCs/>
        </w:rPr>
        <w:t xml:space="preserve">Topics: </w:t>
      </w:r>
      <w:r w:rsidR="00414745">
        <w:t xml:space="preserve">Hash Table, </w:t>
      </w:r>
      <w:r w:rsidR="00E878C9">
        <w:t>Array</w:t>
      </w:r>
      <w:r w:rsidR="00414745">
        <w:t xml:space="preserve">, </w:t>
      </w:r>
      <w:r w:rsidR="00E878C9">
        <w:t>String</w:t>
      </w:r>
    </w:p>
    <w:p w14:paraId="4B3C851B" w14:textId="5145FFE9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  <w:r w:rsidR="00E878C9">
        <w:t>Karat, Indeed, Amazon, Facebook</w:t>
      </w:r>
    </w:p>
    <w:p w14:paraId="6BCB2C28" w14:textId="2527D712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E878C9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B715BEF" w14:textId="77777777" w:rsidR="00E878C9" w:rsidRPr="00E878C9" w:rsidRDefault="00EE58AF" w:rsidP="00E878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E878C9" w:rsidRPr="00E878C9">
        <w:rPr>
          <w:rFonts w:ascii="Segoe UI" w:hAnsi="Segoe UI" w:cs="Segoe UI"/>
          <w:color w:val="263238"/>
          <w:sz w:val="21"/>
          <w:szCs w:val="21"/>
        </w:rPr>
        <w:t>You are given an array of strings </w:t>
      </w:r>
      <w:r w:rsidR="00E878C9" w:rsidRPr="00E878C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words</w:t>
      </w:r>
      <w:r w:rsidR="00E878C9" w:rsidRPr="00E878C9">
        <w:rPr>
          <w:rFonts w:ascii="Segoe UI" w:hAnsi="Segoe UI" w:cs="Segoe UI"/>
          <w:color w:val="263238"/>
          <w:sz w:val="21"/>
          <w:szCs w:val="21"/>
        </w:rPr>
        <w:t> and a string </w:t>
      </w:r>
      <w:proofErr w:type="gramStart"/>
      <w:r w:rsidR="00E878C9" w:rsidRPr="00E878C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chars</w:t>
      </w:r>
      <w:r w:rsidR="00E878C9" w:rsidRPr="00E878C9">
        <w:rPr>
          <w:rFonts w:ascii="Segoe UI" w:hAnsi="Segoe UI" w:cs="Segoe UI"/>
          <w:color w:val="263238"/>
          <w:sz w:val="21"/>
          <w:szCs w:val="21"/>
        </w:rPr>
        <w:t>.</w:t>
      </w:r>
      <w:proofErr w:type="gramEnd"/>
    </w:p>
    <w:p w14:paraId="26E0CB33" w14:textId="77777777" w:rsidR="00E878C9" w:rsidRPr="00E878C9" w:rsidRDefault="00E878C9" w:rsidP="00E878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878C9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 string is </w:t>
      </w:r>
      <w:r w:rsidRPr="00E878C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good</w:t>
      </w:r>
      <w:r w:rsidRPr="00E878C9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if it can be formed by characters from chars (each character can only be used once).</w:t>
      </w:r>
    </w:p>
    <w:p w14:paraId="18E0222C" w14:textId="77777777" w:rsidR="00E878C9" w:rsidRPr="00E878C9" w:rsidRDefault="00E878C9" w:rsidP="00E878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878C9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Return </w:t>
      </w:r>
      <w:r w:rsidRPr="00E878C9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the sum of lengths of all good strings in words</w:t>
      </w:r>
      <w:r w:rsidRPr="00E878C9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403056C1" w14:textId="7D9F183A" w:rsidR="00AB7A3B" w:rsidRDefault="00EE58AF" w:rsidP="00E878C9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1022B80C" w14:textId="5AF4C1CA" w:rsidR="00237A3A" w:rsidRDefault="00EB01D6" w:rsidP="00414745">
      <w:pPr>
        <w:spacing w:after="0"/>
      </w:pPr>
      <w:r>
        <w:tab/>
        <w:t>First</w:t>
      </w:r>
      <w:r w:rsidR="00E878C9">
        <w:t xml:space="preserve"> </w:t>
      </w:r>
      <w:r>
        <w:t xml:space="preserve">line of the input </w:t>
      </w:r>
      <w:r w:rsidR="00B7110A">
        <w:t>contains</w:t>
      </w:r>
      <w:r>
        <w:t xml:space="preserve"> </w:t>
      </w:r>
      <w:r w:rsidR="00E878C9">
        <w:t>integer n (no of strings).</w:t>
      </w:r>
    </w:p>
    <w:p w14:paraId="7ABB5685" w14:textId="41539CC6" w:rsidR="00E878C9" w:rsidRDefault="00E878C9" w:rsidP="00414745">
      <w:pPr>
        <w:spacing w:after="0"/>
      </w:pPr>
      <w:r>
        <w:tab/>
        <w:t>Second line contain n space separated strings.</w:t>
      </w:r>
    </w:p>
    <w:p w14:paraId="3FB21FDC" w14:textId="0E3E8F39" w:rsidR="00E878C9" w:rsidRDefault="00E878C9" w:rsidP="00414745">
      <w:pPr>
        <w:spacing w:after="0"/>
      </w:pPr>
      <w:r>
        <w:tab/>
        <w:t>Third and last line contain string chars.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1BE0399E" w14:textId="7D04AC96" w:rsidR="00237A3A" w:rsidRDefault="00EB01D6" w:rsidP="00EB01D6">
      <w:pPr>
        <w:spacing w:after="0"/>
      </w:pPr>
      <w:r>
        <w:tab/>
      </w:r>
      <w:r w:rsidR="00E878C9">
        <w:t>4</w:t>
      </w:r>
    </w:p>
    <w:p w14:paraId="375DE6BC" w14:textId="6FB6E7F5" w:rsidR="00E878C9" w:rsidRDefault="00E878C9" w:rsidP="00EB01D6">
      <w:pPr>
        <w:spacing w:after="0"/>
      </w:pPr>
      <w:r>
        <w:tab/>
        <w:t xml:space="preserve">cat </w:t>
      </w:r>
      <w:proofErr w:type="spellStart"/>
      <w:r>
        <w:t>bt</w:t>
      </w:r>
      <w:proofErr w:type="spellEnd"/>
      <w:r>
        <w:t xml:space="preserve"> hat tree</w:t>
      </w:r>
    </w:p>
    <w:p w14:paraId="56ED8B0D" w14:textId="33FB8FCE" w:rsidR="00E878C9" w:rsidRDefault="00E878C9" w:rsidP="00EB01D6">
      <w:pPr>
        <w:spacing w:after="0"/>
      </w:pPr>
      <w:r>
        <w:tab/>
      </w:r>
      <w:proofErr w:type="spellStart"/>
      <w:r>
        <w:t>atach</w:t>
      </w:r>
      <w:proofErr w:type="spellEnd"/>
    </w:p>
    <w:p w14:paraId="0C111595" w14:textId="77777777" w:rsidR="00EB01D6" w:rsidRPr="00AB7A3B" w:rsidRDefault="00EB01D6" w:rsidP="00EB01D6">
      <w:pPr>
        <w:spacing w:after="0"/>
      </w:pPr>
    </w:p>
    <w:p w14:paraId="40E28B4F" w14:textId="77777777" w:rsidR="00E878C9" w:rsidRDefault="00EE58AF" w:rsidP="00414745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41474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Print </w:t>
      </w:r>
      <w:r w:rsidR="00E878C9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sum of lengths of all good strings in the words. Ex for above input, output would be </w:t>
      </w:r>
    </w:p>
    <w:p w14:paraId="6397927B" w14:textId="72FF22AF" w:rsidR="00414745" w:rsidRDefault="00E878C9" w:rsidP="00E878C9">
      <w:pPr>
        <w:ind w:firstLine="720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6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3BBC8372" w14:textId="77777777" w:rsidR="00E878C9" w:rsidRPr="00E878C9" w:rsidRDefault="00E878C9" w:rsidP="00E878C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words.length</w:t>
      </w:r>
      <w:proofErr w:type="spellEnd"/>
      <w:proofErr w:type="gramEnd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1000</w:t>
      </w:r>
    </w:p>
    <w:p w14:paraId="4A0B7E29" w14:textId="77777777" w:rsidR="00E878C9" w:rsidRPr="00E878C9" w:rsidRDefault="00E878C9" w:rsidP="00E878C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words[</w:t>
      </w:r>
      <w:proofErr w:type="spellStart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proofErr w:type="gramStart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].length</w:t>
      </w:r>
      <w:proofErr w:type="gramEnd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, </w:t>
      </w:r>
      <w:proofErr w:type="spellStart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chars.length</w:t>
      </w:r>
      <w:proofErr w:type="spellEnd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35F3CB41" w14:textId="77777777" w:rsidR="00E878C9" w:rsidRPr="00E878C9" w:rsidRDefault="00E878C9" w:rsidP="00E878C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words[</w:t>
      </w:r>
      <w:proofErr w:type="spellStart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E878C9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 </w:t>
      </w:r>
      <w:r w:rsidRPr="00E878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chars</w:t>
      </w:r>
      <w:r w:rsidRPr="00E878C9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consist of lowercase English letters.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1DED77B" w14:textId="77777777" w:rsidR="00E878C9" w:rsidRPr="00E878C9" w:rsidRDefault="00E878C9" w:rsidP="00E878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878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E878C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words = ["hello","world","</w:t>
      </w:r>
      <w:proofErr w:type="spellStart"/>
      <w:r w:rsidRPr="00E878C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leetcode</w:t>
      </w:r>
      <w:proofErr w:type="spellEnd"/>
      <w:r w:rsidRPr="00E878C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"], chars = "</w:t>
      </w:r>
      <w:proofErr w:type="spellStart"/>
      <w:r w:rsidRPr="00E878C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welldonehoneyr</w:t>
      </w:r>
      <w:proofErr w:type="spellEnd"/>
      <w:r w:rsidRPr="00E878C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"</w:t>
      </w:r>
    </w:p>
    <w:p w14:paraId="5CFD3092" w14:textId="77777777" w:rsidR="00E878C9" w:rsidRPr="00E878C9" w:rsidRDefault="00E878C9" w:rsidP="00E878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878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E878C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10</w:t>
      </w:r>
    </w:p>
    <w:p w14:paraId="783D354B" w14:textId="77777777" w:rsidR="00E878C9" w:rsidRPr="00E878C9" w:rsidRDefault="00E878C9" w:rsidP="00E878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878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Explanation:</w:t>
      </w:r>
      <w:r w:rsidRPr="00E878C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The strings that can be formed are "hello" and "world" so the answer is 5 + 5 = 10.</w:t>
      </w:r>
    </w:p>
    <w:p w14:paraId="2D104BA2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8FDF5ED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66E99F7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0E26B939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7E9C76A0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5303F57B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9317619" w14:textId="77777777" w:rsidR="00BE22D7" w:rsidRPr="00BE22D7" w:rsidRDefault="00BE22D7" w:rsidP="00BE2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Our goal to is find whether each string in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words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can be made by letters in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chars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string. This can be done if a </w:t>
      </w:r>
      <w:proofErr w:type="gramStart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words</w:t>
      </w:r>
      <w:proofErr w:type="gramEnd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</w:t>
      </w:r>
      <w:proofErr w:type="spellStart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of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words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has count of every letter of it less than or equal to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chars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letters. For storing and </w:t>
      </w:r>
      <w:proofErr w:type="spellStart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comparision</w:t>
      </w:r>
      <w:proofErr w:type="spellEnd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you can use a </w:t>
      </w:r>
      <w:proofErr w:type="gramStart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std::</w:t>
      </w:r>
      <w:proofErr w:type="spellStart"/>
      <w:proofErr w:type="gramEnd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unordered_map</w:t>
      </w:r>
      <w:proofErr w:type="spellEnd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&lt;</w:t>
      </w:r>
      <w:proofErr w:type="spellStart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char,int</w:t>
      </w:r>
      <w:proofErr w:type="spellEnd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&gt;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to keep count of letters and their frequencies or use a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vector&lt;int&gt;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to store the count of all lowercase English alphabets where count of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 is at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0th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index,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b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 at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1st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index... But let us use </w:t>
      </w:r>
      <w:r w:rsidRPr="00BE22D7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sorting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 try another way of doing it. What we are going to do is that we will:</w:t>
      </w:r>
    </w:p>
    <w:p w14:paraId="798C993C" w14:textId="77777777" w:rsidR="00BE22D7" w:rsidRPr="00BE22D7" w:rsidRDefault="00BE22D7" w:rsidP="00BE22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Sort every string in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words</w:t>
      </w:r>
    </w:p>
    <w:p w14:paraId="21DF9241" w14:textId="77777777" w:rsidR="00BE22D7" w:rsidRPr="00BE22D7" w:rsidRDefault="00BE22D7" w:rsidP="00BE22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Sort the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chars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string</w:t>
      </w:r>
    </w:p>
    <w:p w14:paraId="18FA7A0B" w14:textId="77777777" w:rsidR="00BE22D7" w:rsidRPr="00BE22D7" w:rsidRDefault="00BE22D7" w:rsidP="00BE22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For every string in words, one of them will be true. So,</w:t>
      </w:r>
    </w:p>
    <w:p w14:paraId="5C28B4D6" w14:textId="77777777" w:rsidR="00BE22D7" w:rsidRPr="00BE22D7" w:rsidRDefault="00BE22D7" w:rsidP="00BE22D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 whether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str'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 letter is </w:t>
      </w:r>
      <w:r w:rsidRPr="00BE22D7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same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as </w:t>
      </w:r>
      <w:proofErr w:type="spellStart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chars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</w:t>
      </w:r>
      <w:proofErr w:type="spellEnd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letter. If yes, delete the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 letter. Our job is to make the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null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string. If it gets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null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the it means it had count of letters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&lt;=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count of </w:t>
      </w:r>
      <w:proofErr w:type="gramStart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chars</w:t>
      </w:r>
      <w:proofErr w:type="gramEnd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letters of respective letter.</w:t>
      </w:r>
    </w:p>
    <w:p w14:paraId="20AE6277" w14:textId="77777777" w:rsidR="00BE22D7" w:rsidRPr="00BE22D7" w:rsidRDefault="00BE22D7" w:rsidP="00BE22D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 whether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 </w:t>
      </w:r>
      <w:r w:rsidRPr="00BE22D7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&gt;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 letter (</w:t>
      </w:r>
      <w:r w:rsidRPr="00BE22D7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 xml:space="preserve">ASCII </w:t>
      </w:r>
      <w:proofErr w:type="spellStart"/>
      <w:r w:rsidRPr="00BE22D7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comparision</w:t>
      </w:r>
      <w:proofErr w:type="spellEnd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). If yes, simply iterate further on </w:t>
      </w:r>
      <w:proofErr w:type="gramStart"/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chars</w:t>
      </w:r>
      <w:proofErr w:type="gramEnd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string.</w:t>
      </w:r>
    </w:p>
    <w:p w14:paraId="5D043836" w14:textId="77777777" w:rsidR="00BE22D7" w:rsidRPr="00BE22D7" w:rsidRDefault="00BE22D7" w:rsidP="00BE22D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Check whether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 </w:t>
      </w:r>
      <w:r w:rsidRPr="00BE22D7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&lt;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 letter. If yes,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break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because no other letter of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chars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will be less than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's letter and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will not become empty at </w:t>
      </w:r>
      <w:proofErr w:type="spellStart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ay</w:t>
      </w:r>
      <w:proofErr w:type="spellEnd"/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point (</w:t>
      </w:r>
      <w:r w:rsidRPr="00BE22D7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because we sorted the string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).</w:t>
      </w:r>
    </w:p>
    <w:p w14:paraId="05ED4650" w14:textId="77777777" w:rsidR="00BE22D7" w:rsidRPr="00BE22D7" w:rsidRDefault="00BE22D7" w:rsidP="00BE22D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str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become </w:t>
      </w:r>
      <w:r w:rsidRPr="00BE22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null</w:t>
      </w:r>
      <w:r w:rsidRPr="00BE22D7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add its original length to final answer and continue the process on rest of the strings.</w:t>
      </w:r>
    </w:p>
    <w:p w14:paraId="59ED5463" w14:textId="77777777" w:rsidR="00BE22D7" w:rsidRDefault="00BE22D7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7AAF249B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5CF897AF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7DFE978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40C72B6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countCharacters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(vector&lt;string&gt;&amp; words, string chars) {    </w:t>
      </w:r>
    </w:p>
    <w:p w14:paraId="1C99B352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for (auto&amp; </w:t>
      </w:r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 :</w:t>
      </w:r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words)</w:t>
      </w:r>
    </w:p>
    <w:p w14:paraId="4F81065D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sort(</w:t>
      </w:r>
      <w:proofErr w:type="spellStart"/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str.begin</w:t>
      </w:r>
      <w:proofErr w:type="spellEnd"/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(),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str.end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23DDF2C2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sort(</w:t>
      </w:r>
      <w:proofErr w:type="spellStart"/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chars.begin</w:t>
      </w:r>
      <w:proofErr w:type="spellEnd"/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(),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chars.end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14B6AF35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length = 0;</w:t>
      </w:r>
    </w:p>
    <w:p w14:paraId="3F6C369B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for (auto&amp; </w:t>
      </w:r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 :</w:t>
      </w:r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words){</w:t>
      </w:r>
    </w:p>
    <w:p w14:paraId="3577B48C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auto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it_s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str.begin</w:t>
      </w:r>
      <w:proofErr w:type="spellEnd"/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4C562956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str_length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str.size</w:t>
      </w:r>
      <w:proofErr w:type="spellEnd"/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207CB737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for (auto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it_c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chars.begin</w:t>
      </w:r>
      <w:proofErr w:type="spellEnd"/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it_c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!=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chars.end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it_c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6B8D6CD4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 (*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it_c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*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</w:t>
      </w:r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2B94F588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it_s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str.erase</w:t>
      </w:r>
      <w:proofErr w:type="spellEnd"/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it_s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0C9C2745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if (</w:t>
      </w:r>
      <w:proofErr w:type="spellStart"/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str.empty</w:t>
      </w:r>
      <w:proofErr w:type="spellEnd"/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()){</w:t>
      </w:r>
    </w:p>
    <w:p w14:paraId="5D9B32C5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    length +=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str_length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5F78BF4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    break;</w:t>
      </w:r>
    </w:p>
    <w:p w14:paraId="24C0E80F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}</w:t>
      </w:r>
    </w:p>
    <w:p w14:paraId="179347D1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0836D187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else if (*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it_c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&gt; *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it_s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</w:t>
      </w:r>
    </w:p>
    <w:p w14:paraId="3A10EF27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        break;</w:t>
      </w:r>
    </w:p>
    <w:p w14:paraId="36B36D1B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1C6D78A8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EBA8253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length;</w:t>
      </w:r>
    </w:p>
    <w:p w14:paraId="442673F5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123B54A0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092A30B5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string chars;</w:t>
      </w:r>
    </w:p>
    <w:p w14:paraId="329B342C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result;</w:t>
      </w:r>
    </w:p>
    <w:p w14:paraId="072D3A1B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6D1AC12C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words(n);</w:t>
      </w:r>
    </w:p>
    <w:p w14:paraId="3671AAFF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&lt;n;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41B9D5C6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&gt;&gt;words[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114ADE4E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03F13DB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&gt;&gt;chars;</w:t>
      </w:r>
    </w:p>
    <w:p w14:paraId="0EE970E8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result = </w:t>
      </w:r>
      <w:proofErr w:type="spellStart"/>
      <w:proofErr w:type="gram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countCharacters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words, chars);</w:t>
      </w:r>
    </w:p>
    <w:p w14:paraId="2C9D3E8A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&lt;&lt;result;</w:t>
      </w:r>
    </w:p>
    <w:p w14:paraId="2774F634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4D15EC2D" w14:textId="77777777" w:rsidR="00BE22D7" w:rsidRPr="00BE22D7" w:rsidRDefault="00BE22D7" w:rsidP="00BE22D7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BE22D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2C1C3B55" w14:textId="77777777" w:rsidR="00BE22D7" w:rsidRPr="00E878C9" w:rsidRDefault="00BE22D7" w:rsidP="00C01FF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13EA43C4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="009A4CF1">
        <w:rPr>
          <w:vertAlign w:val="superscript"/>
        </w:rPr>
        <w:t>2</w:t>
      </w:r>
      <w:r w:rsidRPr="00686F45">
        <w:t>)</w:t>
      </w:r>
    </w:p>
    <w:p w14:paraId="2123D6B7" w14:textId="4BF6E494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9A4CF1">
        <w:t>1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77777777" w:rsidR="00E83476" w:rsidRP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</w:p>
    <w:p w14:paraId="2CF620B8" w14:textId="540C0D6A" w:rsidR="00E83476" w:rsidRPr="00E83476" w:rsidRDefault="00E83476" w:rsidP="00E83476">
      <w:pPr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</w:pP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Create a map to store the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occurrences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 of each character in "chars"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.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Each character is mapped to their frequency &lt;char, int&gt;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.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if a character is found, increment its frequency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.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Declare an integer to store sum of all the strings that are valid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.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Create a flag to switch to false if the string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cannot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 be formed from "chars"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.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Create a map to store the frequency of characters in current string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.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Loop through string and if the frequency of any character in the string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is greater than the frequency of the same character in the "chars" string, make flag false and end loop (word is invalid)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 xml:space="preserve">. </w:t>
      </w:r>
      <w:r w:rsidRPr="00E83476">
        <w:rPr>
          <w:rFonts w:eastAsia="Times New Roman" w:cstheme="minorHAnsi"/>
          <w:color w:val="000000" w:themeColor="text1"/>
          <w:sz w:val="24"/>
          <w:szCs w:val="24"/>
          <w:lang w:val="en-IN" w:eastAsia="en-IN" w:bidi="hi-IN"/>
        </w:rPr>
        <w:t>Append string's length to "count" if the flag is still true(valid)</w:t>
      </w:r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6996C6B7" w14:textId="77777777" w:rsidR="00E83476" w:rsidRDefault="00C01FF9" w:rsidP="00E834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4C0A7D0C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96C11BF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51F1A4CD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countCharacters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(vector&lt;string&gt;&amp; words, string chars) {</w:t>
      </w:r>
    </w:p>
    <w:p w14:paraId="3E4C3333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vector&lt;int&gt; </w:t>
      </w:r>
      <w:proofErr w:type="spellStart"/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chFreq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26, 0);</w:t>
      </w:r>
    </w:p>
    <w:p w14:paraId="0C55067E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auto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: chars)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chFreq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'a']++;</w:t>
      </w:r>
    </w:p>
    <w:p w14:paraId="34E6D6E2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count = 0;</w:t>
      </w:r>
    </w:p>
    <w:p w14:paraId="16CE5E0B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str : words){</w:t>
      </w:r>
    </w:p>
    <w:p w14:paraId="05FA797B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bool flag = true;</w:t>
      </w:r>
    </w:p>
    <w:p w14:paraId="751320F9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vector&lt;int&gt; </w:t>
      </w:r>
      <w:proofErr w:type="spellStart"/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copyFreq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26, 0);</w:t>
      </w:r>
    </w:p>
    <w:p w14:paraId="79E4E09F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auto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: str) {</w:t>
      </w:r>
    </w:p>
    <w:p w14:paraId="5C8A30D1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copyFreq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'a'] &gt;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chFreq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'a']){</w:t>
      </w:r>
    </w:p>
    <w:p w14:paraId="3C7FA1E9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flag = false;</w:t>
      </w:r>
    </w:p>
    <w:p w14:paraId="07733546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break;</w:t>
      </w:r>
    </w:p>
    <w:p w14:paraId="69CF78CC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575A170E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363351F9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if(flag) count += </w:t>
      </w:r>
      <w:proofErr w:type="spellStart"/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str.size</w:t>
      </w:r>
      <w:proofErr w:type="spellEnd"/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69DC87C9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C520B0D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count;</w:t>
      </w:r>
    </w:p>
    <w:p w14:paraId="027ED42F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569EB61C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21BD425E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string chars;</w:t>
      </w:r>
    </w:p>
    <w:p w14:paraId="74A7D3BB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result;</w:t>
      </w:r>
    </w:p>
    <w:p w14:paraId="6572A6FD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7A7D3410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vector&lt;string&gt; words(n);</w:t>
      </w:r>
    </w:p>
    <w:p w14:paraId="30434931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&lt;n;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05BAE8D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&gt;&gt;words[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78441137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6555B72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&gt;&gt;chars;</w:t>
      </w:r>
    </w:p>
    <w:p w14:paraId="73A216FA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result = </w:t>
      </w:r>
      <w:proofErr w:type="spellStart"/>
      <w:proofErr w:type="gram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countCharacters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words, chars);</w:t>
      </w:r>
    </w:p>
    <w:p w14:paraId="2C586A9C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&lt;&lt;result;</w:t>
      </w:r>
    </w:p>
    <w:p w14:paraId="56FEAAD4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02EC5DC9" w14:textId="77777777" w:rsidR="00E83476" w:rsidRPr="00E83476" w:rsidRDefault="00E83476" w:rsidP="00E8347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347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4FFF0080" w14:textId="77777777" w:rsidR="00C01FF9" w:rsidRDefault="00C01FF9" w:rsidP="00C01FF9">
      <w:pPr>
        <w:rPr>
          <w:rFonts w:ascii="Arial" w:hAnsi="Arial" w:cs="Arial"/>
          <w:b/>
          <w:bCs/>
        </w:rPr>
      </w:pPr>
    </w:p>
    <w:p w14:paraId="04C30738" w14:textId="3B24E3AC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BE22D7">
        <w:t>m*n</w:t>
      </w:r>
      <w:r w:rsidRPr="00686F45">
        <w:t>)</w:t>
      </w:r>
    </w:p>
    <w:p w14:paraId="48F8A538" w14:textId="34701450" w:rsidR="00C01FF9" w:rsidRPr="00791CC3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9A4CF1">
        <w:t>1</w:t>
      </w:r>
      <w:r w:rsidRPr="00686F45">
        <w:t>)</w:t>
      </w:r>
      <w:bookmarkStart w:id="0" w:name="_GoBack"/>
      <w:bookmarkEnd w:id="0"/>
    </w:p>
    <w:sectPr w:rsidR="00C01FF9" w:rsidRPr="0079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14"/>
  </w:num>
  <w:num w:numId="5">
    <w:abstractNumId w:val="17"/>
  </w:num>
  <w:num w:numId="6">
    <w:abstractNumId w:val="7"/>
  </w:num>
  <w:num w:numId="7">
    <w:abstractNumId w:val="10"/>
  </w:num>
  <w:num w:numId="8">
    <w:abstractNumId w:val="3"/>
  </w:num>
  <w:num w:numId="9">
    <w:abstractNumId w:val="15"/>
  </w:num>
  <w:num w:numId="10">
    <w:abstractNumId w:val="1"/>
  </w:num>
  <w:num w:numId="11">
    <w:abstractNumId w:val="0"/>
  </w:num>
  <w:num w:numId="12">
    <w:abstractNumId w:val="16"/>
  </w:num>
  <w:num w:numId="13">
    <w:abstractNumId w:val="8"/>
  </w:num>
  <w:num w:numId="14">
    <w:abstractNumId w:val="11"/>
  </w:num>
  <w:num w:numId="15">
    <w:abstractNumId w:val="9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oFAK4m7rotAAAA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414745"/>
    <w:rsid w:val="0046501B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A2169"/>
    <w:rsid w:val="009A4CF1"/>
    <w:rsid w:val="00A016EF"/>
    <w:rsid w:val="00AB0A48"/>
    <w:rsid w:val="00AB7A3B"/>
    <w:rsid w:val="00B351D7"/>
    <w:rsid w:val="00B7110A"/>
    <w:rsid w:val="00BD6EB7"/>
    <w:rsid w:val="00BE22D7"/>
    <w:rsid w:val="00BF3D98"/>
    <w:rsid w:val="00C0126C"/>
    <w:rsid w:val="00C01FF9"/>
    <w:rsid w:val="00C81DB9"/>
    <w:rsid w:val="00C82371"/>
    <w:rsid w:val="00CD0114"/>
    <w:rsid w:val="00D32CC3"/>
    <w:rsid w:val="00DA1271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21</cp:revision>
  <dcterms:created xsi:type="dcterms:W3CDTF">2022-03-16T09:34:00Z</dcterms:created>
  <dcterms:modified xsi:type="dcterms:W3CDTF">2022-03-30T19:11:00Z</dcterms:modified>
</cp:coreProperties>
</file>