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C37B2" w14:textId="13B8D830" w:rsidR="00A5101A" w:rsidRPr="00BC5851" w:rsidRDefault="00A5101A" w:rsidP="00BC5851">
      <w:pPr>
        <w:rPr>
          <w:rFonts w:ascii="Cambria" w:hAnsi="Cambria"/>
          <w:b/>
          <w:bCs/>
        </w:rPr>
      </w:pPr>
      <w:r w:rsidRPr="00BC5851">
        <w:rPr>
          <w:rFonts w:ascii="Cambria" w:hAnsi="Cambria"/>
          <w:b/>
          <w:bCs/>
        </w:rPr>
        <w:t>CS 63</w:t>
      </w:r>
      <w:r w:rsidR="006A2E98" w:rsidRPr="00BC5851">
        <w:rPr>
          <w:rFonts w:ascii="Cambria" w:hAnsi="Cambria"/>
          <w:b/>
          <w:bCs/>
        </w:rPr>
        <w:t>14</w:t>
      </w:r>
      <w:r w:rsidR="00677674" w:rsidRPr="00BC5851">
        <w:rPr>
          <w:rFonts w:ascii="Cambria" w:hAnsi="Cambria"/>
          <w:b/>
          <w:bCs/>
        </w:rPr>
        <w:t xml:space="preserve"> </w:t>
      </w:r>
      <w:r w:rsidRPr="00BC5851">
        <w:rPr>
          <w:rFonts w:ascii="Cambria" w:hAnsi="Cambria"/>
          <w:b/>
          <w:bCs/>
        </w:rPr>
        <w:t xml:space="preserve">– Assignment </w:t>
      </w:r>
      <w:r w:rsidR="00CA2301" w:rsidRPr="00BC5851">
        <w:rPr>
          <w:rFonts w:ascii="Cambria" w:hAnsi="Cambria"/>
          <w:b/>
          <w:bCs/>
        </w:rPr>
        <w:t>3</w:t>
      </w:r>
    </w:p>
    <w:p w14:paraId="50886147" w14:textId="77777777" w:rsidR="0012473B" w:rsidRPr="00BC5851" w:rsidRDefault="0012473B" w:rsidP="00BC5851">
      <w:pPr>
        <w:rPr>
          <w:rFonts w:ascii="Cambria" w:hAnsi="Cambria"/>
          <w:sz w:val="22"/>
          <w:szCs w:val="22"/>
        </w:rPr>
      </w:pPr>
    </w:p>
    <w:p w14:paraId="45818566" w14:textId="5AAE9DB1" w:rsidR="00A5101A" w:rsidRPr="00BC5851" w:rsidRDefault="00A5101A" w:rsidP="00BC5851">
      <w:pPr>
        <w:rPr>
          <w:rFonts w:ascii="Cambria" w:hAnsi="Cambria"/>
          <w:sz w:val="22"/>
          <w:szCs w:val="22"/>
        </w:rPr>
      </w:pPr>
      <w:r w:rsidRPr="00BC5851">
        <w:rPr>
          <w:rFonts w:ascii="Cambria" w:hAnsi="Cambria"/>
          <w:b/>
          <w:bCs/>
          <w:sz w:val="22"/>
          <w:szCs w:val="22"/>
        </w:rPr>
        <w:t>Due Date:</w:t>
      </w:r>
      <w:r w:rsidRPr="00BC5851">
        <w:rPr>
          <w:rFonts w:ascii="Cambria" w:hAnsi="Cambria"/>
          <w:sz w:val="22"/>
          <w:szCs w:val="22"/>
        </w:rPr>
        <w:t xml:space="preserve"> </w:t>
      </w:r>
      <w:r w:rsidR="00CA2301" w:rsidRPr="00BC5851">
        <w:rPr>
          <w:rFonts w:ascii="Cambria" w:hAnsi="Cambria"/>
          <w:sz w:val="22"/>
          <w:szCs w:val="22"/>
        </w:rPr>
        <w:t>October</w:t>
      </w:r>
      <w:r w:rsidR="00E930F4" w:rsidRPr="00BC5851">
        <w:rPr>
          <w:rFonts w:ascii="Cambria" w:hAnsi="Cambria"/>
          <w:sz w:val="22"/>
          <w:szCs w:val="22"/>
        </w:rPr>
        <w:t xml:space="preserve"> </w:t>
      </w:r>
      <w:r w:rsidR="00CA2301" w:rsidRPr="00BC5851">
        <w:rPr>
          <w:rFonts w:ascii="Cambria" w:hAnsi="Cambria"/>
          <w:sz w:val="22"/>
          <w:szCs w:val="22"/>
        </w:rPr>
        <w:t>31</w:t>
      </w:r>
      <w:r w:rsidR="00E930F4" w:rsidRPr="00BC5851">
        <w:rPr>
          <w:rFonts w:ascii="Cambria" w:hAnsi="Cambria"/>
          <w:sz w:val="22"/>
          <w:szCs w:val="22"/>
        </w:rPr>
        <w:t>, 202</w:t>
      </w:r>
      <w:r w:rsidR="00CA2301" w:rsidRPr="00BC5851">
        <w:rPr>
          <w:rFonts w:ascii="Cambria" w:hAnsi="Cambria"/>
          <w:sz w:val="22"/>
          <w:szCs w:val="22"/>
        </w:rPr>
        <w:t>1</w:t>
      </w:r>
    </w:p>
    <w:p w14:paraId="6CE31CB6" w14:textId="446DE361" w:rsidR="006731CE" w:rsidRPr="00BC5851" w:rsidRDefault="006731CE" w:rsidP="00BC5851">
      <w:pPr>
        <w:rPr>
          <w:rFonts w:ascii="Cambria" w:hAnsi="Cambria"/>
          <w:sz w:val="22"/>
          <w:szCs w:val="22"/>
        </w:rPr>
      </w:pPr>
    </w:p>
    <w:p w14:paraId="3ED5DC40" w14:textId="77777777" w:rsidR="006731CE" w:rsidRPr="00BC5851" w:rsidRDefault="006731CE" w:rsidP="00BC5851">
      <w:pPr>
        <w:rPr>
          <w:rFonts w:ascii="Cambria" w:hAnsi="Cambria"/>
          <w:sz w:val="22"/>
          <w:szCs w:val="22"/>
        </w:rPr>
      </w:pPr>
    </w:p>
    <w:p w14:paraId="54467FDB" w14:textId="7A678ED5" w:rsidR="00677674" w:rsidRPr="00BC5851" w:rsidRDefault="00FC293B" w:rsidP="00BC5851">
      <w:pPr>
        <w:rPr>
          <w:rFonts w:ascii="Cambria" w:hAnsi="Cambria"/>
          <w:sz w:val="22"/>
          <w:szCs w:val="22"/>
        </w:rPr>
      </w:pPr>
      <w:r w:rsidRPr="00BC5851">
        <w:rPr>
          <w:rFonts w:ascii="Cambria" w:hAnsi="Cambria"/>
          <w:sz w:val="22"/>
          <w:szCs w:val="22"/>
        </w:rPr>
        <w:t xml:space="preserve">1. </w:t>
      </w:r>
      <w:r w:rsidR="00A97CA4" w:rsidRPr="00BC5851">
        <w:rPr>
          <w:rFonts w:ascii="Cambria" w:hAnsi="Cambria"/>
          <w:sz w:val="22"/>
          <w:szCs w:val="22"/>
        </w:rPr>
        <w:t xml:space="preserve">Make an AJAX request to FDSN (International Federation of Digital Seismograph Networks) Web Service and retrieve earthquake data for </w:t>
      </w:r>
      <w:r w:rsidR="0087622B">
        <w:rPr>
          <w:rFonts w:ascii="Cambria" w:hAnsi="Cambria"/>
          <w:sz w:val="22"/>
          <w:szCs w:val="22"/>
        </w:rPr>
        <w:t xml:space="preserve">first half of </w:t>
      </w:r>
      <w:r w:rsidR="00194413">
        <w:rPr>
          <w:rFonts w:ascii="Cambria" w:hAnsi="Cambria"/>
          <w:sz w:val="22"/>
          <w:szCs w:val="22"/>
        </w:rPr>
        <w:t xml:space="preserve">this month </w:t>
      </w:r>
      <w:r w:rsidR="0087622B">
        <w:rPr>
          <w:rFonts w:ascii="Cambria" w:hAnsi="Cambria"/>
          <w:sz w:val="22"/>
          <w:szCs w:val="22"/>
        </w:rPr>
        <w:t xml:space="preserve">and for earthquakes with minimum </w:t>
      </w:r>
      <w:r w:rsidR="006731CE" w:rsidRPr="00BC5851">
        <w:rPr>
          <w:rFonts w:ascii="Cambria" w:hAnsi="Cambria"/>
          <w:sz w:val="22"/>
          <w:szCs w:val="22"/>
        </w:rPr>
        <w:t>magnitud</w:t>
      </w:r>
      <w:r w:rsidR="0087622B">
        <w:rPr>
          <w:rFonts w:ascii="Cambria" w:hAnsi="Cambria"/>
          <w:sz w:val="22"/>
          <w:szCs w:val="22"/>
        </w:rPr>
        <w:t>e of 5.</w:t>
      </w:r>
    </w:p>
    <w:p w14:paraId="1DBEADC2" w14:textId="77777777" w:rsidR="00A97CA4" w:rsidRPr="00BC5851" w:rsidRDefault="00A97CA4" w:rsidP="00BC5851">
      <w:pPr>
        <w:rPr>
          <w:rFonts w:ascii="Cambria" w:hAnsi="Cambria"/>
          <w:sz w:val="22"/>
          <w:szCs w:val="22"/>
        </w:rPr>
      </w:pPr>
    </w:p>
    <w:p w14:paraId="0ADA7106" w14:textId="78B047C8" w:rsidR="00A97CA4" w:rsidRPr="00BC5851" w:rsidRDefault="00A97CA4" w:rsidP="00BC5851">
      <w:pPr>
        <w:rPr>
          <w:rFonts w:ascii="Cambria" w:hAnsi="Cambria"/>
          <w:sz w:val="22"/>
          <w:szCs w:val="22"/>
        </w:rPr>
      </w:pPr>
      <w:r w:rsidRPr="00BC5851">
        <w:rPr>
          <w:rFonts w:ascii="Cambria" w:hAnsi="Cambria"/>
          <w:sz w:val="22"/>
          <w:szCs w:val="22"/>
        </w:rPr>
        <w:t>Start time: 10-01-2021</w:t>
      </w:r>
    </w:p>
    <w:p w14:paraId="24F7037C" w14:textId="44E377BA" w:rsidR="00A97CA4" w:rsidRPr="00BC5851" w:rsidRDefault="00A97CA4" w:rsidP="00BC5851">
      <w:pPr>
        <w:rPr>
          <w:rFonts w:ascii="Cambria" w:hAnsi="Cambria"/>
          <w:sz w:val="22"/>
          <w:szCs w:val="22"/>
        </w:rPr>
      </w:pPr>
      <w:r w:rsidRPr="00BC5851">
        <w:rPr>
          <w:rFonts w:ascii="Cambria" w:hAnsi="Cambria"/>
          <w:sz w:val="22"/>
          <w:szCs w:val="22"/>
        </w:rPr>
        <w:t>End time: 10-15-2021</w:t>
      </w:r>
    </w:p>
    <w:p w14:paraId="68EE7DC9" w14:textId="3E8B14F8" w:rsidR="00A97CA4" w:rsidRPr="00BC5851" w:rsidRDefault="00A97CA4" w:rsidP="00BC5851">
      <w:pPr>
        <w:rPr>
          <w:rFonts w:ascii="Cambria" w:hAnsi="Cambria"/>
          <w:sz w:val="22"/>
          <w:szCs w:val="22"/>
        </w:rPr>
      </w:pPr>
      <w:r w:rsidRPr="00BC5851">
        <w:rPr>
          <w:rFonts w:ascii="Cambria" w:hAnsi="Cambria"/>
          <w:sz w:val="22"/>
          <w:szCs w:val="22"/>
        </w:rPr>
        <w:t>Min magnitude: 5</w:t>
      </w:r>
    </w:p>
    <w:p w14:paraId="10B3B1E9" w14:textId="3C18CFE2" w:rsidR="00A97CA4" w:rsidRPr="00BC5851" w:rsidRDefault="00A97CA4" w:rsidP="00BC5851">
      <w:pPr>
        <w:rPr>
          <w:rFonts w:ascii="Cambria" w:hAnsi="Cambria"/>
          <w:sz w:val="22"/>
          <w:szCs w:val="22"/>
        </w:rPr>
      </w:pPr>
      <w:r w:rsidRPr="00BC5851">
        <w:rPr>
          <w:rFonts w:ascii="Cambria" w:hAnsi="Cambria"/>
          <w:sz w:val="22"/>
          <w:szCs w:val="22"/>
        </w:rPr>
        <w:t xml:space="preserve"> </w:t>
      </w:r>
    </w:p>
    <w:p w14:paraId="69D0186C" w14:textId="44EC88D9" w:rsidR="00A97CA4" w:rsidRPr="00BC5851" w:rsidRDefault="00A97CA4" w:rsidP="00BC5851">
      <w:pPr>
        <w:rPr>
          <w:rFonts w:ascii="Cambria" w:hAnsi="Cambria"/>
          <w:sz w:val="22"/>
          <w:szCs w:val="22"/>
        </w:rPr>
      </w:pPr>
      <w:r w:rsidRPr="00BC5851">
        <w:rPr>
          <w:rFonts w:ascii="Cambria" w:hAnsi="Cambria"/>
          <w:sz w:val="22"/>
          <w:szCs w:val="22"/>
        </w:rPr>
        <w:t>API documentation for FDSN web service can be found at</w:t>
      </w:r>
      <w:r w:rsidR="006731CE" w:rsidRPr="00BC5851">
        <w:rPr>
          <w:rFonts w:ascii="Cambria" w:hAnsi="Cambria"/>
          <w:sz w:val="22"/>
          <w:szCs w:val="22"/>
        </w:rPr>
        <w:t xml:space="preserve"> </w:t>
      </w:r>
      <w:hyperlink r:id="rId5" w:history="1">
        <w:r w:rsidR="006731CE" w:rsidRPr="00BC5851">
          <w:rPr>
            <w:rStyle w:val="Hyperlink"/>
            <w:rFonts w:ascii="Cambria" w:hAnsi="Cambria"/>
            <w:sz w:val="22"/>
            <w:szCs w:val="22"/>
          </w:rPr>
          <w:t>https://</w:t>
        </w:r>
        <w:proofErr w:type="spellStart"/>
        <w:r w:rsidR="006731CE" w:rsidRPr="00BC5851">
          <w:rPr>
            <w:rStyle w:val="Hyperlink"/>
            <w:rFonts w:ascii="Cambria" w:hAnsi="Cambria"/>
            <w:sz w:val="22"/>
            <w:szCs w:val="22"/>
          </w:rPr>
          <w:t>earthquake.usgs.gov</w:t>
        </w:r>
        <w:proofErr w:type="spellEnd"/>
        <w:r w:rsidR="006731CE" w:rsidRPr="00BC5851">
          <w:rPr>
            <w:rStyle w:val="Hyperlink"/>
            <w:rFonts w:ascii="Cambria" w:hAnsi="Cambria"/>
            <w:sz w:val="22"/>
            <w:szCs w:val="22"/>
          </w:rPr>
          <w:t>/</w:t>
        </w:r>
        <w:proofErr w:type="spellStart"/>
        <w:r w:rsidR="006731CE" w:rsidRPr="00BC5851">
          <w:rPr>
            <w:rStyle w:val="Hyperlink"/>
            <w:rFonts w:ascii="Cambria" w:hAnsi="Cambria"/>
            <w:sz w:val="22"/>
            <w:szCs w:val="22"/>
          </w:rPr>
          <w:t>fdsnws</w:t>
        </w:r>
        <w:proofErr w:type="spellEnd"/>
        <w:r w:rsidR="006731CE" w:rsidRPr="00BC5851">
          <w:rPr>
            <w:rStyle w:val="Hyperlink"/>
            <w:rFonts w:ascii="Cambria" w:hAnsi="Cambria"/>
            <w:sz w:val="22"/>
            <w:szCs w:val="22"/>
          </w:rPr>
          <w:t>/event/1/</w:t>
        </w:r>
      </w:hyperlink>
      <w:r w:rsidRPr="00BC5851">
        <w:rPr>
          <w:rFonts w:ascii="Cambria" w:hAnsi="Cambria"/>
          <w:sz w:val="22"/>
          <w:szCs w:val="22"/>
        </w:rPr>
        <w:t xml:space="preserve"> </w:t>
      </w:r>
    </w:p>
    <w:p w14:paraId="5C366A7F" w14:textId="2EA0736A" w:rsidR="00A97CA4" w:rsidRPr="00BC5851" w:rsidRDefault="00A97CA4" w:rsidP="00BC5851">
      <w:pPr>
        <w:rPr>
          <w:rFonts w:ascii="Cambria" w:hAnsi="Cambria"/>
          <w:sz w:val="22"/>
          <w:szCs w:val="22"/>
        </w:rPr>
      </w:pPr>
    </w:p>
    <w:p w14:paraId="4F1973EE" w14:textId="11775814" w:rsidR="00A97CA4" w:rsidRPr="00BC5851" w:rsidRDefault="00A97CA4" w:rsidP="00BC5851">
      <w:pPr>
        <w:rPr>
          <w:rFonts w:ascii="Cambria" w:hAnsi="Cambria"/>
          <w:sz w:val="22"/>
          <w:szCs w:val="22"/>
        </w:rPr>
      </w:pPr>
      <w:r w:rsidRPr="00BC5851">
        <w:rPr>
          <w:rFonts w:ascii="Cambria" w:hAnsi="Cambria"/>
          <w:sz w:val="22"/>
          <w:szCs w:val="22"/>
        </w:rPr>
        <w:t xml:space="preserve">Example request can be found under </w:t>
      </w:r>
      <w:r w:rsidRPr="00BC5851">
        <w:rPr>
          <w:rFonts w:ascii="Cambria" w:hAnsi="Cambria"/>
          <w:i/>
          <w:iCs/>
          <w:sz w:val="22"/>
          <w:szCs w:val="22"/>
        </w:rPr>
        <w:t>query</w:t>
      </w:r>
      <w:r w:rsidRPr="00BC5851">
        <w:rPr>
          <w:rFonts w:ascii="Cambria" w:hAnsi="Cambria"/>
          <w:sz w:val="22"/>
          <w:szCs w:val="22"/>
        </w:rPr>
        <w:t xml:space="preserve"> title on API documentation page.</w:t>
      </w:r>
    </w:p>
    <w:p w14:paraId="171562FD" w14:textId="77777777" w:rsidR="0087622B" w:rsidRDefault="0087622B" w:rsidP="00BC5851">
      <w:pPr>
        <w:rPr>
          <w:rFonts w:ascii="Cambria" w:hAnsi="Cambria"/>
          <w:sz w:val="22"/>
          <w:szCs w:val="22"/>
        </w:rPr>
      </w:pPr>
    </w:p>
    <w:p w14:paraId="188FA4D2" w14:textId="3F6B6BDA" w:rsidR="00217C66" w:rsidRPr="00BC5851" w:rsidRDefault="00217C66" w:rsidP="00BC5851">
      <w:pPr>
        <w:rPr>
          <w:rFonts w:ascii="Cambria" w:hAnsi="Cambria"/>
          <w:sz w:val="22"/>
          <w:szCs w:val="22"/>
        </w:rPr>
      </w:pPr>
      <w:r w:rsidRPr="00BC5851">
        <w:rPr>
          <w:rFonts w:ascii="Cambria" w:hAnsi="Cambria"/>
          <w:sz w:val="22"/>
          <w:szCs w:val="22"/>
        </w:rPr>
        <w:t>You can set the response to be in XML or JSON form.</w:t>
      </w:r>
    </w:p>
    <w:p w14:paraId="62309A4A" w14:textId="7D9BE497" w:rsidR="00A97CA4" w:rsidRPr="00BC5851" w:rsidRDefault="00A97CA4" w:rsidP="00BC5851">
      <w:pPr>
        <w:rPr>
          <w:rFonts w:ascii="Cambria" w:hAnsi="Cambria"/>
          <w:sz w:val="22"/>
          <w:szCs w:val="22"/>
        </w:rPr>
      </w:pPr>
    </w:p>
    <w:p w14:paraId="1915DC44" w14:textId="190777CD" w:rsidR="00A97CA4" w:rsidRPr="00BC5851" w:rsidRDefault="00A750FF" w:rsidP="00BC5851">
      <w:pPr>
        <w:rPr>
          <w:rFonts w:ascii="Cambria" w:hAnsi="Cambria"/>
          <w:sz w:val="22"/>
          <w:szCs w:val="22"/>
        </w:rPr>
      </w:pPr>
      <w:r w:rsidRPr="00BC5851">
        <w:rPr>
          <w:rFonts w:ascii="Cambria" w:hAnsi="Cambria"/>
          <w:sz w:val="22"/>
          <w:szCs w:val="22"/>
        </w:rPr>
        <w:t xml:space="preserve">2. </w:t>
      </w:r>
      <w:r w:rsidR="00A97CA4" w:rsidRPr="00BC5851">
        <w:rPr>
          <w:rFonts w:ascii="Cambria" w:hAnsi="Cambria"/>
          <w:sz w:val="22"/>
          <w:szCs w:val="22"/>
        </w:rPr>
        <w:t>Once the data is retrieved, show the results on Google Maps by using Google Maps API.</w:t>
      </w:r>
      <w:r w:rsidR="009F4700">
        <w:rPr>
          <w:rFonts w:ascii="Cambria" w:hAnsi="Cambria"/>
          <w:sz w:val="22"/>
          <w:szCs w:val="22"/>
        </w:rPr>
        <w:t xml:space="preserve"> Initial map will show all earthquakes.</w:t>
      </w:r>
    </w:p>
    <w:p w14:paraId="5128AE03" w14:textId="77777777" w:rsidR="00A97CA4" w:rsidRPr="00BC5851" w:rsidRDefault="00A97CA4" w:rsidP="00BC5851">
      <w:pPr>
        <w:rPr>
          <w:rFonts w:ascii="Cambria" w:hAnsi="Cambria"/>
          <w:sz w:val="22"/>
          <w:szCs w:val="22"/>
        </w:rPr>
      </w:pPr>
    </w:p>
    <w:p w14:paraId="7F64D238" w14:textId="7B61AA20" w:rsidR="006731CE" w:rsidRPr="00AB556C" w:rsidRDefault="00A750FF" w:rsidP="00BC5851">
      <w:r w:rsidRPr="00BC5851">
        <w:rPr>
          <w:rFonts w:ascii="Cambria" w:hAnsi="Cambria"/>
          <w:sz w:val="22"/>
          <w:szCs w:val="22"/>
        </w:rPr>
        <w:t xml:space="preserve">3. Allow user to search for a place name (city or country) and show the earthquakes for </w:t>
      </w:r>
      <w:r w:rsidR="00FC293B" w:rsidRPr="00BC5851">
        <w:rPr>
          <w:rFonts w:ascii="Cambria" w:hAnsi="Cambria"/>
          <w:sz w:val="22"/>
          <w:szCs w:val="22"/>
        </w:rPr>
        <w:t>that place only</w:t>
      </w:r>
      <w:r w:rsidR="00DB6BB3">
        <w:rPr>
          <w:rFonts w:ascii="Cambria" w:hAnsi="Cambria"/>
          <w:sz w:val="22"/>
          <w:szCs w:val="22"/>
        </w:rPr>
        <w:t>. (hint: use “</w:t>
      </w:r>
      <w:r w:rsidR="00DB6BB3" w:rsidRPr="00DB6BB3">
        <w:rPr>
          <w:rFonts w:ascii="Cambria" w:hAnsi="Cambria"/>
          <w:i/>
          <w:iCs/>
          <w:sz w:val="22"/>
          <w:szCs w:val="22"/>
        </w:rPr>
        <w:t>place</w:t>
      </w:r>
      <w:r w:rsidR="00DB6BB3">
        <w:rPr>
          <w:rFonts w:ascii="Cambria" w:hAnsi="Cambria"/>
          <w:sz w:val="22"/>
          <w:szCs w:val="22"/>
        </w:rPr>
        <w:t>” attribute for filtering)</w:t>
      </w:r>
    </w:p>
    <w:p w14:paraId="0A555F3D" w14:textId="083369A0" w:rsidR="00FC293B" w:rsidRPr="00BC5851" w:rsidRDefault="00FC293B" w:rsidP="00BC5851">
      <w:pPr>
        <w:rPr>
          <w:rFonts w:ascii="Cambria" w:hAnsi="Cambria"/>
          <w:sz w:val="22"/>
          <w:szCs w:val="22"/>
        </w:rPr>
      </w:pPr>
    </w:p>
    <w:p w14:paraId="26F23673" w14:textId="5AFA19FD" w:rsidR="00BC5851" w:rsidRPr="00BC5851" w:rsidRDefault="00FC293B" w:rsidP="00BC5851">
      <w:pPr>
        <w:rPr>
          <w:rFonts w:ascii="Cambria" w:hAnsi="Cambria"/>
          <w:sz w:val="22"/>
          <w:szCs w:val="22"/>
        </w:rPr>
      </w:pPr>
      <w:r w:rsidRPr="00BC5851">
        <w:rPr>
          <w:rFonts w:ascii="Cambria" w:hAnsi="Cambria"/>
          <w:sz w:val="22"/>
          <w:szCs w:val="22"/>
        </w:rPr>
        <w:t xml:space="preserve">4. </w:t>
      </w:r>
      <w:r w:rsidR="00BC5851" w:rsidRPr="00BC5851">
        <w:rPr>
          <w:rFonts w:ascii="Cambria" w:hAnsi="Cambria"/>
          <w:sz w:val="22"/>
          <w:szCs w:val="22"/>
        </w:rPr>
        <w:t xml:space="preserve">Replace default markers with customized markers using circles. The circle size </w:t>
      </w:r>
      <w:r w:rsidR="001F396E">
        <w:rPr>
          <w:rFonts w:ascii="Cambria" w:hAnsi="Cambria"/>
          <w:sz w:val="22"/>
          <w:szCs w:val="22"/>
        </w:rPr>
        <w:t xml:space="preserve">will </w:t>
      </w:r>
      <w:r w:rsidR="00BC5851" w:rsidRPr="00BC5851">
        <w:rPr>
          <w:rFonts w:ascii="Cambria" w:hAnsi="Cambria"/>
          <w:sz w:val="22"/>
          <w:szCs w:val="22"/>
        </w:rPr>
        <w:t>increase with the magnitude of an earthquake at that particular location. (optional, bonus 5 points)</w:t>
      </w:r>
    </w:p>
    <w:p w14:paraId="544C0786" w14:textId="03C98AFB" w:rsidR="00BC5851" w:rsidRPr="00BC5851" w:rsidRDefault="00BC5851" w:rsidP="00BC5851">
      <w:pPr>
        <w:rPr>
          <w:rFonts w:ascii="Cambria" w:hAnsi="Cambria"/>
          <w:sz w:val="22"/>
          <w:szCs w:val="22"/>
        </w:rPr>
      </w:pPr>
    </w:p>
    <w:p w14:paraId="65E576DA" w14:textId="5FDFD752" w:rsidR="00BC5851" w:rsidRPr="00BC5851" w:rsidRDefault="00BC5851" w:rsidP="00BC5851">
      <w:pPr>
        <w:rPr>
          <w:rFonts w:ascii="Cambria" w:hAnsi="Cambria"/>
          <w:sz w:val="22"/>
          <w:szCs w:val="22"/>
        </w:rPr>
      </w:pPr>
      <w:r w:rsidRPr="00BC5851">
        <w:rPr>
          <w:rFonts w:ascii="Cambria" w:hAnsi="Cambria"/>
          <w:sz w:val="22"/>
          <w:szCs w:val="22"/>
        </w:rPr>
        <w:t xml:space="preserve">See example code </w:t>
      </w:r>
      <w:r>
        <w:rPr>
          <w:rFonts w:ascii="Cambria" w:hAnsi="Cambria"/>
          <w:sz w:val="22"/>
          <w:szCs w:val="22"/>
        </w:rPr>
        <w:t xml:space="preserve">below to implement </w:t>
      </w:r>
      <w:r w:rsidR="005163E9">
        <w:rPr>
          <w:rFonts w:ascii="Cambria" w:hAnsi="Cambria"/>
          <w:sz w:val="22"/>
          <w:szCs w:val="22"/>
        </w:rPr>
        <w:t>customized markers</w:t>
      </w:r>
      <w:r w:rsidRPr="00BC5851">
        <w:rPr>
          <w:rFonts w:ascii="Cambria" w:hAnsi="Cambria"/>
          <w:sz w:val="22"/>
          <w:szCs w:val="22"/>
        </w:rPr>
        <w:t>.</w:t>
      </w:r>
    </w:p>
    <w:p w14:paraId="1D99AA64" w14:textId="6A51182F" w:rsidR="00BC5851" w:rsidRPr="00BC5851" w:rsidRDefault="00194413" w:rsidP="00BC5851">
      <w:pPr>
        <w:rPr>
          <w:rFonts w:asciiTheme="minorHAnsi" w:hAnsiTheme="minorHAnsi"/>
          <w:sz w:val="22"/>
          <w:szCs w:val="22"/>
        </w:rPr>
      </w:pPr>
      <w:hyperlink r:id="rId6" w:anchor="using_shapes_and_heatmaps_to_customize_maps" w:history="1">
        <w:r w:rsidR="00BC5851" w:rsidRPr="00BC5851">
          <w:rPr>
            <w:rStyle w:val="Hyperlink"/>
            <w:rFonts w:asciiTheme="minorHAnsi" w:hAnsiTheme="minorHAnsi"/>
            <w:sz w:val="22"/>
            <w:szCs w:val="22"/>
          </w:rPr>
          <w:t>https://developers.google.com/maps/documentation/javascript/earthquakes#using_shapes_and_heatmaps_to_customize_maps</w:t>
        </w:r>
      </w:hyperlink>
    </w:p>
    <w:p w14:paraId="5593843F" w14:textId="368814FB" w:rsidR="00BC5851" w:rsidRPr="00BC5851" w:rsidRDefault="00BC5851" w:rsidP="00BC5851"/>
    <w:p w14:paraId="1282785A" w14:textId="77777777" w:rsidR="00BC5851" w:rsidRPr="00BC5851" w:rsidRDefault="00BC5851" w:rsidP="00BC5851">
      <w:pPr>
        <w:rPr>
          <w:rFonts w:ascii="Cambria" w:hAnsi="Cambria"/>
          <w:sz w:val="22"/>
          <w:szCs w:val="22"/>
        </w:rPr>
      </w:pPr>
    </w:p>
    <w:p w14:paraId="3767D706" w14:textId="351F938C" w:rsidR="00FC293B" w:rsidRPr="00BC5851" w:rsidRDefault="00FC293B" w:rsidP="00BC5851">
      <w:pPr>
        <w:rPr>
          <w:rFonts w:ascii="Cambria" w:hAnsi="Cambria"/>
          <w:sz w:val="22"/>
          <w:szCs w:val="22"/>
        </w:rPr>
      </w:pPr>
    </w:p>
    <w:p w14:paraId="11F68741" w14:textId="38E85BF2" w:rsidR="00A97CA4" w:rsidRPr="00BC5851" w:rsidRDefault="00BC5851" w:rsidP="00BC5851">
      <w:pPr>
        <w:rPr>
          <w:rFonts w:ascii="Cambria" w:hAnsi="Cambria"/>
          <w:b/>
          <w:bCs/>
          <w:sz w:val="22"/>
          <w:szCs w:val="22"/>
        </w:rPr>
      </w:pPr>
      <w:r w:rsidRPr="00BC5851">
        <w:rPr>
          <w:rFonts w:ascii="Cambria" w:hAnsi="Cambria"/>
          <w:b/>
          <w:bCs/>
          <w:sz w:val="22"/>
          <w:szCs w:val="22"/>
        </w:rPr>
        <w:t>Deliverables:</w:t>
      </w:r>
    </w:p>
    <w:p w14:paraId="451C336C" w14:textId="7FE94265" w:rsidR="00BC5851" w:rsidRDefault="00BC5851" w:rsidP="00BC5851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Screenshots for all results and search results</w:t>
      </w:r>
    </w:p>
    <w:p w14:paraId="5CC30F24" w14:textId="42F19611" w:rsidR="00BC5851" w:rsidRDefault="00BC5851" w:rsidP="00BC5851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Source files</w:t>
      </w:r>
    </w:p>
    <w:p w14:paraId="02D302F8" w14:textId="5791471B" w:rsidR="00BC5851" w:rsidRPr="00BC5851" w:rsidRDefault="001F396E" w:rsidP="00BC5851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Zip into </w:t>
      </w:r>
      <w:r w:rsidR="00BC5851">
        <w:rPr>
          <w:rFonts w:ascii="Cambria" w:hAnsi="Cambria"/>
          <w:sz w:val="22"/>
          <w:szCs w:val="22"/>
        </w:rPr>
        <w:t>HW3-netid.zip</w:t>
      </w:r>
      <w:r>
        <w:rPr>
          <w:rFonts w:ascii="Cambria" w:hAnsi="Cambria"/>
          <w:sz w:val="22"/>
          <w:szCs w:val="22"/>
        </w:rPr>
        <w:t>.</w:t>
      </w:r>
    </w:p>
    <w:p w14:paraId="609D81A5" w14:textId="39AF93B1" w:rsidR="00A97CA4" w:rsidRPr="00BC5851" w:rsidRDefault="00A97CA4" w:rsidP="00BC5851">
      <w:pPr>
        <w:rPr>
          <w:rFonts w:ascii="Cambria" w:hAnsi="Cambria"/>
          <w:sz w:val="22"/>
          <w:szCs w:val="22"/>
        </w:rPr>
      </w:pPr>
    </w:p>
    <w:p w14:paraId="486EA3B7" w14:textId="77777777" w:rsidR="00A97CA4" w:rsidRPr="00BC5851" w:rsidRDefault="00A97CA4" w:rsidP="00BC5851">
      <w:pPr>
        <w:rPr>
          <w:rFonts w:ascii="Cambria" w:hAnsi="Cambria"/>
          <w:sz w:val="22"/>
          <w:szCs w:val="22"/>
        </w:rPr>
      </w:pPr>
    </w:p>
    <w:p w14:paraId="089E953D" w14:textId="77777777" w:rsidR="00A5101A" w:rsidRPr="00BC5851" w:rsidRDefault="00A5101A" w:rsidP="00BC5851">
      <w:pPr>
        <w:rPr>
          <w:rFonts w:ascii="Cambria" w:hAnsi="Cambria"/>
          <w:sz w:val="22"/>
          <w:szCs w:val="22"/>
        </w:rPr>
      </w:pPr>
    </w:p>
    <w:sectPr w:rsidR="00A5101A" w:rsidRPr="00BC5851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76DC5"/>
    <w:multiLevelType w:val="multilevel"/>
    <w:tmpl w:val="EDC4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11D58"/>
    <w:multiLevelType w:val="multilevel"/>
    <w:tmpl w:val="FEC8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6D43E3"/>
    <w:multiLevelType w:val="multilevel"/>
    <w:tmpl w:val="1F5E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1A"/>
    <w:rsid w:val="00061F0F"/>
    <w:rsid w:val="00096269"/>
    <w:rsid w:val="000C4124"/>
    <w:rsid w:val="000D489D"/>
    <w:rsid w:val="000E31E3"/>
    <w:rsid w:val="000E4386"/>
    <w:rsid w:val="00110F83"/>
    <w:rsid w:val="00115A02"/>
    <w:rsid w:val="00120ACD"/>
    <w:rsid w:val="0012473B"/>
    <w:rsid w:val="001274B2"/>
    <w:rsid w:val="001844CC"/>
    <w:rsid w:val="00194413"/>
    <w:rsid w:val="001A7EBE"/>
    <w:rsid w:val="001F396E"/>
    <w:rsid w:val="0021320A"/>
    <w:rsid w:val="00217C66"/>
    <w:rsid w:val="002B4C07"/>
    <w:rsid w:val="00362C3A"/>
    <w:rsid w:val="0036316A"/>
    <w:rsid w:val="00476DC4"/>
    <w:rsid w:val="004959AB"/>
    <w:rsid w:val="004C01EA"/>
    <w:rsid w:val="005163E9"/>
    <w:rsid w:val="00520618"/>
    <w:rsid w:val="005532C3"/>
    <w:rsid w:val="005760E5"/>
    <w:rsid w:val="005B31F1"/>
    <w:rsid w:val="00666A52"/>
    <w:rsid w:val="006731CE"/>
    <w:rsid w:val="00674417"/>
    <w:rsid w:val="00677674"/>
    <w:rsid w:val="006A2E98"/>
    <w:rsid w:val="006F20B4"/>
    <w:rsid w:val="00771FCB"/>
    <w:rsid w:val="007A3569"/>
    <w:rsid w:val="007E405C"/>
    <w:rsid w:val="007F23BC"/>
    <w:rsid w:val="0081608E"/>
    <w:rsid w:val="0087622B"/>
    <w:rsid w:val="008E5B01"/>
    <w:rsid w:val="00902D28"/>
    <w:rsid w:val="009A6F92"/>
    <w:rsid w:val="009F4700"/>
    <w:rsid w:val="00A169AC"/>
    <w:rsid w:val="00A23441"/>
    <w:rsid w:val="00A5101A"/>
    <w:rsid w:val="00A750FF"/>
    <w:rsid w:val="00A97CA4"/>
    <w:rsid w:val="00AB556C"/>
    <w:rsid w:val="00AC2B08"/>
    <w:rsid w:val="00AE43B6"/>
    <w:rsid w:val="00BA1941"/>
    <w:rsid w:val="00BC5851"/>
    <w:rsid w:val="00BD65D3"/>
    <w:rsid w:val="00C16C8B"/>
    <w:rsid w:val="00CA2301"/>
    <w:rsid w:val="00D07A1C"/>
    <w:rsid w:val="00DB3B9E"/>
    <w:rsid w:val="00DB6BB3"/>
    <w:rsid w:val="00E10104"/>
    <w:rsid w:val="00E11EB2"/>
    <w:rsid w:val="00E17329"/>
    <w:rsid w:val="00E36D2A"/>
    <w:rsid w:val="00E90574"/>
    <w:rsid w:val="00E930F4"/>
    <w:rsid w:val="00E96C08"/>
    <w:rsid w:val="00F0458C"/>
    <w:rsid w:val="00F1548E"/>
    <w:rsid w:val="00F37256"/>
    <w:rsid w:val="00FC293B"/>
    <w:rsid w:val="00FD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206FC6"/>
  <w14:defaultImageDpi w14:val="300"/>
  <w15:docId w15:val="{1BA011B5-FB31-2F4F-B435-698A56AD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0F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0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C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31C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C29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8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95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maps/documentation/javascript/earthquakes" TargetMode="External"/><Relationship Id="rId5" Type="http://schemas.openxmlformats.org/officeDocument/2006/relationships/hyperlink" Target="https://earthquake.usgs.gov/fdsnws/event/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Yuruk, Nurcan</cp:lastModifiedBy>
  <cp:revision>16</cp:revision>
  <dcterms:created xsi:type="dcterms:W3CDTF">2021-10-22T20:01:00Z</dcterms:created>
  <dcterms:modified xsi:type="dcterms:W3CDTF">2021-10-22T22:41:00Z</dcterms:modified>
</cp:coreProperties>
</file>