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DCFE96">
      <w:pPr>
        <w:bidi w:val="0"/>
        <w:rPr>
          <w:rFonts w:hint="default"/>
          <w:lang w:val="en-US"/>
        </w:rPr>
        <w:sectPr>
          <w:type w:val="continuous"/>
          <w:pgSz w:w="12240" w:h="15840"/>
          <w:pgMar w:top="1820" w:right="1500" w:bottom="280" w:left="440" w:header="720" w:footer="720" w:gutter="0"/>
          <w:cols w:space="720" w:num="1"/>
        </w:sectPr>
      </w:pPr>
    </w:p>
    <w:p w14:paraId="43B1BAED">
      <w:pPr>
        <w:pStyle w:val="3"/>
        <w:ind w:left="0" w:leftChars="0" w:firstLine="0" w:firstLineChars="0"/>
        <w:rPr>
          <w:sz w:val="24"/>
          <w:szCs w:val="24"/>
        </w:rPr>
      </w:pPr>
      <w:r>
        <w:rPr>
          <w:rFonts w:hint="default"/>
          <w:color w:val="0000FF"/>
          <w:sz w:val="24"/>
          <w:szCs w:val="24"/>
          <w:lang w:val="en-US"/>
        </w:rPr>
        <w:t>C</w:t>
      </w:r>
      <w:r>
        <w:rPr>
          <w:color w:val="0000FF"/>
          <w:sz w:val="24"/>
          <w:szCs w:val="24"/>
        </w:rPr>
        <w:t>AREER</w:t>
      </w:r>
      <w:r>
        <w:rPr>
          <w:color w:val="0000FF"/>
          <w:spacing w:val="-7"/>
          <w:sz w:val="24"/>
          <w:szCs w:val="24"/>
        </w:rPr>
        <w:t xml:space="preserve"> </w:t>
      </w:r>
      <w:r>
        <w:rPr>
          <w:color w:val="0000FF"/>
          <w:spacing w:val="-2"/>
          <w:sz w:val="24"/>
          <w:szCs w:val="24"/>
        </w:rPr>
        <w:t>OBJECTIVE:</w:t>
      </w:r>
    </w:p>
    <w:p w14:paraId="23475DAE">
      <w:pPr>
        <w:pStyle w:val="9"/>
        <w:keepNext w:val="0"/>
        <w:keepLines w:val="0"/>
        <w:widowControl/>
        <w:suppressLineNumbers w:val="0"/>
        <w:rPr>
          <w:sz w:val="24"/>
          <w:szCs w:val="24"/>
        </w:rPr>
      </w:pPr>
      <w:r>
        <w:rPr>
          <w:sz w:val="24"/>
          <w:szCs w:val="24"/>
        </w:rPr>
        <w:t xml:space="preserve">"Passionate and detail-oriented Frontend Developer with </w:t>
      </w:r>
      <w:r>
        <w:rPr>
          <w:rFonts w:hint="default"/>
          <w:sz w:val="24"/>
          <w:szCs w:val="24"/>
          <w:lang w:val="en-US"/>
        </w:rPr>
        <w:t>1</w:t>
      </w:r>
      <w:bookmarkStart w:id="0" w:name="_GoBack"/>
      <w:bookmarkEnd w:id="0"/>
      <w:r>
        <w:rPr>
          <w:rFonts w:hint="default"/>
          <w:sz w:val="24"/>
          <w:szCs w:val="24"/>
          <w:lang w:val="en-US"/>
        </w:rPr>
        <w:t>.5</w:t>
      </w:r>
      <w:r>
        <w:rPr>
          <w:sz w:val="24"/>
          <w:szCs w:val="24"/>
        </w:rPr>
        <w:t xml:space="preserve"> year of hands-on experience in building responsive and user-friendly web applications. Skilled in HTML5, CSS3, JavaScript, and modern frontend frameworks such as React.js, with a strong focus on performance optimization and responsive design. Eager to contribute to a dynamic team by applying problem-solving skills and technical expertise to create innovative web solutions. Dedicated to continuous learning and growth in the ever-evolving world of frontend development, with a strong desire to enhance user experiences and drive business success."</w:t>
      </w:r>
    </w:p>
    <w:p w14:paraId="52DCA31E">
      <w:pPr>
        <w:pStyle w:val="3"/>
        <w:spacing w:before="213"/>
        <w:rPr>
          <w:color w:val="0000FF"/>
          <w:spacing w:val="-2"/>
          <w:sz w:val="24"/>
          <w:szCs w:val="24"/>
        </w:rPr>
      </w:pPr>
      <w:r>
        <w:rPr>
          <w:color w:val="0000FF"/>
          <w:spacing w:val="-2"/>
          <w:sz w:val="24"/>
          <w:szCs w:val="24"/>
        </w:rPr>
        <w:t>EDUCATION:</w:t>
      </w:r>
    </w:p>
    <w:p w14:paraId="4961D0A9">
      <w:pPr>
        <w:pStyle w:val="3"/>
        <w:spacing w:before="213"/>
        <w:rPr>
          <w:sz w:val="24"/>
          <w:szCs w:val="24"/>
        </w:rPr>
      </w:pPr>
      <w:r>
        <w:rPr>
          <w:b/>
          <w:sz w:val="24"/>
          <w:szCs w:val="24"/>
        </w:rPr>
        <w:t>Agasti</w:t>
      </w:r>
      <w:r>
        <w:rPr>
          <w:b/>
          <w:spacing w:val="-10"/>
          <w:sz w:val="24"/>
          <w:szCs w:val="24"/>
        </w:rPr>
        <w:t xml:space="preserve"> </w:t>
      </w:r>
      <w:r>
        <w:rPr>
          <w:b/>
          <w:sz w:val="24"/>
          <w:szCs w:val="24"/>
        </w:rPr>
        <w:t>arts,</w:t>
      </w:r>
      <w:r>
        <w:rPr>
          <w:b/>
          <w:spacing w:val="-7"/>
          <w:sz w:val="24"/>
          <w:szCs w:val="24"/>
        </w:rPr>
        <w:t xml:space="preserve"> </w:t>
      </w:r>
      <w:r>
        <w:rPr>
          <w:b/>
          <w:sz w:val="24"/>
          <w:szCs w:val="24"/>
        </w:rPr>
        <w:t>commerce</w:t>
      </w:r>
      <w:r>
        <w:rPr>
          <w:b/>
          <w:spacing w:val="-9"/>
          <w:sz w:val="24"/>
          <w:szCs w:val="24"/>
        </w:rPr>
        <w:t xml:space="preserve"> </w:t>
      </w:r>
      <w:r>
        <w:rPr>
          <w:b/>
          <w:sz w:val="24"/>
          <w:szCs w:val="24"/>
        </w:rPr>
        <w:t>and</w:t>
      </w:r>
      <w:r>
        <w:rPr>
          <w:b/>
          <w:spacing w:val="-6"/>
          <w:sz w:val="24"/>
          <w:szCs w:val="24"/>
        </w:rPr>
        <w:t xml:space="preserve"> </w:t>
      </w:r>
      <w:r>
        <w:rPr>
          <w:b/>
          <w:sz w:val="24"/>
          <w:szCs w:val="24"/>
        </w:rPr>
        <w:t>dadasaheb</w:t>
      </w:r>
      <w:r>
        <w:rPr>
          <w:b/>
          <w:spacing w:val="-10"/>
          <w:sz w:val="24"/>
          <w:szCs w:val="24"/>
        </w:rPr>
        <w:t xml:space="preserve"> </w:t>
      </w:r>
      <w:r>
        <w:rPr>
          <w:b/>
          <w:sz w:val="24"/>
          <w:szCs w:val="24"/>
        </w:rPr>
        <w:t>rupvate</w:t>
      </w:r>
      <w:r>
        <w:rPr>
          <w:b/>
          <w:spacing w:val="-5"/>
          <w:sz w:val="24"/>
          <w:szCs w:val="24"/>
        </w:rPr>
        <w:t xml:space="preserve"> </w:t>
      </w:r>
      <w:r>
        <w:rPr>
          <w:b/>
          <w:sz w:val="24"/>
          <w:szCs w:val="24"/>
        </w:rPr>
        <w:t>science</w:t>
      </w:r>
      <w:r>
        <w:rPr>
          <w:b/>
          <w:spacing w:val="-9"/>
          <w:sz w:val="24"/>
          <w:szCs w:val="24"/>
        </w:rPr>
        <w:t xml:space="preserve"> </w:t>
      </w:r>
      <w:r>
        <w:rPr>
          <w:b/>
          <w:sz w:val="24"/>
          <w:szCs w:val="24"/>
        </w:rPr>
        <w:t xml:space="preserve">college akole </w:t>
      </w:r>
      <w:r>
        <w:rPr>
          <w:color w:val="666666"/>
          <w:sz w:val="24"/>
          <w:szCs w:val="24"/>
        </w:rPr>
        <w:t>June 2019-2022</w:t>
      </w:r>
    </w:p>
    <w:p w14:paraId="531DDADF">
      <w:pPr>
        <w:spacing w:before="1" w:line="256" w:lineRule="auto"/>
        <w:ind w:left="121" w:right="3419" w:firstLine="0"/>
        <w:jc w:val="left"/>
        <w:rPr>
          <w:b/>
          <w:sz w:val="24"/>
          <w:szCs w:val="24"/>
        </w:rPr>
      </w:pPr>
      <w:r>
        <w:rPr>
          <w:b/>
          <w:color w:val="666666"/>
          <w:sz w:val="24"/>
          <w:szCs w:val="24"/>
        </w:rPr>
        <w:t>Bachelor</w:t>
      </w:r>
      <w:r>
        <w:rPr>
          <w:b/>
          <w:color w:val="666666"/>
          <w:spacing w:val="-11"/>
          <w:sz w:val="24"/>
          <w:szCs w:val="24"/>
        </w:rPr>
        <w:t xml:space="preserve"> </w:t>
      </w:r>
      <w:r>
        <w:rPr>
          <w:b/>
          <w:color w:val="666666"/>
          <w:sz w:val="24"/>
          <w:szCs w:val="24"/>
        </w:rPr>
        <w:t>of</w:t>
      </w:r>
      <w:r>
        <w:rPr>
          <w:b/>
          <w:color w:val="666666"/>
          <w:spacing w:val="-7"/>
          <w:sz w:val="24"/>
          <w:szCs w:val="24"/>
        </w:rPr>
        <w:t xml:space="preserve"> </w:t>
      </w:r>
      <w:r>
        <w:rPr>
          <w:b/>
          <w:color w:val="666666"/>
          <w:sz w:val="24"/>
          <w:szCs w:val="24"/>
        </w:rPr>
        <w:t>Computer</w:t>
      </w:r>
      <w:r>
        <w:rPr>
          <w:b/>
          <w:color w:val="666666"/>
          <w:spacing w:val="-7"/>
          <w:sz w:val="24"/>
          <w:szCs w:val="24"/>
        </w:rPr>
        <w:t xml:space="preserve"> </w:t>
      </w:r>
      <w:r>
        <w:rPr>
          <w:b/>
          <w:color w:val="666666"/>
          <w:sz w:val="24"/>
          <w:szCs w:val="24"/>
        </w:rPr>
        <w:t>science</w:t>
      </w:r>
      <w:r>
        <w:rPr>
          <w:b/>
          <w:color w:val="666666"/>
          <w:spacing w:val="-11"/>
          <w:sz w:val="24"/>
          <w:szCs w:val="24"/>
        </w:rPr>
        <w:t xml:space="preserve"> </w:t>
      </w:r>
      <w:r>
        <w:rPr>
          <w:b/>
          <w:color w:val="666666"/>
          <w:sz w:val="24"/>
          <w:szCs w:val="24"/>
        </w:rPr>
        <w:t>(Bcs)</w:t>
      </w:r>
      <w:r>
        <w:rPr>
          <w:color w:val="666666"/>
          <w:sz w:val="24"/>
          <w:szCs w:val="24"/>
        </w:rPr>
        <w:t xml:space="preserve">-2022 </w:t>
      </w:r>
      <w:r>
        <w:rPr>
          <w:b/>
          <w:color w:val="666666"/>
          <w:spacing w:val="-2"/>
          <w:sz w:val="24"/>
          <w:szCs w:val="24"/>
        </w:rPr>
        <w:t>81.73%</w:t>
      </w:r>
    </w:p>
    <w:p w14:paraId="516A3B57">
      <w:pPr>
        <w:spacing w:before="178" w:line="268" w:lineRule="auto"/>
        <w:ind w:left="116" w:right="2051" w:hanging="10"/>
        <w:jc w:val="left"/>
        <w:rPr>
          <w:b/>
          <w:sz w:val="24"/>
          <w:szCs w:val="24"/>
        </w:rPr>
      </w:pPr>
      <w:r>
        <w:rPr>
          <w:b/>
          <w:sz w:val="24"/>
          <w:szCs w:val="24"/>
        </w:rPr>
        <w:t>Agasti</w:t>
      </w:r>
      <w:r>
        <w:rPr>
          <w:b/>
          <w:spacing w:val="-10"/>
          <w:sz w:val="24"/>
          <w:szCs w:val="24"/>
        </w:rPr>
        <w:t xml:space="preserve"> </w:t>
      </w:r>
      <w:r>
        <w:rPr>
          <w:b/>
          <w:sz w:val="24"/>
          <w:szCs w:val="24"/>
        </w:rPr>
        <w:t>arts,commerce</w:t>
      </w:r>
      <w:r>
        <w:rPr>
          <w:b/>
          <w:spacing w:val="-9"/>
          <w:sz w:val="24"/>
          <w:szCs w:val="24"/>
        </w:rPr>
        <w:t xml:space="preserve"> </w:t>
      </w:r>
      <w:r>
        <w:rPr>
          <w:b/>
          <w:sz w:val="24"/>
          <w:szCs w:val="24"/>
        </w:rPr>
        <w:t>and</w:t>
      </w:r>
      <w:r>
        <w:rPr>
          <w:b/>
          <w:spacing w:val="-10"/>
          <w:sz w:val="24"/>
          <w:szCs w:val="24"/>
        </w:rPr>
        <w:t xml:space="preserve"> </w:t>
      </w:r>
      <w:r>
        <w:rPr>
          <w:b/>
          <w:sz w:val="24"/>
          <w:szCs w:val="24"/>
        </w:rPr>
        <w:t>dadasaheb</w:t>
      </w:r>
      <w:r>
        <w:rPr>
          <w:b/>
          <w:spacing w:val="-10"/>
          <w:sz w:val="24"/>
          <w:szCs w:val="24"/>
        </w:rPr>
        <w:t xml:space="preserve"> </w:t>
      </w:r>
      <w:r>
        <w:rPr>
          <w:b/>
          <w:sz w:val="24"/>
          <w:szCs w:val="24"/>
        </w:rPr>
        <w:t>rupvate</w:t>
      </w:r>
      <w:r>
        <w:rPr>
          <w:b/>
          <w:spacing w:val="-10"/>
          <w:sz w:val="24"/>
          <w:szCs w:val="24"/>
        </w:rPr>
        <w:t xml:space="preserve"> </w:t>
      </w:r>
      <w:r>
        <w:rPr>
          <w:b/>
          <w:sz w:val="24"/>
          <w:szCs w:val="24"/>
        </w:rPr>
        <w:t>science</w:t>
      </w:r>
      <w:r>
        <w:rPr>
          <w:b/>
          <w:spacing w:val="-9"/>
          <w:sz w:val="24"/>
          <w:szCs w:val="24"/>
        </w:rPr>
        <w:t xml:space="preserve"> </w:t>
      </w:r>
      <w:r>
        <w:rPr>
          <w:b/>
          <w:sz w:val="24"/>
          <w:szCs w:val="24"/>
        </w:rPr>
        <w:t xml:space="preserve">college akole </w:t>
      </w:r>
      <w:r>
        <w:rPr>
          <w:color w:val="666666"/>
          <w:sz w:val="24"/>
          <w:szCs w:val="24"/>
        </w:rPr>
        <w:t xml:space="preserve">June 2018-2019 </w:t>
      </w:r>
      <w:r>
        <w:rPr>
          <w:b/>
          <w:color w:val="666666"/>
          <w:sz w:val="24"/>
          <w:szCs w:val="24"/>
        </w:rPr>
        <w:t>HSC-52%</w:t>
      </w:r>
    </w:p>
    <w:p w14:paraId="0F37DE37">
      <w:pPr>
        <w:spacing w:before="171"/>
        <w:ind w:left="107" w:right="0" w:firstLine="0"/>
        <w:jc w:val="left"/>
        <w:rPr>
          <w:b/>
          <w:sz w:val="24"/>
          <w:szCs w:val="24"/>
        </w:rPr>
      </w:pPr>
      <w:r>
        <w:rPr>
          <w:b/>
          <w:spacing w:val="-2"/>
          <w:sz w:val="24"/>
          <w:szCs w:val="24"/>
        </w:rPr>
        <w:t>Agasti</w:t>
      </w:r>
      <w:r>
        <w:rPr>
          <w:b/>
          <w:spacing w:val="2"/>
          <w:sz w:val="24"/>
          <w:szCs w:val="24"/>
        </w:rPr>
        <w:t xml:space="preserve"> </w:t>
      </w:r>
      <w:r>
        <w:rPr>
          <w:b/>
          <w:spacing w:val="-2"/>
          <w:sz w:val="24"/>
          <w:szCs w:val="24"/>
        </w:rPr>
        <w:t>vidyalaya</w:t>
      </w:r>
      <w:r>
        <w:rPr>
          <w:b/>
          <w:spacing w:val="5"/>
          <w:sz w:val="24"/>
          <w:szCs w:val="24"/>
        </w:rPr>
        <w:t xml:space="preserve"> </w:t>
      </w:r>
      <w:r>
        <w:rPr>
          <w:b/>
          <w:spacing w:val="-4"/>
          <w:sz w:val="24"/>
          <w:szCs w:val="24"/>
        </w:rPr>
        <w:t>akole</w:t>
      </w:r>
    </w:p>
    <w:p w14:paraId="453D8C89">
      <w:pPr>
        <w:spacing w:before="15"/>
        <w:ind w:left="121" w:right="0" w:firstLine="0"/>
        <w:jc w:val="left"/>
        <w:rPr>
          <w:sz w:val="24"/>
          <w:szCs w:val="24"/>
        </w:rPr>
      </w:pPr>
      <w:r>
        <w:rPr>
          <w:color w:val="666666"/>
          <w:sz w:val="24"/>
          <w:szCs w:val="24"/>
        </w:rPr>
        <w:t>June</w:t>
      </w:r>
      <w:r>
        <w:rPr>
          <w:color w:val="666666"/>
          <w:spacing w:val="-5"/>
          <w:sz w:val="24"/>
          <w:szCs w:val="24"/>
        </w:rPr>
        <w:t xml:space="preserve"> </w:t>
      </w:r>
      <w:r>
        <w:rPr>
          <w:color w:val="666666"/>
          <w:sz w:val="24"/>
          <w:szCs w:val="24"/>
        </w:rPr>
        <w:t>2016-17</w:t>
      </w:r>
      <w:r>
        <w:rPr>
          <w:color w:val="666666"/>
          <w:spacing w:val="-6"/>
          <w:sz w:val="24"/>
          <w:szCs w:val="24"/>
        </w:rPr>
        <w:t xml:space="preserve"> </w:t>
      </w:r>
      <w:r>
        <w:rPr>
          <w:color w:val="666666"/>
          <w:sz w:val="24"/>
          <w:szCs w:val="24"/>
        </w:rPr>
        <w:t>SSC-</w:t>
      </w:r>
      <w:r>
        <w:rPr>
          <w:color w:val="666666"/>
          <w:spacing w:val="-2"/>
          <w:sz w:val="24"/>
          <w:szCs w:val="24"/>
        </w:rPr>
        <w:t>78.40%</w:t>
      </w:r>
    </w:p>
    <w:p w14:paraId="1E6E18CE">
      <w:pPr>
        <w:keepNext w:val="0"/>
        <w:keepLines w:val="0"/>
        <w:widowControl/>
        <w:suppressLineNumbers w:val="0"/>
        <w:jc w:val="left"/>
        <w:rPr>
          <w:rFonts w:hint="default" w:ascii="Calibri" w:hAnsi="Calibri" w:eastAsia="SimSun" w:cs="Calibri"/>
          <w:color w:val="FFFFFF"/>
          <w:kern w:val="0"/>
          <w:sz w:val="24"/>
          <w:szCs w:val="24"/>
          <w:lang w:val="en-US" w:eastAsia="zh-CN" w:bidi="ar"/>
        </w:rPr>
      </w:pPr>
    </w:p>
    <w:p w14:paraId="5B77935D">
      <w:pPr>
        <w:spacing w:before="0"/>
        <w:ind w:left="121" w:right="0" w:firstLine="0"/>
        <w:jc w:val="left"/>
        <w:rPr>
          <w:b/>
          <w:color w:val="1154CC"/>
          <w:spacing w:val="-2"/>
          <w:sz w:val="24"/>
          <w:szCs w:val="24"/>
          <w:u w:val="single" w:color="1154CC"/>
        </w:rPr>
      </w:pPr>
      <w:r>
        <w:rPr>
          <w:b/>
          <w:sz w:val="24"/>
          <w:szCs w:val="24"/>
        </w:rPr>
        <w:t>Github:</w:t>
      </w:r>
      <w:r>
        <w:rPr>
          <w:b/>
          <w:spacing w:val="-5"/>
          <w:sz w:val="24"/>
          <w:szCs w:val="24"/>
        </w:rPr>
        <w:t xml:space="preserve"> </w:t>
      </w:r>
      <w:r>
        <w:rPr>
          <w:sz w:val="24"/>
          <w:szCs w:val="24"/>
        </w:rPr>
        <w:fldChar w:fldCharType="begin"/>
      </w:r>
      <w:r>
        <w:rPr>
          <w:sz w:val="24"/>
          <w:szCs w:val="24"/>
        </w:rPr>
        <w:instrText xml:space="preserve"> HYPERLINK "https://github.com/Vanitashenkar" \h </w:instrText>
      </w:r>
      <w:r>
        <w:rPr>
          <w:sz w:val="24"/>
          <w:szCs w:val="24"/>
        </w:rPr>
        <w:fldChar w:fldCharType="separate"/>
      </w:r>
      <w:r>
        <w:rPr>
          <w:b/>
          <w:color w:val="1154CC"/>
          <w:spacing w:val="-2"/>
          <w:sz w:val="24"/>
          <w:szCs w:val="24"/>
          <w:u w:val="single" w:color="1154CC"/>
        </w:rPr>
        <w:t>https://github.com/Vanitashenkar</w:t>
      </w:r>
      <w:r>
        <w:rPr>
          <w:b/>
          <w:color w:val="1154CC"/>
          <w:spacing w:val="-2"/>
          <w:sz w:val="24"/>
          <w:szCs w:val="24"/>
          <w:u w:val="single" w:color="1154CC"/>
        </w:rPr>
        <w:fldChar w:fldCharType="end"/>
      </w:r>
    </w:p>
    <w:p w14:paraId="198168F9">
      <w:pPr>
        <w:spacing w:before="0"/>
        <w:ind w:left="121" w:right="0" w:firstLine="0"/>
        <w:jc w:val="left"/>
        <w:rPr>
          <w:b/>
          <w:color w:val="1154CC"/>
          <w:spacing w:val="-2"/>
          <w:sz w:val="24"/>
          <w:szCs w:val="24"/>
          <w:u w:val="single" w:color="1154CC"/>
        </w:rPr>
      </w:pPr>
    </w:p>
    <w:p w14:paraId="661E8AF8">
      <w:pPr>
        <w:pStyle w:val="9"/>
        <w:keepNext w:val="0"/>
        <w:keepLines w:val="0"/>
        <w:widowControl/>
        <w:suppressLineNumbers w:val="0"/>
      </w:pPr>
      <w:r>
        <w:rPr>
          <w:rStyle w:val="10"/>
        </w:rPr>
        <w:t>Frontend Developer | 2.5 Years Experience</w:t>
      </w:r>
      <w:r>
        <w:br w:type="textWrapping"/>
      </w:r>
      <w:r>
        <w:t>Passionate and detail-oriented Frontend Developer with 2.5 years of hands-on experience in building responsive, user-friendly web applications. Proficient in HTML5, CSS3, JavaScript, and React.js, focusing on performance optimization and responsive design. Adept at solving complex problems and contributing to team success through innovative web solutions. Committed to continuous learning and enhancing user experiences.</w:t>
      </w:r>
    </w:p>
    <w:p w14:paraId="5B897B08">
      <w:pPr>
        <w:pStyle w:val="9"/>
        <w:keepNext w:val="0"/>
        <w:keepLines w:val="0"/>
        <w:widowControl/>
        <w:suppressLineNumbers w:val="0"/>
        <w:rPr>
          <w:b/>
          <w:bCs/>
          <w:color w:val="000000" w:themeColor="text1"/>
          <w:sz w:val="24"/>
          <w:szCs w:val="24"/>
          <w14:textFill>
            <w14:solidFill>
              <w14:schemeClr w14:val="tx1"/>
            </w14:solidFill>
          </w14:textFill>
        </w:rPr>
      </w:pPr>
      <w:r>
        <w:rPr>
          <w:b/>
          <w:bCs/>
          <w:color w:val="000000" w:themeColor="text1"/>
          <w:spacing w:val="-2"/>
          <w:sz w:val="24"/>
          <w:szCs w:val="24"/>
          <w14:textFill>
            <w14:solidFill>
              <w14:schemeClr w14:val="tx1"/>
            </w14:solidFill>
          </w14:textFill>
        </w:rPr>
        <w:t>TRAINING/CERTIFICATION:</w:t>
      </w:r>
    </w:p>
    <w:p w14:paraId="30AF160C">
      <w:pPr>
        <w:spacing w:before="206"/>
        <w:ind w:right="0"/>
        <w:jc w:val="left"/>
        <w:rPr>
          <w:sz w:val="24"/>
          <w:szCs w:val="24"/>
        </w:rPr>
      </w:pPr>
      <w:r>
        <w:rPr>
          <w:b/>
          <w:spacing w:val="-2"/>
          <w:sz w:val="24"/>
          <w:szCs w:val="24"/>
          <w:u w:val="single"/>
        </w:rPr>
        <w:t>Full-Stack</w:t>
      </w:r>
      <w:r>
        <w:rPr>
          <w:b/>
          <w:spacing w:val="3"/>
          <w:sz w:val="24"/>
          <w:szCs w:val="24"/>
          <w:u w:val="single"/>
        </w:rPr>
        <w:t xml:space="preserve"> </w:t>
      </w:r>
      <w:r>
        <w:rPr>
          <w:b/>
          <w:spacing w:val="-2"/>
          <w:sz w:val="24"/>
          <w:szCs w:val="24"/>
          <w:u w:val="single"/>
        </w:rPr>
        <w:t>Software</w:t>
      </w:r>
      <w:r>
        <w:rPr>
          <w:b/>
          <w:spacing w:val="3"/>
          <w:sz w:val="24"/>
          <w:szCs w:val="24"/>
          <w:u w:val="single"/>
        </w:rPr>
        <w:t xml:space="preserve"> </w:t>
      </w:r>
      <w:r>
        <w:rPr>
          <w:b/>
          <w:spacing w:val="-2"/>
          <w:sz w:val="24"/>
          <w:szCs w:val="24"/>
          <w:u w:val="single"/>
        </w:rPr>
        <w:t>Development</w:t>
      </w:r>
      <w:r>
        <w:rPr>
          <w:b/>
          <w:spacing w:val="9"/>
          <w:sz w:val="24"/>
          <w:szCs w:val="24"/>
          <w:u w:val="single"/>
        </w:rPr>
        <w:t xml:space="preserve"> </w:t>
      </w:r>
      <w:r>
        <w:rPr>
          <w:b/>
          <w:spacing w:val="-2"/>
          <w:sz w:val="24"/>
          <w:szCs w:val="24"/>
          <w:u w:val="single"/>
        </w:rPr>
        <w:t>Training</w:t>
      </w:r>
      <w:r>
        <w:rPr>
          <w:b/>
          <w:spacing w:val="7"/>
          <w:sz w:val="24"/>
          <w:szCs w:val="24"/>
        </w:rPr>
        <w:t xml:space="preserve"> </w:t>
      </w:r>
      <w:r>
        <w:rPr>
          <w:spacing w:val="-2"/>
          <w:sz w:val="24"/>
          <w:szCs w:val="24"/>
        </w:rPr>
        <w:t>from</w:t>
      </w:r>
      <w:r>
        <w:rPr>
          <w:spacing w:val="8"/>
          <w:sz w:val="24"/>
          <w:szCs w:val="24"/>
        </w:rPr>
        <w:t xml:space="preserve"> </w:t>
      </w:r>
      <w:r>
        <w:rPr>
          <w:spacing w:val="-2"/>
          <w:sz w:val="24"/>
          <w:szCs w:val="24"/>
        </w:rPr>
        <w:t>Jspiders/Qspiders.</w:t>
      </w:r>
    </w:p>
    <w:p w14:paraId="74593BC8">
      <w:pPr>
        <w:spacing w:before="0"/>
        <w:ind w:right="0"/>
        <w:jc w:val="left"/>
        <w:rPr>
          <w:b/>
          <w:color w:val="000000" w:themeColor="text1"/>
          <w:spacing w:val="-2"/>
          <w:sz w:val="24"/>
          <w:szCs w:val="24"/>
          <w14:textFill>
            <w14:solidFill>
              <w14:schemeClr w14:val="tx1"/>
            </w14:solidFill>
          </w14:textFill>
        </w:rPr>
      </w:pPr>
    </w:p>
    <w:p w14:paraId="77B8205F">
      <w:pPr>
        <w:spacing w:before="0"/>
        <w:ind w:right="0"/>
        <w:jc w:val="left"/>
        <w:rPr>
          <w:b/>
          <w:color w:val="000000" w:themeColor="text1"/>
          <w:spacing w:val="-2"/>
          <w:sz w:val="24"/>
          <w:szCs w:val="24"/>
          <w14:textFill>
            <w14:solidFill>
              <w14:schemeClr w14:val="tx1"/>
            </w14:solidFill>
          </w14:textFill>
        </w:rPr>
      </w:pPr>
      <w:r>
        <w:rPr>
          <w:b/>
          <w:color w:val="000000" w:themeColor="text1"/>
          <w:spacing w:val="-2"/>
          <w:sz w:val="24"/>
          <w:szCs w:val="24"/>
          <w14:textFill>
            <w14:solidFill>
              <w14:schemeClr w14:val="tx1"/>
            </w14:solidFill>
          </w14:textFill>
        </w:rPr>
        <w:t>TECHNICAL</w:t>
      </w:r>
      <w:r>
        <w:rPr>
          <w:rFonts w:hint="default"/>
          <w:b/>
          <w:color w:val="000000" w:themeColor="text1"/>
          <w:spacing w:val="-2"/>
          <w:sz w:val="24"/>
          <w:szCs w:val="24"/>
          <w:lang w:val="en-US"/>
          <w14:textFill>
            <w14:solidFill>
              <w14:schemeClr w14:val="tx1"/>
            </w14:solidFill>
          </w14:textFill>
        </w:rPr>
        <w:t xml:space="preserve"> </w:t>
      </w:r>
      <w:r>
        <w:rPr>
          <w:b/>
          <w:color w:val="000000" w:themeColor="text1"/>
          <w:spacing w:val="-2"/>
          <w:sz w:val="24"/>
          <w:szCs w:val="24"/>
          <w14:textFill>
            <w14:solidFill>
              <w14:schemeClr w14:val="tx1"/>
            </w14:solidFill>
          </w14:textFill>
        </w:rPr>
        <w:t>SKILLS:</w:t>
      </w:r>
    </w:p>
    <w:p w14:paraId="0E0FC08F">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Frontend  Development</w:t>
      </w:r>
    </w:p>
    <w:p w14:paraId="25891AEB">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HTML5,CSS3, Javascript</w:t>
      </w:r>
    </w:p>
    <w:p w14:paraId="24F45E87">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React JS</w:t>
      </w:r>
    </w:p>
    <w:p w14:paraId="1527FCFD">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Responsive Design with Flexbox,Grid &amp; Media Queries</w:t>
      </w:r>
    </w:p>
    <w:p w14:paraId="1985B1F8">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Basic Knowledge on Core Java &amp; OOPS Concepts</w:t>
      </w:r>
    </w:p>
    <w:p w14:paraId="3AF3D662">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SQL :  Query Writting,Data Manipulation,Data Query Language</w:t>
      </w:r>
    </w:p>
    <w:p w14:paraId="54B4BD48">
      <w:pPr>
        <w:numPr>
          <w:ilvl w:val="0"/>
          <w:numId w:val="1"/>
        </w:numPr>
        <w:spacing w:before="0"/>
        <w:ind w:left="420" w:leftChars="0" w:right="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Git,Git-hub</w:t>
      </w:r>
    </w:p>
    <w:p w14:paraId="1F0BF732">
      <w:pPr>
        <w:numPr>
          <w:ilvl w:val="0"/>
          <w:numId w:val="1"/>
        </w:numPr>
        <w:tabs>
          <w:tab w:val="clear" w:pos="420"/>
        </w:tabs>
        <w:spacing w:before="0"/>
        <w:ind w:left="420" w:leftChars="0" w:right="0" w:rightChars="0" w:hanging="420" w:firstLineChars="0"/>
        <w:jc w:val="left"/>
        <w:rPr>
          <w:rFonts w:hint="default"/>
          <w:b w:val="0"/>
          <w:bCs/>
          <w:color w:val="000000" w:themeColor="text1"/>
          <w:spacing w:val="-2"/>
          <w:sz w:val="24"/>
          <w:szCs w:val="24"/>
          <w:lang w:val="en-US"/>
          <w14:textFill>
            <w14:solidFill>
              <w14:schemeClr w14:val="tx1"/>
            </w14:solidFill>
          </w14:textFill>
        </w:rPr>
      </w:pPr>
      <w:r>
        <w:rPr>
          <w:rFonts w:hint="default"/>
          <w:b w:val="0"/>
          <w:bCs/>
          <w:color w:val="000000" w:themeColor="text1"/>
          <w:spacing w:val="-2"/>
          <w:sz w:val="24"/>
          <w:szCs w:val="24"/>
          <w:lang w:val="en-US"/>
          <w14:textFill>
            <w14:solidFill>
              <w14:schemeClr w14:val="tx1"/>
            </w14:solidFill>
          </w14:textFill>
        </w:rPr>
        <w:t>Intellij Idea,Eclipse,Visual Studio Code,Moodle tool.</w:t>
      </w:r>
    </w:p>
    <w:p w14:paraId="6A5A0DE5">
      <w:pPr>
        <w:keepNext w:val="0"/>
        <w:keepLines w:val="0"/>
        <w:widowControl/>
        <w:suppressLineNumbers w:val="0"/>
        <w:jc w:val="left"/>
        <w:rPr>
          <w:rFonts w:ascii="Calibri" w:hAnsi="Calibri" w:eastAsia="SimSun" w:cs="Calibri"/>
          <w:color w:val="FFFFFF"/>
          <w:kern w:val="0"/>
          <w:sz w:val="24"/>
          <w:szCs w:val="24"/>
          <w:lang w:val="en-US" w:eastAsia="zh-CN" w:bidi="ar"/>
        </w:rPr>
      </w:pPr>
      <w:r>
        <w:rPr>
          <w:rFonts w:ascii="Calibri" w:hAnsi="Calibri" w:eastAsia="SimSun" w:cs="Calibri"/>
          <w:color w:val="FFFFFF"/>
          <w:kern w:val="0"/>
          <w:sz w:val="24"/>
          <w:szCs w:val="24"/>
          <w:lang w:val="en-US" w:eastAsia="zh-CN" w:bidi="ar"/>
        </w:rPr>
        <w:t>HTML5, CSS3, Jav</w:t>
      </w:r>
    </w:p>
    <w:sectPr>
      <w:type w:val="continuous"/>
      <w:pgSz w:w="12240" w:h="15840"/>
      <w:pgMar w:top="1820" w:right="1500" w:bottom="280" w:left="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F97E4"/>
    <w:multiLevelType w:val="singleLevel"/>
    <w:tmpl w:val="F5EF97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DB2CA8"/>
    <w:rsid w:val="04481CF5"/>
    <w:rsid w:val="157553B2"/>
    <w:rsid w:val="16F26832"/>
    <w:rsid w:val="1B304D3A"/>
    <w:rsid w:val="1BCC7D2A"/>
    <w:rsid w:val="3B3C6555"/>
    <w:rsid w:val="3D16747D"/>
    <w:rsid w:val="5CC00AF7"/>
    <w:rsid w:val="660C29CA"/>
    <w:rsid w:val="66B903A6"/>
    <w:rsid w:val="6B076B5A"/>
    <w:rsid w:val="6E910513"/>
    <w:rsid w:val="793C56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7"/>
      <w:outlineLvl w:val="1"/>
    </w:pPr>
    <w:rPr>
      <w:rFonts w:ascii="Calibri" w:hAnsi="Calibri" w:eastAsia="Calibri" w:cs="Calibri"/>
      <w:b/>
      <w:bCs/>
      <w:sz w:val="24"/>
      <w:szCs w:val="24"/>
      <w:lang w:val="en-US" w:eastAsia="en-US" w:bidi="ar-SA"/>
    </w:rPr>
  </w:style>
  <w:style w:type="paragraph" w:styleId="3">
    <w:name w:val="heading 2"/>
    <w:basedOn w:val="1"/>
    <w:qFormat/>
    <w:uiPriority w:val="1"/>
    <w:pPr>
      <w:ind w:left="107"/>
      <w:outlineLvl w:val="2"/>
    </w:pPr>
    <w:rPr>
      <w:rFonts w:ascii="Calibri" w:hAnsi="Calibri" w:eastAsia="Calibri" w:cs="Calibri"/>
      <w:b/>
      <w:bCs/>
      <w:sz w:val="20"/>
      <w:szCs w:val="2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0"/>
      <w:szCs w:val="20"/>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itle"/>
    <w:basedOn w:val="1"/>
    <w:qFormat/>
    <w:uiPriority w:val="1"/>
    <w:pPr>
      <w:spacing w:line="834" w:lineRule="exact"/>
      <w:ind w:left="121"/>
    </w:pPr>
    <w:rPr>
      <w:rFonts w:ascii="Calibri" w:hAnsi="Calibri" w:eastAsia="Calibri" w:cs="Calibri"/>
      <w:b/>
      <w:bCs/>
      <w:sz w:val="72"/>
      <w:szCs w:val="7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1"/>
      <w:ind w:left="827" w:hanging="360"/>
    </w:pPr>
    <w:rPr>
      <w:rFonts w:ascii="Calibri" w:hAnsi="Calibri" w:eastAsia="Calibri" w:cs="Calibri"/>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TotalTime>52</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2024-11-22T09:01:00Z</dcterms:created>
  <dc:creator>Asmita Gorde</dc:creator>
  <cp:lastModifiedBy>staff</cp:lastModifiedBy>
  <dcterms:modified xsi:type="dcterms:W3CDTF">2024-12-04T05:23:33Z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2016</vt:lpwstr>
  </property>
  <property fmtid="{D5CDD505-2E9C-101B-9397-08002B2CF9AE}" pid="4" name="LastSaved">
    <vt:filetime>2024-11-22T00:00:00Z</vt:filetime>
  </property>
  <property fmtid="{D5CDD505-2E9C-101B-9397-08002B2CF9AE}" pid="5" name="Producer">
    <vt:lpwstr>www.ilovepdf.com</vt:lpwstr>
  </property>
  <property fmtid="{D5CDD505-2E9C-101B-9397-08002B2CF9AE}" pid="6" name="KSOProductBuildVer">
    <vt:lpwstr>1033-12.2.0.18911</vt:lpwstr>
  </property>
  <property fmtid="{D5CDD505-2E9C-101B-9397-08002B2CF9AE}" pid="7" name="ICV">
    <vt:lpwstr>DFE4F7DA623C4774AAC60A7BFD5DD1A3_13</vt:lpwstr>
  </property>
</Properties>
</file>