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33F293" w14:textId="5C726BF2" w:rsidR="00BE3734" w:rsidRPr="00854978" w:rsidRDefault="00BE3734" w:rsidP="00854978">
      <w:pPr>
        <w:jc w:val="center"/>
        <w:rPr>
          <w:b/>
          <w:bCs/>
        </w:rPr>
      </w:pPr>
      <w:r w:rsidRPr="00854978">
        <w:rPr>
          <w:b/>
          <w:bCs/>
        </w:rPr>
        <w:t>Assignment 3</w:t>
      </w:r>
    </w:p>
    <w:p w14:paraId="0C955457" w14:textId="77777777" w:rsidR="00854978" w:rsidRPr="00854978" w:rsidRDefault="00BE3734" w:rsidP="00854978">
      <w:pPr>
        <w:jc w:val="center"/>
        <w:rPr>
          <w:b/>
          <w:bCs/>
          <w:highlight w:val="yellow"/>
        </w:rPr>
      </w:pPr>
      <w:r w:rsidRPr="00854978">
        <w:rPr>
          <w:b/>
          <w:bCs/>
          <w:highlight w:val="yellow"/>
        </w:rPr>
        <w:t xml:space="preserve">This is an individual assignment. </w:t>
      </w:r>
    </w:p>
    <w:p w14:paraId="2A0A6AF3" w14:textId="6792FA33" w:rsidR="00BE3734" w:rsidRPr="00854978" w:rsidRDefault="00BE3734" w:rsidP="00854978">
      <w:pPr>
        <w:jc w:val="center"/>
        <w:rPr>
          <w:b/>
          <w:bCs/>
        </w:rPr>
      </w:pPr>
      <w:r w:rsidRPr="00854978">
        <w:rPr>
          <w:b/>
          <w:bCs/>
          <w:highlight w:val="yellow"/>
        </w:rPr>
        <w:t>Please use the marketing_campaign.csv file</w:t>
      </w:r>
    </w:p>
    <w:p w14:paraId="5A64CC1B" w14:textId="77777777" w:rsidR="00BE3734" w:rsidRDefault="00BE3734"/>
    <w:p w14:paraId="3EC2BC83" w14:textId="2C8316A3" w:rsidR="00BE3734" w:rsidRDefault="00BE3734">
      <w:r>
        <w:t xml:space="preserve">In this assignment, you are tasked to run different types of </w:t>
      </w:r>
      <w:r w:rsidR="00716904">
        <w:t>hypotheses</w:t>
      </w:r>
      <w:r>
        <w:t xml:space="preserve"> testing for a marketing campaign response that shows data of previous customer responses to previous campaigns and a history of recency and the monetary value that they have spent on different products of the firm. We also have data on some customer demographics such as income and education. Please refer to the description of each variable in the data at the end of this document. For each question, you need to write down the H0 and Ha specifically so that we know what is being rejected, if any.</w:t>
      </w:r>
    </w:p>
    <w:p w14:paraId="3C4783B7" w14:textId="77777777" w:rsidR="00BE3734" w:rsidRDefault="00BE3734"/>
    <w:p w14:paraId="4CF34761" w14:textId="4BCE5337" w:rsidR="00BE3734" w:rsidRDefault="00BE3734">
      <w:r w:rsidRPr="006B6B47">
        <w:rPr>
          <w:b/>
          <w:bCs/>
        </w:rPr>
        <w:t>Q1)</w:t>
      </w:r>
      <w:r>
        <w:t xml:space="preserve"> Propose a t-test analysis that you think would be an interesting question for the marketing team. You need to first explain in detail why you believe the suggested hypothesis you have in mind could be of any interest to marketers. Then run the t-test</w:t>
      </w:r>
      <w:r w:rsidR="00034F7E">
        <w:t xml:space="preserve"> in R</w:t>
      </w:r>
      <w:r>
        <w:t xml:space="preserve"> and interpret the </w:t>
      </w:r>
      <w:r w:rsidR="00716904">
        <w:t>findings</w:t>
      </w:r>
      <w:r>
        <w:t xml:space="preserve"> and what implication that specific finding might have for marketers.</w:t>
      </w:r>
    </w:p>
    <w:p w14:paraId="1A5B14DF" w14:textId="77777777" w:rsidR="00BE3734" w:rsidRDefault="00BE3734"/>
    <w:p w14:paraId="2F981BB4" w14:textId="673007FA" w:rsidR="00BE3734" w:rsidRDefault="00BE3734">
      <w:r w:rsidRPr="006B6B47">
        <w:rPr>
          <w:b/>
          <w:bCs/>
        </w:rPr>
        <w:t>Q2)</w:t>
      </w:r>
      <w:r>
        <w:t xml:space="preserve"> Propose a correlation analysis that you think would be an interesting question for the marketing team. You need to first explain in detail why you believe the suggested hypothesis you have in mind could be of any interest to marketers. Then run the correlation analysis</w:t>
      </w:r>
      <w:r w:rsidR="00034F7E">
        <w:t xml:space="preserve"> in R</w:t>
      </w:r>
      <w:r>
        <w:t xml:space="preserve"> and interpret the findings and what </w:t>
      </w:r>
      <w:r w:rsidR="00716904">
        <w:t>implications</w:t>
      </w:r>
      <w:r>
        <w:t xml:space="preserve"> that specific finding might have for marketers.</w:t>
      </w:r>
    </w:p>
    <w:p w14:paraId="6F8C78AC" w14:textId="77777777" w:rsidR="00BE3734" w:rsidRDefault="00BE3734"/>
    <w:p w14:paraId="2B257238" w14:textId="7BDA6FD9" w:rsidR="00BE3734" w:rsidRDefault="00BE3734" w:rsidP="00BE3734">
      <w:r w:rsidRPr="006B6B47">
        <w:rPr>
          <w:b/>
          <w:bCs/>
        </w:rPr>
        <w:t>Q3)</w:t>
      </w:r>
      <w:r>
        <w:t xml:space="preserve"> Propose a chi-square analysis that you think would be an interesting question for the marketing team. You need to first explain in detail why you believe the suggested hypothesis you have in mind could be of any interest to marketers. Then run the chi-square analysis</w:t>
      </w:r>
      <w:r w:rsidR="00034F7E">
        <w:t xml:space="preserve"> in R</w:t>
      </w:r>
      <w:r>
        <w:t xml:space="preserve"> and interpret the findings and what implication that specific finding might have for marketers.</w:t>
      </w:r>
    </w:p>
    <w:p w14:paraId="3A8EB5E8" w14:textId="77777777" w:rsidR="00BE3734" w:rsidRDefault="00BE3734" w:rsidP="00BE3734"/>
    <w:p w14:paraId="6C934489" w14:textId="489BE8B7" w:rsidR="00BE3734" w:rsidRDefault="00BE3734" w:rsidP="00BE3734">
      <w:r w:rsidRPr="006B6B47">
        <w:rPr>
          <w:b/>
          <w:bCs/>
        </w:rPr>
        <w:lastRenderedPageBreak/>
        <w:t>Q4)</w:t>
      </w:r>
      <w:r>
        <w:t xml:space="preserve"> For each of </w:t>
      </w:r>
      <w:r w:rsidR="00D53D3B">
        <w:t>the previous</w:t>
      </w:r>
      <w:r>
        <w:t xml:space="preserve"> questions, describe if we can say any causal statement as the result of t-test, chi-square and correlation analysis. Why or why not? Explain with the </w:t>
      </w:r>
      <w:r w:rsidR="006B6B47">
        <w:t>specific hypothesis that you used for each of previous questions.</w:t>
      </w:r>
    </w:p>
    <w:p w14:paraId="2B37279C" w14:textId="116200D0" w:rsidR="006B6B47" w:rsidRDefault="006B6B47" w:rsidP="00BE3734"/>
    <w:p w14:paraId="1FA74B6C" w14:textId="46F0B50C" w:rsidR="006B6B47" w:rsidRPr="006B6B47" w:rsidRDefault="006B6B47" w:rsidP="006B6B47">
      <w:pPr>
        <w:jc w:val="center"/>
        <w:rPr>
          <w:b/>
          <w:bCs/>
        </w:rPr>
      </w:pPr>
      <w:r w:rsidRPr="006B6B47">
        <w:rPr>
          <w:b/>
          <w:bCs/>
        </w:rPr>
        <w:t>Data description</w:t>
      </w:r>
    </w:p>
    <w:p w14:paraId="0C04B1CB" w14:textId="2F53EF5C" w:rsidR="00BE3734" w:rsidRDefault="006B6B47">
      <w:r w:rsidRPr="006B6B47">
        <w:t>AcceptedCmp1 - 1 if customer accepted the offer in the 1st campaign, 0 otherwise</w:t>
      </w:r>
      <w:r w:rsidRPr="006B6B47">
        <w:br/>
        <w:t>AcceptedCmp2 - 1 if customer accepted the offer in the 2nd campaign, 0 otherwise</w:t>
      </w:r>
      <w:r w:rsidRPr="006B6B47">
        <w:br/>
        <w:t>AcceptedCmp3 - 1 if customer accepted the offer in the 3rd campaign, 0 otherwise</w:t>
      </w:r>
      <w:r w:rsidRPr="006B6B47">
        <w:br/>
        <w:t>AcceptedCmp4 - 1 if customer accepted the offer in the 4th campaign, 0 otherwise</w:t>
      </w:r>
      <w:r w:rsidRPr="006B6B47">
        <w:br/>
        <w:t>AcceptedCmp5 - 1 if customer accepted the offer in the 5th campaign, 0 otherwise</w:t>
      </w:r>
      <w:r w:rsidRPr="006B6B47">
        <w:br/>
        <w:t>Response (target) - 1 if customer accepted the offer in the last campaign, 0 otherwise</w:t>
      </w:r>
      <w:r w:rsidRPr="006B6B47">
        <w:br/>
        <w:t>Complain - 1 if customer complained in the last 2 years</w:t>
      </w:r>
      <w:r w:rsidRPr="006B6B47">
        <w:br/>
      </w:r>
      <w:proofErr w:type="spellStart"/>
      <w:r w:rsidRPr="006B6B47">
        <w:t>DtCustomer</w:t>
      </w:r>
      <w:proofErr w:type="spellEnd"/>
      <w:r w:rsidRPr="006B6B47">
        <w:t xml:space="preserve"> - date of customer’s enrolment with the company</w:t>
      </w:r>
      <w:r w:rsidRPr="006B6B47">
        <w:br/>
        <w:t>Education - customer’s level of education</w:t>
      </w:r>
      <w:r w:rsidRPr="006B6B47">
        <w:br/>
        <w:t>Marital - customer’s marital status</w:t>
      </w:r>
      <w:r w:rsidRPr="006B6B47">
        <w:br/>
      </w:r>
      <w:proofErr w:type="spellStart"/>
      <w:r w:rsidRPr="006B6B47">
        <w:t>Kidhome</w:t>
      </w:r>
      <w:proofErr w:type="spellEnd"/>
      <w:r w:rsidRPr="006B6B47">
        <w:t xml:space="preserve"> - number of small children in customer’s household</w:t>
      </w:r>
      <w:r w:rsidRPr="006B6B47">
        <w:br/>
      </w:r>
      <w:proofErr w:type="spellStart"/>
      <w:r w:rsidRPr="006B6B47">
        <w:t>Teenhome</w:t>
      </w:r>
      <w:proofErr w:type="spellEnd"/>
      <w:r w:rsidRPr="006B6B47">
        <w:t xml:space="preserve"> - number of teenagers in customer’s household</w:t>
      </w:r>
      <w:r w:rsidRPr="006B6B47">
        <w:br/>
        <w:t>Income - customer’s yearly household income</w:t>
      </w:r>
      <w:r w:rsidRPr="006B6B47">
        <w:br/>
      </w:r>
      <w:proofErr w:type="spellStart"/>
      <w:r w:rsidRPr="006B6B47">
        <w:t>MntFishProducts</w:t>
      </w:r>
      <w:proofErr w:type="spellEnd"/>
      <w:r w:rsidRPr="006B6B47">
        <w:t xml:space="preserve"> - amount spent on fish products in the last 2 years</w:t>
      </w:r>
      <w:r w:rsidRPr="006B6B47">
        <w:br/>
      </w:r>
      <w:proofErr w:type="spellStart"/>
      <w:r w:rsidRPr="006B6B47">
        <w:t>MntMeatProducts</w:t>
      </w:r>
      <w:proofErr w:type="spellEnd"/>
      <w:r w:rsidRPr="006B6B47">
        <w:t xml:space="preserve"> - amount spent on meat products in the last 2 years</w:t>
      </w:r>
      <w:r w:rsidRPr="006B6B47">
        <w:br/>
      </w:r>
      <w:proofErr w:type="spellStart"/>
      <w:r w:rsidRPr="006B6B47">
        <w:t>MntFruits</w:t>
      </w:r>
      <w:proofErr w:type="spellEnd"/>
      <w:r w:rsidRPr="006B6B47">
        <w:t xml:space="preserve"> - amount spent on fruits products in the last 2 years</w:t>
      </w:r>
      <w:r w:rsidRPr="006B6B47">
        <w:br/>
      </w:r>
      <w:proofErr w:type="spellStart"/>
      <w:r w:rsidRPr="006B6B47">
        <w:t>MntSweetProducts</w:t>
      </w:r>
      <w:proofErr w:type="spellEnd"/>
      <w:r w:rsidRPr="006B6B47">
        <w:t xml:space="preserve"> - amount spent on sweet products in the last 2 years</w:t>
      </w:r>
      <w:r w:rsidRPr="006B6B47">
        <w:br/>
      </w:r>
      <w:proofErr w:type="spellStart"/>
      <w:r w:rsidRPr="006B6B47">
        <w:t>MntWines</w:t>
      </w:r>
      <w:proofErr w:type="spellEnd"/>
      <w:r w:rsidRPr="006B6B47">
        <w:t xml:space="preserve"> - amount spent on wine products in the last 2 years</w:t>
      </w:r>
      <w:r w:rsidRPr="006B6B47">
        <w:br/>
      </w:r>
      <w:proofErr w:type="spellStart"/>
      <w:r w:rsidRPr="006B6B47">
        <w:t>MntGoldProds</w:t>
      </w:r>
      <w:proofErr w:type="spellEnd"/>
      <w:r w:rsidRPr="006B6B47">
        <w:t xml:space="preserve"> - amount spent on gold products in the last 2 years</w:t>
      </w:r>
      <w:r w:rsidRPr="006B6B47">
        <w:br/>
      </w:r>
      <w:proofErr w:type="spellStart"/>
      <w:r w:rsidRPr="006B6B47">
        <w:t>NumDealsPurchases</w:t>
      </w:r>
      <w:proofErr w:type="spellEnd"/>
      <w:r w:rsidRPr="006B6B47">
        <w:t xml:space="preserve"> - number of purchases made with discount</w:t>
      </w:r>
      <w:r w:rsidRPr="006B6B47">
        <w:br/>
      </w:r>
      <w:proofErr w:type="spellStart"/>
      <w:r w:rsidRPr="006B6B47">
        <w:t>NumCatalogPurchases</w:t>
      </w:r>
      <w:proofErr w:type="spellEnd"/>
      <w:r w:rsidRPr="006B6B47">
        <w:t xml:space="preserve"> - number of purchases made using catalogue</w:t>
      </w:r>
      <w:r w:rsidRPr="006B6B47">
        <w:br/>
      </w:r>
      <w:proofErr w:type="spellStart"/>
      <w:r w:rsidRPr="006B6B47">
        <w:t>NumStorePurchases</w:t>
      </w:r>
      <w:proofErr w:type="spellEnd"/>
      <w:r w:rsidRPr="006B6B47">
        <w:t xml:space="preserve"> - number of purchases made directly in stores</w:t>
      </w:r>
      <w:r w:rsidRPr="006B6B47">
        <w:br/>
      </w:r>
      <w:proofErr w:type="spellStart"/>
      <w:r w:rsidRPr="006B6B47">
        <w:t>NumWebPurchases</w:t>
      </w:r>
      <w:proofErr w:type="spellEnd"/>
      <w:r w:rsidRPr="006B6B47">
        <w:t xml:space="preserve"> - number of purchases made through company’s web site</w:t>
      </w:r>
      <w:r w:rsidRPr="006B6B47">
        <w:br/>
      </w:r>
      <w:proofErr w:type="spellStart"/>
      <w:r w:rsidRPr="006B6B47">
        <w:t>NumWebVisitsMonth</w:t>
      </w:r>
      <w:proofErr w:type="spellEnd"/>
      <w:r w:rsidRPr="006B6B47">
        <w:t xml:space="preserve"> - number of visits to company’s web site in the last month</w:t>
      </w:r>
      <w:r w:rsidRPr="006B6B47">
        <w:br/>
        <w:t>Recency - number of days since the last purchase</w:t>
      </w:r>
    </w:p>
    <w:p w14:paraId="1BC47F8A" w14:textId="77777777" w:rsidR="00034F7E" w:rsidRDefault="00034F7E"/>
    <w:p w14:paraId="0D642770" w14:textId="77777777" w:rsidR="00034F7E" w:rsidRDefault="00034F7E"/>
    <w:p w14:paraId="1EA39164" w14:textId="77777777" w:rsidR="00034F7E" w:rsidRDefault="00034F7E"/>
    <w:p w14:paraId="141BF8E3" w14:textId="77777777" w:rsidR="00854978" w:rsidRDefault="00854978"/>
    <w:p w14:paraId="5E44D0DB" w14:textId="77777777" w:rsidR="00034F7E" w:rsidRDefault="00034F7E" w:rsidP="00034F7E">
      <w:pPr>
        <w:rPr>
          <w:rFonts w:ascii="Calibri" w:hAnsi="Calibri" w:cs="Calibri"/>
          <w:sz w:val="22"/>
          <w:szCs w:val="22"/>
        </w:rPr>
      </w:pPr>
      <w:r>
        <w:rPr>
          <w:rFonts w:ascii="Calibri" w:hAnsi="Calibri" w:cs="Calibri"/>
          <w:sz w:val="22"/>
          <w:szCs w:val="22"/>
        </w:rPr>
        <w:lastRenderedPageBreak/>
        <w:t xml:space="preserve">Good luck </w:t>
      </w:r>
      <w:r w:rsidRPr="00E44456">
        <w:rPr>
          <mc:AlternateContent>
            <mc:Choice Requires="w16se">
              <w:rFonts w:ascii="Calibri" w:hAnsi="Calibri" w:cs="Calibri"/>
            </mc:Choice>
            <mc:Fallback>
              <w:rFonts w:ascii="Segoe UI Emoji" w:eastAsia="Segoe UI Emoji" w:hAnsi="Segoe UI Emoji" w:cs="Segoe UI Emoji"/>
            </mc:Fallback>
          </mc:AlternateContent>
          <w:sz w:val="22"/>
          <w:szCs w:val="22"/>
        </w:rPr>
        <mc:AlternateContent>
          <mc:Choice Requires="w16se">
            <w16se:symEx w16se:font="Segoe UI Emoji" w16se:char="1F60A"/>
          </mc:Choice>
          <mc:Fallback>
            <w:t>😊</w:t>
          </mc:Fallback>
        </mc:AlternateContent>
      </w:r>
    </w:p>
    <w:p w14:paraId="17642A1A" w14:textId="77777777" w:rsidR="00034F7E" w:rsidRPr="00E92FF3" w:rsidRDefault="00034F7E" w:rsidP="00034F7E">
      <w:pPr>
        <w:rPr>
          <w:rFonts w:eastAsiaTheme="minorEastAsia"/>
          <w:i/>
          <w:iCs/>
          <w:u w:val="single"/>
        </w:rPr>
      </w:pPr>
      <w:r w:rsidRPr="00E92FF3">
        <w:rPr>
          <w:rFonts w:eastAsiaTheme="minorEastAsia"/>
          <w:i/>
          <w:iCs/>
          <w:u w:val="single"/>
        </w:rPr>
        <w:t xml:space="preserve">Instructions for the assignment: </w:t>
      </w:r>
    </w:p>
    <w:p w14:paraId="78AFD719" w14:textId="77777777" w:rsidR="00034F7E" w:rsidRDefault="00034F7E" w:rsidP="00034F7E">
      <w:pPr>
        <w:rPr>
          <w:rFonts w:eastAsiaTheme="minorEastAsia"/>
        </w:rPr>
      </w:pPr>
      <w:r>
        <w:rPr>
          <w:rFonts w:eastAsiaTheme="minorEastAsia"/>
        </w:rPr>
        <w:t xml:space="preserve">You are required to do every part of the numerical analysis in R (unless specified in the question) and to attach the code at the end of each question or combine them and put them at the end of the document. It is always good practice to write all the middle-steps so that a wrong answer can get partial credit based on the resemblance of the approach taken to the correct approach and the efforts made to answer the questions. </w:t>
      </w:r>
    </w:p>
    <w:p w14:paraId="11EA22C6" w14:textId="77777777" w:rsidR="00034F7E" w:rsidRDefault="00034F7E"/>
    <w:p w14:paraId="4AB7C69B" w14:textId="77777777" w:rsidR="00BE3734" w:rsidRDefault="00BE3734"/>
    <w:p w14:paraId="61BB5334" w14:textId="77777777" w:rsidR="00BE3734" w:rsidRDefault="00BE3734"/>
    <w:p w14:paraId="0326C2FF" w14:textId="77777777" w:rsidR="00BE3734" w:rsidRDefault="00BE3734"/>
    <w:sectPr w:rsidR="00BE37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734"/>
    <w:rsid w:val="00034F7E"/>
    <w:rsid w:val="006B6B47"/>
    <w:rsid w:val="00716904"/>
    <w:rsid w:val="00854978"/>
    <w:rsid w:val="00BE3734"/>
    <w:rsid w:val="00D53D3B"/>
    <w:rsid w:val="00E04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F0859"/>
  <w15:chartTrackingRefBased/>
  <w15:docId w15:val="{4F22E9C7-FF80-44F7-AEDD-111D3499F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37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37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37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37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37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37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37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37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37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7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37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37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37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37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37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37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37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3734"/>
    <w:rPr>
      <w:rFonts w:eastAsiaTheme="majorEastAsia" w:cstheme="majorBidi"/>
      <w:color w:val="272727" w:themeColor="text1" w:themeTint="D8"/>
    </w:rPr>
  </w:style>
  <w:style w:type="paragraph" w:styleId="Title">
    <w:name w:val="Title"/>
    <w:basedOn w:val="Normal"/>
    <w:next w:val="Normal"/>
    <w:link w:val="TitleChar"/>
    <w:uiPriority w:val="10"/>
    <w:qFormat/>
    <w:rsid w:val="00BE37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37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37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37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3734"/>
    <w:pPr>
      <w:spacing w:before="160"/>
      <w:jc w:val="center"/>
    </w:pPr>
    <w:rPr>
      <w:i/>
      <w:iCs/>
      <w:color w:val="404040" w:themeColor="text1" w:themeTint="BF"/>
    </w:rPr>
  </w:style>
  <w:style w:type="character" w:customStyle="1" w:styleId="QuoteChar">
    <w:name w:val="Quote Char"/>
    <w:basedOn w:val="DefaultParagraphFont"/>
    <w:link w:val="Quote"/>
    <w:uiPriority w:val="29"/>
    <w:rsid w:val="00BE3734"/>
    <w:rPr>
      <w:i/>
      <w:iCs/>
      <w:color w:val="404040" w:themeColor="text1" w:themeTint="BF"/>
    </w:rPr>
  </w:style>
  <w:style w:type="paragraph" w:styleId="ListParagraph">
    <w:name w:val="List Paragraph"/>
    <w:basedOn w:val="Normal"/>
    <w:uiPriority w:val="34"/>
    <w:qFormat/>
    <w:rsid w:val="00BE3734"/>
    <w:pPr>
      <w:ind w:left="720"/>
      <w:contextualSpacing/>
    </w:pPr>
  </w:style>
  <w:style w:type="character" w:styleId="IntenseEmphasis">
    <w:name w:val="Intense Emphasis"/>
    <w:basedOn w:val="DefaultParagraphFont"/>
    <w:uiPriority w:val="21"/>
    <w:qFormat/>
    <w:rsid w:val="00BE3734"/>
    <w:rPr>
      <w:i/>
      <w:iCs/>
      <w:color w:val="0F4761" w:themeColor="accent1" w:themeShade="BF"/>
    </w:rPr>
  </w:style>
  <w:style w:type="paragraph" w:styleId="IntenseQuote">
    <w:name w:val="Intense Quote"/>
    <w:basedOn w:val="Normal"/>
    <w:next w:val="Normal"/>
    <w:link w:val="IntenseQuoteChar"/>
    <w:uiPriority w:val="30"/>
    <w:qFormat/>
    <w:rsid w:val="00BE37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3734"/>
    <w:rPr>
      <w:i/>
      <w:iCs/>
      <w:color w:val="0F4761" w:themeColor="accent1" w:themeShade="BF"/>
    </w:rPr>
  </w:style>
  <w:style w:type="character" w:styleId="IntenseReference">
    <w:name w:val="Intense Reference"/>
    <w:basedOn w:val="DefaultParagraphFont"/>
    <w:uiPriority w:val="32"/>
    <w:qFormat/>
    <w:rsid w:val="00BE37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618</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Roshangarzadeh</dc:creator>
  <cp:keywords/>
  <dc:description/>
  <cp:lastModifiedBy>Reza Roshangarzadeh</cp:lastModifiedBy>
  <cp:revision>5</cp:revision>
  <dcterms:created xsi:type="dcterms:W3CDTF">2025-01-16T06:59:00Z</dcterms:created>
  <dcterms:modified xsi:type="dcterms:W3CDTF">2025-01-16T20:10:00Z</dcterms:modified>
</cp:coreProperties>
</file>