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262" w:rsidRDefault="00CA565B" w:rsidP="00CA565B">
      <w:pPr>
        <w:pStyle w:val="Ttulo1"/>
      </w:pPr>
      <w:r>
        <w:t>PYTHON</w:t>
      </w:r>
    </w:p>
    <w:p w:rsidR="0079243F" w:rsidRPr="0079243F" w:rsidRDefault="00CA565B" w:rsidP="0079243F">
      <w:pPr>
        <w:pStyle w:val="Ttulo2"/>
      </w:pPr>
      <w:r>
        <w:t xml:space="preserve">CONDICIONES Y BUCLES </w:t>
      </w:r>
    </w:p>
    <w:p w:rsidR="00430689" w:rsidRDefault="0079243F" w:rsidP="0079243F">
      <w:pPr>
        <w:pStyle w:val="Ttulo3"/>
      </w:pPr>
      <w:r>
        <w:t>IF &amp; ELIF &amp; ELSE</w:t>
      </w:r>
    </w:p>
    <w:p w:rsidR="0079243F" w:rsidRDefault="0079243F" w:rsidP="0079243F">
      <w:r>
        <w:t>Declaración:</w:t>
      </w:r>
    </w:p>
    <w:p w:rsidR="0079243F" w:rsidRDefault="0079243F" w:rsidP="0079243F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79243F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 w:rsidRPr="0079243F">
        <w:rPr>
          <w:rFonts w:ascii="Consolas" w:hAnsi="Consolas"/>
          <w:color w:val="000000"/>
          <w:sz w:val="18"/>
          <w:szCs w:val="18"/>
          <w:shd w:val="clear" w:color="auto" w:fill="FFFFFF"/>
        </w:rPr>
        <w:t> b &gt; a:</w:t>
      </w:r>
      <w:r w:rsidRPr="0079243F">
        <w:rPr>
          <w:rFonts w:ascii="Consolas" w:hAnsi="Consolas"/>
          <w:color w:val="000000"/>
          <w:sz w:val="18"/>
          <w:szCs w:val="18"/>
        </w:rPr>
        <w:br/>
      </w:r>
      <w:r w:rsidRPr="0079243F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79243F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 w:rsidRPr="0079243F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Pr="0079243F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"b is greater than a"</w:t>
      </w:r>
      <w:r w:rsidRPr="0079243F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Pr="0079243F">
        <w:rPr>
          <w:rFonts w:ascii="Consolas" w:hAnsi="Consolas"/>
          <w:color w:val="000000"/>
          <w:sz w:val="18"/>
          <w:szCs w:val="18"/>
        </w:rPr>
        <w:br/>
      </w:r>
      <w:r w:rsidRPr="0079243F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elif</w:t>
      </w:r>
      <w:r w:rsidRPr="0079243F">
        <w:rPr>
          <w:rFonts w:ascii="Consolas" w:hAnsi="Consolas"/>
          <w:color w:val="000000"/>
          <w:sz w:val="18"/>
          <w:szCs w:val="18"/>
          <w:shd w:val="clear" w:color="auto" w:fill="FFFFFF"/>
        </w:rPr>
        <w:t> a == b:</w:t>
      </w:r>
      <w:r w:rsidRPr="0079243F">
        <w:rPr>
          <w:rFonts w:ascii="Consolas" w:hAnsi="Consolas"/>
          <w:color w:val="000000"/>
          <w:sz w:val="18"/>
          <w:szCs w:val="18"/>
        </w:rPr>
        <w:br/>
      </w:r>
      <w:r w:rsidRPr="0079243F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79243F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 w:rsidRPr="0079243F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Pr="0079243F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"a and b are equal</w:t>
      </w:r>
      <w:bookmarkStart w:id="0" w:name="_GoBack"/>
      <w:bookmarkEnd w:id="0"/>
      <w:r w:rsidRPr="0079243F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"</w:t>
      </w:r>
      <w:r w:rsidRPr="0079243F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:rsidR="0079243F" w:rsidRDefault="0079243F" w:rsidP="0079243F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else</w:t>
      </w:r>
      <w:r w:rsidRPr="0079243F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Pr="0079243F">
        <w:rPr>
          <w:rFonts w:ascii="Consolas" w:hAnsi="Consolas"/>
          <w:color w:val="000000"/>
          <w:sz w:val="18"/>
          <w:szCs w:val="18"/>
        </w:rPr>
        <w:br/>
      </w:r>
      <w:r w:rsidRPr="0079243F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79243F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 w:rsidRPr="0079243F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Pr="0079243F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"a and b are equal"</w:t>
      </w:r>
      <w:r w:rsidRPr="0079243F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</w:p>
    <w:p w:rsidR="0079243F" w:rsidRDefault="0079243F" w:rsidP="0079243F">
      <w:pPr>
        <w:rPr>
          <w:sz w:val="18"/>
          <w:szCs w:val="18"/>
        </w:rPr>
      </w:pPr>
    </w:p>
    <w:p w:rsidR="0079243F" w:rsidRDefault="0079243F" w:rsidP="0079243F">
      <w:r>
        <w:t>Comparaciones:</w:t>
      </w:r>
    </w:p>
    <w:p w:rsidR="0079243F" w:rsidRPr="0079243F" w:rsidRDefault="0079243F" w:rsidP="0079243F">
      <w:pPr>
        <w:pStyle w:val="Prrafodelista"/>
        <w:numPr>
          <w:ilvl w:val="0"/>
          <w:numId w:val="1"/>
        </w:num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79243F">
        <w:rPr>
          <w:rStyle w:val="pythonkeywordcolor"/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Mayor que:</w:t>
      </w:r>
      <w:r w:rsidRPr="0079243F"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79243F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 w:rsidRPr="0079243F">
        <w:rPr>
          <w:rFonts w:ascii="Consolas" w:hAnsi="Consolas"/>
          <w:color w:val="000000"/>
          <w:sz w:val="18"/>
          <w:szCs w:val="18"/>
          <w:shd w:val="clear" w:color="auto" w:fill="FFFFFF"/>
        </w:rPr>
        <w:t> b &gt; a:</w:t>
      </w:r>
    </w:p>
    <w:p w:rsidR="0079243F" w:rsidRPr="0079243F" w:rsidRDefault="0079243F" w:rsidP="0079243F">
      <w:pPr>
        <w:pStyle w:val="Prrafodelista"/>
        <w:numPr>
          <w:ilvl w:val="0"/>
          <w:numId w:val="1"/>
        </w:num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79243F">
        <w:rPr>
          <w:rStyle w:val="pythonkeywordcolor"/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Menor que:</w:t>
      </w:r>
      <w:r w:rsidRPr="0079243F"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79243F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 w:rsidRPr="0079243F">
        <w:rPr>
          <w:rFonts w:ascii="Consolas" w:hAnsi="Consolas"/>
          <w:color w:val="000000"/>
          <w:sz w:val="18"/>
          <w:szCs w:val="18"/>
          <w:shd w:val="clear" w:color="auto" w:fill="FFFFFF"/>
        </w:rPr>
        <w:t> b &lt; a:</w:t>
      </w:r>
    </w:p>
    <w:p w:rsidR="0079243F" w:rsidRPr="0079243F" w:rsidRDefault="0079243F" w:rsidP="0079243F">
      <w:pPr>
        <w:pStyle w:val="Prrafodelista"/>
        <w:numPr>
          <w:ilvl w:val="0"/>
          <w:numId w:val="1"/>
        </w:num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Igual</w:t>
      </w:r>
      <w:r w:rsidRPr="0079243F">
        <w:rPr>
          <w:rStyle w:val="pythonkeywordcolor"/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 xml:space="preserve"> que:</w:t>
      </w:r>
      <w:r w:rsidRPr="0079243F"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79243F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if</w:t>
      </w:r>
      <w:r w:rsidRPr="0079243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 b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=</w:t>
      </w:r>
      <w:r w:rsidRPr="0079243F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a:</w:t>
      </w:r>
    </w:p>
    <w:p w:rsidR="0079243F" w:rsidRPr="0079243F" w:rsidRDefault="0079243F" w:rsidP="0079243F">
      <w:pPr>
        <w:pStyle w:val="Ttulo3"/>
      </w:pPr>
      <w:r>
        <w:t>SWITCH</w:t>
      </w:r>
    </w:p>
    <w:p w:rsidR="0079243F" w:rsidRDefault="00570C4E" w:rsidP="00CA565B">
      <w:r>
        <w:t>Ejemplo</w:t>
      </w:r>
      <w:r w:rsidR="0079243F">
        <w:t>:</w:t>
      </w:r>
    </w:p>
    <w:p w:rsidR="00570C4E" w:rsidRDefault="00570C4E" w:rsidP="00570C4E">
      <w:pPr>
        <w:spacing w:after="0"/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def </w:t>
      </w:r>
      <w:r w:rsidRPr="00570C4E"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>func01:</w:t>
      </w:r>
    </w:p>
    <w:p w:rsidR="00570C4E" w:rsidRPr="00570C4E" w:rsidRDefault="00570C4E" w:rsidP="00570C4E">
      <w:pPr>
        <w:spacing w:after="0"/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print </w:t>
      </w:r>
      <w:r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>(</w:t>
      </w:r>
      <w:r w:rsidRPr="00570C4E"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>“Mensaje primario”</w:t>
      </w:r>
      <w:r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>)</w:t>
      </w:r>
    </w:p>
    <w:p w:rsidR="00570C4E" w:rsidRDefault="00570C4E" w:rsidP="00570C4E">
      <w:pPr>
        <w:spacing w:after="0"/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ab/>
        <w:t xml:space="preserve">return </w:t>
      </w:r>
      <w:r w:rsidRPr="00570C4E">
        <w:rPr>
          <w:rStyle w:val="pythonkeywordcolor"/>
          <w:rFonts w:ascii="Consolas" w:hAnsi="Consolas"/>
          <w:color w:val="7030A0"/>
          <w:sz w:val="18"/>
          <w:szCs w:val="18"/>
          <w:shd w:val="clear" w:color="auto" w:fill="FFFFFF"/>
        </w:rPr>
        <w:t>True</w:t>
      </w:r>
    </w:p>
    <w:p w:rsidR="00570C4E" w:rsidRDefault="00570C4E" w:rsidP="00570C4E">
      <w:pPr>
        <w:spacing w:after="0"/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</w:pPr>
    </w:p>
    <w:p w:rsidR="00570C4E" w:rsidRDefault="00570C4E" w:rsidP="00570C4E">
      <w:pPr>
        <w:spacing w:after="0"/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def </w:t>
      </w:r>
      <w:r w:rsidRPr="00570C4E"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>func0</w:t>
      </w:r>
      <w:r w:rsidR="00560B11"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>2</w:t>
      </w:r>
      <w:r w:rsidRPr="00570C4E"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>:</w:t>
      </w:r>
    </w:p>
    <w:p w:rsidR="00570C4E" w:rsidRPr="00570C4E" w:rsidRDefault="00570C4E" w:rsidP="00570C4E">
      <w:pPr>
        <w:spacing w:after="0"/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print </w:t>
      </w:r>
      <w:r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>(</w:t>
      </w:r>
      <w:r w:rsidRPr="00570C4E"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 xml:space="preserve">“Mensaje </w:t>
      </w:r>
      <w:r w:rsidR="00560B11"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>secundario</w:t>
      </w:r>
      <w:r w:rsidRPr="00570C4E"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>”</w:t>
      </w:r>
      <w:r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>)</w:t>
      </w:r>
    </w:p>
    <w:p w:rsidR="00570C4E" w:rsidRDefault="00570C4E" w:rsidP="00570C4E">
      <w:pPr>
        <w:spacing w:after="0"/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ab/>
        <w:t xml:space="preserve">return </w:t>
      </w:r>
      <w:r w:rsidRPr="00570C4E">
        <w:rPr>
          <w:rStyle w:val="pythonkeywordcolor"/>
          <w:rFonts w:ascii="Consolas" w:hAnsi="Consolas"/>
          <w:color w:val="7030A0"/>
          <w:sz w:val="18"/>
          <w:szCs w:val="18"/>
          <w:shd w:val="clear" w:color="auto" w:fill="FFFFFF"/>
        </w:rPr>
        <w:t>True</w:t>
      </w:r>
    </w:p>
    <w:p w:rsidR="00570C4E" w:rsidRDefault="00570C4E" w:rsidP="00570C4E">
      <w:pPr>
        <w:spacing w:after="0"/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</w:pPr>
    </w:p>
    <w:p w:rsidR="00570C4E" w:rsidRDefault="00570C4E" w:rsidP="00570C4E">
      <w:pPr>
        <w:spacing w:after="0"/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print </w:t>
      </w:r>
      <w:r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>(</w:t>
      </w:r>
      <w:r w:rsidRPr="00570C4E"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>“</w:t>
      </w:r>
      <w:r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>Seleccione una opción:</w:t>
      </w:r>
      <w:r w:rsidRPr="00570C4E"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>”</w:t>
      </w:r>
      <w:r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>)</w:t>
      </w:r>
    </w:p>
    <w:p w:rsidR="00570C4E" w:rsidRPr="00570C4E" w:rsidRDefault="00570C4E" w:rsidP="00570C4E">
      <w:pPr>
        <w:spacing w:after="0"/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print </w:t>
      </w:r>
      <w:r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>(</w:t>
      </w:r>
      <w:r w:rsidRPr="00570C4E"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>“</w:t>
      </w:r>
      <w:r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>1. Función 01</w:t>
      </w:r>
      <w:r w:rsidRPr="00570C4E"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>”</w:t>
      </w:r>
      <w:r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>)</w:t>
      </w:r>
    </w:p>
    <w:p w:rsidR="00570C4E" w:rsidRDefault="00570C4E" w:rsidP="00570C4E">
      <w:pPr>
        <w:spacing w:after="0"/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print </w:t>
      </w:r>
      <w:r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>(</w:t>
      </w:r>
      <w:r w:rsidRPr="00570C4E"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>“</w:t>
      </w:r>
      <w:r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>2. Función 02</w:t>
      </w:r>
      <w:r w:rsidRPr="00570C4E"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>”</w:t>
      </w:r>
      <w:r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>)</w:t>
      </w:r>
    </w:p>
    <w:p w:rsidR="00570C4E" w:rsidRDefault="00570C4E" w:rsidP="00570C4E">
      <w:pPr>
        <w:spacing w:after="0"/>
        <w:rPr>
          <w:rStyle w:val="pythonkeywordcolor"/>
          <w:rFonts w:ascii="Consolas" w:hAnsi="Consolas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 xml:space="preserve">opcion = 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int (</w:t>
      </w:r>
      <w:r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input())</w:t>
      </w:r>
    </w:p>
    <w:p w:rsidR="00570C4E" w:rsidRPr="00570C4E" w:rsidRDefault="00570C4E" w:rsidP="00570C4E">
      <w:pPr>
        <w:spacing w:after="0"/>
        <w:rPr>
          <w:rStyle w:val="pythonkeywordcolor"/>
          <w:rFonts w:ascii="Consolas" w:hAnsi="Consolas"/>
          <w:sz w:val="18"/>
          <w:szCs w:val="18"/>
          <w:shd w:val="clear" w:color="auto" w:fill="FFFFFF"/>
        </w:rPr>
      </w:pPr>
    </w:p>
    <w:p w:rsidR="00570C4E" w:rsidRDefault="00570C4E" w:rsidP="00570C4E">
      <w:pPr>
        <w:spacing w:after="0"/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switcher </w:t>
      </w:r>
      <w:r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>= {</w:t>
      </w:r>
    </w:p>
    <w:p w:rsidR="00570C4E" w:rsidRDefault="00570C4E" w:rsidP="00570C4E">
      <w:pPr>
        <w:spacing w:after="0"/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ab/>
        <w:t xml:space="preserve">1: 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func01,</w:t>
      </w:r>
    </w:p>
    <w:p w:rsidR="00570C4E" w:rsidRDefault="00570C4E" w:rsidP="00570C4E">
      <w:pPr>
        <w:spacing w:after="0"/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2: 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func02</w:t>
      </w:r>
    </w:p>
    <w:p w:rsidR="00570C4E" w:rsidRDefault="00570C4E" w:rsidP="00570C4E">
      <w:pPr>
        <w:spacing w:after="0"/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>}</w:t>
      </w:r>
    </w:p>
    <w:p w:rsidR="00570C4E" w:rsidRDefault="00570C4E" w:rsidP="00570C4E">
      <w:pPr>
        <w:spacing w:after="0"/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estado = 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switcher</w:t>
      </w:r>
      <w:r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.get(opcion, 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lambda</w:t>
      </w:r>
      <w:r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: </w:t>
      </w:r>
      <w:r w:rsidRPr="00570C4E">
        <w:rPr>
          <w:rStyle w:val="pythonkeywordcolor"/>
          <w:rFonts w:ascii="Consolas" w:hAnsi="Consolas"/>
          <w:color w:val="7030A0"/>
          <w:sz w:val="18"/>
          <w:szCs w:val="18"/>
          <w:shd w:val="clear" w:color="auto" w:fill="FFFFFF"/>
        </w:rPr>
        <w:t>False</w:t>
      </w:r>
      <w:r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  <w:t>)</w:t>
      </w:r>
    </w:p>
    <w:p w:rsidR="008C59A6" w:rsidRDefault="008C59A6" w:rsidP="00570C4E">
      <w:pPr>
        <w:spacing w:after="0"/>
        <w:rPr>
          <w:rStyle w:val="pythonkeywordcolor"/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:rsidR="00570C4E" w:rsidRPr="008C59A6" w:rsidRDefault="008C59A6" w:rsidP="008C59A6">
      <w:pPr>
        <w:pStyle w:val="Ttulo3"/>
      </w:pPr>
      <w:r>
        <w:rPr>
          <w:rStyle w:val="pythonkeywordcolor"/>
        </w:rPr>
        <w:t xml:space="preserve">BUCLE </w:t>
      </w:r>
      <w:r w:rsidRPr="008C59A6">
        <w:rPr>
          <w:rStyle w:val="pythonkeywordcolor"/>
        </w:rPr>
        <w:t>WHILE</w:t>
      </w:r>
    </w:p>
    <w:p w:rsidR="00CA565B" w:rsidRDefault="008C59A6" w:rsidP="00CA565B">
      <w:r>
        <w:t>Ejemplo:</w:t>
      </w:r>
    </w:p>
    <w:p w:rsidR="008C59A6" w:rsidRDefault="008C59A6" w:rsidP="008C59A6">
      <w:pPr>
        <w:spacing w:after="0"/>
        <w:rPr>
          <w:rStyle w:val="pythonkeywordcolor"/>
          <w:rFonts w:ascii="Consolas" w:hAnsi="Consolas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 xml:space="preserve">estado = </w:t>
      </w:r>
      <w:r w:rsidRPr="008C59A6">
        <w:rPr>
          <w:rStyle w:val="pythonkeywordcolor"/>
          <w:rFonts w:ascii="Consolas" w:hAnsi="Consolas"/>
          <w:color w:val="7030A0"/>
          <w:sz w:val="18"/>
          <w:szCs w:val="18"/>
          <w:shd w:val="clear" w:color="auto" w:fill="FFFFFF"/>
        </w:rPr>
        <w:t>False</w:t>
      </w:r>
    </w:p>
    <w:p w:rsidR="008C59A6" w:rsidRDefault="008C59A6" w:rsidP="008C59A6">
      <w:pPr>
        <w:spacing w:after="0"/>
        <w:rPr>
          <w:rStyle w:val="pythonkeywordcolor"/>
          <w:rFonts w:ascii="Consolas" w:hAnsi="Consolas"/>
          <w:sz w:val="18"/>
          <w:szCs w:val="18"/>
          <w:shd w:val="clear" w:color="auto" w:fill="FFFFFF"/>
        </w:rPr>
      </w:pPr>
    </w:p>
    <w:p w:rsidR="008C59A6" w:rsidRDefault="008C59A6" w:rsidP="008C59A6">
      <w:pPr>
        <w:spacing w:after="0"/>
        <w:rPr>
          <w:rStyle w:val="pythonkeywordcolor"/>
          <w:rFonts w:ascii="Consolas" w:hAnsi="Consolas"/>
          <w:sz w:val="18"/>
          <w:szCs w:val="18"/>
          <w:shd w:val="clear" w:color="auto" w:fill="FFFFFF"/>
        </w:rPr>
      </w:pPr>
      <w:proofErr w:type="spellStart"/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while</w:t>
      </w:r>
      <w:proofErr w:type="spellEnd"/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 </w:t>
      </w:r>
      <w:r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 xml:space="preserve">estado == </w:t>
      </w:r>
      <w:r w:rsidRPr="008C59A6">
        <w:rPr>
          <w:rStyle w:val="pythonkeywordcolor"/>
          <w:rFonts w:ascii="Consolas" w:hAnsi="Consolas"/>
          <w:color w:val="7030A0"/>
          <w:sz w:val="18"/>
          <w:szCs w:val="18"/>
          <w:shd w:val="clear" w:color="auto" w:fill="FFFFFF"/>
        </w:rPr>
        <w:t>False</w:t>
      </w:r>
      <w:r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:</w:t>
      </w:r>
    </w:p>
    <w:p w:rsidR="008C59A6" w:rsidRDefault="008C59A6" w:rsidP="008C59A6">
      <w:pPr>
        <w:spacing w:after="0"/>
        <w:rPr>
          <w:rStyle w:val="pythonkeywordcolor"/>
          <w:rFonts w:ascii="Consolas" w:hAnsi="Consolas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 (</w:t>
      </w:r>
      <w:r w:rsidRPr="008C59A6"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>“Esto es una prueba”</w:t>
      </w:r>
      <w:r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)</w:t>
      </w:r>
    </w:p>
    <w:p w:rsidR="008C59A6" w:rsidRPr="008C59A6" w:rsidRDefault="008C59A6" w:rsidP="008C59A6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ab/>
        <w:t xml:space="preserve">estado = </w:t>
      </w:r>
      <w:r w:rsidRPr="008C59A6">
        <w:rPr>
          <w:rStyle w:val="pythonkeywordcolor"/>
          <w:rFonts w:ascii="Consolas" w:hAnsi="Consolas"/>
          <w:color w:val="7030A0"/>
          <w:sz w:val="18"/>
          <w:szCs w:val="18"/>
          <w:shd w:val="clear" w:color="auto" w:fill="FFFFFF"/>
        </w:rPr>
        <w:t>True</w:t>
      </w:r>
      <w:r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:</w:t>
      </w:r>
    </w:p>
    <w:p w:rsidR="00570C4E" w:rsidRDefault="00570C4E" w:rsidP="00CA565B"/>
    <w:p w:rsidR="00D03ABB" w:rsidRDefault="00D03ABB" w:rsidP="00CA565B"/>
    <w:p w:rsidR="00D03ABB" w:rsidRDefault="00D03ABB" w:rsidP="00CA565B"/>
    <w:p w:rsidR="00D03ABB" w:rsidRDefault="00D03ABB" w:rsidP="00CA565B"/>
    <w:p w:rsidR="008C59A6" w:rsidRDefault="008C59A6" w:rsidP="008C59A6">
      <w:pPr>
        <w:pStyle w:val="Ttulo3"/>
      </w:pPr>
      <w:r>
        <w:lastRenderedPageBreak/>
        <w:t>BUCLE FOR</w:t>
      </w:r>
    </w:p>
    <w:p w:rsidR="00560B11" w:rsidRPr="00D03ABB" w:rsidRDefault="008C59A6" w:rsidP="00CA565B">
      <w:r>
        <w:t>Ejemplo:</w:t>
      </w:r>
    </w:p>
    <w:p w:rsidR="00560B11" w:rsidRPr="00B52987" w:rsidRDefault="00560B11" w:rsidP="00D03ABB">
      <w:pPr>
        <w:spacing w:after="0"/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</w:pPr>
      <w:r w:rsidRPr="00B52987"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 xml:space="preserve">‘ </w:t>
      </w:r>
      <w:r w:rsidR="00B52987" w:rsidRPr="00B52987"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 xml:space="preserve">Bucle </w:t>
      </w:r>
      <w:r w:rsidR="00B52987"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>FOR</w:t>
      </w:r>
      <w:r w:rsidR="00B52987" w:rsidRPr="00B52987"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 xml:space="preserve"> sin uso de rango</w:t>
      </w:r>
    </w:p>
    <w:p w:rsidR="00B52987" w:rsidRDefault="008C59A6" w:rsidP="00D03ABB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fruits = [</w:t>
      </w:r>
      <w:r w:rsidRPr="008C59A6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"apple"</w:t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, </w:t>
      </w:r>
      <w:r w:rsidRPr="008C59A6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"banana"</w:t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, </w:t>
      </w:r>
      <w:r w:rsidRPr="008C59A6">
        <w:rPr>
          <w:rStyle w:val="pythonstringcolor"/>
          <w:rFonts w:ascii="Consolas" w:hAnsi="Consolas"/>
          <w:color w:val="A52A2A"/>
          <w:sz w:val="18"/>
          <w:szCs w:val="18"/>
          <w:shd w:val="clear" w:color="auto" w:fill="FFFFFF"/>
        </w:rPr>
        <w:t>"cherry"</w:t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]</w:t>
      </w:r>
      <w:r w:rsidRPr="008C59A6">
        <w:rPr>
          <w:rFonts w:ascii="Consolas" w:hAnsi="Consolas"/>
          <w:color w:val="000000"/>
          <w:sz w:val="18"/>
          <w:szCs w:val="18"/>
        </w:rPr>
        <w:br/>
      </w:r>
      <w:r w:rsidRPr="008C59A6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for</w:t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 x </w:t>
      </w:r>
      <w:r w:rsidRPr="008C59A6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in</w:t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 fruits:</w:t>
      </w:r>
      <w:r w:rsidRPr="008C59A6">
        <w:rPr>
          <w:rFonts w:ascii="Consolas" w:hAnsi="Consolas"/>
          <w:color w:val="000000"/>
          <w:sz w:val="18"/>
          <w:szCs w:val="18"/>
        </w:rPr>
        <w:br/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8C59A6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(x)</w:t>
      </w:r>
    </w:p>
    <w:p w:rsidR="00D03ABB" w:rsidRDefault="00D03ABB" w:rsidP="00D03ABB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B52987" w:rsidRDefault="00B52987" w:rsidP="00D03ABB">
      <w:pPr>
        <w:spacing w:after="0"/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</w:pPr>
      <w:r w:rsidRPr="00B52987"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 xml:space="preserve">‘ Bucle </w:t>
      </w:r>
      <w:r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>FOR</w:t>
      </w:r>
      <w:r w:rsidRPr="00B52987"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 xml:space="preserve"> </w:t>
      </w:r>
      <w:r w:rsidR="008A0CD4"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>que va del 0 al 5</w:t>
      </w:r>
    </w:p>
    <w:p w:rsidR="00B52987" w:rsidRDefault="00B52987" w:rsidP="00D03ABB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8C59A6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for</w:t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 x </w:t>
      </w:r>
      <w:r w:rsidRPr="008C59A6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in</w:t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="008A0CD4">
        <w:rPr>
          <w:rFonts w:ascii="Consolas" w:hAnsi="Consolas"/>
          <w:color w:val="000000"/>
          <w:sz w:val="18"/>
          <w:szCs w:val="18"/>
          <w:shd w:val="clear" w:color="auto" w:fill="FFFFFF"/>
        </w:rPr>
        <w:t>range(5)</w:t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Pr="008C59A6">
        <w:rPr>
          <w:rFonts w:ascii="Consolas" w:hAnsi="Consolas"/>
          <w:color w:val="000000"/>
          <w:sz w:val="18"/>
          <w:szCs w:val="18"/>
        </w:rPr>
        <w:br/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8C59A6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(x)</w:t>
      </w:r>
    </w:p>
    <w:p w:rsidR="00D03ABB" w:rsidRPr="00B52987" w:rsidRDefault="00D03ABB" w:rsidP="00D03ABB">
      <w:pPr>
        <w:spacing w:after="0"/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</w:pPr>
    </w:p>
    <w:p w:rsidR="008A0CD4" w:rsidRDefault="008A0CD4" w:rsidP="00D03ABB">
      <w:pPr>
        <w:spacing w:after="0"/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</w:pPr>
      <w:r w:rsidRPr="00B52987"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 xml:space="preserve">‘ Bucle </w:t>
      </w:r>
      <w:r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>FOR</w:t>
      </w:r>
      <w:r w:rsidRPr="00B52987"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 xml:space="preserve">que va del </w:t>
      </w:r>
      <w:r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 xml:space="preserve"> al </w:t>
      </w:r>
      <w:r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>10</w:t>
      </w:r>
    </w:p>
    <w:p w:rsidR="008A0CD4" w:rsidRDefault="008A0CD4" w:rsidP="00D03ABB">
      <w:pPr>
        <w:spacing w:after="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8C59A6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for</w:t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 x </w:t>
      </w:r>
      <w:r w:rsidRPr="008C59A6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in</w:t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range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(1,10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Pr="008C59A6">
        <w:rPr>
          <w:rFonts w:ascii="Consolas" w:hAnsi="Consolas"/>
          <w:color w:val="000000"/>
          <w:sz w:val="18"/>
          <w:szCs w:val="18"/>
        </w:rPr>
        <w:br/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8C59A6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(x)</w:t>
      </w:r>
    </w:p>
    <w:p w:rsidR="00D03ABB" w:rsidRPr="008A0CD4" w:rsidRDefault="00D03ABB" w:rsidP="00D03ABB">
      <w:pPr>
        <w:spacing w:after="0"/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</w:pPr>
    </w:p>
    <w:p w:rsidR="008A0CD4" w:rsidRDefault="008A0CD4" w:rsidP="00D03ABB">
      <w:pPr>
        <w:spacing w:after="0"/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</w:pPr>
      <w:r w:rsidRPr="00B52987"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 xml:space="preserve">‘ Bucle </w:t>
      </w:r>
      <w:r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>FOR</w:t>
      </w:r>
      <w:r w:rsidRPr="00B52987"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>que va del 1 al 10</w:t>
      </w:r>
      <w:r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  <w:t xml:space="preserve"> de 2 en 2</w:t>
      </w:r>
    </w:p>
    <w:p w:rsidR="008A0CD4" w:rsidRPr="00B52987" w:rsidRDefault="008A0CD4" w:rsidP="00D03ABB">
      <w:pPr>
        <w:spacing w:after="0"/>
        <w:rPr>
          <w:rFonts w:ascii="Consolas" w:hAnsi="Consolas"/>
          <w:color w:val="385623" w:themeColor="accent6" w:themeShade="80"/>
          <w:sz w:val="18"/>
          <w:szCs w:val="18"/>
          <w:shd w:val="clear" w:color="auto" w:fill="FFFFFF"/>
        </w:rPr>
      </w:pPr>
      <w:r w:rsidRPr="008C59A6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for</w:t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 x </w:t>
      </w:r>
      <w:r w:rsidRPr="008C59A6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in</w:t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range (1,10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,2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Pr="008C59A6">
        <w:rPr>
          <w:rFonts w:ascii="Consolas" w:hAnsi="Consolas"/>
          <w:color w:val="000000"/>
          <w:sz w:val="18"/>
          <w:szCs w:val="18"/>
        </w:rPr>
        <w:br/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8C59A6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print</w:t>
      </w:r>
      <w:r w:rsidRPr="008C59A6">
        <w:rPr>
          <w:rFonts w:ascii="Consolas" w:hAnsi="Consolas"/>
          <w:color w:val="000000"/>
          <w:sz w:val="18"/>
          <w:szCs w:val="18"/>
          <w:shd w:val="clear" w:color="auto" w:fill="FFFFFF"/>
        </w:rPr>
        <w:t>(x)</w:t>
      </w:r>
    </w:p>
    <w:p w:rsidR="008A0CD4" w:rsidRDefault="008A0CD4" w:rsidP="00CA565B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B52987" w:rsidRPr="00297EFC" w:rsidRDefault="00B52987" w:rsidP="00CA565B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sectPr w:rsidR="00B52987" w:rsidRPr="00297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7381"/>
    <w:multiLevelType w:val="hybridMultilevel"/>
    <w:tmpl w:val="BF128FEA"/>
    <w:lvl w:ilvl="0" w:tplc="059C954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0000C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5B"/>
    <w:rsid w:val="00297EFC"/>
    <w:rsid w:val="00430689"/>
    <w:rsid w:val="00560B11"/>
    <w:rsid w:val="00570C4E"/>
    <w:rsid w:val="0079243F"/>
    <w:rsid w:val="008A0CD4"/>
    <w:rsid w:val="008C59A6"/>
    <w:rsid w:val="00931AD2"/>
    <w:rsid w:val="00B14262"/>
    <w:rsid w:val="00B52987"/>
    <w:rsid w:val="00CA565B"/>
    <w:rsid w:val="00D0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4EC4"/>
  <w15:chartTrackingRefBased/>
  <w15:docId w15:val="{59738239-B249-4F0A-8B4B-BF2CEA7F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24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5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24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keywordcolor">
    <w:name w:val="pythonkeywordcolor"/>
    <w:basedOn w:val="Fuentedeprrafopredeter"/>
    <w:rsid w:val="0079243F"/>
  </w:style>
  <w:style w:type="character" w:customStyle="1" w:styleId="pythonstringcolor">
    <w:name w:val="pythonstringcolor"/>
    <w:basedOn w:val="Fuentedeprrafopredeter"/>
    <w:rsid w:val="0079243F"/>
  </w:style>
  <w:style w:type="paragraph" w:styleId="Prrafodelista">
    <w:name w:val="List Paragraph"/>
    <w:basedOn w:val="Normal"/>
    <w:uiPriority w:val="34"/>
    <w:qFormat/>
    <w:rsid w:val="0079243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92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Japon - INERCO</dc:creator>
  <cp:keywords/>
  <dc:description/>
  <cp:lastModifiedBy>Juan Antonio Japon - INERCO</cp:lastModifiedBy>
  <cp:revision>3</cp:revision>
  <dcterms:created xsi:type="dcterms:W3CDTF">2019-08-29T06:50:00Z</dcterms:created>
  <dcterms:modified xsi:type="dcterms:W3CDTF">2019-08-29T11:05:00Z</dcterms:modified>
</cp:coreProperties>
</file>