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A6D" w:rsidRPr="004A782E" w:rsidRDefault="004E0A6D" w:rsidP="004E0A6D">
      <w:pPr>
        <w:jc w:val="center"/>
        <w:rPr>
          <w:rFonts w:ascii="Arial" w:hAnsi="Arial" w:cs="Arial"/>
          <w:b/>
          <w:bCs/>
        </w:rPr>
      </w:pPr>
      <w:r w:rsidRPr="004A782E">
        <w:rPr>
          <w:rFonts w:ascii="Arial" w:hAnsi="Arial" w:cs="Arial"/>
          <w:b/>
          <w:bCs/>
        </w:rPr>
        <w:t xml:space="preserve">                                                          </w:t>
      </w:r>
      <w:r w:rsidRPr="004A782E">
        <w:rPr>
          <w:rFonts w:ascii="Arial" w:hAnsi="Arial" w:cs="Arial"/>
          <w:b/>
          <w:bCs/>
          <w:noProof/>
        </w:rPr>
        <w:drawing>
          <wp:inline distT="0" distB="0" distL="0" distR="0">
            <wp:extent cx="495300" cy="619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0A6D" w:rsidRPr="004A782E" w:rsidRDefault="004E0A6D" w:rsidP="004E0A6D">
      <w:pPr>
        <w:jc w:val="center"/>
        <w:rPr>
          <w:rFonts w:ascii="Arial" w:hAnsi="Arial" w:cs="Arial"/>
          <w:b/>
          <w:bCs/>
          <w:u w:val="single"/>
        </w:rPr>
      </w:pPr>
    </w:p>
    <w:p w:rsidR="004E0A6D" w:rsidRPr="004A782E" w:rsidRDefault="004E0A6D" w:rsidP="004E0A6D">
      <w:pPr>
        <w:jc w:val="center"/>
        <w:rPr>
          <w:rFonts w:ascii="Arial" w:hAnsi="Arial" w:cs="Arial"/>
          <w:b/>
          <w:bCs/>
          <w:u w:val="single"/>
        </w:rPr>
      </w:pPr>
    </w:p>
    <w:p w:rsidR="004E0A6D" w:rsidRPr="004A782E" w:rsidRDefault="004E0A6D" w:rsidP="004E0A6D">
      <w:pPr>
        <w:jc w:val="center"/>
        <w:rPr>
          <w:rFonts w:ascii="Arial" w:hAnsi="Arial" w:cs="Arial"/>
          <w:b/>
          <w:bCs/>
          <w:u w:val="single"/>
        </w:rPr>
      </w:pPr>
      <w:r w:rsidRPr="004A782E">
        <w:rPr>
          <w:rFonts w:ascii="Arial" w:hAnsi="Arial" w:cs="Arial"/>
          <w:b/>
          <w:bCs/>
          <w:u w:val="single"/>
        </w:rPr>
        <w:t xml:space="preserve">EVALUACIÓN SUMATIVA </w:t>
      </w:r>
      <w:r>
        <w:rPr>
          <w:rFonts w:ascii="Arial" w:hAnsi="Arial" w:cs="Arial"/>
          <w:b/>
          <w:bCs/>
          <w:u w:val="single"/>
        </w:rPr>
        <w:t xml:space="preserve"> </w:t>
      </w:r>
    </w:p>
    <w:p w:rsidR="004E0A6D" w:rsidRPr="004A782E" w:rsidRDefault="004E0A6D" w:rsidP="004E0A6D">
      <w:pPr>
        <w:jc w:val="center"/>
        <w:rPr>
          <w:rFonts w:ascii="Arial" w:hAnsi="Arial" w:cs="Arial"/>
          <w:b/>
        </w:rPr>
      </w:pPr>
      <w:r w:rsidRPr="004A782E">
        <w:rPr>
          <w:rFonts w:ascii="Arial" w:hAnsi="Arial" w:cs="Arial"/>
          <w:b/>
          <w:bCs/>
          <w:u w:val="single"/>
        </w:rPr>
        <w:t xml:space="preserve">MÓDULO: </w:t>
      </w:r>
      <w:r>
        <w:rPr>
          <w:rFonts w:ascii="Arial" w:hAnsi="Arial" w:cs="Arial"/>
          <w:b/>
          <w:bCs/>
          <w:u w:val="single"/>
        </w:rPr>
        <w:t>taller de programación JAVA</w:t>
      </w:r>
    </w:p>
    <w:p w:rsidR="004E0A6D" w:rsidRPr="004A782E" w:rsidRDefault="004E0A6D" w:rsidP="004E0A6D">
      <w:pPr>
        <w:jc w:val="both"/>
        <w:rPr>
          <w:rFonts w:ascii="Arial" w:hAnsi="Arial" w:cs="Arial"/>
          <w:b/>
        </w:rPr>
      </w:pPr>
    </w:p>
    <w:p w:rsidR="004E0A6D" w:rsidRPr="004A782E" w:rsidRDefault="004E0A6D" w:rsidP="004E0A6D">
      <w:pPr>
        <w:spacing w:line="360" w:lineRule="auto"/>
        <w:jc w:val="both"/>
        <w:rPr>
          <w:rFonts w:ascii="Arial" w:hAnsi="Arial" w:cs="Arial"/>
          <w:b/>
        </w:rPr>
      </w:pPr>
      <w:r w:rsidRPr="004A782E">
        <w:rPr>
          <w:rFonts w:ascii="Arial" w:hAnsi="Arial" w:cs="Arial"/>
          <w:b/>
        </w:rPr>
        <w:t xml:space="preserve">NOMBRE ESTUDIANTE: _______________________________        </w:t>
      </w:r>
      <w:r>
        <w:rPr>
          <w:rFonts w:ascii="Arial" w:hAnsi="Arial" w:cs="Arial"/>
          <w:b/>
        </w:rPr>
        <w:t xml:space="preserve"> </w:t>
      </w:r>
      <w:r w:rsidRPr="004A782E">
        <w:rPr>
          <w:rFonts w:ascii="Arial" w:hAnsi="Arial" w:cs="Arial"/>
          <w:b/>
        </w:rPr>
        <w:t>RUT: ___________________ - ___</w:t>
      </w:r>
    </w:p>
    <w:p w:rsidR="004E0A6D" w:rsidRPr="004A782E" w:rsidRDefault="004E0A6D" w:rsidP="004E0A6D">
      <w:pPr>
        <w:spacing w:line="360" w:lineRule="auto"/>
        <w:jc w:val="both"/>
        <w:rPr>
          <w:rFonts w:ascii="Arial" w:hAnsi="Arial" w:cs="Arial"/>
          <w:b/>
        </w:rPr>
      </w:pPr>
    </w:p>
    <w:p w:rsidR="004E0A6D" w:rsidRPr="004A782E" w:rsidRDefault="004E0A6D" w:rsidP="004E0A6D">
      <w:pPr>
        <w:spacing w:line="360" w:lineRule="auto"/>
        <w:jc w:val="both"/>
        <w:rPr>
          <w:rFonts w:ascii="Arial" w:hAnsi="Arial" w:cs="Arial"/>
          <w:b/>
        </w:rPr>
      </w:pPr>
      <w:r w:rsidRPr="004A782E">
        <w:rPr>
          <w:rFonts w:ascii="Arial" w:hAnsi="Arial" w:cs="Arial"/>
          <w:b/>
        </w:rPr>
        <w:t xml:space="preserve">PUNTAJE TOTAL: </w:t>
      </w:r>
      <w:r>
        <w:rPr>
          <w:rFonts w:ascii="Arial" w:hAnsi="Arial" w:cs="Arial"/>
          <w:b/>
        </w:rPr>
        <w:t>18</w:t>
      </w:r>
      <w:r w:rsidRPr="004A782E">
        <w:rPr>
          <w:rFonts w:ascii="Arial" w:hAnsi="Arial" w:cs="Arial"/>
          <w:b/>
        </w:rPr>
        <w:t xml:space="preserve"> PTS. </w:t>
      </w:r>
      <w:r w:rsidRPr="004A782E">
        <w:rPr>
          <w:rFonts w:ascii="Arial" w:hAnsi="Arial" w:cs="Arial"/>
          <w:b/>
        </w:rPr>
        <w:tab/>
        <w:t>NIVEL DE EXIGENCIA: 60%.</w:t>
      </w:r>
      <w:r w:rsidRPr="004A782E">
        <w:rPr>
          <w:rFonts w:ascii="Arial" w:hAnsi="Arial" w:cs="Arial"/>
          <w:b/>
        </w:rPr>
        <w:tab/>
      </w:r>
      <w:r w:rsidRPr="004A782E">
        <w:rPr>
          <w:rFonts w:ascii="Arial" w:hAnsi="Arial" w:cs="Arial"/>
          <w:b/>
        </w:rPr>
        <w:tab/>
        <w:t xml:space="preserve">PUNTAJE NOTA 4.0: </w:t>
      </w:r>
      <w:r>
        <w:rPr>
          <w:rFonts w:ascii="Arial" w:hAnsi="Arial" w:cs="Arial"/>
          <w:b/>
        </w:rPr>
        <w:t>11</w:t>
      </w:r>
      <w:r w:rsidRPr="004A782E">
        <w:rPr>
          <w:rFonts w:ascii="Arial" w:hAnsi="Arial" w:cs="Arial"/>
          <w:b/>
        </w:rPr>
        <w:t xml:space="preserve"> PTS. </w:t>
      </w:r>
    </w:p>
    <w:p w:rsidR="004E0A6D" w:rsidRPr="004A782E" w:rsidRDefault="004E0A6D" w:rsidP="004E0A6D">
      <w:pPr>
        <w:jc w:val="both"/>
        <w:rPr>
          <w:rFonts w:ascii="Arial" w:hAnsi="Arial" w:cs="Arial"/>
        </w:rPr>
      </w:pPr>
      <w:r w:rsidRPr="004A782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220980</wp:posOffset>
                </wp:positionV>
                <wp:extent cx="6099810" cy="721360"/>
                <wp:effectExtent l="15240" t="13970" r="38100" b="3619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E0A6D" w:rsidRPr="00CF0623" w:rsidRDefault="004E0A6D" w:rsidP="004E0A6D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F062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INSTRUCCIONES GENERALES:</w:t>
                            </w:r>
                          </w:p>
                          <w:p w:rsidR="004E0A6D" w:rsidRDefault="004E0A6D" w:rsidP="004E0A6D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4E0A6D" w:rsidRDefault="004E0A6D" w:rsidP="004E0A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Tiempo para el desarrollo (90 minutos)</w:t>
                            </w:r>
                          </w:p>
                          <w:p w:rsidR="004E0A6D" w:rsidRPr="006E6936" w:rsidRDefault="004E0A6D" w:rsidP="004E0A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693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Materiales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Computador,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netbeans</w:t>
                            </w:r>
                            <w:proofErr w:type="spellEnd"/>
                            <w:r w:rsidRPr="006E693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.75pt;margin-top:17.4pt;width:480.3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T1cAIAAN4EAAAOAAAAZHJzL2Uyb0RvYy54bWysVE1v2zAMvQ/YfxB0X+2kaZsYcYouXYcB&#10;3QfQDTsrkmwLk0WPUmK3v36UnGbGutMwGxBEk3riIx+9vh5ayw4avQFX8tlZzpl2EpRxdcm/fb17&#10;s+TMB+GUsOB0yR+159eb16/WfVfoOTRglUZGIM4XfVfyJoSuyDIvG90KfwadduSsAFsRyMQ6Uyh6&#10;Qm9tNs/zy6wHVB2C1N7T19vRyTcJv6q0DJ+ryuvAbMkpt5BWTOsurtlmLYoaRdcYeUxD/EMWrTCO&#10;Lj1B3Yog2B7NC6jWSAQPVTiT0GZQVUbqxIHYzPI/2Dw0otOJCxXHd6cy+f8HKz8dviAzinrHmRMt&#10;tWi7FwqBKc2CHgKwWSxS3/mCYh86ig7DWxjigUjYd/cgf3jmYNsIV+sbROgbLRQlmU5mk6Mjjo8g&#10;u/4jKLpN7AMkoKHCNgJSTRihU7MeTw2iPJikj5f5arWckUuS72o+O79MHcxE8Xy6Qx/ea2hZ3JQc&#10;SQAJXRzufSAeFPockrIHa9SdsTYZWO+2FtlBkFju0hOp0xE/DbOO9cRtlV/kYwWmTj/FyNPzN4zW&#10;BJK9NW3Jl6cgUcS6vXMqiTIIY8c9JWBdTFAnQRORVKc9QTw0qmfKRKrnF6s59VAZUvf8agRlwtY0&#10;ljIgZwjhuwlN0lQs7AvGyzy+x2zhGT3xn1yc2hk7OPYyDLvhKI8dqEdqLN2Tukc/Bdo0gE+c9TRg&#10;Jfc/9wI1Z/aDI3GsZotFnMhkLC6u5mTg1LObeoSTBFXywNm43YZxivcdmrqhm0Y5OrghQVUm9Toq&#10;b8yKWESDhijxOQ58nNKpnaJ+/5Y2vwAAAP//AwBQSwMEFAAGAAgAAAAhAM+2WeHbAAAACQEAAA8A&#10;AABkcnMvZG93bnJldi54bWxMj8tOwzAQRfdI/IM1SOxaJ41b2hCnQjzXFD5gEk+TQGyH2E3D3zOs&#10;YDm6V2fOLfaz7cVEY+i805AuExDkam8612h4f3tabEGEiM5g7x1p+KYA+/LyosDc+LN7pekQG8EQ&#10;F3LU0MY45FKGuiWLYekHcpwd/Wgx8jk20ox4Zrjt5SpJNtJi5/hDiwPdt1R/Hk5WQ5ZV0wNOK3pU&#10;m49nIvVVpS+o9fXVfHcLItIc/8rwq8/qULJT5U/OBNFrWNysucksxQs4362zFETFRbVVIMtC/l9Q&#10;/gAAAP//AwBQSwECLQAUAAYACAAAACEAtoM4kv4AAADhAQAAEwAAAAAAAAAAAAAAAAAAAAAAW0Nv&#10;bnRlbnRfVHlwZXNdLnhtbFBLAQItABQABgAIAAAAIQA4/SH/1gAAAJQBAAALAAAAAAAAAAAAAAAA&#10;AC8BAABfcmVscy8ucmVsc1BLAQItABQABgAIAAAAIQCHeNT1cAIAAN4EAAAOAAAAAAAAAAAAAAAA&#10;AC4CAABkcnMvZTJvRG9jLnhtbFBLAQItABQABgAIAAAAIQDPtlnh2wAAAAkBAAAPAAAAAAAAAAAA&#10;AAAAAMoEAABkcnMvZG93bnJldi54bWxQSwUGAAAAAAQABADzAAAA0gUAAAAA&#10;" strokeweight="1.5pt">
                <v:shadow on="t"/>
                <v:textbox>
                  <w:txbxContent>
                    <w:p w:rsidR="004E0A6D" w:rsidRPr="00CF0623" w:rsidRDefault="004E0A6D" w:rsidP="004E0A6D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F062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INSTRUCCIONES GENERALES:</w:t>
                      </w:r>
                    </w:p>
                    <w:p w:rsidR="004E0A6D" w:rsidRDefault="004E0A6D" w:rsidP="004E0A6D">
                      <w:pP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4E0A6D" w:rsidRDefault="004E0A6D" w:rsidP="004E0A6D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Tiempo para el desarrollo (90 minutos)</w:t>
                      </w:r>
                    </w:p>
                    <w:p w:rsidR="004E0A6D" w:rsidRPr="006E6936" w:rsidRDefault="004E0A6D" w:rsidP="004E0A6D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6936">
                        <w:rPr>
                          <w:rFonts w:ascii="Arial" w:hAnsi="Arial" w:cs="Arial"/>
                          <w:sz w:val="18"/>
                          <w:szCs w:val="18"/>
                        </w:rPr>
                        <w:t>Materiales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Computador,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netbeans</w:t>
                      </w:r>
                      <w:proofErr w:type="spellEnd"/>
                      <w:r w:rsidRPr="006E693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A6D" w:rsidRPr="006E6936" w:rsidRDefault="004E0A6D" w:rsidP="004E0A6D">
      <w:pPr>
        <w:jc w:val="both"/>
        <w:rPr>
          <w:rFonts w:ascii="Arial" w:hAnsi="Arial" w:cs="Arial"/>
          <w:u w:val="single"/>
        </w:rPr>
      </w:pPr>
    </w:p>
    <w:p w:rsidR="004E0A6D" w:rsidRPr="002677BD" w:rsidRDefault="004E0A6D" w:rsidP="004E0A6D">
      <w:pPr>
        <w:jc w:val="both"/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Se necesita crear un programa en JAVA utilizando la programación orientada a objetos para resolver la problemática que se plantea a continuación.</w:t>
      </w:r>
    </w:p>
    <w:p w:rsidR="004E0A6D" w:rsidRPr="002677BD" w:rsidRDefault="004E0A6D" w:rsidP="004E0A6D">
      <w:pPr>
        <w:jc w:val="both"/>
        <w:rPr>
          <w:rFonts w:ascii="Arial" w:hAnsi="Arial" w:cs="Arial"/>
          <w:sz w:val="22"/>
        </w:rPr>
      </w:pPr>
    </w:p>
    <w:p w:rsidR="004E0A6D" w:rsidRPr="002677BD" w:rsidRDefault="004E0A6D" w:rsidP="004E0A6D">
      <w:pPr>
        <w:jc w:val="both"/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Calculo Metabolismo Basal.</w:t>
      </w:r>
    </w:p>
    <w:p w:rsidR="004E0A6D" w:rsidRPr="002677BD" w:rsidRDefault="004E0A6D" w:rsidP="004E0A6D">
      <w:pPr>
        <w:jc w:val="both"/>
        <w:rPr>
          <w:rFonts w:ascii="Arial" w:hAnsi="Arial" w:cs="Arial"/>
          <w:sz w:val="22"/>
        </w:rPr>
      </w:pPr>
    </w:p>
    <w:p w:rsidR="004E0A6D" w:rsidRPr="002677BD" w:rsidRDefault="004E0A6D" w:rsidP="002677BD">
      <w:pPr>
        <w:rPr>
          <w:rStyle w:val="Textoennegrita"/>
          <w:rFonts w:ascii="Arial" w:hAnsi="Arial" w:cs="Arial"/>
          <w:color w:val="000000" w:themeColor="text1"/>
          <w:spacing w:val="8"/>
          <w:sz w:val="22"/>
          <w:szCs w:val="22"/>
          <w:bdr w:val="none" w:sz="0" w:space="0" w:color="auto" w:frame="1"/>
        </w:rPr>
      </w:pPr>
      <w:r w:rsidRPr="002677BD">
        <w:rPr>
          <w:rFonts w:ascii="Arial" w:hAnsi="Arial" w:cs="Arial"/>
          <w:sz w:val="22"/>
        </w:rPr>
        <w:t>El </w:t>
      </w:r>
      <w:r w:rsidRPr="002677BD">
        <w:rPr>
          <w:rStyle w:val="Textoennegrita"/>
          <w:rFonts w:ascii="Arial" w:hAnsi="Arial" w:cs="Arial"/>
          <w:color w:val="000000" w:themeColor="text1"/>
          <w:spacing w:val="8"/>
          <w:sz w:val="22"/>
          <w:szCs w:val="22"/>
          <w:bdr w:val="none" w:sz="0" w:space="0" w:color="auto" w:frame="1"/>
        </w:rPr>
        <w:t>metabolismo basal</w:t>
      </w:r>
      <w:r w:rsidRPr="002677BD">
        <w:rPr>
          <w:rFonts w:ascii="Arial" w:hAnsi="Arial" w:cs="Arial"/>
          <w:sz w:val="22"/>
        </w:rPr>
        <w:t> es la energía que necesita tu cuerpo para sobrevivir realizando las funciones básicas, como respirar, bombear el corazón, filtrar la sangre, sintetizar hormonas o parpadear.</w:t>
      </w:r>
      <w:r w:rsidRPr="002677BD">
        <w:rPr>
          <w:rFonts w:ascii="Arial" w:hAnsi="Arial" w:cs="Arial"/>
          <w:sz w:val="22"/>
        </w:rPr>
        <w:t xml:space="preserve"> E</w:t>
      </w:r>
      <w:r w:rsidRPr="002677BD">
        <w:rPr>
          <w:rFonts w:ascii="Arial" w:hAnsi="Arial" w:cs="Arial"/>
          <w:sz w:val="22"/>
        </w:rPr>
        <w:t xml:space="preserve">s un gasto básico y digamos “predeterminado” </w:t>
      </w:r>
      <w:r w:rsidRPr="002677BD">
        <w:rPr>
          <w:rFonts w:ascii="Arial" w:hAnsi="Arial" w:cs="Arial"/>
          <w:sz w:val="22"/>
        </w:rPr>
        <w:t>porque,</w:t>
      </w:r>
      <w:r w:rsidRPr="002677BD">
        <w:rPr>
          <w:rFonts w:ascii="Arial" w:hAnsi="Arial" w:cs="Arial"/>
          <w:sz w:val="22"/>
        </w:rPr>
        <w:t xml:space="preserve"> aunque estés en absoluto reposo tu cuerpo sigue funcionando. Lo puedes comparar c</w:t>
      </w:r>
      <w:r w:rsidRPr="002677BD">
        <w:rPr>
          <w:rFonts w:ascii="Arial" w:hAnsi="Arial" w:cs="Arial"/>
          <w:sz w:val="22"/>
        </w:rPr>
        <w:t>on la electricidad que gasta un</w:t>
      </w:r>
      <w:r w:rsidRPr="002677BD">
        <w:rPr>
          <w:rFonts w:ascii="Arial" w:hAnsi="Arial" w:cs="Arial"/>
          <w:sz w:val="22"/>
        </w:rPr>
        <w:t xml:space="preserve"> </w:t>
      </w:r>
      <w:r w:rsidRPr="002677BD">
        <w:rPr>
          <w:rFonts w:ascii="Arial" w:hAnsi="Arial" w:cs="Arial"/>
          <w:sz w:val="22"/>
        </w:rPr>
        <w:t>computador</w:t>
      </w:r>
      <w:r w:rsidRPr="002677BD">
        <w:rPr>
          <w:rFonts w:ascii="Arial" w:hAnsi="Arial" w:cs="Arial"/>
          <w:sz w:val="22"/>
        </w:rPr>
        <w:t xml:space="preserve"> estando </w:t>
      </w:r>
      <w:r w:rsidRPr="002677BD">
        <w:rPr>
          <w:rFonts w:ascii="Arial" w:hAnsi="Arial" w:cs="Arial"/>
          <w:sz w:val="22"/>
        </w:rPr>
        <w:t xml:space="preserve">en estado de </w:t>
      </w:r>
      <w:r w:rsidRPr="002677BD">
        <w:rPr>
          <w:rFonts w:ascii="Arial" w:hAnsi="Arial" w:cs="Arial"/>
          <w:b/>
          <w:sz w:val="22"/>
        </w:rPr>
        <w:t>suspensión</w:t>
      </w:r>
      <w:r w:rsidRPr="002677BD">
        <w:rPr>
          <w:rFonts w:ascii="Arial" w:hAnsi="Arial" w:cs="Arial"/>
          <w:sz w:val="22"/>
        </w:rPr>
        <w:t>.</w:t>
      </w:r>
    </w:p>
    <w:p w:rsidR="004E0A6D" w:rsidRPr="002677BD" w:rsidRDefault="004E0A6D" w:rsidP="002677BD">
      <w:pPr>
        <w:rPr>
          <w:rFonts w:ascii="Arial" w:hAnsi="Arial" w:cs="Arial"/>
        </w:rPr>
      </w:pPr>
      <w:r w:rsidRPr="002677BD">
        <w:rPr>
          <w:rFonts w:ascii="Arial" w:hAnsi="Arial" w:cs="Arial"/>
        </w:rPr>
        <w:t xml:space="preserve">Existen muchas fórmulas para calcular </w:t>
      </w:r>
      <w:r w:rsidRPr="002677BD">
        <w:rPr>
          <w:rFonts w:ascii="Arial" w:hAnsi="Arial" w:cs="Arial"/>
          <w:b/>
        </w:rPr>
        <w:t xml:space="preserve">el </w:t>
      </w:r>
      <w:r w:rsidRPr="002677BD">
        <w:rPr>
          <w:rFonts w:ascii="Arial" w:hAnsi="Arial" w:cs="Arial"/>
        </w:rPr>
        <w:t xml:space="preserve">Metabolismo </w:t>
      </w:r>
      <w:proofErr w:type="gramStart"/>
      <w:r w:rsidRPr="002677BD">
        <w:rPr>
          <w:rFonts w:ascii="Arial" w:hAnsi="Arial" w:cs="Arial"/>
        </w:rPr>
        <w:t>Basal</w:t>
      </w:r>
      <w:r w:rsidRPr="002677BD">
        <w:rPr>
          <w:rFonts w:ascii="Arial" w:hAnsi="Arial" w:cs="Arial"/>
          <w:b/>
        </w:rPr>
        <w:t xml:space="preserve"> </w:t>
      </w:r>
      <w:r w:rsidRPr="002677BD">
        <w:rPr>
          <w:rFonts w:ascii="Arial" w:hAnsi="Arial" w:cs="Arial"/>
        </w:rPr>
        <w:t>,</w:t>
      </w:r>
      <w:proofErr w:type="gramEnd"/>
      <w:r w:rsidRPr="002677BD">
        <w:rPr>
          <w:rFonts w:ascii="Arial" w:hAnsi="Arial" w:cs="Arial"/>
        </w:rPr>
        <w:t xml:space="preserve"> pero una de las más utilizadas en todo el mundo es la fórmula de Harris Benedict descrita en 1919, revisada por </w:t>
      </w:r>
      <w:proofErr w:type="spellStart"/>
      <w:r w:rsidRPr="002677BD">
        <w:rPr>
          <w:rFonts w:ascii="Arial" w:hAnsi="Arial" w:cs="Arial"/>
        </w:rPr>
        <w:t>Mifflin</w:t>
      </w:r>
      <w:proofErr w:type="spellEnd"/>
      <w:r w:rsidRPr="002677BD">
        <w:rPr>
          <w:rFonts w:ascii="Arial" w:hAnsi="Arial" w:cs="Arial"/>
        </w:rPr>
        <w:t xml:space="preserve"> y </w:t>
      </w:r>
      <w:proofErr w:type="spellStart"/>
      <w:r w:rsidRPr="002677BD">
        <w:rPr>
          <w:rFonts w:ascii="Arial" w:hAnsi="Arial" w:cs="Arial"/>
        </w:rPr>
        <w:t>St</w:t>
      </w:r>
      <w:proofErr w:type="spellEnd"/>
      <w:r w:rsidRPr="002677BD">
        <w:rPr>
          <w:rFonts w:ascii="Arial" w:hAnsi="Arial" w:cs="Arial"/>
        </w:rPr>
        <w:t xml:space="preserve"> </w:t>
      </w:r>
      <w:proofErr w:type="spellStart"/>
      <w:r w:rsidRPr="002677BD">
        <w:rPr>
          <w:rFonts w:ascii="Arial" w:hAnsi="Arial" w:cs="Arial"/>
        </w:rPr>
        <w:t>Jeor</w:t>
      </w:r>
      <w:proofErr w:type="spellEnd"/>
      <w:r w:rsidRPr="002677BD">
        <w:rPr>
          <w:rFonts w:ascii="Arial" w:hAnsi="Arial" w:cs="Arial"/>
        </w:rPr>
        <w:t xml:space="preserve"> en 1990.</w:t>
      </w:r>
    </w:p>
    <w:p w:rsidR="002677BD" w:rsidRPr="002677BD" w:rsidRDefault="002677BD" w:rsidP="002677BD">
      <w:pPr>
        <w:rPr>
          <w:rFonts w:ascii="Arial" w:hAnsi="Arial" w:cs="Arial"/>
          <w:b/>
          <w:i/>
        </w:rPr>
      </w:pPr>
    </w:p>
    <w:p w:rsidR="004E0A6D" w:rsidRPr="002677BD" w:rsidRDefault="004E0A6D" w:rsidP="004E0A6D">
      <w:pPr>
        <w:pStyle w:val="Ttulo2"/>
        <w:shd w:val="clear" w:color="auto" w:fill="FFFFFF"/>
        <w:spacing w:before="0" w:after="450" w:line="276" w:lineRule="auto"/>
        <w:ind w:left="141"/>
        <w:textAlignment w:val="baseline"/>
        <w:rPr>
          <w:rStyle w:val="Textoennegrita"/>
          <w:i w:val="0"/>
          <w:color w:val="000000" w:themeColor="text1"/>
          <w:spacing w:val="8"/>
          <w:sz w:val="22"/>
          <w:szCs w:val="20"/>
          <w:bdr w:val="none" w:sz="0" w:space="0" w:color="auto" w:frame="1"/>
        </w:rPr>
      </w:pPr>
      <w:r w:rsidRPr="002677BD">
        <w:rPr>
          <w:rStyle w:val="Textoennegrita"/>
          <w:i w:val="0"/>
          <w:color w:val="000000" w:themeColor="text1"/>
          <w:spacing w:val="8"/>
          <w:sz w:val="22"/>
          <w:szCs w:val="20"/>
          <w:bdr w:val="none" w:sz="0" w:space="0" w:color="auto" w:frame="1"/>
        </w:rPr>
        <w:t xml:space="preserve">HOMBRES   TMB= (10 x peso de Kg) + (6,25 x altura en cm) – (5 x edad en años) </w:t>
      </w:r>
      <w:proofErr w:type="gramStart"/>
      <w:r w:rsidRPr="002677BD">
        <w:rPr>
          <w:rStyle w:val="Textoennegrita"/>
          <w:i w:val="0"/>
          <w:color w:val="000000" w:themeColor="text1"/>
          <w:spacing w:val="8"/>
          <w:sz w:val="22"/>
          <w:szCs w:val="20"/>
          <w:bdr w:val="none" w:sz="0" w:space="0" w:color="auto" w:frame="1"/>
        </w:rPr>
        <w:t>+  5</w:t>
      </w:r>
      <w:proofErr w:type="gramEnd"/>
    </w:p>
    <w:p w:rsidR="002677BD" w:rsidRPr="002677BD" w:rsidRDefault="004E0A6D" w:rsidP="002677BD">
      <w:pPr>
        <w:pStyle w:val="Ttulo2"/>
        <w:shd w:val="clear" w:color="auto" w:fill="FFFFFF"/>
        <w:spacing w:before="0" w:after="450" w:line="276" w:lineRule="auto"/>
        <w:ind w:left="141"/>
        <w:textAlignment w:val="baseline"/>
        <w:rPr>
          <w:b w:val="0"/>
          <w:bCs w:val="0"/>
          <w:i w:val="0"/>
          <w:color w:val="000000" w:themeColor="text1"/>
          <w:spacing w:val="8"/>
          <w:sz w:val="22"/>
          <w:szCs w:val="20"/>
          <w:bdr w:val="none" w:sz="0" w:space="0" w:color="auto" w:frame="1"/>
        </w:rPr>
      </w:pPr>
      <w:r w:rsidRPr="002677BD">
        <w:rPr>
          <w:rStyle w:val="Textoennegrita"/>
          <w:i w:val="0"/>
          <w:color w:val="000000" w:themeColor="text1"/>
          <w:spacing w:val="8"/>
          <w:sz w:val="22"/>
          <w:szCs w:val="20"/>
          <w:bdr w:val="none" w:sz="0" w:space="0" w:color="auto" w:frame="1"/>
        </w:rPr>
        <w:t>MUJERES     TMB= (10 x peso en kg) + (6,25 x altura en cm) – (5 x edad en años) – 161</w:t>
      </w:r>
      <w:r w:rsidR="002677BD" w:rsidRPr="002677BD">
        <w:rPr>
          <w:sz w:val="32"/>
        </w:rPr>
        <w:t xml:space="preserve"> </w:t>
      </w:r>
    </w:p>
    <w:p w:rsidR="002677BD" w:rsidRPr="002677BD" w:rsidRDefault="002677BD" w:rsidP="002677BD">
      <w:pPr>
        <w:rPr>
          <w:rFonts w:ascii="Arial" w:hAnsi="Arial" w:cs="Arial"/>
          <w:sz w:val="22"/>
        </w:rPr>
      </w:pPr>
    </w:p>
    <w:p w:rsidR="004E0A6D" w:rsidRPr="002677BD" w:rsidRDefault="004E0A6D" w:rsidP="004E0A6D">
      <w:pPr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Dado la información presentada anteriormente usted deberá realizar un proyecto en JAVA el cual permitirá al usuario realizar las siguientes acciones:</w:t>
      </w:r>
    </w:p>
    <w:p w:rsidR="004E0A6D" w:rsidRPr="002677BD" w:rsidRDefault="004E0A6D" w:rsidP="002677BD">
      <w:pPr>
        <w:pStyle w:val="Prrafodelista"/>
        <w:numPr>
          <w:ilvl w:val="0"/>
          <w:numId w:val="4"/>
        </w:numPr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Ingresar datos.</w:t>
      </w:r>
    </w:p>
    <w:p w:rsidR="004E0A6D" w:rsidRPr="002677BD" w:rsidRDefault="002677BD" w:rsidP="002677BD">
      <w:pPr>
        <w:ind w:firstLine="360"/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ab/>
      </w:r>
      <w:r w:rsidR="004E0A6D" w:rsidRPr="002677BD">
        <w:rPr>
          <w:rFonts w:ascii="Arial" w:hAnsi="Arial" w:cs="Arial"/>
          <w:sz w:val="22"/>
        </w:rPr>
        <w:t>EL usuario deberá ingresar su nombre,</w:t>
      </w:r>
      <w:r w:rsidR="009D3DA0">
        <w:rPr>
          <w:rFonts w:ascii="Arial" w:hAnsi="Arial" w:cs="Arial"/>
          <w:sz w:val="22"/>
        </w:rPr>
        <w:t xml:space="preserve"> sexo (</w:t>
      </w:r>
      <w:proofErr w:type="gramStart"/>
      <w:r w:rsidR="009D3DA0">
        <w:rPr>
          <w:rFonts w:ascii="Arial" w:hAnsi="Arial" w:cs="Arial"/>
          <w:sz w:val="22"/>
        </w:rPr>
        <w:t>H,M</w:t>
      </w:r>
      <w:proofErr w:type="gramEnd"/>
      <w:r w:rsidR="009D3DA0">
        <w:rPr>
          <w:rFonts w:ascii="Arial" w:hAnsi="Arial" w:cs="Arial"/>
          <w:sz w:val="22"/>
        </w:rPr>
        <w:t>) ,</w:t>
      </w:r>
      <w:r w:rsidR="004E0A6D" w:rsidRPr="002677BD">
        <w:rPr>
          <w:rFonts w:ascii="Arial" w:hAnsi="Arial" w:cs="Arial"/>
          <w:sz w:val="22"/>
        </w:rPr>
        <w:t xml:space="preserve"> edad, peso y altura.</w:t>
      </w:r>
    </w:p>
    <w:p w:rsidR="002677BD" w:rsidRPr="002677BD" w:rsidRDefault="004E0A6D" w:rsidP="002677BD">
      <w:pPr>
        <w:pStyle w:val="Prrafodelista"/>
        <w:numPr>
          <w:ilvl w:val="0"/>
          <w:numId w:val="4"/>
        </w:numPr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Calcular Metabolismo Basal</w:t>
      </w:r>
    </w:p>
    <w:p w:rsidR="002677BD" w:rsidRDefault="004E0A6D" w:rsidP="002677BD">
      <w:pPr>
        <w:pStyle w:val="Prrafodelista"/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En base a los datos entregados anteriormente se deberá crear un método capaz de</w:t>
      </w:r>
      <w:r w:rsidR="002677BD" w:rsidRPr="002677BD">
        <w:rPr>
          <w:rFonts w:ascii="Arial" w:hAnsi="Arial" w:cs="Arial"/>
          <w:sz w:val="22"/>
        </w:rPr>
        <w:t xml:space="preserve"> calcular el metabolismo basal.</w:t>
      </w:r>
    </w:p>
    <w:p w:rsidR="009D3DA0" w:rsidRPr="002677BD" w:rsidRDefault="009D3DA0" w:rsidP="002677BD">
      <w:pPr>
        <w:pStyle w:val="Prrafode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deberá validar si el usuario es hombre o mujer para realizar </w:t>
      </w:r>
    </w:p>
    <w:p w:rsidR="002677BD" w:rsidRPr="002677BD" w:rsidRDefault="004E0A6D" w:rsidP="002677BD">
      <w:pPr>
        <w:pStyle w:val="Prrafodelista"/>
        <w:numPr>
          <w:ilvl w:val="0"/>
          <w:numId w:val="4"/>
        </w:numPr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>Devolver información.</w:t>
      </w:r>
    </w:p>
    <w:p w:rsidR="00F0220E" w:rsidRDefault="004E0A6D" w:rsidP="002677BD">
      <w:pPr>
        <w:pStyle w:val="Prrafodelista"/>
        <w:rPr>
          <w:rFonts w:ascii="Arial" w:hAnsi="Arial" w:cs="Arial"/>
          <w:sz w:val="22"/>
        </w:rPr>
      </w:pPr>
      <w:r w:rsidRPr="002677BD">
        <w:rPr>
          <w:rFonts w:ascii="Arial" w:hAnsi="Arial" w:cs="Arial"/>
          <w:sz w:val="22"/>
        </w:rPr>
        <w:t xml:space="preserve">Se solicita la creación de un </w:t>
      </w:r>
      <w:r w:rsidR="00F0220E">
        <w:rPr>
          <w:rFonts w:ascii="Arial" w:hAnsi="Arial" w:cs="Arial"/>
          <w:sz w:val="22"/>
        </w:rPr>
        <w:t>método</w:t>
      </w:r>
      <w:r w:rsidRPr="002677BD">
        <w:rPr>
          <w:rFonts w:ascii="Arial" w:hAnsi="Arial" w:cs="Arial"/>
          <w:sz w:val="22"/>
        </w:rPr>
        <w:t xml:space="preserve"> el cual mostrará la información ingresada como también el resultado del </w:t>
      </w:r>
      <w:r w:rsidR="002677BD" w:rsidRPr="002677BD">
        <w:rPr>
          <w:rFonts w:ascii="Arial" w:hAnsi="Arial" w:cs="Arial"/>
          <w:sz w:val="22"/>
        </w:rPr>
        <w:t>cálculo</w:t>
      </w:r>
      <w:r w:rsidRPr="002677BD">
        <w:rPr>
          <w:rFonts w:ascii="Arial" w:hAnsi="Arial" w:cs="Arial"/>
          <w:sz w:val="22"/>
        </w:rPr>
        <w:t xml:space="preserve"> de su metabolismo basal.</w:t>
      </w:r>
      <w:r w:rsidR="00F0220E">
        <w:rPr>
          <w:rFonts w:ascii="Arial" w:hAnsi="Arial" w:cs="Arial"/>
          <w:sz w:val="22"/>
        </w:rPr>
        <w:t xml:space="preserve"> Esta información debe estar entregada de la siguiente manera: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Datos Ingresados.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Nombre: Nombre Ejemplo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Sexo: Masculino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Edad: 30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Peso: 76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Altura: 175</w:t>
      </w:r>
    </w:p>
    <w:p w:rsidR="00F0220E" w:rsidRPr="00F0220E" w:rsidRDefault="00F0220E" w:rsidP="002677BD">
      <w:pPr>
        <w:pStyle w:val="Prrafodelista"/>
        <w:rPr>
          <w:rFonts w:ascii="Arial" w:hAnsi="Arial" w:cs="Arial"/>
          <w:b/>
          <w:sz w:val="22"/>
        </w:rPr>
      </w:pPr>
      <w:r w:rsidRPr="00F0220E">
        <w:rPr>
          <w:rFonts w:ascii="Arial" w:hAnsi="Arial" w:cs="Arial"/>
          <w:b/>
          <w:sz w:val="22"/>
        </w:rPr>
        <w:t>Metabolismo Basal 1698.</w:t>
      </w:r>
    </w:p>
    <w:p w:rsidR="00F0220E" w:rsidRPr="002677BD" w:rsidRDefault="00F0220E" w:rsidP="002677BD">
      <w:pPr>
        <w:pStyle w:val="Prrafode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</w:p>
    <w:p w:rsidR="004E0A6D" w:rsidRPr="004E0A6D" w:rsidRDefault="004E0A6D" w:rsidP="004E0A6D"/>
    <w:p w:rsidR="004E0A6D" w:rsidRPr="004E0A6D" w:rsidRDefault="004E0A6D" w:rsidP="004E0A6D">
      <w:pPr>
        <w:rPr>
          <w:rFonts w:ascii="Arial" w:hAnsi="Arial" w:cs="Arial"/>
          <w:color w:val="000000" w:themeColor="text1"/>
        </w:rPr>
      </w:pPr>
    </w:p>
    <w:p w:rsidR="004E0A6D" w:rsidRPr="004E0A6D" w:rsidRDefault="004E0A6D" w:rsidP="004E0A6D">
      <w:pPr>
        <w:jc w:val="both"/>
        <w:rPr>
          <w:rFonts w:ascii="Arial" w:hAnsi="Arial" w:cs="Arial"/>
        </w:rPr>
      </w:pPr>
    </w:p>
    <w:p w:rsidR="002677BD" w:rsidRDefault="002677BD">
      <w:pPr>
        <w:spacing w:after="160" w:line="259" w:lineRule="auto"/>
      </w:pPr>
      <w: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3659"/>
        <w:gridCol w:w="1843"/>
        <w:gridCol w:w="1985"/>
        <w:gridCol w:w="1949"/>
      </w:tblGrid>
      <w:tr w:rsidR="002677BD" w:rsidRPr="002677BD" w:rsidTr="002677BD"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proofErr w:type="spellStart"/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lastRenderedPageBreak/>
              <w:t>N°</w:t>
            </w:r>
            <w:proofErr w:type="spellEnd"/>
          </w:p>
        </w:tc>
        <w:tc>
          <w:tcPr>
            <w:tcW w:w="3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proofErr w:type="gramStart"/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Indicador a evaluar</w:t>
            </w:r>
            <w:proofErr w:type="gramEnd"/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(Criterios de Evaluación)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Nivel de Logro</w:t>
            </w:r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Insuficiente</w:t>
            </w:r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0 pts.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Nivel de Logro</w:t>
            </w:r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Regular</w:t>
            </w:r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1 pts.</w:t>
            </w:r>
          </w:p>
        </w:tc>
        <w:tc>
          <w:tcPr>
            <w:tcW w:w="1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Nivel de Logro</w:t>
            </w:r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Bueno</w:t>
            </w:r>
          </w:p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2 pts.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1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Crea estructura de la c</w:t>
            </w:r>
            <w:r w:rsidR="009D3DA0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lase, para dar solución al caso.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2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9D3DA0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Crea atributos con los tipos de datos correctos según demanda el caso planteado.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3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9D3DA0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 xml:space="preserve">Crea método capaz de realizar el </w:t>
            </w:r>
            <w:r w:rsidR="00B532CB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cálculo</w:t>
            </w:r>
            <w:r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 xml:space="preserve"> de MB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4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9D3DA0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 xml:space="preserve">Implementa de manera correcta los </w:t>
            </w:r>
            <w:bookmarkStart w:id="0" w:name="_GoBack"/>
            <w:bookmarkEnd w:id="0"/>
            <w:r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métodos para dar solución al a problemática planteada.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5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F0220E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Crea método capaz de devolver la información al usuario.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8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El código fuente escrito, tiene una estructura lógica, así como se alinea a los estándares de la industria.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8"/>
                <w:szCs w:val="18"/>
                <w:lang w:val="es-CL" w:eastAsia="es-CL" w:bidi="ar-SA"/>
              </w:rPr>
              <w:t>9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Desarrolla el problema en tiempo y forma.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both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color w:val="212121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c>
          <w:tcPr>
            <w:tcW w:w="40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right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Puntaje por Nivel de Logro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 </w:t>
            </w:r>
          </w:p>
        </w:tc>
      </w:tr>
      <w:tr w:rsidR="002677BD" w:rsidRPr="002677BD" w:rsidTr="002677BD">
        <w:trPr>
          <w:trHeight w:val="76"/>
        </w:trPr>
        <w:tc>
          <w:tcPr>
            <w:tcW w:w="40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right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 xml:space="preserve">Puntaje </w:t>
            </w:r>
            <w:r w:rsidR="00C14192"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Total Final</w:t>
            </w:r>
          </w:p>
        </w:tc>
        <w:tc>
          <w:tcPr>
            <w:tcW w:w="57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7BD" w:rsidRPr="002677BD" w:rsidRDefault="002677BD" w:rsidP="002677BD">
            <w:pPr>
              <w:jc w:val="center"/>
              <w:rPr>
                <w:color w:val="212121"/>
                <w:sz w:val="24"/>
                <w:szCs w:val="24"/>
                <w:lang w:val="es-CL" w:eastAsia="es-CL" w:bidi="ar-SA"/>
              </w:rPr>
            </w:pPr>
            <w:r w:rsidRPr="002677BD">
              <w:rPr>
                <w:rFonts w:ascii="Arial" w:hAnsi="Arial" w:cs="Arial"/>
                <w:b/>
                <w:bCs/>
                <w:color w:val="212121"/>
                <w:sz w:val="18"/>
                <w:szCs w:val="18"/>
                <w:lang w:val="es-CL" w:eastAsia="es-CL" w:bidi="ar-SA"/>
              </w:rPr>
              <w:t> </w:t>
            </w:r>
          </w:p>
        </w:tc>
      </w:tr>
    </w:tbl>
    <w:p w:rsidR="004E0A6D" w:rsidRDefault="004E0A6D"/>
    <w:sectPr w:rsidR="004E0A6D" w:rsidSect="00CF6FD0">
      <w:footerReference w:type="even" r:id="rId6"/>
      <w:footerReference w:type="default" r:id="rId7"/>
      <w:pgSz w:w="12242" w:h="18722" w:code="14"/>
      <w:pgMar w:top="1134" w:right="1134" w:bottom="1134" w:left="1134" w:header="680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9D" w:rsidRDefault="00B532CB">
    <w:pPr>
      <w:pStyle w:val="Piedepgina"/>
    </w:pPr>
  </w:p>
  <w:p w:rsidR="00B0139D" w:rsidRDefault="00B532CB"/>
  <w:p w:rsidR="00B0139D" w:rsidRDefault="00B532CB"/>
  <w:p w:rsidR="00B0139D" w:rsidRDefault="00B532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9D" w:rsidRPr="00F01A49" w:rsidRDefault="00B532CB" w:rsidP="00F01A49">
    <w:pPr>
      <w:tabs>
        <w:tab w:val="center" w:pos="4252"/>
        <w:tab w:val="right" w:pos="8504"/>
      </w:tabs>
      <w:rPr>
        <w:rFonts w:ascii="Arial" w:hAnsi="Arial" w:cs="Arial"/>
        <w:sz w:val="16"/>
        <w:szCs w:val="16"/>
        <w:lang w:val="es-CL" w:bidi="ar-SA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2020B"/>
    <w:multiLevelType w:val="hybridMultilevel"/>
    <w:tmpl w:val="B6EAD5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8313A"/>
    <w:multiLevelType w:val="hybridMultilevel"/>
    <w:tmpl w:val="6CB256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B3766"/>
    <w:multiLevelType w:val="hybridMultilevel"/>
    <w:tmpl w:val="F78C3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6D"/>
    <w:rsid w:val="002677BD"/>
    <w:rsid w:val="004E0A6D"/>
    <w:rsid w:val="009D3DA0"/>
    <w:rsid w:val="00B532CB"/>
    <w:rsid w:val="00C14192"/>
    <w:rsid w:val="00F0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9D5B"/>
  <w15:chartTrackingRefBased/>
  <w15:docId w15:val="{EDC1E3EA-5C97-4648-9BB6-231BE1B9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A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 w:bidi="he-IL"/>
    </w:rPr>
  </w:style>
  <w:style w:type="paragraph" w:styleId="Ttulo2">
    <w:name w:val="heading 2"/>
    <w:basedOn w:val="Normal"/>
    <w:next w:val="Normal"/>
    <w:link w:val="Ttulo2Car"/>
    <w:qFormat/>
    <w:rsid w:val="004E0A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E0A6D"/>
    <w:rPr>
      <w:rFonts w:ascii="Arial" w:eastAsia="Times New Roman" w:hAnsi="Arial" w:cs="Arial"/>
      <w:b/>
      <w:bCs/>
      <w:i/>
      <w:iCs/>
      <w:sz w:val="28"/>
      <w:szCs w:val="28"/>
      <w:lang w:val="es-ES" w:eastAsia="es-ES" w:bidi="he-IL"/>
    </w:rPr>
  </w:style>
  <w:style w:type="paragraph" w:styleId="Piedepgina">
    <w:name w:val="footer"/>
    <w:basedOn w:val="Normal"/>
    <w:link w:val="PiedepginaCar"/>
    <w:rsid w:val="004E0A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E0A6D"/>
    <w:rPr>
      <w:rFonts w:ascii="Times New Roman" w:eastAsia="Times New Roman" w:hAnsi="Times New Roman" w:cs="Times New Roman"/>
      <w:sz w:val="20"/>
      <w:szCs w:val="20"/>
      <w:lang w:val="es-ES" w:eastAsia="es-ES" w:bidi="he-IL"/>
    </w:rPr>
  </w:style>
  <w:style w:type="paragraph" w:styleId="NormalWeb">
    <w:name w:val="Normal (Web)"/>
    <w:basedOn w:val="Normal"/>
    <w:uiPriority w:val="99"/>
    <w:unhideWhenUsed/>
    <w:rsid w:val="004E0A6D"/>
    <w:pPr>
      <w:spacing w:before="100" w:beforeAutospacing="1" w:after="100" w:afterAutospacing="1"/>
    </w:pPr>
    <w:rPr>
      <w:sz w:val="24"/>
      <w:szCs w:val="24"/>
      <w:lang w:bidi="ar-SA"/>
    </w:rPr>
  </w:style>
  <w:style w:type="character" w:styleId="Textoennegrita">
    <w:name w:val="Strong"/>
    <w:uiPriority w:val="22"/>
    <w:qFormat/>
    <w:rsid w:val="004E0A6D"/>
    <w:rPr>
      <w:b/>
      <w:bCs/>
    </w:rPr>
  </w:style>
  <w:style w:type="paragraph" w:styleId="Prrafodelista">
    <w:name w:val="List Paragraph"/>
    <w:basedOn w:val="Normal"/>
    <w:uiPriority w:val="34"/>
    <w:qFormat/>
    <w:rsid w:val="004E0A6D"/>
    <w:pPr>
      <w:ind w:left="720"/>
      <w:contextualSpacing/>
    </w:pPr>
  </w:style>
  <w:style w:type="paragraph" w:customStyle="1" w:styleId="xmsonormal">
    <w:name w:val="x_msonormal"/>
    <w:basedOn w:val="Normal"/>
    <w:rsid w:val="002677BD"/>
    <w:pPr>
      <w:spacing w:before="100" w:beforeAutospacing="1" w:after="100" w:afterAutospacing="1"/>
    </w:pPr>
    <w:rPr>
      <w:sz w:val="24"/>
      <w:szCs w:val="24"/>
      <w:lang w:val="es-CL" w:eastAsia="es-C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ESCOBAR SALAZAR</dc:creator>
  <cp:keywords/>
  <dc:description/>
  <cp:lastModifiedBy>JAVIER EDUARDO ESCOBAR SALAZAR</cp:lastModifiedBy>
  <cp:revision>3</cp:revision>
  <dcterms:created xsi:type="dcterms:W3CDTF">2018-09-06T22:32:00Z</dcterms:created>
  <dcterms:modified xsi:type="dcterms:W3CDTF">2018-09-06T23:14:00Z</dcterms:modified>
</cp:coreProperties>
</file>