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518" w:rsidRPr="004A090E" w:rsidRDefault="00775518" w:rsidP="00775518">
      <w:pPr>
        <w:rPr>
          <w:rFonts w:ascii="Times New Roman" w:hAnsi="Times New Roman" w:cs="Times New Roman"/>
          <w:b/>
          <w:sz w:val="28"/>
          <w:szCs w:val="28"/>
        </w:rPr>
      </w:pPr>
      <w:r w:rsidRPr="004A090E">
        <w:rPr>
          <w:rFonts w:ascii="Times New Roman" w:hAnsi="Times New Roman" w:cs="Times New Roman"/>
          <w:b/>
          <w:sz w:val="28"/>
          <w:szCs w:val="28"/>
        </w:rPr>
        <w:t>Description of the data:</w:t>
      </w:r>
    </w:p>
    <w:p w:rsidR="00775518" w:rsidRPr="004A090E" w:rsidRDefault="00775518" w:rsidP="00775518">
      <w:pPr>
        <w:rPr>
          <w:rFonts w:ascii="Times New Roman" w:hAnsi="Times New Roman" w:cs="Times New Roman"/>
          <w:sz w:val="28"/>
          <w:szCs w:val="28"/>
        </w:rPr>
      </w:pPr>
      <w:r w:rsidRPr="004A090E">
        <w:rPr>
          <w:rFonts w:ascii="Times New Roman" w:hAnsi="Times New Roman" w:cs="Times New Roman"/>
          <w:sz w:val="28"/>
          <w:szCs w:val="28"/>
        </w:rPr>
        <w:t>So to find a relationship between Carbon emissions by all countries and GDP/capita we need to the analysis report on carbon emissions of all countries and the second one is GDP per capita according to purchasing power parity. Since lots of institutions, organizations and countries have been studying and analysing these two-parameter. So I think we could not have any problem to collect the relevant data.</w:t>
      </w:r>
    </w:p>
    <w:p w:rsidR="00775518" w:rsidRDefault="00775518" w:rsidP="00775518">
      <w:pPr>
        <w:rPr>
          <w:rFonts w:ascii="Times New Roman" w:hAnsi="Times New Roman" w:cs="Times New Roman"/>
          <w:sz w:val="28"/>
          <w:szCs w:val="28"/>
        </w:rPr>
      </w:pPr>
      <w:r w:rsidRPr="004A090E">
        <w:rPr>
          <w:rFonts w:ascii="Times New Roman" w:hAnsi="Times New Roman" w:cs="Times New Roman"/>
          <w:sz w:val="28"/>
          <w:szCs w:val="28"/>
        </w:rPr>
        <w:t xml:space="preserve"> I have searched to get the data and came across the World Bank website. This website has Metadata where I find the data about GDP per capita according to purchasing power parity where I get data in excel format of all countries GDP per capita from 1990 to 2018.  Similarly, I get carbon dioxide emissions data on the same website.</w:t>
      </w:r>
    </w:p>
    <w:p w:rsidR="00775518" w:rsidRDefault="00775518" w:rsidP="00775518">
      <w:pPr>
        <w:rPr>
          <w:rFonts w:ascii="Times New Roman" w:hAnsi="Times New Roman" w:cs="Times New Roman"/>
          <w:sz w:val="28"/>
          <w:szCs w:val="28"/>
        </w:rPr>
      </w:pPr>
      <w:r>
        <w:rPr>
          <w:rFonts w:ascii="Times New Roman" w:hAnsi="Times New Roman" w:cs="Times New Roman"/>
          <w:sz w:val="28"/>
          <w:szCs w:val="28"/>
        </w:rPr>
        <w:t xml:space="preserve">So the features to analyse the relation could be annual carbon emission in MtCO2e and GDP per capita according to purchasing power parity. Also could be more features required to study the problem thoroughly.  </w:t>
      </w:r>
    </w:p>
    <w:p w:rsidR="00576D4D" w:rsidRDefault="00576D4D">
      <w:bookmarkStart w:id="0" w:name="_GoBack"/>
      <w:bookmarkEnd w:id="0"/>
    </w:p>
    <w:sectPr w:rsidR="00576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518"/>
    <w:rsid w:val="000B3F83"/>
    <w:rsid w:val="0017052E"/>
    <w:rsid w:val="00576D4D"/>
    <w:rsid w:val="007755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2598EE-352A-473C-9E3B-61448DF08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2019-09-16T06:08:00Z</dcterms:created>
  <dcterms:modified xsi:type="dcterms:W3CDTF">2019-09-16T07:53:00Z</dcterms:modified>
</cp:coreProperties>
</file>