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789CF" w14:textId="77777777" w:rsidR="00917F7E" w:rsidRPr="00917F7E" w:rsidRDefault="00917F7E" w:rsidP="00917F7E">
      <w:pPr>
        <w:rPr>
          <w:b/>
          <w:bCs/>
        </w:rPr>
      </w:pPr>
      <w:r w:rsidRPr="00917F7E">
        <w:rPr>
          <w:b/>
          <w:bCs/>
        </w:rPr>
        <w:t>MLE for Gaussian population</w:t>
      </w:r>
    </w:p>
    <w:p w14:paraId="25CEC083" w14:textId="77777777" w:rsidR="00917F7E" w:rsidRPr="00917F7E" w:rsidRDefault="00917F7E" w:rsidP="00917F7E">
      <w:pPr>
        <w:numPr>
          <w:ilvl w:val="0"/>
          <w:numId w:val="1"/>
        </w:numPr>
        <w:rPr>
          <w:b/>
          <w:bCs/>
        </w:rPr>
      </w:pPr>
      <w:r w:rsidRPr="00917F7E">
        <w:rPr>
          <w:b/>
          <w:bCs/>
        </w:rPr>
        <w:t>Sample Mean: </w:t>
      </w:r>
    </w:p>
    <w:p w14:paraId="07BC342A" w14:textId="77777777" w:rsidR="00917F7E" w:rsidRPr="00917F7E" w:rsidRDefault="00917F7E" w:rsidP="00917F7E">
      <w:r w:rsidRPr="00917F7E">
        <w:t>The average of a set of observations, which serves as the MLE for the mean of a Gaussian distribution.</w:t>
      </w:r>
    </w:p>
    <w:p w14:paraId="5A29E92D" w14:textId="77777777" w:rsidR="00917F7E" w:rsidRPr="00917F7E" w:rsidRDefault="00917F7E" w:rsidP="00917F7E">
      <w:pPr>
        <w:numPr>
          <w:ilvl w:val="0"/>
          <w:numId w:val="1"/>
        </w:numPr>
        <w:rPr>
          <w:b/>
          <w:bCs/>
        </w:rPr>
      </w:pPr>
      <w:r w:rsidRPr="00917F7E">
        <w:rPr>
          <w:b/>
          <w:bCs/>
        </w:rPr>
        <w:t>Sample Standard Deviation: </w:t>
      </w:r>
    </w:p>
    <w:p w14:paraId="14E34CDA" w14:textId="77777777" w:rsidR="00917F7E" w:rsidRPr="00917F7E" w:rsidRDefault="00917F7E" w:rsidP="00917F7E">
      <w:r w:rsidRPr="00917F7E">
        <w:t>A measure of the amount of variation or dispersion in a set of values, which is estimated using MLE in this context.</w:t>
      </w:r>
    </w:p>
    <w:p w14:paraId="6F07F114" w14:textId="77777777" w:rsidR="00917F7E" w:rsidRPr="00917F7E" w:rsidRDefault="00917F7E" w:rsidP="00917F7E">
      <w:pPr>
        <w:numPr>
          <w:ilvl w:val="0"/>
          <w:numId w:val="1"/>
        </w:numPr>
        <w:rPr>
          <w:b/>
          <w:bCs/>
        </w:rPr>
      </w:pPr>
      <w:r w:rsidRPr="00917F7E">
        <w:rPr>
          <w:b/>
          <w:bCs/>
        </w:rPr>
        <w:t>Log-likelihood: </w:t>
      </w:r>
    </w:p>
    <w:p w14:paraId="1EB87AB6" w14:textId="77777777" w:rsidR="00917F7E" w:rsidRPr="00917F7E" w:rsidRDefault="00917F7E" w:rsidP="00917F7E">
      <w:r w:rsidRPr="00917F7E">
        <w:t>The logarithm of the likelihood function, which simplifies the process of maximizing the likelihood by turning products into sums.</w:t>
      </w:r>
    </w:p>
    <w:p w14:paraId="26486811" w14:textId="77777777" w:rsidR="00917F7E" w:rsidRPr="00917F7E" w:rsidRDefault="00917F7E" w:rsidP="00917F7E">
      <w:pPr>
        <w:numPr>
          <w:ilvl w:val="0"/>
          <w:numId w:val="1"/>
        </w:numPr>
        <w:rPr>
          <w:b/>
          <w:bCs/>
        </w:rPr>
      </w:pPr>
      <w:r w:rsidRPr="00917F7E">
        <w:rPr>
          <w:b/>
          <w:bCs/>
        </w:rPr>
        <w:t>Maximum Likelihood Estimation (MLE): </w:t>
      </w:r>
    </w:p>
    <w:p w14:paraId="42CD26BF" w14:textId="77777777" w:rsidR="00917F7E" w:rsidRPr="00917F7E" w:rsidRDefault="00917F7E" w:rsidP="00917F7E">
      <w:r w:rsidRPr="00917F7E">
        <w:t>A statistical method used to estimate the parameters of a probability distribution by maximizing the likelihood function.</w:t>
      </w:r>
    </w:p>
    <w:p w14:paraId="53544DAB" w14:textId="77777777" w:rsidR="00917F7E" w:rsidRPr="00917F7E" w:rsidRDefault="00917F7E" w:rsidP="00917F7E">
      <w:pPr>
        <w:numPr>
          <w:ilvl w:val="0"/>
          <w:numId w:val="1"/>
        </w:numPr>
        <w:rPr>
          <w:b/>
          <w:bCs/>
        </w:rPr>
      </w:pPr>
      <w:r w:rsidRPr="00917F7E">
        <w:rPr>
          <w:b/>
          <w:bCs/>
        </w:rPr>
        <w:t>Gaussian Distribution: </w:t>
      </w:r>
    </w:p>
    <w:p w14:paraId="6434829E" w14:textId="77777777" w:rsidR="00917F7E" w:rsidRPr="00917F7E" w:rsidRDefault="00917F7E" w:rsidP="00917F7E">
      <w:r w:rsidRPr="00917F7E">
        <w:t>A continuous probability distribution characterized by its bell-shaped curve, defined by its mean and variance.</w:t>
      </w:r>
    </w:p>
    <w:p w14:paraId="4D83DE02" w14:textId="77777777" w:rsidR="00917F7E" w:rsidRPr="00917F7E" w:rsidRDefault="00917F7E" w:rsidP="00917F7E">
      <w:r w:rsidRPr="00917F7E">
        <w:t>This content was generated by AI, so please check for any mistakes.</w:t>
      </w:r>
    </w:p>
    <w:p w14:paraId="56E8E12B" w14:textId="77777777" w:rsidR="00917F7E" w:rsidRPr="00917F7E" w:rsidRDefault="00917F7E" w:rsidP="00917F7E">
      <w:r w:rsidRPr="00917F7E">
        <w:t>In the videos, you got an intuition of what the Maximum Likelihood Estimation (MLE) should look like for the mean and variance of a Gaussian population.</w:t>
      </w:r>
    </w:p>
    <w:p w14:paraId="3F1324C9" w14:textId="77777777" w:rsidR="00917F7E" w:rsidRPr="00917F7E" w:rsidRDefault="00917F7E" w:rsidP="00917F7E">
      <w:r w:rsidRPr="00917F7E">
        <w:t>In this reading item, you will learn the derivation of both results.</w:t>
      </w:r>
    </w:p>
    <w:p w14:paraId="5C76F7A7" w14:textId="77777777" w:rsidR="00917F7E" w:rsidRPr="00917F7E" w:rsidRDefault="00917F7E" w:rsidP="00917F7E">
      <w:pPr>
        <w:rPr>
          <w:b/>
          <w:bCs/>
        </w:rPr>
      </w:pPr>
      <w:r w:rsidRPr="00917F7E">
        <w:rPr>
          <w:b/>
          <w:bCs/>
        </w:rPr>
        <w:t>Mathematical formulation</w:t>
      </w:r>
    </w:p>
    <w:p w14:paraId="5B07AA31" w14:textId="54C76577" w:rsidR="00917F7E" w:rsidRPr="00917F7E" w:rsidRDefault="00917F7E" w:rsidP="00917F7E">
      <w:r w:rsidRPr="00917F7E">
        <w:t xml:space="preserve">Suppose you have </w:t>
      </w:r>
      <m:oMath>
        <m:r>
          <w:rPr>
            <w:rFonts w:ascii="Cambria Math" w:hAnsi="Cambria Math"/>
          </w:rPr>
          <m:t>n</m:t>
        </m:r>
      </m:oMath>
      <w:r w:rsidRPr="00917F7E">
        <w:t xml:space="preserve">n samples </w:t>
      </w:r>
      <m:oMath>
        <m:r>
          <m:rPr>
            <m:sty m:val="bi"/>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Pr="00917F7E">
        <w:t xml:space="preserve">X, equals, left parenthesis, X, start subscript, 1, end subscript, comma, X, start subscript, 2, end subscript, comma, dots, comma, X, start subscript, n, end subscript, right parenthesis from a Gaussian distribution with mean </w:t>
      </w:r>
      <m:oMath>
        <m:r>
          <w:rPr>
            <w:rFonts w:ascii="Cambria Math" w:hAnsi="Cambria Math"/>
          </w:rPr>
          <m:t>μ</m:t>
        </m:r>
      </m:oMath>
      <w:r w:rsidRPr="00917F7E">
        <w:t xml:space="preserve">mu and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917F7E">
        <w:t xml:space="preserve">sigma, squared. This means that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∼i.i.d.</m:t>
        </m:r>
        <m:r>
          <m:rPr>
            <m:scr m:val="script"/>
          </m:rPr>
          <w:rPr>
            <w:rFonts w:ascii="Cambria Math" w:hAnsi="Cambria Math"/>
          </w:rPr>
          <m:t>N(</m:t>
        </m:r>
        <m:r>
          <w:rPr>
            <w:rFonts w:ascii="Cambria Math" w:hAnsi="Cambria Math"/>
          </w:rPr>
          <m:t>μ,</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oMath>
      <w:r w:rsidRPr="00917F7E">
        <w:t>X, start subscript, i, end subscript, \sim, start superscript, i, ., i, ., d, ., end superscript, N, left parenthesis, mu, comma, sigma, squared, right parenthesis.</w:t>
      </w:r>
    </w:p>
    <w:p w14:paraId="5019028D" w14:textId="66D2FDD4" w:rsidR="00917F7E" w:rsidRPr="00917F7E" w:rsidRDefault="00917F7E" w:rsidP="00917F7E">
      <w:r w:rsidRPr="00917F7E">
        <w:t xml:space="preserve">If you want the MLE for </w:t>
      </w:r>
      <m:oMath>
        <m:r>
          <w:rPr>
            <w:rFonts w:ascii="Cambria Math" w:hAnsi="Cambria Math"/>
          </w:rPr>
          <m:t>μ</m:t>
        </m:r>
      </m:oMath>
      <w:r w:rsidRPr="00917F7E">
        <w:t xml:space="preserve">mu and </w:t>
      </w:r>
      <m:oMath>
        <m:r>
          <w:rPr>
            <w:rFonts w:ascii="Cambria Math" w:hAnsi="Cambria Math"/>
          </w:rPr>
          <m:t>σ</m:t>
        </m:r>
      </m:oMath>
      <w:r w:rsidRPr="00917F7E">
        <w:t xml:space="preserve">sigma the first step is to define the likelihood. If both </w:t>
      </w:r>
      <m:oMath>
        <m:r>
          <w:rPr>
            <w:rFonts w:ascii="Cambria Math" w:hAnsi="Cambria Math"/>
          </w:rPr>
          <m:t>μ</m:t>
        </m:r>
      </m:oMath>
      <w:r w:rsidRPr="00917F7E">
        <w:t xml:space="preserve">mu and </w:t>
      </w:r>
      <m:oMath>
        <m:r>
          <w:rPr>
            <w:rFonts w:ascii="Cambria Math" w:hAnsi="Cambria Math"/>
          </w:rPr>
          <m:t>σ</m:t>
        </m:r>
      </m:oMath>
      <w:r w:rsidRPr="00917F7E">
        <w:t xml:space="preserve">sigma are unknown, then the likelihood will be a function of these two parameters. For a realization of </w:t>
      </w:r>
      <m:oMath>
        <m:r>
          <w:rPr>
            <w:rFonts w:ascii="Cambria Math" w:hAnsi="Cambria Math"/>
          </w:rPr>
          <m:t>X</m:t>
        </m:r>
      </m:oMath>
      <w:r w:rsidRPr="00917F7E">
        <w:t xml:space="preserve">X, given by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Pr="00917F7E">
        <w:t>x, equals, left parenthesis, x, start subscript, 1, end subscript, comma, x, start subscript, 2, end subscript, comma, dots, comma, x, start subscript, n, end subscript, right parenthesis:</w:t>
      </w:r>
    </w:p>
    <w:p w14:paraId="6A83B283" w14:textId="144321D9" w:rsidR="00917F7E" w:rsidRPr="00917F7E" w:rsidRDefault="00917F7E" w:rsidP="00917F7E">
      <m:oMathPara>
        <m:oMath>
          <m:m>
            <m:mPr>
              <m:plcHide m:val="1"/>
              <m:mcs>
                <m:mc>
                  <m:mcPr>
                    <m:count m:val="2"/>
                    <m:mcJc m:val="center"/>
                  </m:mcPr>
                </m:mc>
              </m:mcs>
              <m:ctrlPr>
                <w:rPr>
                  <w:rFonts w:ascii="Cambria Math" w:hAnsi="Cambria Math"/>
                </w:rPr>
              </m:ctrlPr>
            </m:mPr>
            <m:mr>
              <m:e>
                <m:r>
                  <w:rPr>
                    <w:rFonts w:ascii="Cambria Math" w:hAnsi="Cambria Math"/>
                  </w:rPr>
                  <m:t>L(μ,σ;</m:t>
                </m:r>
                <m:r>
                  <m:rPr>
                    <m:sty m:val="bi"/>
                  </m:rPr>
                  <w:rPr>
                    <w:rFonts w:ascii="Cambria Math" w:hAnsi="Cambria Math"/>
                  </w:rPr>
                  <m:t>x</m:t>
                </m:r>
                <m:r>
                  <w:rPr>
                    <w:rFonts w:ascii="Cambria Math" w:hAnsi="Cambria Math"/>
                  </w:rPr>
                  <m:t>)</m:t>
                </m:r>
              </m:e>
              <m:e>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e>
                    </m:rad>
                    <m:r>
                      <w:rPr>
                        <w:rFonts w:ascii="Cambria Math" w:hAnsi="Cambria Math"/>
                      </w:rPr>
                      <m:t>σ</m:t>
                    </m:r>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r>
                          <m:rPr>
                            <m:nor/>
                          </m:rPr>
                          <m:t>²</m:t>
                        </m:r>
                      </m:num>
                      <m:den>
                        <m:r>
                          <w:rPr>
                            <w:rFonts w:ascii="Cambria Math" w:hAnsi="Cambria Math"/>
                          </w:rPr>
                          <m:t>σ</m:t>
                        </m:r>
                        <m:r>
                          <m:rPr>
                            <m:nor/>
                          </m:rPr>
                          <m:t>²</m:t>
                        </m:r>
                      </m:den>
                    </m:f>
                  </m:sup>
                </m:sSup>
              </m:e>
            </m:mr>
            <m:mr>
              <m:e/>
              <m:e/>
            </m:mr>
            <m:mr>
              <m:e/>
              <m:e>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m:t>
                        </m:r>
                        <m:rad>
                          <m:radPr>
                            <m:degHide m:val="1"/>
                            <m:ctrlPr>
                              <w:rPr>
                                <w:rFonts w:ascii="Cambria Math" w:hAnsi="Cambria Math"/>
                              </w:rPr>
                            </m:ctrlPr>
                          </m:radPr>
                          <m:deg/>
                          <m:e>
                            <m:r>
                              <w:rPr>
                                <w:rFonts w:ascii="Cambria Math" w:hAnsi="Cambria Math"/>
                              </w:rPr>
                              <m:t>2π</m:t>
                            </m:r>
                          </m:e>
                        </m:rad>
                        <m:r>
                          <w:rPr>
                            <w:rFonts w:ascii="Cambria Math" w:hAnsi="Cambria Math"/>
                          </w:rPr>
                          <m:t>)</m:t>
                        </m:r>
                      </m:e>
                      <m:sup>
                        <m:r>
                          <w:rPr>
                            <w:rFonts w:ascii="Cambria Math" w:hAnsi="Cambria Math"/>
                          </w:rPr>
                          <m:t>n</m:t>
                        </m:r>
                      </m:sup>
                    </m:sSup>
                    <m:sSup>
                      <m:sSupPr>
                        <m:ctrlPr>
                          <w:rPr>
                            <w:rFonts w:ascii="Cambria Math" w:hAnsi="Cambria Math"/>
                          </w:rPr>
                        </m:ctrlPr>
                      </m:sSupPr>
                      <m:e>
                        <m:r>
                          <w:rPr>
                            <w:rFonts w:ascii="Cambria Math" w:hAnsi="Cambria Math"/>
                          </w:rPr>
                          <m:t>σ</m:t>
                        </m:r>
                      </m:e>
                      <m:sup>
                        <m:r>
                          <w:rPr>
                            <w:rFonts w:ascii="Cambria Math" w:hAnsi="Cambria Math"/>
                          </w:rPr>
                          <m:t>n</m:t>
                        </m:r>
                      </m:sup>
                    </m:sSup>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r>
                          <m:rPr>
                            <m:nor/>
                          </m:rPr>
                          <m:t>²</m:t>
                        </m:r>
                      </m:num>
                      <m:den>
                        <m:r>
                          <w:rPr>
                            <w:rFonts w:ascii="Cambria Math" w:hAnsi="Cambria Math"/>
                          </w:rPr>
                          <m:t>σ</m:t>
                        </m:r>
                        <m:r>
                          <m:rPr>
                            <m:nor/>
                          </m:rPr>
                          <m:t>²</m:t>
                        </m:r>
                      </m:den>
                    </m:f>
                  </m:sup>
                </m:sSup>
              </m:e>
            </m:mr>
          </m:m>
        </m:oMath>
      </m:oMathPara>
    </w:p>
    <w:p w14:paraId="59643CE1" w14:textId="77777777" w:rsidR="00917F7E" w:rsidRPr="00917F7E" w:rsidRDefault="00917F7E" w:rsidP="00917F7E">
      <w:r w:rsidRPr="00917F7E">
        <w:lastRenderedPageBreak/>
        <w:t xml:space="preserve">\large\begin{array}{rl} L(\mu,\sigma; \boldsymbol{x}) &amp;= \prod_{i=1}^n f_{X_i}(x_i) = \prod_{i=1}^n \frac{1}{\sqrt{2\pi}\sigma } e^{-\frac{1}{2}\frac{(x_i-\mu)²}{\sigma²}} \\ &amp;\\ &amp; \Large = \frac{1}{\left(\sqrt{2\pi}\right)^n\sigma^n }e^{-\frac{1}{2}\frac{\sum_{i=1}^n (x_i-\mu)²}{\sigma²}} \end{array} </w:t>
      </w:r>
    </w:p>
    <w:p w14:paraId="75807627" w14:textId="26D949E0" w:rsidR="00917F7E" w:rsidRPr="00917F7E" w:rsidRDefault="00917F7E" w:rsidP="00917F7E">
      <w:r w:rsidRPr="00917F7E">
        <w:t xml:space="preserve">Now all you have to do is find the values of </w:t>
      </w:r>
      <m:oMath>
        <m:r>
          <w:rPr>
            <w:rFonts w:ascii="Cambria Math" w:hAnsi="Cambria Math"/>
          </w:rPr>
          <m:t>μ</m:t>
        </m:r>
      </m:oMath>
      <w:r w:rsidRPr="00917F7E">
        <w:t xml:space="preserve">mu and </w:t>
      </w:r>
      <m:oMath>
        <m:r>
          <w:rPr>
            <w:rFonts w:ascii="Cambria Math" w:hAnsi="Cambria Math"/>
          </w:rPr>
          <m:t>σ</m:t>
        </m:r>
      </m:oMath>
      <w:r w:rsidRPr="00917F7E">
        <w:t xml:space="preserve">sigma that maximize the likelihood </w:t>
      </w:r>
      <m:oMath>
        <m:r>
          <w:rPr>
            <w:rFonts w:ascii="Cambria Math" w:hAnsi="Cambria Math"/>
          </w:rPr>
          <m:t>L(μ,σ;</m:t>
        </m:r>
        <m:r>
          <m:rPr>
            <m:sty m:val="bi"/>
          </m:rPr>
          <w:rPr>
            <w:rFonts w:ascii="Cambria Math" w:hAnsi="Cambria Math"/>
          </w:rPr>
          <m:t>x</m:t>
        </m:r>
        <m:r>
          <w:rPr>
            <w:rFonts w:ascii="Cambria Math" w:hAnsi="Cambria Math"/>
          </w:rPr>
          <m:t>)</m:t>
        </m:r>
      </m:oMath>
      <w:r w:rsidRPr="00917F7E">
        <w:t xml:space="preserve">L, left parenthesis, mu, comma, sigma, ;, x, right parenthesis. </w:t>
      </w:r>
    </w:p>
    <w:p w14:paraId="5C419E04" w14:textId="33013B86" w:rsidR="00917F7E" w:rsidRPr="00917F7E" w:rsidRDefault="00917F7E" w:rsidP="00917F7E">
      <w:r w:rsidRPr="00917F7E">
        <w:t xml:space="preserve">You might remember from the calculus course that one way to do this analytically is by taking the derivative of the Likelihood function and equating it to 0. The values of </w:t>
      </w:r>
      <m:oMath>
        <m:r>
          <w:rPr>
            <w:rFonts w:ascii="Cambria Math" w:hAnsi="Cambria Math"/>
          </w:rPr>
          <m:t>μ</m:t>
        </m:r>
      </m:oMath>
      <w:r w:rsidRPr="00917F7E">
        <w:t xml:space="preserve">mu and </w:t>
      </w:r>
      <m:oMath>
        <m:r>
          <w:rPr>
            <w:rFonts w:ascii="Cambria Math" w:hAnsi="Cambria Math"/>
          </w:rPr>
          <m:t>σ</m:t>
        </m:r>
      </m:oMath>
      <w:r w:rsidRPr="00917F7E">
        <w:t xml:space="preserve">sigma that make the derivative zero, are the extreme points. In particular, for this case, they will be maximums. </w:t>
      </w:r>
    </w:p>
    <w:p w14:paraId="5C57F65D" w14:textId="701E34D8" w:rsidR="00917F7E" w:rsidRPr="00917F7E" w:rsidRDefault="00917F7E" w:rsidP="00917F7E">
      <w:r w:rsidRPr="00917F7E">
        <w:t xml:space="preserve">Taking the derivative of the likelihood is a cumbersome procedure, because of all the products involved. However, there is a nice trick you can use to simplify things. Note that the logarithm function is always increasing, so the values that maximize </w:t>
      </w:r>
      <m:oMath>
        <m:r>
          <w:rPr>
            <w:rFonts w:ascii="Cambria Math" w:hAnsi="Cambria Math"/>
          </w:rPr>
          <m:t>L(μ,σ;</m:t>
        </m:r>
        <m:r>
          <m:rPr>
            <m:sty m:val="bi"/>
          </m:rPr>
          <w:rPr>
            <w:rFonts w:ascii="Cambria Math" w:hAnsi="Cambria Math"/>
          </w:rPr>
          <m:t>x</m:t>
        </m:r>
        <m:r>
          <w:rPr>
            <w:rFonts w:ascii="Cambria Math" w:hAnsi="Cambria Math"/>
          </w:rPr>
          <m:t>)</m:t>
        </m:r>
      </m:oMath>
      <w:r w:rsidRPr="00917F7E">
        <w:t xml:space="preserve">L, left parenthesis, mu, comma, sigma, ;, x, right parenthesis will also maximize its logarithm. This is the </w:t>
      </w:r>
      <w:r w:rsidRPr="00917F7E">
        <w:rPr>
          <w:b/>
          <w:bCs/>
        </w:rPr>
        <w:t>log-likelihood</w:t>
      </w:r>
      <w:r w:rsidRPr="00917F7E">
        <w:t xml:space="preserve">, and it is defined as </w:t>
      </w:r>
    </w:p>
    <w:p w14:paraId="359331BE" w14:textId="5D92A1AC" w:rsidR="00917F7E" w:rsidRPr="00917F7E" w:rsidRDefault="00917F7E" w:rsidP="00917F7E">
      <m:oMath>
        <m:r>
          <m:rPr>
            <m:scr m:val="script"/>
            <m:sty m:val="p"/>
          </m:rPr>
          <w:rPr>
            <w:rFonts w:ascii="Cambria Math" w:hAnsi="Cambria Math"/>
          </w:rPr>
          <m:t>l</m:t>
        </m:r>
        <m:r>
          <w:rPr>
            <w:rFonts w:ascii="Cambria Math" w:hAnsi="Cambria Math"/>
          </w:rPr>
          <m:t>(μ,σ)=</m:t>
        </m:r>
        <m:r>
          <m:rPr>
            <m:sty m:val="p"/>
          </m:rPr>
          <w:rPr>
            <w:rFonts w:ascii="Cambria Math" w:hAnsi="Cambria Math"/>
          </w:rPr>
          <m:t>log</m:t>
        </m:r>
        <m:r>
          <w:rPr>
            <w:rFonts w:ascii="Cambria Math" w:hAnsi="Cambria Math"/>
          </w:rPr>
          <m:t>⁡(L(μ,σ;</m:t>
        </m:r>
        <m:r>
          <m:rPr>
            <m:sty m:val="bi"/>
          </m:rPr>
          <w:rPr>
            <w:rFonts w:ascii="Cambria Math" w:hAnsi="Cambria Math"/>
          </w:rPr>
          <m:t>x</m:t>
        </m:r>
        <m:r>
          <w:rPr>
            <w:rFonts w:ascii="Cambria Math" w:hAnsi="Cambria Math"/>
          </w:rPr>
          <m:t>))</m:t>
        </m:r>
      </m:oMath>
      <w:r w:rsidRPr="00917F7E">
        <w:t>ell, left parenthesis, mu, comma, sigma, right parenthesis, equals, log, left parenthesis, L, left parenthesis, mu, comma, sigma, ;, x, right parenthesis, right parenthesis</w:t>
      </w:r>
    </w:p>
    <w:p w14:paraId="6AE80556" w14:textId="6C6517D5" w:rsidR="00917F7E" w:rsidRPr="00917F7E" w:rsidRDefault="00917F7E" w:rsidP="00917F7E">
      <w:r w:rsidRPr="00917F7E">
        <w:t xml:space="preserve">The logarithm has the property of turning a product into a sum, this means that </w:t>
      </w:r>
      <m:oMath>
        <m:r>
          <m:rPr>
            <m:sty m:val="p"/>
          </m:rPr>
          <w:rPr>
            <w:rFonts w:ascii="Cambria Math" w:hAnsi="Cambria Math"/>
          </w:rPr>
          <m:t>log</m:t>
        </m:r>
        <m:r>
          <w:rPr>
            <w:rFonts w:ascii="Cambria Math" w:hAnsi="Cambria Math"/>
          </w:rPr>
          <m:t>⁡(a⋅b)=</m:t>
        </m:r>
        <m:r>
          <m:rPr>
            <m:sty m:val="p"/>
          </m:rPr>
          <w:rPr>
            <w:rFonts w:ascii="Cambria Math" w:hAnsi="Cambria Math"/>
          </w:rPr>
          <m:t>log</m:t>
        </m:r>
        <m:r>
          <w:rPr>
            <w:rFonts w:ascii="Cambria Math" w:hAnsi="Cambria Math"/>
          </w:rPr>
          <m:t>⁡(a)+</m:t>
        </m:r>
        <m:r>
          <m:rPr>
            <m:sty m:val="p"/>
          </m:rPr>
          <w:rPr>
            <w:rFonts w:ascii="Cambria Math" w:hAnsi="Cambria Math"/>
          </w:rPr>
          <m:t>log</m:t>
        </m:r>
        <m:r>
          <w:rPr>
            <w:rFonts w:ascii="Cambria Math" w:hAnsi="Cambria Math"/>
          </w:rPr>
          <m:t>⁡(b)</m:t>
        </m:r>
      </m:oMath>
      <w:r w:rsidRPr="00917F7E">
        <w:t xml:space="preserve">log, left parenthesis, a, dot, b, right parenthesis, equals, log, left parenthesis, a, right parenthesis, plus, log, left parenthesis, b, right parenthesis. This makes taking the derivative of the log-likelihood very straight forward. To get the simplest expression for the log-likelihood for a Gaussian population, you will also need the following properties of the logarithm: </w:t>
      </w:r>
    </w:p>
    <w:p w14:paraId="6221A0BD" w14:textId="69768313" w:rsidR="00917F7E" w:rsidRPr="00917F7E" w:rsidRDefault="00917F7E" w:rsidP="00917F7E">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log</m:t>
        </m:r>
        <m:r>
          <w:rPr>
            <w:rFonts w:ascii="Cambria Math" w:hAnsi="Cambria Math"/>
          </w:rPr>
          <m:t>⁡(a)</m:t>
        </m:r>
      </m:oMath>
      <w:r w:rsidRPr="00917F7E">
        <w:t xml:space="preserve">log, left parenthesis, 1, slash, a, right parenthesis, equals, minus, log, left parenthesis, a, right parenthesis </w:t>
      </w:r>
    </w:p>
    <w:p w14:paraId="3F204D19" w14:textId="77777777" w:rsidR="00917F7E" w:rsidRPr="00917F7E" w:rsidRDefault="00917F7E" w:rsidP="00917F7E">
      <w:r w:rsidRPr="00917F7E">
        <w:t xml:space="preserve">and </w:t>
      </w:r>
    </w:p>
    <w:p w14:paraId="553A9B23" w14:textId="768C8C75" w:rsidR="00917F7E" w:rsidRPr="00917F7E" w:rsidRDefault="00917F7E" w:rsidP="00917F7E">
      <m:oMath>
        <m:r>
          <m:rPr>
            <m:sty m:val="p"/>
          </m:rPr>
          <w:rPr>
            <w:rFonts w:ascii="Cambria Math" w:hAnsi="Cambria Math"/>
          </w:rPr>
          <m:t>log</m:t>
        </m:r>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k</m:t>
            </m:r>
          </m:sup>
        </m:sSup>
        <m:r>
          <w:rPr>
            <w:rFonts w:ascii="Cambria Math" w:hAnsi="Cambria Math"/>
          </w:rPr>
          <m:t>)=k</m:t>
        </m:r>
        <m:r>
          <m:rPr>
            <m:sty m:val="p"/>
          </m:rPr>
          <w:rPr>
            <w:rFonts w:ascii="Cambria Math" w:hAnsi="Cambria Math"/>
          </w:rPr>
          <m:t>log</m:t>
        </m:r>
        <m:r>
          <w:rPr>
            <w:rFonts w:ascii="Cambria Math" w:hAnsi="Cambria Math"/>
          </w:rPr>
          <m:t>⁡(a)</m:t>
        </m:r>
      </m:oMath>
      <w:r w:rsidRPr="00917F7E">
        <w:t xml:space="preserve">log, left parenthesis, a, start superscript, k, end superscript, right parenthesis, equals, k, log, left parenthesis, a, right parenthesis. </w:t>
      </w:r>
    </w:p>
    <w:p w14:paraId="445E6C80" w14:textId="77777777" w:rsidR="00917F7E" w:rsidRPr="00917F7E" w:rsidRDefault="00917F7E" w:rsidP="00917F7E">
      <w:r w:rsidRPr="00917F7E">
        <w:t>Putting it all together you get:</w:t>
      </w:r>
    </w:p>
    <w:p w14:paraId="75753BB8" w14:textId="177E44A4" w:rsidR="00917F7E" w:rsidRPr="00917F7E" w:rsidRDefault="00917F7E" w:rsidP="00917F7E">
      <m:oMathPara>
        <m:oMath>
          <m:m>
            <m:mPr>
              <m:plcHide m:val="1"/>
              <m:mcs>
                <m:mc>
                  <m:mcPr>
                    <m:count m:val="2"/>
                    <m:mcJc m:val="center"/>
                  </m:mcPr>
                </m:mc>
              </m:mcs>
              <m:ctrlPr>
                <w:rPr>
                  <w:rFonts w:ascii="Cambria Math" w:hAnsi="Cambria Math"/>
                </w:rPr>
              </m:ctrlPr>
            </m:mPr>
            <m:mr>
              <m:e>
                <m:r>
                  <m:rPr>
                    <m:scr m:val="script"/>
                    <m:sty m:val="p"/>
                  </m:rPr>
                  <w:rPr>
                    <w:rFonts w:ascii="Cambria Math" w:hAnsi="Cambria Math"/>
                  </w:rPr>
                  <m:t>l</m:t>
                </m:r>
                <m:r>
                  <w:rPr>
                    <w:rFonts w:ascii="Cambria Math" w:hAnsi="Cambria Math"/>
                  </w:rPr>
                  <m:t>(μ,σ)</m:t>
                </m:r>
              </m:e>
              <m:e>
                <m:r>
                  <w:rPr>
                    <w:rFonts w:ascii="Cambria Math" w:hAnsi="Cambria Math"/>
                  </w:rPr>
                  <m:t>=</m:t>
                </m:r>
                <m:r>
                  <m:rPr>
                    <m:sty m:val="p"/>
                  </m:rPr>
                  <w:rPr>
                    <w:rFonts w:ascii="Cambria Math" w:hAnsi="Cambria Math"/>
                  </w:rPr>
                  <m:t>log</m:t>
                </m:r>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m:t>
                        </m:r>
                        <m:rad>
                          <m:radPr>
                            <m:degHide m:val="1"/>
                            <m:ctrlPr>
                              <w:rPr>
                                <w:rFonts w:ascii="Cambria Math" w:hAnsi="Cambria Math"/>
                              </w:rPr>
                            </m:ctrlPr>
                          </m:radPr>
                          <m:deg/>
                          <m:e>
                            <m:r>
                              <w:rPr>
                                <w:rFonts w:ascii="Cambria Math" w:hAnsi="Cambria Math"/>
                              </w:rPr>
                              <m:t>2π</m:t>
                            </m:r>
                          </m:e>
                        </m:rad>
                        <m:r>
                          <w:rPr>
                            <w:rFonts w:ascii="Cambria Math" w:hAnsi="Cambria Math"/>
                          </w:rPr>
                          <m:t>)</m:t>
                        </m:r>
                      </m:e>
                      <m:sup>
                        <m:r>
                          <w:rPr>
                            <w:rFonts w:ascii="Cambria Math" w:hAnsi="Cambria Math"/>
                          </w:rPr>
                          <m:t>n</m:t>
                        </m:r>
                      </m:sup>
                    </m:sSup>
                    <m:sSup>
                      <m:sSupPr>
                        <m:ctrlPr>
                          <w:rPr>
                            <w:rFonts w:ascii="Cambria Math" w:hAnsi="Cambria Math"/>
                          </w:rPr>
                        </m:ctrlPr>
                      </m:sSupPr>
                      <m:e>
                        <m:r>
                          <w:rPr>
                            <w:rFonts w:ascii="Cambria Math" w:hAnsi="Cambria Math"/>
                          </w:rPr>
                          <m:t>σ</m:t>
                        </m:r>
                      </m:e>
                      <m:sup>
                        <m:r>
                          <w:rPr>
                            <w:rFonts w:ascii="Cambria Math" w:hAnsi="Cambria Math"/>
                          </w:rPr>
                          <m:t>n</m:t>
                        </m:r>
                      </m:sup>
                    </m:sSup>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r>
                          <m:rPr>
                            <m:nor/>
                          </m:rPr>
                          <m:t>²</m:t>
                        </m:r>
                      </m:num>
                      <m:den>
                        <m:r>
                          <w:rPr>
                            <w:rFonts w:ascii="Cambria Math" w:hAnsi="Cambria Math"/>
                          </w:rPr>
                          <m:t>σ</m:t>
                        </m:r>
                        <m:r>
                          <m:rPr>
                            <m:nor/>
                          </m:rPr>
                          <m:t>²</m:t>
                        </m:r>
                      </m:den>
                    </m:f>
                  </m:sup>
                </m:sSup>
                <m:r>
                  <w:rPr>
                    <w:rFonts w:ascii="Cambria Math" w:hAnsi="Cambria Math"/>
                  </w:rPr>
                  <m:t>)</m:t>
                </m:r>
              </m:e>
            </m:mr>
            <m:mr>
              <m:e/>
              <m:e>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den>
                </m:f>
                <m:r>
                  <m:rPr>
                    <m:sty m:val="p"/>
                  </m:rPr>
                  <w:rPr>
                    <w:rFonts w:ascii="Cambria Math" w:hAnsi="Cambria Math"/>
                  </w:rPr>
                  <m:t>log</m:t>
                </m:r>
                <m:r>
                  <w:rPr>
                    <w:rFonts w:ascii="Cambria Math" w:hAnsi="Cambria Math"/>
                  </w:rPr>
                  <m:t>⁡(2π)-n</m:t>
                </m:r>
                <m:r>
                  <m:rPr>
                    <m:sty m:val="p"/>
                  </m:rPr>
                  <w:rPr>
                    <w:rFonts w:ascii="Cambria Math" w:hAnsi="Cambria Math"/>
                  </w:rPr>
                  <m:t>log</m:t>
                </m:r>
                <m:r>
                  <w:rPr>
                    <w:rFonts w:ascii="Cambria Math" w:hAnsi="Cambria Math"/>
                  </w:rPr>
                  <m:t>⁡(σ)-</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r>
                      <m:rPr>
                        <m:nor/>
                      </m:rPr>
                      <m:t>²</m:t>
                    </m:r>
                  </m:num>
                  <m:den>
                    <m:r>
                      <w:rPr>
                        <w:rFonts w:ascii="Cambria Math" w:hAnsi="Cambria Math"/>
                      </w:rPr>
                      <m:t>σ</m:t>
                    </m:r>
                    <m:r>
                      <m:rPr>
                        <m:nor/>
                      </m:rPr>
                      <m:t>²</m:t>
                    </m:r>
                  </m:den>
                </m:f>
              </m:e>
            </m:mr>
          </m:m>
        </m:oMath>
      </m:oMathPara>
    </w:p>
    <w:p w14:paraId="2D80FE27" w14:textId="77777777" w:rsidR="00917F7E" w:rsidRPr="00917F7E" w:rsidRDefault="00917F7E" w:rsidP="00917F7E">
      <w:r w:rsidRPr="00917F7E">
        <w:t>\large \begin{array}{rl}\ell(\mu,\sigma) &amp;= \log\left( \frac{1}{\left(\sqrt{2\pi}\right)^n\sigma^n }e^{-\frac{1}{2}\frac{\sum_{i=1}^n (x_i-\mu)²}{\sigma²}}\right)\\ &amp; = -\frac{n}{2}\log(2\pi) - n\log(\sigma) - \frac{1}{2}\frac{\sum_{i=1}^n (x_i-\mu)²}{\sigma²} \end{array}</w:t>
      </w:r>
    </w:p>
    <w:p w14:paraId="48A2DED5" w14:textId="2FCF31BC" w:rsidR="00917F7E" w:rsidRPr="00917F7E" w:rsidRDefault="00917F7E" w:rsidP="00917F7E">
      <w:r w:rsidRPr="00917F7E">
        <w:t xml:space="preserve">Now to find the MLE for </w:t>
      </w:r>
      <m:oMath>
        <m:r>
          <w:rPr>
            <w:rFonts w:ascii="Cambria Math" w:hAnsi="Cambria Math"/>
          </w:rPr>
          <m:t>μ</m:t>
        </m:r>
      </m:oMath>
      <w:r w:rsidRPr="00917F7E">
        <w:t xml:space="preserve">mu and </w:t>
      </w:r>
      <m:oMath>
        <m:r>
          <w:rPr>
            <w:rFonts w:ascii="Cambria Math" w:hAnsi="Cambria Math"/>
          </w:rPr>
          <m:t>σ</m:t>
        </m:r>
      </m:oMath>
      <w:r w:rsidRPr="00917F7E">
        <w:t>sigma, all there is left to do is take the partial derivatives of the log-likelihood, and equate them to zero.</w:t>
      </w:r>
    </w:p>
    <w:p w14:paraId="2B4B61DA" w14:textId="32B07DB8" w:rsidR="00917F7E" w:rsidRPr="00917F7E" w:rsidRDefault="00917F7E" w:rsidP="00917F7E">
      <w:r w:rsidRPr="00917F7E">
        <w:t xml:space="preserve">For the partial derivative with respect to </w:t>
      </w:r>
      <m:oMath>
        <m:r>
          <w:rPr>
            <w:rFonts w:ascii="Cambria Math" w:hAnsi="Cambria Math"/>
          </w:rPr>
          <m:t>μ</m:t>
        </m:r>
      </m:oMath>
      <w:r w:rsidRPr="00917F7E">
        <w:t xml:space="preserve">mu note that the first two terms do not involve </w:t>
      </w:r>
      <m:oMath>
        <m:r>
          <w:rPr>
            <w:rFonts w:ascii="Cambria Math" w:hAnsi="Cambria Math"/>
          </w:rPr>
          <m:t>μ</m:t>
        </m:r>
      </m:oMath>
      <w:r w:rsidRPr="00917F7E">
        <w:t>mu, so you get:</w:t>
      </w:r>
    </w:p>
    <w:p w14:paraId="05F5C52F" w14:textId="12478A98" w:rsidR="00917F7E" w:rsidRPr="00917F7E" w:rsidRDefault="00917F7E" w:rsidP="00917F7E">
      <m:oMath>
        <m:m>
          <m:mPr>
            <m:plcHide m:val="1"/>
            <m:mcs>
              <m:mc>
                <m:mcPr>
                  <m:count m:val="2"/>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μ</m:t>
                  </m:r>
                </m:den>
              </m:f>
              <m:r>
                <m:rPr>
                  <m:scr m:val="script"/>
                  <m:sty m:val="p"/>
                </m:rPr>
                <w:rPr>
                  <w:rFonts w:ascii="Cambria Math" w:hAnsi="Cambria Math"/>
                </w:rPr>
                <m:t>l</m:t>
              </m:r>
              <m:r>
                <w:rPr>
                  <w:rFonts w:ascii="Cambria Math" w:hAnsi="Cambria Math"/>
                </w:rPr>
                <m:t>(μ,σ)</m:t>
              </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num>
                <m:den>
                  <m:r>
                    <w:rPr>
                      <w:rFonts w:ascii="Cambria Math" w:hAnsi="Cambria Math"/>
                    </w:rPr>
                    <m:t>σ</m:t>
                  </m:r>
                  <m:r>
                    <m:rPr>
                      <m:nor/>
                    </m:rPr>
                    <m:t>²</m:t>
                  </m:r>
                </m:den>
              </m:f>
              <m:r>
                <w:rPr>
                  <w:rFonts w:ascii="Cambria Math" w:hAnsi="Cambria Math"/>
                </w:rPr>
                <m:t>(-1)</m:t>
              </m:r>
            </m:e>
          </m:mr>
          <m:mr>
            <m:e/>
            <m:e/>
          </m:mr>
          <m:mr>
            <m:e/>
            <m:e>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μ)=</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-nμ)</m:t>
              </m:r>
            </m:e>
          </m:mr>
        </m:m>
      </m:oMath>
      <w:r w:rsidRPr="00917F7E">
        <w:t xml:space="preserve">\large\begin{array}{rl} \frac{\partial }{\partial \mu}\ell(\mu, \sigma) &amp;= -\frac{1}{2}\frac{\sum_{i=1}^n 2(x_i -\mu)}{\sigma²}(-1)\\ \tiny&amp;\\ &amp;=\frac{1}{\sigma^2}\left(\sum_{i=1}^n x_i -\sum_{i=1}^n \mu\right) = \frac{1}{\sigma^2}\left(\sum_{i=1}^n x_i -n\mu\right) \end{array} </w:t>
      </w:r>
    </w:p>
    <w:p w14:paraId="409A5F83" w14:textId="5E33D350" w:rsidR="00917F7E" w:rsidRPr="00917F7E" w:rsidRDefault="00917F7E" w:rsidP="00917F7E">
      <w:r w:rsidRPr="00917F7E">
        <w:t xml:space="preserve">Now, for the partial derivative with respect to </w:t>
      </w:r>
      <m:oMath>
        <m:r>
          <w:rPr>
            <w:rFonts w:ascii="Cambria Math" w:hAnsi="Cambria Math"/>
          </w:rPr>
          <m:t>σ</m:t>
        </m:r>
      </m:oMath>
      <w:r w:rsidRPr="00917F7E">
        <w:t>sigma you get that</w:t>
      </w:r>
    </w:p>
    <w:p w14:paraId="7D4EEA58" w14:textId="1B2C57CC" w:rsidR="00917F7E" w:rsidRPr="00917F7E" w:rsidRDefault="00917F7E" w:rsidP="00917F7E">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σ</m:t>
            </m:r>
          </m:den>
        </m:f>
        <m:r>
          <m:rPr>
            <m:scr m:val="script"/>
            <m:sty m:val="p"/>
          </m:rPr>
          <w:rPr>
            <w:rFonts w:ascii="Cambria Math" w:hAnsi="Cambria Math"/>
          </w:rPr>
          <m:t>l</m:t>
        </m:r>
        <m:r>
          <w:rPr>
            <w:rFonts w:ascii="Cambria Math" w:hAnsi="Cambria Math"/>
          </w:rPr>
          <m:t>(μ,σ)=-</m:t>
        </m:r>
        <m:f>
          <m:fPr>
            <m:ctrlPr>
              <w:rPr>
                <w:rFonts w:ascii="Cambria Math" w:hAnsi="Cambria Math"/>
              </w:rPr>
            </m:ctrlPr>
          </m:fPr>
          <m:num>
            <m:r>
              <w:rPr>
                <w:rFonts w:ascii="Cambria Math" w:hAnsi="Cambria Math"/>
              </w:rPr>
              <m:t>n</m:t>
            </m:r>
          </m:num>
          <m:den>
            <m:r>
              <w:rPr>
                <w:rFonts w:ascii="Cambria Math" w:hAnsi="Cambria Math"/>
              </w:rPr>
              <m:t>σ</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r>
          <m:rPr>
            <m:nor/>
          </m:rPr>
          <m:t>²</m:t>
        </m:r>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σ</m:t>
            </m:r>
            <m:r>
              <m:rPr>
                <m:nor/>
              </m:rPr>
              <m:t>³</m:t>
            </m:r>
          </m:den>
        </m:f>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σ</m:t>
            </m:r>
          </m:den>
        </m:f>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r>
          <m:rPr>
            <m:nor/>
          </m:rPr>
          <m:t>²</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r>
              <m:rPr>
                <m:nor/>
              </m:rPr>
              <m:t>³</m:t>
            </m:r>
          </m:den>
        </m:f>
      </m:oMath>
      <w:r w:rsidRPr="00917F7E">
        <w:t>start fraction, \partial, divided by, \partial, sigma, end fraction, ell, left parenthesis, mu, comma, sigma, right parenthesis, equals, minus, start fraction, n, divided by, sigma, end fraction, minus, start fraction, 1, divided by, 2, end fraction, left parenthesis, sum, start subscript, i, equals, 1, end subscript, start superscript, n, end superscript, left parenthesis, x, start subscript, i, end subscript, minus, mu, right parenthesis, ², right parenthesis, left parenthesis, minus, 2, right parenthesis, start fraction, 1, divided by, sigma, ³, end fraction, equals, minus, start fraction, n, divided by, sigma, end fraction, plus, left parenthesis, sum, start subscript, i, equals, 1, end subscript, start superscript, n, end superscript, left parenthesis, x, start subscript, i, end subscript, minus, mu, right parenthesis, ², right parenthesis, start fraction, 1, divided by, sigma, ³, end fraction</w:t>
      </w:r>
    </w:p>
    <w:p w14:paraId="5781364A" w14:textId="685F18C9" w:rsidR="00917F7E" w:rsidRPr="00917F7E" w:rsidRDefault="00917F7E" w:rsidP="00917F7E">
      <w:r w:rsidRPr="00917F7E">
        <w:t xml:space="preserve">The next step is equating this to 0 to find the estimates for </w:t>
      </w:r>
      <m:oMath>
        <m:r>
          <w:rPr>
            <w:rFonts w:ascii="Cambria Math" w:hAnsi="Cambria Math"/>
          </w:rPr>
          <m:t>μ</m:t>
        </m:r>
      </m:oMath>
      <w:r w:rsidRPr="00917F7E">
        <w:t xml:space="preserve">mu and </w:t>
      </w:r>
      <m:oMath>
        <m:r>
          <w:rPr>
            <w:rFonts w:ascii="Cambria Math" w:hAnsi="Cambria Math"/>
          </w:rPr>
          <m:t>σ</m:t>
        </m:r>
      </m:oMath>
      <w:r w:rsidRPr="00917F7E">
        <w:t xml:space="preserve">sigma. Let's begin with the partial derivative with respect to </w:t>
      </w:r>
      <m:oMath>
        <m:r>
          <w:rPr>
            <w:rFonts w:ascii="Cambria Math" w:hAnsi="Cambria Math"/>
          </w:rPr>
          <m:t>μ</m:t>
        </m:r>
      </m:oMath>
      <w:r w:rsidRPr="00917F7E">
        <w:t>mu:</w:t>
      </w:r>
    </w:p>
    <w:p w14:paraId="130CACB2" w14:textId="570CED59" w:rsidR="00917F7E" w:rsidRPr="00917F7E" w:rsidRDefault="00917F7E" w:rsidP="00917F7E">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μ</m:t>
            </m:r>
          </m:den>
        </m:f>
        <m:r>
          <m:rPr>
            <m:scr m:val="script"/>
            <m:sty m:val="p"/>
          </m:rPr>
          <w:rPr>
            <w:rFonts w:ascii="Cambria Math" w:hAnsi="Cambria Math"/>
          </w:rPr>
          <m:t>l</m:t>
        </m:r>
        <m:r>
          <w:rPr>
            <w:rFonts w:ascii="Cambria Math" w:hAnsi="Cambria Math"/>
          </w:rPr>
          <m:t>(μ,σ)=</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-nμ)=0</m:t>
        </m:r>
      </m:oMath>
      <w:r w:rsidRPr="00917F7E">
        <w:t>start fraction, \partial, divided by, \partial, mu, end fraction, ell, left parenthesis, mu, comma, sigma, right parenthesis, equals, start fraction, 1, divided by, sigma, squared, end fraction, left parenthesis, sum, start subscript, i, equals, 1, end subscript, start superscript, n, end superscript, x, start subscript, i, end subscript, minus, n, mu, right parenthesis, equals, 0</w:t>
      </w:r>
    </w:p>
    <w:p w14:paraId="6849ED25" w14:textId="6F78A682" w:rsidR="00917F7E" w:rsidRPr="00917F7E" w:rsidRDefault="00917F7E" w:rsidP="00917F7E">
      <w:r w:rsidRPr="00917F7E">
        <w:t xml:space="preserve">First, observe that since </w:t>
      </w:r>
      <m:oMath>
        <m:r>
          <w:rPr>
            <w:rFonts w:ascii="Cambria Math" w:hAnsi="Cambria Math"/>
          </w:rPr>
          <m:t>σ&gt;0</m:t>
        </m:r>
      </m:oMath>
      <w:r w:rsidRPr="00917F7E">
        <w:t xml:space="preserve">sigma, is greater than, 0, the only option is that </w:t>
      </w:r>
      <m:oMath>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-nμ=0</m:t>
        </m:r>
      </m:oMath>
      <w:r w:rsidRPr="00917F7E">
        <w:t xml:space="preserve">sum, start subscript, i, equals, 1, end subscript, start superscript, n, end superscript, x, start subscript, i, end subscript, minus, n, mu, equals, 0. Simple algebraic manipulations show that the MLE for </w:t>
      </w:r>
      <m:oMath>
        <m:r>
          <w:rPr>
            <w:rFonts w:ascii="Cambria Math" w:hAnsi="Cambria Math"/>
          </w:rPr>
          <m:t>μ</m:t>
        </m:r>
      </m:oMath>
      <w:r w:rsidRPr="00917F7E">
        <w:t>mu has to be</w:t>
      </w:r>
    </w:p>
    <w:p w14:paraId="771BA564" w14:textId="53092A7B" w:rsidR="00917F7E" w:rsidRPr="00917F7E" w:rsidRDefault="00917F7E" w:rsidP="00917F7E">
      <m:oMath>
        <m:acc>
          <m:accPr>
            <m:ctrlPr>
              <w:rPr>
                <w:rFonts w:ascii="Cambria Math" w:hAnsi="Cambria Math"/>
              </w:rPr>
            </m:ctrlPr>
          </m:accPr>
          <m:e>
            <m:r>
              <w:rPr>
                <w:rFonts w:ascii="Cambria Math" w:hAnsi="Cambria Math"/>
              </w:rPr>
              <m:t>μ</m:t>
            </m:r>
          </m:e>
        </m:acc>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n</m:t>
            </m:r>
          </m:den>
        </m:f>
        <m:r>
          <w:rPr>
            <w:rFonts w:ascii="Cambria Math" w:hAnsi="Cambria Math"/>
          </w:rPr>
          <m:t>=</m:t>
        </m:r>
        <m:acc>
          <m:accPr>
            <m:chr m:val="‾"/>
            <m:ctrlPr>
              <w:rPr>
                <w:rFonts w:ascii="Cambria Math" w:hAnsi="Cambria Math"/>
              </w:rPr>
            </m:ctrlPr>
          </m:accPr>
          <m:e>
            <m:r>
              <w:rPr>
                <w:rFonts w:ascii="Cambria Math" w:hAnsi="Cambria Math"/>
              </w:rPr>
              <m:t>x</m:t>
            </m:r>
          </m:e>
        </m:acc>
        <m:r>
          <w:rPr>
            <w:rFonts w:ascii="Cambria Math" w:hAnsi="Cambria Math"/>
          </w:rPr>
          <m:t>,</m:t>
        </m:r>
      </m:oMath>
      <w:r w:rsidRPr="00917F7E">
        <w:t>mu, with, hat, on top, equals, start fraction, sum, start subscript, i, equals, 1, end subscript, start superscript, n, end superscript, x, start subscript, i, end subscript, divided by, n, end fraction, equals, start overline, x, end overline, comma</w:t>
      </w:r>
    </w:p>
    <w:p w14:paraId="7AA4DE51" w14:textId="77777777" w:rsidR="00917F7E" w:rsidRPr="00917F7E" w:rsidRDefault="00917F7E" w:rsidP="00917F7E">
      <w:r w:rsidRPr="00917F7E">
        <w:t xml:space="preserve">which is the sample mean. </w:t>
      </w:r>
    </w:p>
    <w:p w14:paraId="21F1C655" w14:textId="24A837CF" w:rsidR="00917F7E" w:rsidRPr="00917F7E" w:rsidRDefault="00917F7E" w:rsidP="00917F7E">
      <w:r w:rsidRPr="00917F7E">
        <w:t xml:space="preserve">Next, find the value of </w:t>
      </w:r>
      <m:oMath>
        <m:r>
          <w:rPr>
            <w:rFonts w:ascii="Cambria Math" w:hAnsi="Cambria Math"/>
          </w:rPr>
          <m:t>σ</m:t>
        </m:r>
      </m:oMath>
      <w:r w:rsidRPr="00917F7E">
        <w:t xml:space="preserve">sigma that achieves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σ</m:t>
            </m:r>
          </m:den>
        </m:f>
        <m:r>
          <m:rPr>
            <m:scr m:val="script"/>
            <m:sty m:val="p"/>
          </m:rPr>
          <w:rPr>
            <w:rFonts w:ascii="Cambria Math" w:hAnsi="Cambria Math"/>
          </w:rPr>
          <m:t>l</m:t>
        </m:r>
        <m:r>
          <w:rPr>
            <w:rFonts w:ascii="Cambria Math" w:hAnsi="Cambria Math"/>
          </w:rPr>
          <m:t>(μ,σ)=0</m:t>
        </m:r>
      </m:oMath>
      <w:r w:rsidRPr="00917F7E">
        <w:t>start fraction, \partial, divided by, \partial, sigma, end fraction, ell, left parenthesis, mu, comma, sigma, right parenthesis, equals, 0:</w:t>
      </w:r>
    </w:p>
    <w:p w14:paraId="53527CED" w14:textId="4541494D" w:rsidR="00917F7E" w:rsidRPr="00917F7E" w:rsidRDefault="00917F7E" w:rsidP="00917F7E">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σ</m:t>
            </m:r>
          </m:den>
        </m:f>
        <m:r>
          <m:rPr>
            <m:scr m:val="script"/>
            <m:sty m:val="p"/>
          </m:rPr>
          <w:rPr>
            <w:rFonts w:ascii="Cambria Math" w:hAnsi="Cambria Math"/>
          </w:rPr>
          <m:t>l</m:t>
        </m:r>
        <m:r>
          <w:rPr>
            <w:rFonts w:ascii="Cambria Math" w:hAnsi="Cambria Math"/>
          </w:rPr>
          <m:t>(μ,σ)=-</m:t>
        </m:r>
        <m:f>
          <m:fPr>
            <m:ctrlPr>
              <w:rPr>
                <w:rFonts w:ascii="Cambria Math" w:hAnsi="Cambria Math"/>
              </w:rPr>
            </m:ctrlPr>
          </m:fPr>
          <m:num>
            <m:r>
              <w:rPr>
                <w:rFonts w:ascii="Cambria Math" w:hAnsi="Cambria Math"/>
              </w:rPr>
              <m:t>n</m:t>
            </m:r>
          </m:num>
          <m:den>
            <m:r>
              <w:rPr>
                <w:rFonts w:ascii="Cambria Math" w:hAnsi="Cambria Math"/>
              </w:rPr>
              <m:t>σ</m:t>
            </m:r>
          </m:den>
        </m:f>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r>
          <m:rPr>
            <m:nor/>
          </m:rPr>
          <m:t>²</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r>
              <m:rPr>
                <m:nor/>
              </m:rPr>
              <m:t>³</m:t>
            </m:r>
          </m:den>
        </m:f>
        <m:r>
          <w:rPr>
            <w:rFonts w:ascii="Cambria Math" w:hAnsi="Cambria Math"/>
          </w:rPr>
          <m:t>=0</m:t>
        </m:r>
      </m:oMath>
      <w:r w:rsidRPr="00917F7E">
        <w:t>start fraction, \partial, divided by, \partial, sigma, end fraction, ell, left parenthesis, mu, comma, sigma, right parenthesis, equals, minus, start fraction, n, divided by, sigma, end fraction, plus, left parenthesis, sum, start subscript, i, equals, 1, end subscript, start superscript, n, end superscript, left parenthesis, x, start subscript, i, end subscript, minus, mu, right parenthesis, ², right parenthesis, start fraction, 1, divided by, sigma, ³, end fraction, equals, 0</w:t>
      </w:r>
    </w:p>
    <w:p w14:paraId="1E8F65F8" w14:textId="389AED73" w:rsidR="00917F7E" w:rsidRPr="00917F7E" w:rsidRDefault="00917F7E" w:rsidP="00917F7E">
      <w:r w:rsidRPr="00917F7E">
        <w:lastRenderedPageBreak/>
        <w:t xml:space="preserve">In this case, first note that since </w:t>
      </w:r>
      <m:oMath>
        <m:r>
          <w:rPr>
            <w:rFonts w:ascii="Cambria Math" w:hAnsi="Cambria Math"/>
          </w:rPr>
          <m:t>σ&gt;0</m:t>
        </m:r>
      </m:oMath>
      <w:r w:rsidRPr="00917F7E">
        <w:t xml:space="preserve">sigma, is greater than, 0 you can simplify the expression to </w:t>
      </w:r>
    </w:p>
    <w:p w14:paraId="7E4794B6" w14:textId="594EC5D9" w:rsidR="00917F7E" w:rsidRPr="00917F7E" w:rsidRDefault="00917F7E" w:rsidP="00917F7E">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σ</m:t>
            </m:r>
          </m:den>
        </m:f>
        <m:r>
          <m:rPr>
            <m:scr m:val="script"/>
            <m:sty m:val="p"/>
          </m:rPr>
          <w:rPr>
            <w:rFonts w:ascii="Cambria Math" w:hAnsi="Cambria Math"/>
          </w:rPr>
          <m:t>l</m:t>
        </m:r>
        <m:r>
          <w:rPr>
            <w:rFonts w:ascii="Cambria Math" w:hAnsi="Cambria Math"/>
          </w:rPr>
          <m:t>(μ,σ)=-n+(</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r>
          <m:rPr>
            <m:nor/>
          </m:rPr>
          <m:t>²</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r>
              <m:rPr>
                <m:nor/>
              </m:rPr>
              <m:t>²</m:t>
            </m:r>
          </m:den>
        </m:f>
        <m:r>
          <w:rPr>
            <w:rFonts w:ascii="Cambria Math" w:hAnsi="Cambria Math"/>
          </w:rPr>
          <m:t>=0</m:t>
        </m:r>
      </m:oMath>
      <w:r w:rsidRPr="00917F7E">
        <w:t>start fraction, \partial, divided by, \partial, sigma, end fraction, ell, left parenthesis, mu, comma, sigma, right parenthesis, equals, minus, n, plus, left parenthesis, sum, start subscript, i, equals, 1, end subscript, start superscript, n, end superscript, left parenthesis, x, start subscript, i, end subscript, minus, mu, right parenthesis, ², right parenthesis, start fraction, 1, divided by, sigma, ², end fraction, equals, 0</w:t>
      </w:r>
    </w:p>
    <w:p w14:paraId="1B20FE1C" w14:textId="0FFFA6D2" w:rsidR="00917F7E" w:rsidRPr="00917F7E" w:rsidRDefault="00917F7E" w:rsidP="00917F7E">
      <w:r w:rsidRPr="00917F7E">
        <w:t xml:space="preserve">Also, you can replace </w:t>
      </w:r>
      <m:oMath>
        <m:r>
          <w:rPr>
            <w:rFonts w:ascii="Cambria Math" w:hAnsi="Cambria Math"/>
          </w:rPr>
          <m:t>μ</m:t>
        </m:r>
      </m:oMath>
      <w:r w:rsidRPr="00917F7E">
        <w:t xml:space="preserve">mu by its estimate </w:t>
      </w:r>
      <m:oMath>
        <m:acc>
          <m:accPr>
            <m:ctrlPr>
              <w:rPr>
                <w:rFonts w:ascii="Cambria Math" w:hAnsi="Cambria Math"/>
              </w:rPr>
            </m:ctrlPr>
          </m:accPr>
          <m:e>
            <m:r>
              <w:rPr>
                <w:rFonts w:ascii="Cambria Math" w:hAnsi="Cambria Math"/>
              </w:rPr>
              <m:t>μ</m:t>
            </m:r>
          </m:e>
        </m:acc>
        <m:r>
          <w:rPr>
            <w:rFonts w:ascii="Cambria Math" w:hAnsi="Cambria Math"/>
          </w:rPr>
          <m:t>=</m:t>
        </m:r>
        <m:acc>
          <m:accPr>
            <m:chr m:val="‾"/>
            <m:ctrlPr>
              <w:rPr>
                <w:rFonts w:ascii="Cambria Math" w:hAnsi="Cambria Math"/>
              </w:rPr>
            </m:ctrlPr>
          </m:accPr>
          <m:e>
            <m:r>
              <w:rPr>
                <w:rFonts w:ascii="Cambria Math" w:hAnsi="Cambria Math"/>
              </w:rPr>
              <m:t>x</m:t>
            </m:r>
          </m:e>
        </m:acc>
      </m:oMath>
      <w:r w:rsidRPr="00917F7E">
        <w:t>mu, with, hat, on top, equals, start overline, x, end overline, because yuo want both partial derivatives to be 0 at the same time. You get</w:t>
      </w:r>
    </w:p>
    <w:p w14:paraId="5BC1328A" w14:textId="19CCE8CD" w:rsidR="00917F7E" w:rsidRPr="00917F7E" w:rsidRDefault="00917F7E" w:rsidP="00917F7E">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σ</m:t>
            </m:r>
          </m:den>
        </m:f>
        <m:r>
          <m:rPr>
            <m:scr m:val="script"/>
            <m:sty m:val="p"/>
          </m:rPr>
          <w:rPr>
            <w:rFonts w:ascii="Cambria Math" w:hAnsi="Cambria Math"/>
          </w:rPr>
          <m:t>l</m:t>
        </m:r>
        <m:r>
          <w:rPr>
            <w:rFonts w:ascii="Cambria Math" w:hAnsi="Cambria Math"/>
          </w:rPr>
          <m:t>(μ,σ)=-n+(</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r>
          <w:rPr>
            <w:rFonts w:ascii="Cambria Math" w:hAnsi="Cambria Math"/>
          </w:rPr>
          <m:t>)</m:t>
        </m:r>
        <m:r>
          <m:rPr>
            <m:nor/>
          </m:rPr>
          <m:t>²</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r>
              <m:rPr>
                <m:nor/>
              </m:rPr>
              <m:t>²</m:t>
            </m:r>
          </m:den>
        </m:f>
        <m:r>
          <w:rPr>
            <w:rFonts w:ascii="Cambria Math" w:hAnsi="Cambria Math"/>
          </w:rPr>
          <m:t>=0</m:t>
        </m:r>
      </m:oMath>
      <w:r w:rsidRPr="00917F7E">
        <w:t>start fraction, \partial, divided by, \partial, sigma, end fraction, ell, left parenthesis, mu, comma, sigma, right parenthesis, equals, minus, n, plus, left parenthesis, sum, start subscript, i, equals, 1, end subscript, start superscript, n, end superscript, left parenthesis, x, start subscript, i, end subscript, minus, start overline, x, end overline, right parenthesis, ², right parenthesis, start fraction, 1, divided by, sigma, ², end fraction, equals, 0</w:t>
      </w:r>
    </w:p>
    <w:p w14:paraId="1DBCC515" w14:textId="77777777" w:rsidR="00917F7E" w:rsidRPr="00917F7E" w:rsidRDefault="00917F7E" w:rsidP="00917F7E">
      <w:r w:rsidRPr="00917F7E">
        <w:t xml:space="preserve">This gives you </w:t>
      </w:r>
    </w:p>
    <w:p w14:paraId="6DE16E26" w14:textId="4AC0113C" w:rsidR="00917F7E" w:rsidRPr="00917F7E" w:rsidRDefault="00917F7E" w:rsidP="00917F7E">
      <m:oMath>
        <m:r>
          <w:rPr>
            <w:rFonts w:ascii="Cambria Math" w:hAnsi="Cambria Math"/>
          </w:rPr>
          <m:t>σ</m:t>
        </m:r>
        <m:r>
          <m:rPr>
            <m:nor/>
          </m:rPr>
          <m:t>²</m:t>
        </m:r>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r>
              <w:rPr>
                <w:rFonts w:ascii="Cambria Math" w:hAnsi="Cambria Math"/>
              </w:rPr>
              <m:t>)</m:t>
            </m:r>
            <m:r>
              <m:rPr>
                <m:nor/>
              </m:rPr>
              <m:t>²</m:t>
            </m:r>
          </m:num>
          <m:den>
            <m:r>
              <w:rPr>
                <w:rFonts w:ascii="Cambria Math" w:hAnsi="Cambria Math"/>
              </w:rPr>
              <m:t>n</m:t>
            </m:r>
          </m:den>
        </m:f>
      </m:oMath>
      <w:r w:rsidRPr="00917F7E">
        <w:t xml:space="preserve">sigma, ², equals, start fraction, sum, left parenthesis, x, start subscript, i, end subscript, minus, start overline, x, end overline, right parenthesis, ², divided by, n, end fraction, </w:t>
      </w:r>
    </w:p>
    <w:p w14:paraId="7C4B987E" w14:textId="77777777" w:rsidR="00917F7E" w:rsidRPr="00917F7E" w:rsidRDefault="00917F7E" w:rsidP="00917F7E">
      <w:r w:rsidRPr="00917F7E">
        <w:t>so the MLE for the standard deviation is</w:t>
      </w:r>
    </w:p>
    <w:p w14:paraId="7B26212A" w14:textId="540F441D" w:rsidR="00917F7E" w:rsidRPr="00917F7E" w:rsidRDefault="00917F7E" w:rsidP="00917F7E">
      <m:oMathPara>
        <m:oMath>
          <m:acc>
            <m:accPr>
              <m:ctrlPr>
                <w:rPr>
                  <w:rFonts w:ascii="Cambria Math" w:hAnsi="Cambria Math"/>
                </w:rPr>
              </m:ctrlPr>
            </m:accPr>
            <m:e>
              <m:r>
                <w:rPr>
                  <w:rFonts w:ascii="Cambria Math" w:hAnsi="Cambria Math"/>
                </w:rPr>
                <m:t>σ</m:t>
              </m:r>
            </m:e>
          </m:acc>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r>
                    <w:rPr>
                      <w:rFonts w:ascii="Cambria Math" w:hAnsi="Cambria Math"/>
                    </w:rPr>
                    <m:t>)</m:t>
                  </m:r>
                  <m:r>
                    <m:rPr>
                      <m:nor/>
                    </m:rPr>
                    <m:t>²</m:t>
                  </m:r>
                </m:num>
                <m:den>
                  <m:r>
                    <w:rPr>
                      <w:rFonts w:ascii="Cambria Math" w:hAnsi="Cambria Math"/>
                    </w:rPr>
                    <m:t>n</m:t>
                  </m:r>
                </m:den>
              </m:f>
            </m:e>
          </m:rad>
        </m:oMath>
      </m:oMathPara>
    </w:p>
    <w:p w14:paraId="00D35128" w14:textId="77777777" w:rsidR="00917F7E" w:rsidRPr="00917F7E" w:rsidRDefault="00917F7E" w:rsidP="00917F7E">
      <w:r w:rsidRPr="00917F7E">
        <w:t>sigma, with, hat, on top, equals, square root of, start fraction, sum, left parenthesis, x, start subscript, i, end subscript, minus, start overline, x, end overline, right parenthesis, ², divided by, n, end fraction, end square root</w:t>
      </w:r>
    </w:p>
    <w:p w14:paraId="45DD199D" w14:textId="1118022C" w:rsidR="00917F7E" w:rsidRPr="00917F7E" w:rsidRDefault="00917F7E" w:rsidP="00917F7E">
      <w:r w:rsidRPr="00917F7E">
        <w:t xml:space="preserve">This expression tells you that the MLE for the standard deviation of a Gaussian population is the square root of the average squared difference between each sample and the sample mean. This expression is very similar to the one you learnt in Week 2 for the sample standard deviation. The only difference is the normalizing constant: for the MLE you have </w:t>
      </w:r>
      <m:oMath>
        <m:r>
          <w:rPr>
            <w:rFonts w:ascii="Cambria Math" w:hAnsi="Cambria Math"/>
          </w:rPr>
          <m:t>1</m:t>
        </m:r>
        <m:r>
          <m:rPr>
            <m:sty m:val="p"/>
          </m:rPr>
          <w:rPr>
            <w:rFonts w:ascii="Cambria Math" w:hAnsi="Cambria Math"/>
          </w:rPr>
          <m:t>/</m:t>
        </m:r>
        <m:r>
          <w:rPr>
            <w:rFonts w:ascii="Cambria Math" w:hAnsi="Cambria Math"/>
          </w:rPr>
          <m:t>n</m:t>
        </m:r>
      </m:oMath>
      <w:r w:rsidRPr="00917F7E">
        <w:t xml:space="preserve">1, slash, n while for the sample standard deviation you use </w:t>
      </w:r>
      <m:oMath>
        <m:r>
          <w:rPr>
            <w:rFonts w:ascii="Cambria Math" w:hAnsi="Cambria Math"/>
          </w:rPr>
          <m:t>1</m:t>
        </m:r>
        <m:r>
          <m:rPr>
            <m:sty m:val="p"/>
          </m:rPr>
          <w:rPr>
            <w:rFonts w:ascii="Cambria Math" w:hAnsi="Cambria Math"/>
          </w:rPr>
          <m:t>/</m:t>
        </m:r>
        <m:r>
          <w:rPr>
            <w:rFonts w:ascii="Cambria Math" w:hAnsi="Cambria Math"/>
          </w:rPr>
          <m:t>(n-1)</m:t>
        </m:r>
      </m:oMath>
      <w:r w:rsidRPr="00917F7E">
        <w:t>1, slash, left parenthesis, n, minus, 1, right parenthesis.</w:t>
      </w:r>
    </w:p>
    <w:p w14:paraId="4E2C6AB6" w14:textId="77777777" w:rsidR="00917F7E" w:rsidRPr="00917F7E" w:rsidRDefault="00917F7E" w:rsidP="00917F7E">
      <w:r w:rsidRPr="00917F7E">
        <w:t>A final comment: formally, what you just did was the derivation of the critical point. To make it all complete, you would need to show that these are the coordinates of a maximum point (and not a minimum or saddle point). However, this proof would require a little bit more complicated math and we will skip it here.</w:t>
      </w:r>
    </w:p>
    <w:p w14:paraId="1906A2C8" w14:textId="77777777" w:rsidR="00917F7E" w:rsidRPr="00917F7E" w:rsidRDefault="00917F7E" w:rsidP="00917F7E">
      <w:pPr>
        <w:rPr>
          <w:b/>
          <w:bCs/>
        </w:rPr>
      </w:pPr>
      <w:r w:rsidRPr="00917F7E">
        <w:rPr>
          <w:b/>
          <w:bCs/>
        </w:rPr>
        <w:t>A simple example</w:t>
      </w:r>
    </w:p>
    <w:p w14:paraId="2E9FA441" w14:textId="77777777" w:rsidR="00917F7E" w:rsidRPr="00917F7E" w:rsidRDefault="00917F7E" w:rsidP="00917F7E">
      <w:r w:rsidRPr="00917F7E">
        <w:t>Now, let's see how this looks like with an example. Suppose you are interested on distribution of heights of 18 year olds in the US. You have the following 10 measurements:</w:t>
      </w:r>
    </w:p>
    <w:p w14:paraId="3D6D2409" w14:textId="3C533897" w:rsidR="00917F7E" w:rsidRPr="00917F7E" w:rsidRDefault="00917F7E" w:rsidP="00917F7E">
      <m:oMath>
        <m:m>
          <m:mPr>
            <m:plcHide m:val="1"/>
            <m:mcs>
              <m:mc>
                <m:mcPr>
                  <m:count m:val="5"/>
                  <m:mcJc m:val="center"/>
                </m:mcPr>
              </m:mc>
            </m:mcs>
            <m:ctrlPr>
              <w:rPr>
                <w:rFonts w:ascii="Cambria Math" w:hAnsi="Cambria Math"/>
              </w:rPr>
            </m:ctrlPr>
          </m:mPr>
          <m:mr>
            <m:e>
              <m:r>
                <w:rPr>
                  <w:rFonts w:ascii="Cambria Math" w:hAnsi="Cambria Math"/>
                </w:rPr>
                <m:t>66.75</m:t>
              </m:r>
            </m:e>
            <m:e>
              <m:r>
                <w:rPr>
                  <w:rFonts w:ascii="Cambria Math" w:hAnsi="Cambria Math"/>
                </w:rPr>
                <m:t>70.24</m:t>
              </m:r>
            </m:e>
            <m:e>
              <m:r>
                <w:rPr>
                  <w:rFonts w:ascii="Cambria Math" w:hAnsi="Cambria Math"/>
                </w:rPr>
                <m:t>67.19</m:t>
              </m:r>
            </m:e>
            <m:e>
              <m:r>
                <w:rPr>
                  <w:rFonts w:ascii="Cambria Math" w:hAnsi="Cambria Math"/>
                </w:rPr>
                <m:t>67.09</m:t>
              </m:r>
            </m:e>
            <m:e>
              <m:r>
                <w:rPr>
                  <w:rFonts w:ascii="Cambria Math" w:hAnsi="Cambria Math"/>
                </w:rPr>
                <m:t>63.65</m:t>
              </m:r>
            </m:e>
          </m:mr>
          <m:mr>
            <m:e>
              <m:r>
                <w:rPr>
                  <w:rFonts w:ascii="Cambria Math" w:hAnsi="Cambria Math"/>
                </w:rPr>
                <m:t>64.64</m:t>
              </m:r>
            </m:e>
            <m:e>
              <m:r>
                <w:rPr>
                  <w:rFonts w:ascii="Cambria Math" w:hAnsi="Cambria Math"/>
                </w:rPr>
                <m:t>69.81</m:t>
              </m:r>
            </m:e>
            <m:e>
              <m:r>
                <w:rPr>
                  <w:rFonts w:ascii="Cambria Math" w:hAnsi="Cambria Math"/>
                </w:rPr>
                <m:t>69.79</m:t>
              </m:r>
            </m:e>
            <m:e>
              <m:r>
                <w:rPr>
                  <w:rFonts w:ascii="Cambria Math" w:hAnsi="Cambria Math"/>
                </w:rPr>
                <m:t>73.52</m:t>
              </m:r>
            </m:e>
            <m:e>
              <m:r>
                <w:rPr>
                  <w:rFonts w:ascii="Cambria Math" w:hAnsi="Cambria Math"/>
                </w:rPr>
                <m:t>71.74</m:t>
              </m:r>
            </m:e>
          </m:mr>
        </m:m>
      </m:oMath>
      <w:r w:rsidRPr="00917F7E">
        <w:t>\begin{matrix}66.75 &amp; 70.24 &amp; 67.19 &amp;67.09&amp; 63.65\\ 64.64 &amp; 69.81 &amp; 69.79 &amp; 73.52 &amp; 71.74 \end{matrix}</w:t>
      </w:r>
    </w:p>
    <w:p w14:paraId="1F0C3F9E" w14:textId="2DD07865" w:rsidR="00917F7E" w:rsidRPr="00917F7E" w:rsidRDefault="00917F7E" w:rsidP="00917F7E">
      <w:r w:rsidRPr="00917F7E">
        <w:lastRenderedPageBreak/>
        <w:t xml:space="preserve">Each measurement is supposed to come from a Gaussian distribution with unknown parameters </w:t>
      </w:r>
      <m:oMath>
        <m:r>
          <w:rPr>
            <w:rFonts w:ascii="Cambria Math" w:hAnsi="Cambria Math"/>
          </w:rPr>
          <m:t>μ</m:t>
        </m:r>
      </m:oMath>
      <w:r w:rsidRPr="00917F7E">
        <w:t xml:space="preserve">mu and </w:t>
      </w:r>
      <m:oMath>
        <m:r>
          <w:rPr>
            <w:rFonts w:ascii="Cambria Math" w:hAnsi="Cambria Math"/>
          </w:rPr>
          <m:t>σ</m:t>
        </m:r>
      </m:oMath>
      <w:r w:rsidRPr="00917F7E">
        <w:t>sigma. The MLE estimation for the parameters with this samples are</w:t>
      </w:r>
    </w:p>
    <w:p w14:paraId="33F15BC7" w14:textId="46193CC9" w:rsidR="00917F7E" w:rsidRPr="00917F7E" w:rsidRDefault="00917F7E" w:rsidP="00917F7E">
      <m:oMath>
        <m:acc>
          <m:accPr>
            <m:ctrlPr>
              <w:rPr>
                <w:rFonts w:ascii="Cambria Math" w:hAnsi="Cambria Math"/>
              </w:rPr>
            </m:ctrlPr>
          </m:accPr>
          <m:e>
            <m:r>
              <w:rPr>
                <w:rFonts w:ascii="Cambria Math" w:hAnsi="Cambria Math"/>
              </w:rPr>
              <m:t>μ</m:t>
            </m:r>
          </m:e>
        </m:acc>
        <m:r>
          <w:rPr>
            <w:rFonts w:ascii="Cambria Math" w:hAnsi="Cambria Math"/>
          </w:rPr>
          <m:t>=</m:t>
        </m:r>
        <m:f>
          <m:fPr>
            <m:ctrlPr>
              <w:rPr>
                <w:rFonts w:ascii="Cambria Math" w:hAnsi="Cambria Math"/>
              </w:rPr>
            </m:ctrlPr>
          </m:fPr>
          <m:num>
            <m:r>
              <w:rPr>
                <w:rFonts w:ascii="Cambria Math" w:hAnsi="Cambria Math"/>
              </w:rPr>
              <m:t>66.75+70.24+67.19+67.09+63.65+64.64+69.81+69.79+73.52+71.74</m:t>
            </m:r>
          </m:num>
          <m:den>
            <m:r>
              <w:rPr>
                <w:rFonts w:ascii="Cambria Math" w:hAnsi="Cambria Math"/>
              </w:rPr>
              <m:t>10</m:t>
            </m:r>
          </m:den>
        </m:f>
        <m:r>
          <w:rPr>
            <w:rFonts w:ascii="Cambria Math" w:hAnsi="Cambria Math"/>
          </w:rPr>
          <m:t>=68.442</m:t>
        </m:r>
      </m:oMath>
      <w:r w:rsidRPr="00917F7E">
        <w:t>mu, with, hat, on top, equals, start fraction, 66, point, 75, plus, 70, point, 24, plus, 67, point, 19, plus, 67, point, 09, plus, 63, point, 65, plus, 64, point, 64, plus, 69, point, 81, plus, 69, point, 79, plus, 73, point, 52, plus, 71, point, 74, divided by, 10, end fraction, equals, 68, point, 442</w:t>
      </w:r>
    </w:p>
    <w:p w14:paraId="4D5AB0CB" w14:textId="77777777" w:rsidR="00917F7E" w:rsidRPr="00917F7E" w:rsidRDefault="00917F7E" w:rsidP="00917F7E">
      <w:r w:rsidRPr="00917F7E">
        <w:t>and</w:t>
      </w:r>
    </w:p>
    <w:p w14:paraId="2B3D2ADF" w14:textId="330C4807" w:rsidR="00917F7E" w:rsidRPr="00917F7E" w:rsidRDefault="00917F7E" w:rsidP="00917F7E">
      <m:oMathPara>
        <m:oMath>
          <m:m>
            <m:mPr>
              <m:plcHide m:val="1"/>
              <m:mcs>
                <m:mc>
                  <m:mcPr>
                    <m:count m:val="2"/>
                    <m:mcJc m:val="center"/>
                  </m:mcPr>
                </m:mc>
              </m:mcs>
              <m:ctrlPr>
                <w:rPr>
                  <w:rFonts w:ascii="Cambria Math" w:hAnsi="Cambria Math"/>
                </w:rPr>
              </m:ctrlPr>
            </m:mPr>
            <m:mr>
              <m:e>
                <m:acc>
                  <m:accPr>
                    <m:ctrlPr>
                      <w:rPr>
                        <w:rFonts w:ascii="Cambria Math" w:hAnsi="Cambria Math"/>
                      </w:rPr>
                    </m:ctrlPr>
                  </m:accPr>
                  <m:e>
                    <m:r>
                      <w:rPr>
                        <w:rFonts w:ascii="Cambria Math" w:hAnsi="Cambria Math"/>
                      </w:rPr>
                      <m:t>σ</m:t>
                    </m:r>
                  </m:e>
                </m:acc>
              </m:e>
              <m:e>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10</m:t>
                        </m:r>
                      </m:den>
                    </m:f>
                    <m:r>
                      <w:rPr>
                        <w:rFonts w:ascii="Cambria Math" w:hAnsi="Cambria Math"/>
                      </w:rPr>
                      <m:t>(</m:t>
                    </m:r>
                    <m:eqArr>
                      <m:eqArrPr>
                        <m:ctrlPr>
                          <w:rPr>
                            <w:rFonts w:ascii="Cambria Math" w:hAnsi="Cambria Math"/>
                          </w:rPr>
                        </m:ctrlPr>
                      </m:eqArrPr>
                      <m:e>
                        <m:r>
                          <w:rPr>
                            <w:rFonts w:ascii="Cambria Math" w:hAnsi="Cambria Math"/>
                          </w:rPr>
                          <m:t>(66.75-68.442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+(70.24-68.442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+(67.19-68.442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+(67.09-68.442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e>
                        <m:r>
                          <w:rPr>
                            <w:rFonts w:ascii="Cambria Math" w:hAnsi="Cambria Math"/>
                          </w:rPr>
                          <m:t>(63.65-68.442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+(64.64-68.442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+(69.81-68.442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+(69.79-68.442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e>
                        <m:r>
                          <w:rPr>
                            <w:rFonts w:ascii="Cambria Math" w:hAnsi="Cambria Math"/>
                          </w:rPr>
                          <m:t>(73.52-68.442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+(71.74-68.442</m:t>
                        </m:r>
                        <m:sSup>
                          <m:sSupPr>
                            <m:ctrlPr>
                              <w:rPr>
                                <w:rFonts w:ascii="Cambria Math" w:hAnsi="Cambria Math"/>
                              </w:rPr>
                            </m:ctrlPr>
                          </m:sSupPr>
                          <m:e>
                            <m:r>
                              <w:rPr>
                                <w:rFonts w:ascii="Cambria Math" w:hAnsi="Cambria Math"/>
                              </w:rPr>
                              <m:t>)</m:t>
                            </m:r>
                          </m:e>
                          <m:sup>
                            <m:r>
                              <w:rPr>
                                <w:rFonts w:ascii="Cambria Math" w:hAnsi="Cambria Math"/>
                              </w:rPr>
                              <m:t>2</m:t>
                            </m:r>
                          </m:sup>
                        </m:sSup>
                      </m:e>
                    </m:eqArr>
                    <m:r>
                      <w:rPr>
                        <w:rFonts w:ascii="Cambria Math" w:hAnsi="Cambria Math"/>
                      </w:rPr>
                      <m:t>)</m:t>
                    </m:r>
                  </m:e>
                </m:rad>
              </m:e>
            </m:mr>
            <m:mr>
              <m:e/>
              <m:e>
                <m:r>
                  <w:rPr>
                    <w:rFonts w:ascii="Cambria Math" w:hAnsi="Cambria Math"/>
                  </w:rPr>
                  <m:t>=2.954</m:t>
                </m:r>
              </m:e>
            </m:mr>
          </m:m>
        </m:oMath>
      </m:oMathPara>
    </w:p>
    <w:p w14:paraId="64A27FA8" w14:textId="77777777" w:rsidR="00917F7E" w:rsidRPr="00917F7E" w:rsidRDefault="00917F7E" w:rsidP="00917F7E">
      <w:r w:rsidRPr="00917F7E">
        <w:t>\begin{array}{rl}\hat\sigma &amp;= \sqrt{\frac{1}{10}\left( \begin{array}{l}(66.75-68.442)^2+ (70.24-68.442)^2+ (67.19-68.442)^2+ (67.09-68.442)^2+ \\(63.65-68.442)^2+(64.64-68.442)^2+ (69.81-68.442)^2+ (69.79-68.442)^2+ \\(73.52-68.442)^2+(71.74-68.442)^2\end{array} \right)} \\ &amp;= 2.954 \end{array}</w:t>
      </w:r>
    </w:p>
    <w:p w14:paraId="3FCAB996"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3FB0"/>
    <w:multiLevelType w:val="multilevel"/>
    <w:tmpl w:val="E71A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653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F7E"/>
    <w:rsid w:val="00733105"/>
    <w:rsid w:val="00917F7E"/>
    <w:rsid w:val="00926CEF"/>
    <w:rsid w:val="00C22DF0"/>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35F51"/>
  <w15:chartTrackingRefBased/>
  <w15:docId w15:val="{2684B30C-947F-441B-BFE2-E3F71914B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F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7F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7F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7F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7F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7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F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7F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7F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F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7F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F7E"/>
    <w:rPr>
      <w:rFonts w:eastAsiaTheme="majorEastAsia" w:cstheme="majorBidi"/>
      <w:color w:val="272727" w:themeColor="text1" w:themeTint="D8"/>
    </w:rPr>
  </w:style>
  <w:style w:type="paragraph" w:styleId="Title">
    <w:name w:val="Title"/>
    <w:basedOn w:val="Normal"/>
    <w:next w:val="Normal"/>
    <w:link w:val="TitleChar"/>
    <w:uiPriority w:val="10"/>
    <w:qFormat/>
    <w:rsid w:val="00917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F7E"/>
    <w:pPr>
      <w:spacing w:before="160"/>
      <w:jc w:val="center"/>
    </w:pPr>
    <w:rPr>
      <w:i/>
      <w:iCs/>
      <w:color w:val="404040" w:themeColor="text1" w:themeTint="BF"/>
    </w:rPr>
  </w:style>
  <w:style w:type="character" w:customStyle="1" w:styleId="QuoteChar">
    <w:name w:val="Quote Char"/>
    <w:basedOn w:val="DefaultParagraphFont"/>
    <w:link w:val="Quote"/>
    <w:uiPriority w:val="29"/>
    <w:rsid w:val="00917F7E"/>
    <w:rPr>
      <w:i/>
      <w:iCs/>
      <w:color w:val="404040" w:themeColor="text1" w:themeTint="BF"/>
    </w:rPr>
  </w:style>
  <w:style w:type="paragraph" w:styleId="ListParagraph">
    <w:name w:val="List Paragraph"/>
    <w:basedOn w:val="Normal"/>
    <w:uiPriority w:val="34"/>
    <w:qFormat/>
    <w:rsid w:val="00917F7E"/>
    <w:pPr>
      <w:ind w:left="720"/>
      <w:contextualSpacing/>
    </w:pPr>
  </w:style>
  <w:style w:type="character" w:styleId="IntenseEmphasis">
    <w:name w:val="Intense Emphasis"/>
    <w:basedOn w:val="DefaultParagraphFont"/>
    <w:uiPriority w:val="21"/>
    <w:qFormat/>
    <w:rsid w:val="00917F7E"/>
    <w:rPr>
      <w:i/>
      <w:iCs/>
      <w:color w:val="2F5496" w:themeColor="accent1" w:themeShade="BF"/>
    </w:rPr>
  </w:style>
  <w:style w:type="paragraph" w:styleId="IntenseQuote">
    <w:name w:val="Intense Quote"/>
    <w:basedOn w:val="Normal"/>
    <w:next w:val="Normal"/>
    <w:link w:val="IntenseQuoteChar"/>
    <w:uiPriority w:val="30"/>
    <w:qFormat/>
    <w:rsid w:val="00917F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7F7E"/>
    <w:rPr>
      <w:i/>
      <w:iCs/>
      <w:color w:val="2F5496" w:themeColor="accent1" w:themeShade="BF"/>
    </w:rPr>
  </w:style>
  <w:style w:type="character" w:styleId="IntenseReference">
    <w:name w:val="Intense Reference"/>
    <w:basedOn w:val="DefaultParagraphFont"/>
    <w:uiPriority w:val="32"/>
    <w:qFormat/>
    <w:rsid w:val="00917F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1881</Words>
  <Characters>10727</Characters>
  <Application>Microsoft Office Word</Application>
  <DocSecurity>0</DocSecurity>
  <Lines>89</Lines>
  <Paragraphs>25</Paragraphs>
  <ScaleCrop>false</ScaleCrop>
  <Company/>
  <LinksUpToDate>false</LinksUpToDate>
  <CharactersWithSpaces>12583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2025-12-07T01:23:00Z</dcterms:created>
  <dcterms:modified xsi:type="dcterms:W3CDTF">2025-12-07T01:23:00Z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def60df5-32fa-472f-9b3b-5cc25f2b77a5</vt:lpwstr>
  </property>
</Properties>
</file>