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92DF" w14:textId="387AD36C" w:rsidR="00926CEF" w:rsidRDefault="009A7BA7">
      <w:r w:rsidRPr="009A7BA7">
        <w:drawing>
          <wp:inline distT="0" distB="0" distL="0" distR="0" wp14:anchorId="5B0DB039" wp14:editId="470C7068">
            <wp:extent cx="5731510" cy="1764030"/>
            <wp:effectExtent l="0" t="0" r="2540" b="7620"/>
            <wp:docPr id="7090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7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A1BC" w14:textId="3C3A2DB1" w:rsidR="009A7BA7" w:rsidRDefault="009A7BA7">
      <w:r w:rsidRPr="009A7BA7">
        <w:drawing>
          <wp:inline distT="0" distB="0" distL="0" distR="0" wp14:anchorId="1EF7ADAE" wp14:editId="2A05AE85">
            <wp:extent cx="5731510" cy="2348230"/>
            <wp:effectExtent l="0" t="0" r="2540" b="0"/>
            <wp:docPr id="101281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D4EF" w14:textId="75AD442E" w:rsidR="009A7BA7" w:rsidRDefault="009A7BA7">
      <w:r w:rsidRPr="009A7BA7">
        <w:drawing>
          <wp:inline distT="0" distB="0" distL="0" distR="0" wp14:anchorId="131D8BA7" wp14:editId="00349DDF">
            <wp:extent cx="5731510" cy="2075180"/>
            <wp:effectExtent l="0" t="0" r="2540" b="1270"/>
            <wp:docPr id="7759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10F4" w14:textId="1A0B83BD" w:rsidR="009A7BA7" w:rsidRDefault="009A7BA7">
      <w:r w:rsidRPr="009A7BA7">
        <w:drawing>
          <wp:inline distT="0" distB="0" distL="0" distR="0" wp14:anchorId="46C9BA22" wp14:editId="18C94734">
            <wp:extent cx="5731510" cy="2153920"/>
            <wp:effectExtent l="0" t="0" r="2540" b="0"/>
            <wp:docPr id="179415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5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F065" w14:textId="2A419C41" w:rsidR="009A7BA7" w:rsidRDefault="009A7BA7">
      <w:r w:rsidRPr="009A7BA7">
        <w:lastRenderedPageBreak/>
        <w:drawing>
          <wp:inline distT="0" distB="0" distL="0" distR="0" wp14:anchorId="321429FA" wp14:editId="40AEBB35">
            <wp:extent cx="5731510" cy="1551940"/>
            <wp:effectExtent l="0" t="0" r="2540" b="0"/>
            <wp:docPr id="146034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4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EF3F" w14:textId="77777777" w:rsidR="009A7BA7" w:rsidRDefault="009A7BA7"/>
    <w:p w14:paraId="1303BB4B" w14:textId="77777777" w:rsidR="009A7BA7" w:rsidRPr="009A7BA7" w:rsidRDefault="009A7BA7" w:rsidP="009A7BA7">
      <w:pPr>
        <w:rPr>
          <w:b/>
          <w:bCs/>
        </w:rPr>
      </w:pPr>
      <w:r w:rsidRPr="009A7BA7">
        <w:rPr>
          <w:b/>
          <w:bCs/>
        </w:rPr>
        <w:t>Visualization strategies for k-means evaluation</w:t>
      </w:r>
    </w:p>
    <w:p w14:paraId="40E24BD5" w14:textId="3B69EB33" w:rsidR="009A7BA7" w:rsidRDefault="009A7BA7">
      <w:r w:rsidRPr="009A7BA7">
        <w:drawing>
          <wp:inline distT="0" distB="0" distL="0" distR="0" wp14:anchorId="6970DBDE" wp14:editId="0950B2E7">
            <wp:extent cx="5731510" cy="2475865"/>
            <wp:effectExtent l="0" t="0" r="2540" b="635"/>
            <wp:docPr id="96664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8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9198" w14:textId="77777777" w:rsidR="009A7BA7" w:rsidRDefault="009A7BA7"/>
    <w:p w14:paraId="76DD9189" w14:textId="6D222EE5" w:rsidR="009A7BA7" w:rsidRDefault="009A7BA7">
      <w:r w:rsidRPr="009A7BA7">
        <w:drawing>
          <wp:inline distT="0" distB="0" distL="0" distR="0" wp14:anchorId="536DFE40" wp14:editId="1932054C">
            <wp:extent cx="5731510" cy="1737360"/>
            <wp:effectExtent l="0" t="0" r="2540" b="0"/>
            <wp:docPr id="213036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6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058F" w14:textId="64A89F26" w:rsidR="009A7BA7" w:rsidRDefault="009A7BA7">
      <w:r w:rsidRPr="009A7BA7">
        <w:drawing>
          <wp:inline distT="0" distB="0" distL="0" distR="0" wp14:anchorId="33EE5BD5" wp14:editId="122FEF4C">
            <wp:extent cx="5731510" cy="1532255"/>
            <wp:effectExtent l="0" t="0" r="2540" b="0"/>
            <wp:docPr id="11365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0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D441" w14:textId="5B9F30E2" w:rsidR="009A7BA7" w:rsidRDefault="009A7BA7">
      <w:r w:rsidRPr="009A7BA7">
        <w:lastRenderedPageBreak/>
        <w:drawing>
          <wp:inline distT="0" distB="0" distL="0" distR="0" wp14:anchorId="05233D99" wp14:editId="027C7315">
            <wp:extent cx="5731510" cy="1557655"/>
            <wp:effectExtent l="0" t="0" r="2540" b="4445"/>
            <wp:docPr id="5297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9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A7"/>
    <w:rsid w:val="00461A12"/>
    <w:rsid w:val="00733105"/>
    <w:rsid w:val="00926CEF"/>
    <w:rsid w:val="009A7BA7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0820"/>
  <w15:chartTrackingRefBased/>
  <w15:docId w15:val="{D67EB2C1-FBA3-4808-B8C0-DB9BC803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2025-12-24T15:41:00Z</dcterms:created>
  <dcterms:modified xsi:type="dcterms:W3CDTF">2025-12-24T15:45:00Z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68b4616d-f60d-4efc-aa5b-f640a5b5b50d</vt:lpwstr>
  </property>
</Properties>
</file>