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24F"/>
          <w:sz w:val="60"/>
        </w:rPr>
        <w:t>Benkas ERP</w:t>
      </w:r>
    </w:p>
    <w:p>
      <w:pPr>
        <w:jc w:val="center"/>
      </w:pPr>
      <w:r>
        <w:rPr>
          <w:sz w:val="26"/>
        </w:rPr>
        <w:t>Ethanol Plant Project Monitoring, Manpower &amp; Material Management System</w:t>
      </w:r>
    </w:p>
    <w:p>
      <w:pPr>
        <w:jc w:val="center"/>
      </w:pPr>
      <w:r>
        <w:rPr>
          <w:sz w:val="20"/>
        </w:rPr>
        <w:t>Custom app on ERPNext v16 + HRMS  |  Ramshy Bio Pvt. Ltd.  |  Generated 07 Jul 2026 10:49</w:t>
      </w:r>
    </w:p>
    <w:p>
      <w:r>
        <w:br w:type="page"/>
      </w:r>
    </w:p>
    <w:p>
      <w:pPr>
        <w:pStyle w:val="Heading1"/>
      </w:pPr>
      <w:r>
        <w:t>1. Solution Overview</w:t>
      </w:r>
    </w:p>
    <w:p>
      <w:r>
        <w:rPr>
          <w:b w:val="0"/>
        </w:rPr>
        <w:t>Benkas ERP (app: benkas_erp) is a custom Frappe/ERPNext v16 application that digitises Benkas Engineering's project-monitoring scope for the Ramshy Bio ethanol plant construction: manpower, material, work-schedule/MIS, and visitor/asset/utility/safety tracking. It is installed on top of standard ERPNext + HRMS and reuses standard components (Warehouse, Project/Task, Purchase Receipt, Quality Inspection, Stock Entry, Employee, Workflow, Dashboard) wherever possible, adding custom DocTypes only where ERPNext has no equivalent. Everything is code-first: DocTypes, custom fields, workflows, roles, reports and the dashboard are all reproduced from code on install/migrate — nothing is hand-configured in the site.</w:t>
      </w:r>
    </w:p>
    <w:p>
      <w:pPr>
        <w:pStyle w:val="Heading2"/>
      </w:pPr>
      <w:r>
        <w:t>Environment &amp; Access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benkas.local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URL (local)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http://localhost:8003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Administrator / admin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Apps installed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frappe, erpnext, benkas_erp, hrms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 Engineering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 app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benkas_erp (module folders: benkas_core, manpower, material, work_schedule, site_safety_assets)</w:t>
            </w:r>
          </w:p>
        </w:tc>
      </w:tr>
    </w:tbl>
    <w:p>
      <w:pPr>
        <w:pStyle w:val="Heading1"/>
      </w:pPr>
      <w:r>
        <w:t>2. Modules &amp; Custom DocTypes</w:t>
      </w:r>
    </w:p>
    <w:p>
      <w:pPr>
        <w:pStyle w:val="Heading2"/>
      </w:pPr>
      <w:r>
        <w:t>Module: Benkas Core</w:t>
      </w:r>
    </w:p>
    <w:p>
      <w:r>
        <w:rPr>
          <w:b w:val="0"/>
        </w:rPr>
        <w:t>Documents: Construction Activity, Contractor, Delay Reason, Labour Master, Plant Section</w:t>
      </w:r>
    </w:p>
    <w:p>
      <w:pPr>
        <w:pStyle w:val="Heading2"/>
      </w:pPr>
      <w:r>
        <w:t>Module: Manpower</w:t>
      </w:r>
    </w:p>
    <w:p>
      <w:r>
        <w:rPr>
          <w:b w:val="0"/>
        </w:rPr>
        <w:t>Documents: Gate Entry</w:t>
      </w:r>
    </w:p>
    <w:p>
      <w:r>
        <w:rPr>
          <w:b w:val="0"/>
        </w:rPr>
        <w:t>Child tables: Gate Entry PPE Item</w:t>
      </w:r>
    </w:p>
    <w:p>
      <w:pPr>
        <w:pStyle w:val="Heading2"/>
      </w:pPr>
      <w:r>
        <w:t>Module: Material</w:t>
      </w:r>
    </w:p>
    <w:p>
      <w:r>
        <w:rPr>
          <w:b w:val="0"/>
        </w:rPr>
        <w:t>Child tables: Quality Inspection Photo</w:t>
      </w:r>
    </w:p>
    <w:p>
      <w:pPr>
        <w:pStyle w:val="Heading2"/>
      </w:pPr>
      <w:r>
        <w:t>Module: Work Schedule</w:t>
      </w:r>
    </w:p>
    <w:p>
      <w:r>
        <w:rPr>
          <w:b w:val="0"/>
        </w:rPr>
        <w:t>Documents: Daily Progress Log</w:t>
      </w:r>
    </w:p>
    <w:p>
      <w:r>
        <w:rPr>
          <w:b w:val="0"/>
        </w:rPr>
        <w:t>Child tables: Daily Material Consumed, Daily Progress Photo, Daily Task Progress, Daily Worker Log</w:t>
      </w:r>
    </w:p>
    <w:p>
      <w:pPr>
        <w:pStyle w:val="Heading2"/>
      </w:pPr>
      <w:r>
        <w:t>Module: Site Safety Assets</w:t>
      </w:r>
    </w:p>
    <w:p>
      <w:r>
        <w:rPr>
          <w:b w:val="0"/>
        </w:rPr>
        <w:t>Documents: Contractor Tools Register, Electrical Work Permit, Gate Pass, Generator Log, Generator Master, Power Consumption Log, Safety Violation Log, Safety Work Permit, Site Vehicle, Site Vehicle Log, Visitor Log</w:t>
      </w:r>
    </w:p>
    <w:p>
      <w:r>
        <w:rPr>
          <w:b w:val="0"/>
        </w:rPr>
        <w:t>Child tables: Electrical Work Permit Job Log, Safety Work Permit Worker</w:t>
      </w:r>
    </w:p>
    <w:p>
      <w:pPr>
        <w:pStyle w:val="Heading1"/>
      </w:pPr>
      <w:r>
        <w:t>3. DocType Field Reference</w:t>
      </w:r>
    </w:p>
    <w:p>
      <w:pPr>
        <w:pStyle w:val="Heading2"/>
      </w:pPr>
      <w:r>
        <w:t>Construction Activity  (Benkas Core)</w:t>
      </w:r>
    </w:p>
    <w:p>
      <w:r>
        <w:rPr>
          <w:b w:val="0"/>
          <w:sz w:val="18"/>
        </w:rPr>
        <w:t>Autoname: field:activity_name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activity_name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Activity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Weight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default_duration_days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Duration (days)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 (Benkas Core)</w:t>
      </w:r>
    </w:p>
    <w:p>
      <w:r>
        <w:rPr>
          <w:b w:val="0"/>
          <w:sz w:val="18"/>
        </w:rPr>
        <w:t>Autoname: field:agency_name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agency_name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Agency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registration_no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Registration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labour_license_no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License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agreement_valid_upto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Agreement Valid 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contact_person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Contact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linked_supplier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Linked 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Delay Reason  (Benkas Core)</w:t>
      </w:r>
    </w:p>
    <w:p>
      <w:r>
        <w:rPr>
          <w:b w:val="0"/>
          <w:sz w:val="18"/>
        </w:rPr>
        <w:t>Autoname: field:reason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</w:tbl>
    <w:p>
      <w:pPr>
        <w:pStyle w:val="Heading2"/>
      </w:pPr>
      <w:r>
        <w:t>Labour Master  (Benkas Core)</w:t>
      </w:r>
    </w:p>
    <w:p>
      <w:r>
        <w:rPr>
          <w:b w:val="0"/>
          <w:sz w:val="18"/>
        </w:rPr>
        <w:t>Autoname: LM-.#####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Skilled</w:t>
              <w:br/>
              <w:t>Semi-skilled</w:t>
              <w:br/>
              <w:t>Unskilled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  <w:br/>
              <w:t>Inactive</w:t>
              <w:br/>
              <w:t>Exited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Aadhaar</w:t>
              <w:br/>
              <w:t>PAN</w:t>
              <w:br/>
              <w:t>Voter ID</w:t>
              <w:br/>
              <w:t>Driving License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Plant Section  (Benkas Core)</w:t>
      </w:r>
    </w:p>
    <w:p>
      <w:r>
        <w:rPr>
          <w:b w:val="0"/>
          <w:sz w:val="18"/>
        </w:rPr>
        <w:t>Autoname: field:section_code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section_percent_complete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% 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section_start_date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Start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project_task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Project 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cost_center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 (Manpower)</w:t>
      </w:r>
    </w:p>
    <w:p>
      <w:r>
        <w:rPr>
          <w:b w:val="0"/>
          <w:sz w:val="18"/>
        </w:rPr>
        <w:t>Autoname: GE-.YYYY.-.#####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entry_type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Entry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override_reason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 Override 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is_temporary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Temporary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 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PPE 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dispute_remarks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 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Tools Register  (Site Safety Assets)</w:t>
      </w:r>
    </w:p>
    <w:p>
      <w:r>
        <w:rPr>
          <w:b w:val="0"/>
          <w:sz w:val="18"/>
        </w:rPr>
        <w:t>Autoname: CTR-.YYYY.-.#####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tool_description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Tool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qty_returned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Returned</w:t>
              <w:br/>
              <w:t>Mismatch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Electrical Work Permit  (Site Safety Assets)</w:t>
      </w:r>
    </w:p>
    <w:p>
      <w:r>
        <w:rPr>
          <w:b w:val="0"/>
          <w:sz w:val="18"/>
        </w:rPr>
        <w:t>Autoname: EWP-.YYYY.-.#####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loto_confirmed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LOTO 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receiving_engineer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Receiving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Electrical Work Permit 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closure_signoff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Closure Sign-off (Re-energized)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Pass  (Site Safety Assets)</w:t>
      </w:r>
    </w:p>
    <w:p>
      <w:r>
        <w:rPr>
          <w:b w:val="0"/>
          <w:sz w:val="18"/>
        </w:rPr>
        <w:t>Autoname: GP-.YYYY.-.#####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pass_status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Out</w:t>
              <w:br/>
              <w:t>Returned</w:t>
              <w:br/>
              <w:t>Overdue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Log  (Site Safety Assets)</w:t>
      </w:r>
    </w:p>
    <w:p>
      <w:r>
        <w:rPr>
          <w:b w:val="0"/>
          <w:sz w:val="18"/>
        </w:rPr>
        <w:t>Autoname: GL-.YYYY.-.#####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start_time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stop_time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running_hours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Running 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opening_meter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diesel_filled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Filled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diesel_balance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Balance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consumption_rate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Consumption Rate (L/hr)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fuel_slip_photo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Fuel Slip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Master  (Site Safety Assets)</w:t>
      </w:r>
    </w:p>
    <w:p>
      <w:r>
        <w:rPr>
          <w:b w:val="0"/>
          <w:sz w:val="18"/>
        </w:rPr>
        <w:t>Autoname: field:generator_id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capacity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Capacity (kVA)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Power Consumption Log  (Site Safety Assets)</w:t>
      </w:r>
    </w:p>
    <w:p>
      <w:r>
        <w:rPr>
          <w:b w:val="0"/>
          <w:sz w:val="18"/>
        </w:rPr>
        <w:t>Autoname: PCL-.YYYY.-.#####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reading_by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Reading 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y_phase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voltage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Voltage (V)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Violation Log  (Site Safety Assets)</w:t>
      </w:r>
    </w:p>
    <w:p>
      <w:r>
        <w:rPr>
          <w:b w:val="0"/>
          <w:sz w:val="18"/>
        </w:rPr>
        <w:t>Autoname: SVL-.YYYY.-.#####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Helmet</w:t>
              <w:br/>
              <w:t>No Safety Shoes</w:t>
              <w:br/>
              <w:t>No Harness</w:t>
              <w:br/>
              <w:t>Unsafe Act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corrective_action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Corrective 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</w:t>
              <w:br/>
              <w:t>Corrected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Work Permit  (Site Safety Assets)</w:t>
      </w:r>
    </w:p>
    <w:p>
      <w:r>
        <w:rPr>
          <w:b w:val="0"/>
          <w:sz w:val="18"/>
        </w:rPr>
        <w:t>Autoname: SWP-.YYYY.-.#####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Hot Work</w:t>
              <w:br/>
              <w:t>Work at Height</w:t>
              <w:br/>
              <w:t>Confined Space</w:t>
              <w:br/>
              <w:t>Excavation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Work Permit Worker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Site/Area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PPE-in-use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barricading_photo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Barricading/Fire-watch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 (Site Safety Assets)</w:t>
      </w:r>
    </w:p>
    <w:p>
      <w:r>
        <w:rPr>
          <w:b w:val="0"/>
          <w:sz w:val="18"/>
        </w:rPr>
        <w:t>Autoname: field:vehicle_no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Jeep</w:t>
              <w:br/>
              <w:t>Pickup</w:t>
              <w:br/>
              <w:t>Forklift</w:t>
              <w:br/>
              <w:t>Crane</w:t>
              <w:br/>
              <w:t>Tempo</w:t>
              <w:br/>
              <w:t>Two Wheeler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owner_type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  <w:br/>
              <w:t>Benkas</w:t>
              <w:br/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assigned_driver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Assigned 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Log  (Site Safety Assets)</w:t>
      </w:r>
    </w:p>
    <w:p>
      <w:r>
        <w:rPr>
          <w:b w:val="0"/>
          <w:sz w:val="18"/>
        </w:rPr>
        <w:t>Autoname: 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 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Visitor Log  (Site Safety Assets)</w:t>
      </w:r>
    </w:p>
    <w:p>
      <w:r>
        <w:rPr>
          <w:b w:val="0"/>
          <w:sz w:val="18"/>
        </w:rPr>
        <w:t>Autoname: VIS-.YYYY.-.#####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host_person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Host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Daily Progress Log  (Work Schedule)</w:t>
      </w:r>
    </w:p>
    <w:p>
      <w:r>
        <w:rPr>
          <w:b w:val="0"/>
          <w:sz w:val="18"/>
        </w:rPr>
        <w:t>Autoname: DPL-.YYYY.-.#####    Submittable: Yes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stock_entry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 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task_progress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Worker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material_consumed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amended_from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Amended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</w:tbl>
    <w:p>
      <w:pPr>
        <w:pStyle w:val="Heading1"/>
      </w:pPr>
      <w:r>
        <w:t>4. Custom Fields on Standard ERPNext DocTypes</w:t>
      </w:r>
    </w:p>
    <w:p>
      <w:pPr>
        <w:pStyle w:val="Heading2"/>
      </w:pPr>
      <w:r>
        <w:t>Purchase Receipt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tare_weight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Tare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gross_weight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Gross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benkas_weigh_cb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Column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weight_variance_flag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Weight Variance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supplier_invoice_photo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 Invoice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t>Stock Entry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Employee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Quality Inspection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inspection_photos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Inspection 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Quality Inspection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5. Approval Workflows</w:t>
      </w:r>
    </w:p>
    <w:p>
      <w:pPr>
        <w:pStyle w:val="Heading2"/>
      </w:pPr>
      <w:r>
        <w:t>Electrical Work Permit Approval  (on Electrical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doc.loto_confirmed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doc.closure_signoff</w:t>
            </w:r>
          </w:p>
        </w:tc>
      </w:tr>
    </w:tbl>
    <w:p>
      <w:pPr>
        <w:pStyle w:val="Heading2"/>
      </w:pPr>
      <w:r>
        <w:t>Safety Work Permit Approval  (on Safety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doc.closing_confirmation</w:t>
            </w:r>
          </w:p>
        </w:tc>
      </w:tr>
    </w:tbl>
    <w:p>
      <w:pPr>
        <w:pStyle w:val="Heading2"/>
      </w:pPr>
      <w:r>
        <w:t>Gate Pass Approval  (on Gate Pass)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Acknowledgement  (on Gate Entry)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6.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Exists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Stores Weighbridge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Benkas Project Manager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Ramshy Bio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</w:tbl>
    <w:p>
      <w:r>
        <w:rPr>
          <w:b w:val="0"/>
        </w:rPr>
        <w:t>Section-level data isolation for Section Incharge is applied with standard User Permissions on Plant Section (assign each incharge to their section).</w:t>
      </w:r>
    </w:p>
    <w:p>
      <w:pPr>
        <w:pStyle w:val="Heading1"/>
      </w:pPr>
      <w:r>
        <w:t>7. MIS Reports &amp;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Report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Based 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Contractor-wise Labour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Delay Analysis by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EOD Manpower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Gate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Generator Consumption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Labour Attendance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 Entry and OT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Consumption by Item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Received vs Issued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Section Stock 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QC Rejection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Quality Inspection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by Contractor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Manpower &amp; Work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Progress - Planned vs Actual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WBS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Staff Attendance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Attendance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Vehicle Utilisation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Visitor Register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 Section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</w:tbl>
    <w:p>
      <w:pPr>
        <w:pStyle w:val="Heading2"/>
      </w:pPr>
      <w:r>
        <w:t>Workspaces (role-scoped)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Workspace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Icon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Visible to Roles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Gate Management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door-open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Manpower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and Purchase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Stores Weighbridge Operator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 Schedule and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calendar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Site Safety and Assets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Generator Electrical Operator, Safety Officer,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layout-dashboard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Ramshy Bio Management</w:t>
            </w:r>
          </w:p>
        </w:tc>
      </w:tr>
    </w:tbl>
    <w:p>
      <w:pPr>
        <w:pStyle w:val="Heading2"/>
      </w:pPr>
      <w:r>
        <w:t>Stage-wise Print Formats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Print Format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Report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Material Request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Material Request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Staff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Temporary Gate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</w:tr>
    </w:tbl>
    <w:p>
      <w:pPr>
        <w:pStyle w:val="Heading1"/>
      </w:pPr>
      <w:r>
        <w:t>8. Automation (hooks &amp; scheduler)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photo; block inactive labour; auto-stamp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after_insert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Notify section Incharge (bell notification)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Purchase Receipt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invoice photo; derive/flag weight variance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Auto-fetch manpower &amp; material-consumed rollups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Auto-set In / Returned / Mismatch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Compute running hours &amp; diesel L/hr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Safety/Electrical Work Permit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Guard closure (confirmation / LOTO / sign-off)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cron */30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Flag overdue passes (Out → Overdue)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(scheduler)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Build the client Weekly MIS pack (.docx) into the BENKAS PM folder</w:t>
            </w:r>
          </w:p>
        </w:tc>
      </w:tr>
    </w:tbl>
    <w:p>
      <w:pPr>
        <w:pStyle w:val="Heading1"/>
      </w:pPr>
      <w:r>
        <w:t>9. Seed &amp; Current Data</w:t>
      </w:r>
    </w:p>
    <w:p>
      <w:r>
        <w:rPr>
          <w:b w:val="0"/>
        </w:rPr>
        <w:t>Plant Sections (12): Power Plant, Milling Section, Liquefaction Section, Fermentation Section, Distillation Section, MSDH, Evaporation Section, Dryer Section, ETP, WTP, CO2 Plant, Warehouse Stores</w:t>
      </w:r>
    </w:p>
    <w:p>
      <w:r>
        <w:rPr>
          <w:b w:val="0"/>
        </w:rPr>
        <w:t>Construction Activities (per-section WBS): Civil &amp; Foundation (12.0%), Structural / Erection (15.0%), Equipment Installation (18.0%), Piping &amp; Fabrication (15.0%), Electrical &amp; Wiring (12.0%), Instrumentation &amp; Control (10.0%), Insulation &amp; Painting (6.0%), Testing &amp; Inspection (7.0%), Commissioning &amp; Verification (5.0%)</w:t>
      </w:r>
    </w:p>
    <w:p>
      <w:r>
        <w:rPr>
          <w:b w:val="0"/>
        </w:rPr>
        <w:t>Section sub-tasks generated (WBS): 108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Power Consumption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pStyle w:val="Heading1"/>
      </w:pPr>
      <w:r>
        <w:t>10. Install / Reproduce</w:t>
      </w:r>
    </w:p>
    <w:p>
      <w:r>
        <w:rPr>
          <w:b w:val="0"/>
          <w:sz w:val="20"/>
        </w:rPr>
        <w:t>•  bench get-app benkas_erp &lt;repo-url&gt;   # or copy apps/benkas_erp</w:t>
      </w:r>
    </w:p>
    <w:p>
      <w:r>
        <w:rPr>
          <w:b w:val="0"/>
          <w:sz w:val="20"/>
        </w:rPr>
        <w:t>•  bench --site &lt;site&gt; install-app benkas_erp</w:t>
      </w:r>
    </w:p>
    <w:p>
      <w:r>
        <w:rPr>
          <w:b w:val="0"/>
          <w:sz w:val="20"/>
        </w:rPr>
        <w:t>•  bench --site &lt;site&gt; execute benkas_erp.setup.build_doctypes.build</w:t>
      </w:r>
    </w:p>
    <w:p>
      <w:r>
        <w:rPr>
          <w:b w:val="0"/>
          <w:sz w:val="20"/>
        </w:rPr>
        <w:t>•  bench --site &lt;site&gt; migrate            # runs after_migrate → full setup</w:t>
      </w:r>
    </w:p>
    <w:p>
      <w:r>
        <w:rPr>
          <w:b w:val="0"/>
          <w:sz w:val="20"/>
        </w:rPr>
        <w:t>•  bench --site &lt;site&gt; execute benkas_erp.setup.seed.run        # masters</w:t>
      </w:r>
    </w:p>
    <w:p>
      <w:r>
        <w:rPr>
          <w:b w:val="0"/>
          <w:sz w:val="20"/>
        </w:rPr>
        <w:t>•  bench --site &lt;site&gt; execute benkas_erp.setup.demo_data.run   # optional UAT data</w:t>
      </w:r>
    </w:p>
    <w:p>
      <w:r>
        <w:rPr>
          <w:b w:val="0"/>
          <w:sz w:val="20"/>
        </w:rPr>
        <w:t>•  bench --site &lt;site&gt; execute benkas_erp.setup.selftest.run    # verify</w:t>
      </w:r>
    </w:p>
    <w:p>
      <w:pPr>
        <w:pStyle w:val="Heading1"/>
      </w:pPr>
      <w:r>
        <w:t>11. Change Log</w:t>
      </w:r>
    </w:p>
    <w:p>
      <w:pPr>
        <w:pStyle w:val="Heading2"/>
      </w:pPr>
      <w:r>
        <w:t>2026-07-07 — Section 360, task planning &amp; the weekly client MIS pack</w:t>
      </w:r>
    </w:p>
    <w:p>
      <w:r>
        <w:rPr>
          <w:b w:val="0"/>
          <w:sz w:val="20"/>
        </w:rPr>
        <w:t>•  Task planning: every section sub-task now carries a tentative start/end date + weight, pre-filled from a new Plant Section 'Section Start Date' + each Construction Activity's 'Default Duration (days)'. Overdue (past end, &lt;100%) = Delayed everywhere.</w:t>
      </w:r>
    </w:p>
    <w:p>
      <w:r>
        <w:rPr>
          <w:b w:val="0"/>
          <w:sz w:val="20"/>
        </w:rPr>
        <w:t>•  Section Task Planner desk page (/app/section-task-planner): editable grid of one section's 9 activities — set/cascade dates, tune weights (green when they sum to 1.00), save straight to the Task records.</w:t>
      </w:r>
    </w:p>
    <w:p>
      <w:r>
        <w:rPr>
          <w:b w:val="0"/>
          <w:sz w:val="20"/>
        </w:rPr>
        <w:t>•  Section 360 desk page (/app/section-360): one whitelisted get_section_360(section) returns header (actual vs planned %, On Track/Delayed), task checklist, manpower, material and recent-activity blocks; a Mark-Done action sets Task=100% and rolls the section up. Shortcuts on Work Schedule and Benkas MIS. No new doctypes.</w:t>
      </w:r>
    </w:p>
    <w:p>
      <w:r>
        <w:rPr>
          <w:b w:val="0"/>
          <w:sz w:val="20"/>
        </w:rPr>
        <w:t>•  Client Weekly MIS pack (setup/client_mis.py build()): presentation-grade A4 .docx — cover scorecard, section-wise table, per-section detail x12, manpower &amp; material annexes, exceptions page. Weekly scheduler drops it in BENKAS PM; sample committed to docs/.</w:t>
      </w:r>
    </w:p>
    <w:p>
      <w:r>
        <w:rPr>
          <w:b w:val="0"/>
          <w:sz w:val="20"/>
        </w:rPr>
        <w:t>•  3 new reports: Section Manpower &amp; Work Log, Material Consumption by Item, Visitor Register Summary (wired onto their workspaces).</w:t>
      </w:r>
    </w:p>
    <w:p>
      <w:r>
        <w:rPr>
          <w:b w:val="0"/>
          <w:sz w:val="20"/>
        </w:rPr>
        <w:t>•  Audit extended (pages render, 360 payload returns every block, planner save roundtrip, mark-complete rollup, client-MIS builds a real docx, weekly scheduler wired) — 0 FAIL.</w:t>
      </w:r>
    </w:p>
    <w:p>
      <w:pPr>
        <w:pStyle w:val="Heading2"/>
      </w:pPr>
      <w:r>
        <w:t>2026-07-07 — Gate Management workspace + consolidated Gate Register</w:t>
      </w:r>
    </w:p>
    <w:p>
      <w:r>
        <w:rPr>
          <w:b w:val="0"/>
          <w:sz w:val="20"/>
        </w:rPr>
        <w:t>•  New Gate Management workspace (door-open / cyan) — the single home for everything gate-related: hero Scan Station shortcut, entry/exit doctype shortcuts (Gate Entry, Temporary Passes filtered, Visitor Log, Gate Pass, Contractor Tools, Site Vehicle Log), number cards (people/visitors on site, vehicles out, overdue passes, tools pending) and entries-by-hour / by-category charts.</w:t>
      </w:r>
    </w:p>
    <w:p>
      <w:r>
        <w:rPr>
          <w:b w:val="0"/>
          <w:sz w:val="20"/>
        </w:rPr>
        <w:t>•  Gate Register report: one UNION view of every in/out event (gate entries, visitors, vehicles, receipts, tools, gate passes) with date/type/direction/section/contractor filters.</w:t>
      </w:r>
    </w:p>
    <w:p>
      <w:r>
        <w:rPr>
          <w:b w:val="0"/>
          <w:sz w:val="20"/>
        </w:rPr>
        <w:t>•  Rebalanced the other workspaces; Gate Security's only workspace is now Gate Management (asserted in the audit).</w:t>
      </w:r>
    </w:p>
    <w:p>
      <w:pPr>
        <w:pStyle w:val="Heading2"/>
      </w:pPr>
      <w:r>
        <w:t>2026-07-07 — Attendance, thermal slips, temp/tools scans, workflows OFF</w:t>
      </w:r>
    </w:p>
    <w:p>
      <w:r>
        <w:rPr>
          <w:b w:val="0"/>
          <w:sz w:val="20"/>
        </w:rPr>
        <w:t>•  Staff attendance via HRMS: gate scans create Employee Checkins; a default 'Site General Shift' (auto-attendance) marks HRMS Attendance. Labour Attendance Register + Staff Attendance Summary reports on Manpower Manager.</w:t>
      </w:r>
    </w:p>
    <w:p>
      <w:r>
        <w:rPr>
          <w:b w:val="0"/>
          <w:sz w:val="20"/>
        </w:rPr>
        <w:t>•  Temporary Gate Slip flow (scan station 'Temp Pass'): quick-register/lost-card, TMP-&lt;gate entry&gt; QR works same day, rejected as EXPIRED next day.</w:t>
      </w:r>
    </w:p>
    <w:p>
      <w:r>
        <w:rPr>
          <w:b w:val="0"/>
          <w:sz w:val="20"/>
        </w:rPr>
        <w:t>•  ALL gate slips redesigned to one thermal size (ROLL_WIDTH_MM=80, ~72mm, monochrome, ~30mm QR, @page continuous). Office docs (Daily Progress, Material Request) stay A4.</w:t>
      </w:r>
    </w:p>
    <w:p>
      <w:r>
        <w:rPr>
          <w:b w:val="0"/>
          <w:sz w:val="20"/>
        </w:rPr>
        <w:t>•  All 5 workflows deactivated (WORKFLOWS_ACTIVE=False) for build-out; status fields made editable. Re-enable = one-line change + migrate (see manual go-live checklist).</w:t>
      </w:r>
    </w:p>
    <w:p>
      <w:r>
        <w:rPr>
          <w:b w:val="0"/>
          <w:sz w:val="20"/>
        </w:rPr>
        <w:t>•  Contractor Tools: Contractor Tools Slip (TOOL- QR), scan opens the register, mismatch flag intact; shortcut added to Manpower (gate) + Site Safety.</w:t>
      </w:r>
    </w:p>
    <w:p>
      <w:r>
        <w:rPr>
          <w:b w:val="0"/>
          <w:sz w:val="20"/>
        </w:rPr>
        <w:t>•  Scan Station UX: searchable Plant Section link control, loud result card with record link + Print Slip button, recent-activity list, Temp Pass / Tools In buttons.</w:t>
      </w:r>
    </w:p>
    <w:p>
      <w:r>
        <w:rPr>
          <w:b w:val="0"/>
          <w:sz w:val="20"/>
        </w:rPr>
        <w:t>•  Audit extended for all of the above (0 FAIL); docs moved to Downloads/BENKAS PM.</w:t>
      </w:r>
    </w:p>
    <w:p>
      <w:pPr>
        <w:pStyle w:val="Heading2"/>
      </w:pPr>
      <w:r>
        <w:t>2026-07-07 — Working QR scan loop + full usage manual</w:t>
      </w:r>
    </w:p>
    <w:p>
      <w:r>
        <w:rPr>
          <w:b w:val="0"/>
          <w:sz w:val="20"/>
        </w:rPr>
        <w:t>•  Standardised QR content: EMP-/LAB-/GP-/VIS- prefix + record name; backfilled onto all cards/slips and kept current via after_insert hooks.</w:t>
      </w:r>
    </w:p>
    <w:p>
      <w:r>
        <w:rPr>
          <w:b w:val="0"/>
          <w:sz w:val="20"/>
        </w:rPr>
        <w:t>•  Gate Scan Station desk page (/app/benkas-scan): always-focused input for USB HID scanners + native-BarcodeDetector camera scan + live photo capture for IN.</w:t>
      </w:r>
    </w:p>
    <w:p>
      <w:r>
        <w:rPr>
          <w:b w:val="0"/>
          <w:sz w:val="20"/>
        </w:rPr>
        <w:t>•  Server-side scan routing (benkas_erp/scan.py, whitelisted): person IN-&gt;OUT, gate pass Approved-&gt;Out-&gt;Returned, visitor sign-out, inactive-labour block.</w:t>
      </w:r>
    </w:p>
    <w:p>
      <w:r>
        <w:rPr>
          <w:b w:val="0"/>
          <w:sz w:val="20"/>
        </w:rPr>
        <w:t>•  Bumped printed QR to ~3 cm with error-correction M and a 4-module quiet zone.</w:t>
      </w:r>
    </w:p>
    <w:p>
      <w:r>
        <w:rPr>
          <w:b w:val="0"/>
          <w:sz w:val="20"/>
        </w:rPr>
        <w:t>•  audit.py _scan_loop: renders a real card, decodes its QR with OpenCV, then drives the whole loop end-to-end (all PASS).</w:t>
      </w:r>
    </w:p>
    <w:p>
      <w:r>
        <w:rPr>
          <w:b w:val="0"/>
          <w:sz w:val="20"/>
        </w:rPr>
        <w:t>•  New human-facing manuals generated from code (setup/usermanual.py): Benkas_ERP_User_Manual.docx + two one-page quick-reference cards, committed to docs/.</w:t>
      </w:r>
    </w:p>
    <w:p>
      <w:pPr>
        <w:pStyle w:val="Heading2"/>
      </w:pPr>
      <w:r>
        <w:t>2026-07-07 — Benkas Core desktop tile — actually delivered</w:t>
      </w:r>
    </w:p>
    <w:p>
      <w:r>
        <w:rPr>
          <w:b w:val="0"/>
          <w:sz w:val="20"/>
        </w:rPr>
        <w:t>•  v16 renders the /apps grid from bootinfo.app_data (one entry per installed app). Added an extend_bootinfo hook (benkas_erp/boot.py) that appends a second tile 'Benkas Core' -&gt; /desk/benkas-core AFTER boot builds app_data.</w:t>
      </w:r>
    </w:p>
    <w:p>
      <w:r>
        <w:rPr>
          <w:b w:val="0"/>
          <w:sz w:val="20"/>
        </w:rPr>
        <w:t>•  Added app_home hook so the 'Benkas ERP' tile lands on the MIS dashboard (/desk/benkas-mis) instead of the first workspace slug.</w:t>
      </w:r>
    </w:p>
    <w:p>
      <w:r>
        <w:rPr>
          <w:b w:val="0"/>
          <w:sz w:val="20"/>
        </w:rPr>
        <w:t>•  Verified against the ACTUAL desk page HTML the browser receives (both tiles present with distinct routes) — not a backend helper.</w:t>
      </w:r>
    </w:p>
    <w:p>
      <w:r>
        <w:rPr>
          <w:b w:val="0"/>
          <w:sz w:val="20"/>
        </w:rPr>
        <w:t>•  audit.py now applies the real extend_bootinfo and asserts both Benkas tiles; MR lifecycle test made fully self-contained (own gate entry, today's date) so it survives day-rollover.</w:t>
      </w:r>
    </w:p>
    <w:p>
      <w:pPr>
        <w:pStyle w:val="Heading2"/>
      </w:pPr>
      <w:r>
        <w:t>2026-07-06 — Fix /apps tile (root cause: v16 = one tile per app)</w:t>
      </w:r>
    </w:p>
    <w:p>
      <w:r>
        <w:rPr>
          <w:b w:val="0"/>
          <w:sz w:val="20"/>
        </w:rPr>
        <w:t>•  Root cause of the missing 'Benkas Core' tile: Frappe v16 boot.py builds bootinfo.app_data from apps[0] of add_to_apps_screen per installed app, so a second entry for the same app is silently dropped (only the first renders).</w:t>
      </w:r>
    </w:p>
    <w:p>
      <w:r>
        <w:rPr>
          <w:b w:val="0"/>
          <w:sz w:val="20"/>
        </w:rPr>
        <w:t>•  Removed the non-working second app tile; Benkas Core is now reached via a 'Setup / Masters' URL shortcut on the Benkas MIS landing workspace (+ it is already a role-permitted workspace in the desk sidebar).</w:t>
      </w:r>
    </w:p>
    <w:p>
      <w:r>
        <w:rPr>
          <w:b w:val="0"/>
          <w:sz w:val="20"/>
        </w:rPr>
        <w:t>•  audit.py now asserts exactly one benkas_erp /apps tile and the Setup shortcut — verified against what actually renders (bootinfo), not just get_apps().</w:t>
      </w:r>
    </w:p>
    <w:p>
      <w:pPr>
        <w:pStyle w:val="Heading2"/>
      </w:pPr>
      <w:r>
        <w:t>2026-07-06 — Material Request feature gap closed</w:t>
      </w:r>
    </w:p>
    <w:p>
      <w:r>
        <w:rPr>
          <w:b w:val="0"/>
          <w:sz w:val="20"/>
        </w:rPr>
        <w:t>•  Extended standard Material Request with plant_section (mandatory), benkas_task, and benkas_status — real section/task traceability (not just a bare Link).</w:t>
      </w:r>
    </w:p>
    <w:p>
      <w:r>
        <w:rPr>
          <w:b w:val="0"/>
          <w:sz w:val="20"/>
        </w:rPr>
        <w:t>•  Added 'Material Request Approval' workflow (Requested-&gt;Approved manual; Partially Issued/Issued auto-set by the site-log issue hook; Closed manual, PM only).</w:t>
      </w:r>
    </w:p>
    <w:p>
      <w:r>
        <w:rPr>
          <w:b w:val="0"/>
          <w:sz w:val="20"/>
        </w:rPr>
        <w:t>•  dpl_hooks now flips benkas_status from issued-vs-requested qty per linked MR.</w:t>
      </w:r>
    </w:p>
    <w:p>
      <w:r>
        <w:rPr>
          <w:b w:val="0"/>
          <w:sz w:val="20"/>
        </w:rPr>
        <w:t>•  New 'Material Request Slip' print format (section, task, status, items, signatures).</w:t>
      </w:r>
    </w:p>
    <w:p>
      <w:r>
        <w:rPr>
          <w:b w:val="0"/>
          <w:sz w:val="20"/>
        </w:rPr>
        <w:t>•  Weekly Section MIS gained an 'Open Material Requests' per-section column.</w:t>
      </w:r>
    </w:p>
    <w:p>
      <w:r>
        <w:rPr>
          <w:b w:val="0"/>
          <w:sz w:val="20"/>
        </w:rPr>
        <w:t>•  Added a second desktop app tile (Benkas Core) alongside Benkas ERP.</w:t>
      </w:r>
    </w:p>
    <w:p>
      <w:r>
        <w:rPr>
          <w:b w:val="0"/>
          <w:sz w:val="20"/>
        </w:rPr>
        <w:t>•  AUDIT PROCESS FIX: audit.py now asserts each specified feature independently (custom fields + workflow states/transitions + print renders) and runs a full MR lifecycle test (partial -&gt; full -&gt; close). A resolving Link is no longer treated as proof a feature was built.</w:t>
      </w:r>
    </w:p>
    <w:p>
      <w:pPr>
        <w:pStyle w:val="Heading2"/>
      </w:pPr>
      <w:r>
        <w:t>2026-07-06 — Workspace completeness &amp; polish</w:t>
      </w:r>
    </w:p>
    <w:p>
      <w:r>
        <w:rPr>
          <w:b w:val="0"/>
          <w:sz w:val="20"/>
        </w:rPr>
        <w:t>•  Workspaces now UPSERT (icon/colour/content/blocks re-applied on every migrate) — fixed the skip-if-exists bug that stopped icon fixes landing.</w:t>
      </w:r>
    </w:p>
    <w:p>
      <w:r>
        <w:rPr>
          <w:b w:val="0"/>
          <w:sz w:val="20"/>
        </w:rPr>
        <w:t>•  Full DocType-&gt;workspace placement: all 18 custom parent doctypes have exactly one home shortcut; masters referenced elsewhere via link cards. No orphans.</w:t>
      </w:r>
    </w:p>
    <w:p>
      <w:r>
        <w:rPr>
          <w:b w:val="0"/>
          <w:sz w:val="20"/>
        </w:rPr>
        <w:t>•  All 14 reports linked on their owning workspace; added Weekly Section MIS.</w:t>
      </w:r>
    </w:p>
    <w:p>
      <w:r>
        <w:rPr>
          <w:b w:val="0"/>
          <w:sz w:val="20"/>
        </w:rPr>
        <w:t>•  Intro paragraph on all 6 workspaces; native Module Onboarding (5 steps flows) on the 5 operational workspaces.</w:t>
      </w:r>
    </w:p>
    <w:p>
      <w:r>
        <w:rPr>
          <w:b w:val="0"/>
          <w:sz w:val="20"/>
        </w:rPr>
        <w:t>•  Plain-language field help (descriptions) on Gate Entry, Daily Progress Log + child tables, permits, gate pass, safety/visitor logs, material request.</w:t>
      </w:r>
    </w:p>
    <w:p>
      <w:r>
        <w:rPr>
          <w:b w:val="0"/>
          <w:sz w:val="20"/>
        </w:rPr>
        <w:t>•  Icons validated against Frappe's Lucide set (users/truck/calendar/shield/settings/layout-dashboard); colours per spec.</w:t>
      </w:r>
    </w:p>
    <w:p>
      <w:pPr>
        <w:pStyle w:val="Heading2"/>
      </w:pPr>
      <w:r>
        <w:t>2026-07-06 — Daily Progress Log -&gt; single end-to-end site log</w:t>
      </w:r>
    </w:p>
    <w:p>
      <w:r>
        <w:rPr>
          <w:b w:val="0"/>
          <w:sz w:val="20"/>
        </w:rPr>
        <w:t>•  Restructured Daily Progress Log into one submittable site log per section/day with 3 child tables: Task Progress, Workers Present, Material Consumed.</w:t>
      </w:r>
    </w:p>
    <w:p>
      <w:r>
        <w:rPr>
          <w:b w:val="0"/>
          <w:sz w:val="20"/>
        </w:rPr>
        <w:t>•  On submit (server-side): pushes % onto each Task.progress, accrues manpower-days, batches all material rows into ONE auto-submitted Stock Entry (Material Issue), consumes against a linked Material Request (flags rows with no MR), and recomputes Plant Section % complete.</w:t>
      </w:r>
    </w:p>
    <w:p>
      <w:r>
        <w:rPr>
          <w:b w:val="0"/>
          <w:sz w:val="20"/>
        </w:rPr>
        <w:t>•  validate: &gt;=1 photo; every worker must have a matching Gate Entry (In) for the section/date; else the log is blocked (audit-proof manpower).</w:t>
      </w:r>
    </w:p>
    <w:p>
      <w:r>
        <w:rPr>
          <w:b w:val="0"/>
          <w:sz w:val="20"/>
        </w:rPr>
        <w:t>•  Fully REST-creatable (header + 3 tables + photos in one POST) — all logic is server-side hooks so a PWA client gets identical guarantees.</w:t>
      </w:r>
    </w:p>
    <w:p>
      <w:r>
        <w:rPr>
          <w:b w:val="0"/>
          <w:sz w:val="20"/>
        </w:rPr>
        <w:t>•  Re-pointed Section Progress &amp; Delay Analysis reports and the Delay Reasons chart to the new child tables; fixed workspace icons to valid Lucide names.</w:t>
      </w:r>
    </w:p>
    <w:p>
      <w:pPr>
        <w:pStyle w:val="Heading2"/>
      </w:pPr>
      <w:r>
        <w:t>2026-07-06 — Workspaces, reports &amp; WBS expansion</w:t>
      </w:r>
    </w:p>
    <w:p>
      <w:r>
        <w:rPr>
          <w:b w:val="0"/>
          <w:sz w:val="20"/>
        </w:rPr>
        <w:t>•  Split navigation into 6 role-scoped workspaces (5 module + Benkas MIS exec view) with icons.</w:t>
      </w:r>
    </w:p>
    <w:p>
      <w:r>
        <w:rPr>
          <w:b w:val="0"/>
          <w:sz w:val="20"/>
        </w:rPr>
        <w:t>•  Added 7 more MIS reports (Contractor labour, Late/OT, Stock Balance, QC Rejection, Delay Analysis, Section WBS Progress, Safety-by-Contractor) — 13 total.</w:t>
      </w:r>
    </w:p>
    <w:p>
      <w:r>
        <w:rPr>
          <w:b w:val="0"/>
          <w:sz w:val="20"/>
        </w:rPr>
        <w:t>•  Added number cards + group-by charts across workspaces.</w:t>
      </w:r>
    </w:p>
    <w:p>
      <w:r>
        <w:rPr>
          <w:b w:val="0"/>
          <w:sz w:val="20"/>
        </w:rPr>
        <w:t>•  Added Construction Activity master + per-section Work Breakdown Structure (civil→erection→wiring→installation→testing→commissioning); 108 sub-tasks generated.</w:t>
      </w:r>
    </w:p>
    <w:p>
      <w:r>
        <w:rPr>
          <w:b w:val="0"/>
          <w:sz w:val="20"/>
        </w:rPr>
        <w:t>•  Added stage-wise print formats: Gate Entry Slip, Gate Pass, Visitor Slip, Safety/Electrical Work Permit, Daily Progress Report (+ ID cards).</w:t>
      </w:r>
    </w:p>
    <w:p>
      <w:pPr>
        <w:pStyle w:val="Heading2"/>
      </w:pPr>
      <w:r>
        <w:t>2026-07-06 — Initial build</w:t>
      </w:r>
    </w:p>
    <w:p>
      <w:r>
        <w:rPr>
          <w:b w:val="0"/>
          <w:sz w:val="20"/>
        </w:rPr>
        <w:t>•  Scaffolded custom app `benkas_erp` on ERPNext v16 + HRMS (site benkas.local).</w:t>
      </w:r>
    </w:p>
    <w:p>
      <w:r>
        <w:rPr>
          <w:b w:val="0"/>
          <w:sz w:val="20"/>
        </w:rPr>
        <w:t>•  Created 5 modules and 22 custom DocTypes (code-first JSON).</w:t>
      </w:r>
    </w:p>
    <w:p>
      <w:r>
        <w:rPr>
          <w:b w:val="0"/>
          <w:sz w:val="20"/>
        </w:rPr>
        <w:t>•  Added custom fields to Purchase Receipt, Stock Entry, Employee, Quality Inspection.</w:t>
      </w:r>
    </w:p>
    <w:p>
      <w:r>
        <w:rPr>
          <w:b w:val="0"/>
          <w:sz w:val="20"/>
        </w:rPr>
        <w:t>•  Created 4 approval workflows, 7 roles with permissions, 6 MIS query reports.</w:t>
      </w:r>
    </w:p>
    <w:p>
      <w:r>
        <w:rPr>
          <w:b w:val="0"/>
          <w:sz w:val="20"/>
        </w:rPr>
        <w:t>•  Built 'Benkas MIS' workspace with 4 number cards + headcount chart.</w:t>
      </w:r>
    </w:p>
    <w:p>
      <w:r>
        <w:rPr>
          <w:b w:val="0"/>
          <w:sz w:val="20"/>
        </w:rPr>
        <w:t>•  Added validation/rollup hooks and an overdue-gate-pass scheduler.</w:t>
      </w:r>
    </w:p>
    <w:p>
      <w:r>
        <w:rPr>
          <w:b w:val="0"/>
          <w:sz w:val="20"/>
        </w:rPr>
        <w:t>•  Seeded company, 12 Plant Sections (Warehouse+Task+Cost Center), delay reasons.</w:t>
      </w:r>
    </w:p>
    <w:p>
      <w:r>
        <w:rPr>
          <w:b w:val="0"/>
          <w:sz w:val="20"/>
        </w:rPr>
        <w:t>•  Loaded UAT dummy data and passed end-to-end self-test (reports, workflow, validations).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