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D0A7" w14:textId="5E8F62F4" w:rsidR="0050031A" w:rsidRDefault="00142697">
      <w:pPr>
        <w:rPr>
          <w:rFonts w:ascii="Times New Roman" w:hAnsi="Times New Roman" w:cs="Times New Roman"/>
          <w:sz w:val="28"/>
          <w:szCs w:val="28"/>
          <w:lang w:val="en-US"/>
        </w:rPr>
      </w:pPr>
      <w:r>
        <w:rPr>
          <w:rFonts w:ascii="Times New Roman" w:hAnsi="Times New Roman" w:cs="Times New Roman"/>
          <w:sz w:val="28"/>
          <w:szCs w:val="28"/>
          <w:lang w:val="en-US"/>
        </w:rPr>
        <w:t>TASK1.</w:t>
      </w:r>
    </w:p>
    <w:p w14:paraId="6CB6390F" w14:textId="77777777" w:rsidR="00142697" w:rsidRPr="00142697" w:rsidRDefault="00142697" w:rsidP="00142697">
      <w:pPr>
        <w:rPr>
          <w:rFonts w:ascii="Times New Roman" w:hAnsi="Times New Roman" w:cs="Times New Roman"/>
          <w:sz w:val="28"/>
          <w:szCs w:val="28"/>
        </w:rPr>
      </w:pPr>
      <w:r>
        <w:rPr>
          <w:rFonts w:ascii="Times New Roman" w:hAnsi="Times New Roman" w:cs="Times New Roman"/>
          <w:sz w:val="28"/>
          <w:szCs w:val="28"/>
          <w:lang w:val="en-US"/>
        </w:rPr>
        <w:t xml:space="preserve">Q1.1: </w:t>
      </w:r>
      <w:r w:rsidRPr="00142697">
        <w:rPr>
          <w:rFonts w:ascii="Times New Roman" w:hAnsi="Times New Roman" w:cs="Times New Roman"/>
          <w:sz w:val="28"/>
          <w:szCs w:val="28"/>
        </w:rPr>
        <w:t>The observed speedup increases from 1 to 12 workers, but the improvement becomes very small between 8 and 12 workers. The maximum measured speedup was 2.75x at 12 workers. When the number of workers was increased to 16, the speedup decreased to 2.58x.</w:t>
      </w:r>
    </w:p>
    <w:p w14:paraId="25B7F26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My Intel Core i7-9750H has 6 physical cores and 12 logical threads using Hyper-Threading. Therefore, the main inflection point is around 12 logical threads. Up to this point, more CPU threads can improve parallel execution. After 12 workers, 16 processes have more workers than available logical CPU threads, so the operating system has to schedule them on the same CPU threads. This creates additional scheduling and context-switching overhead.</w:t>
      </w:r>
    </w:p>
    <w:p w14:paraId="1CDB404C" w14:textId="77777777" w:rsid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results also show that the speedup is much lower than ideal linear scaling. For example, 12 workers should theoretically give 12x speedup, but the measured speedup was only 2.75x. This is caused by multiprocessing overhead, CPU resource contention, memory/cache effects, and limitations of the workload.</w:t>
      </w:r>
    </w:p>
    <w:p w14:paraId="3B1E1569" w14:textId="77777777" w:rsidR="00142697" w:rsidRDefault="00142697" w:rsidP="00142697">
      <w:pPr>
        <w:rPr>
          <w:rFonts w:ascii="Times New Roman" w:hAnsi="Times New Roman" w:cs="Times New Roman"/>
          <w:sz w:val="28"/>
          <w:szCs w:val="28"/>
        </w:rPr>
      </w:pPr>
    </w:p>
    <w:p w14:paraId="7F857F9C" w14:textId="77777777" w:rsidR="00142697" w:rsidRPr="00142697" w:rsidRDefault="00142697" w:rsidP="00142697">
      <w:pPr>
        <w:rPr>
          <w:sz w:val="28"/>
          <w:szCs w:val="28"/>
        </w:rPr>
      </w:pPr>
      <w:r>
        <w:rPr>
          <w:rFonts w:ascii="Times New Roman" w:hAnsi="Times New Roman" w:cs="Times New Roman"/>
          <w:sz w:val="28"/>
          <w:szCs w:val="28"/>
        </w:rPr>
        <w:t xml:space="preserve">Q1.2: </w:t>
      </w:r>
      <w:r w:rsidRPr="00142697">
        <w:rPr>
          <w:sz w:val="28"/>
          <w:szCs w:val="28"/>
        </w:rPr>
        <w:t>My measured baseline was T(1) = 6.1430 seconds and the measured time for four workers was T(4) = 3.1009 seconds.</w:t>
      </w:r>
    </w:p>
    <w:p w14:paraId="3F7D8C1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First, I calculate the observed speedup:</w:t>
      </w:r>
    </w:p>
    <w:p w14:paraId="4E752BE5"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S(4) = T(1) / T(4)</w:t>
      </w:r>
    </w:p>
    <w:p w14:paraId="0021D79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S(4) = 6.1430 / 3.1009 = 1.9810</w:t>
      </w:r>
    </w:p>
    <w:p w14:paraId="2D58AF2C"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Using Amdahl's Law:</w:t>
      </w:r>
    </w:p>
    <w:p w14:paraId="3E44F35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S(4) = 1 / [(1-P) + P/4]</w:t>
      </w:r>
    </w:p>
    <w:p w14:paraId="763930D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Therefore:</w:t>
      </w:r>
    </w:p>
    <w:p w14:paraId="0B13A43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1.9810 = 1 / [(1-P) + P/4]</w:t>
      </w:r>
    </w:p>
    <w:p w14:paraId="0B8E977D"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1 / 1.9810 = 1 - P + P/4</w:t>
      </w:r>
    </w:p>
    <w:p w14:paraId="785645E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0.50479 = 1 - 0.75P</w:t>
      </w:r>
    </w:p>
    <w:p w14:paraId="20C501F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0.75P = 0.49521</w:t>
      </w:r>
    </w:p>
    <w:p w14:paraId="40EA3AF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P = 0.6603</w:t>
      </w:r>
    </w:p>
    <w:p w14:paraId="74E54A2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Therefore, the measured parallel fraction is approximately:</w:t>
      </w:r>
    </w:p>
    <w:p w14:paraId="1B5AC95C"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P = 66.03%</w:t>
      </w:r>
    </w:p>
    <w:p w14:paraId="04EB8666"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This means that about 66% of the workload can be considered parallelizable according to the Amdahl model, while the remaining part limits the scaling performance.</w:t>
      </w:r>
    </w:p>
    <w:p w14:paraId="63A27FE5" w14:textId="77777777" w:rsidR="00142697" w:rsidRPr="00142697" w:rsidRDefault="00142697" w:rsidP="00142697">
      <w:pPr>
        <w:rPr>
          <w:sz w:val="28"/>
          <w:szCs w:val="28"/>
        </w:rPr>
      </w:pPr>
      <w:r>
        <w:rPr>
          <w:rFonts w:ascii="Times New Roman" w:hAnsi="Times New Roman" w:cs="Times New Roman"/>
          <w:sz w:val="28"/>
          <w:szCs w:val="28"/>
        </w:rPr>
        <w:t xml:space="preserve">Q1.3: </w:t>
      </w:r>
      <w:r w:rsidRPr="00142697">
        <w:rPr>
          <w:sz w:val="28"/>
          <w:szCs w:val="28"/>
        </w:rPr>
        <w:t>Using the parallel fraction calculated in Q1.2:</w:t>
      </w:r>
    </w:p>
    <w:p w14:paraId="6C116C26"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P = 0.6603</w:t>
      </w:r>
    </w:p>
    <w:p w14:paraId="736EE696"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asymptotic speedup limit is:</w:t>
      </w:r>
    </w:p>
    <w:p w14:paraId="00910135"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S_max = 1 / (1-P)</w:t>
      </w:r>
    </w:p>
    <w:p w14:paraId="55E7F35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S_max = 1 / (1-0.6603)</w:t>
      </w:r>
    </w:p>
    <w:p w14:paraId="3E6F4D70"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S_max = 1 / 0.3397</w:t>
      </w:r>
    </w:p>
    <w:p w14:paraId="4EFA982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S_max ≈ 2.94x</w:t>
      </w:r>
    </w:p>
    <w:p w14:paraId="7EAC018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Therefore, according to Amdahl's Law, the maximum theoretical speedup for this workload is approximately 2.94x, even with an unlimited number of processor cores.</w:t>
      </w:r>
    </w:p>
    <w:p w14:paraId="27C3B7CB"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If the department purchased a 128-core server, this specific workload would not achieve a 128x speedup. The non-parallelizable part of the workload would become the main bottleneck. Adding many more cores would provide little additional benefit because the measured parallel fraction is only about 66%. The experiment also supports this result because the speedup reached 2.75x at 12 workers and then decreased to 2.58x at 16 workers.</w:t>
      </w:r>
    </w:p>
    <w:p w14:paraId="20B5E936"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CPU: Intel Core i7-9750H</w:t>
      </w:r>
    </w:p>
    <w:p w14:paraId="7DC08166"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Physical cores: 6</w:t>
      </w:r>
    </w:p>
    <w:p w14:paraId="5D311C84"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Logical threads: 12</w:t>
      </w:r>
    </w:p>
    <w:p w14:paraId="401FD489" w14:textId="77777777" w:rsidR="00142697" w:rsidRPr="00142697" w:rsidRDefault="00142697" w:rsidP="00142697">
      <w:pPr>
        <w:rPr>
          <w:rFonts w:ascii="Times New Roman" w:hAnsi="Times New Roman" w:cs="Times New Roman"/>
          <w:sz w:val="28"/>
          <w:szCs w:val="28"/>
        </w:rPr>
      </w:pPr>
    </w:p>
    <w:p w14:paraId="20296AC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T(1) = 6.1430 s</w:t>
      </w:r>
    </w:p>
    <w:p w14:paraId="6FF23A6B"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T(2) = 3.9565 s</w:t>
      </w:r>
    </w:p>
    <w:p w14:paraId="3AB80AD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T(4) = 3.1009 s</w:t>
      </w:r>
    </w:p>
    <w:p w14:paraId="4183B5CA"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T(8) = 2.2743 s</w:t>
      </w:r>
    </w:p>
    <w:p w14:paraId="74E1D34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T(12) = 2.2365 s</w:t>
      </w:r>
    </w:p>
    <w:p w14:paraId="167272C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T(16) = 2.3781 s</w:t>
      </w:r>
    </w:p>
    <w:p w14:paraId="3FA91F9E" w14:textId="77777777" w:rsidR="00142697" w:rsidRPr="00142697" w:rsidRDefault="00142697" w:rsidP="00142697">
      <w:pPr>
        <w:rPr>
          <w:rFonts w:ascii="Times New Roman" w:hAnsi="Times New Roman" w:cs="Times New Roman"/>
          <w:sz w:val="28"/>
          <w:szCs w:val="28"/>
        </w:rPr>
      </w:pPr>
    </w:p>
    <w:p w14:paraId="562ED18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Maximum observed speedup = 2.75x at 12 workers</w:t>
      </w:r>
    </w:p>
    <w:p w14:paraId="5D282B49" w14:textId="77777777" w:rsidR="00142697" w:rsidRPr="00142697" w:rsidRDefault="00142697" w:rsidP="00142697">
      <w:pPr>
        <w:rPr>
          <w:rFonts w:ascii="Times New Roman" w:hAnsi="Times New Roman" w:cs="Times New Roman"/>
          <w:sz w:val="28"/>
          <w:szCs w:val="28"/>
        </w:rPr>
      </w:pPr>
    </w:p>
    <w:p w14:paraId="69117F2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P = 0.6603 = 66.03%</w:t>
      </w:r>
    </w:p>
    <w:p w14:paraId="5F483A75" w14:textId="77777777" w:rsidR="00142697" w:rsidRPr="00142697" w:rsidRDefault="00142697" w:rsidP="00142697">
      <w:pPr>
        <w:rPr>
          <w:rFonts w:ascii="Times New Roman" w:hAnsi="Times New Roman" w:cs="Times New Roman"/>
          <w:sz w:val="28"/>
          <w:szCs w:val="28"/>
        </w:rPr>
      </w:pPr>
    </w:p>
    <w:p w14:paraId="61D9A02A" w14:textId="70F7904A" w:rsid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Smax = 2.94x</w:t>
      </w:r>
    </w:p>
    <w:p w14:paraId="40C57F6E" w14:textId="63E0221F" w:rsidR="00142697" w:rsidRDefault="00142697" w:rsidP="00142697">
      <w:pPr>
        <w:rPr>
          <w:rFonts w:ascii="Times New Roman" w:hAnsi="Times New Roman" w:cs="Times New Roman"/>
          <w:sz w:val="28"/>
          <w:szCs w:val="28"/>
        </w:rPr>
      </w:pPr>
      <w:r>
        <w:rPr>
          <w:rFonts w:ascii="Times New Roman" w:hAnsi="Times New Roman" w:cs="Times New Roman"/>
          <w:sz w:val="28"/>
          <w:szCs w:val="28"/>
        </w:rPr>
        <w:t>TASK2.</w:t>
      </w:r>
    </w:p>
    <w:p w14:paraId="75D9FE84" w14:textId="77777777" w:rsidR="00142697" w:rsidRPr="00142697" w:rsidRDefault="00142697" w:rsidP="00142697">
      <w:pPr>
        <w:rPr>
          <w:sz w:val="28"/>
          <w:szCs w:val="28"/>
        </w:rPr>
      </w:pPr>
      <w:r>
        <w:rPr>
          <w:rFonts w:ascii="Times New Roman" w:hAnsi="Times New Roman" w:cs="Times New Roman"/>
          <w:sz w:val="28"/>
          <w:szCs w:val="28"/>
        </w:rPr>
        <w:t xml:space="preserve">Q2.1: </w:t>
      </w:r>
      <w:r w:rsidRPr="00142697">
        <w:rPr>
          <w:sz w:val="28"/>
          <w:szCs w:val="28"/>
        </w:rPr>
        <w:t>In CPython on a 64-bit system, a Python list stores references (pointers) to objects. Each reference occupies 8 bytes.</w:t>
      </w:r>
    </w:p>
    <w:p w14:paraId="4705F2BB"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A 64-byte cache line can therefore contain:</w:t>
      </w:r>
    </w:p>
    <w:p w14:paraId="4A3DD59C"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64 bytes / 8 bytes = 8 references.</w:t>
      </w:r>
    </w:p>
    <w:p w14:paraId="4138AE2B"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padded version uses an index stride of 16:</w:t>
      </w:r>
    </w:p>
    <w:p w14:paraId="367E820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16 × 8 bytes = 128 bytes.</w:t>
      </w:r>
    </w:p>
    <w:p w14:paraId="2E505C8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Since 128 bytes is greater than two 64-byte cache lines, two adjacent worker indices are separated by at least 128 bytes. Therefore, the references accessed by adjacent threads cannot be located inside the same 64-byte cache line, assuming the list storage is contiguous.</w:t>
      </w:r>
    </w:p>
    <w:p w14:paraId="5BF99FA5"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For example:</w:t>
      </w:r>
    </w:p>
    <w:p w14:paraId="126E748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Thread 0 → index 0 → offset 0 bytes</w:t>
      </w:r>
      <w:r w:rsidRPr="00142697">
        <w:rPr>
          <w:rFonts w:ascii="Times New Roman" w:hAnsi="Times New Roman" w:cs="Times New Roman"/>
          <w:sz w:val="28"/>
          <w:szCs w:val="28"/>
        </w:rPr>
        <w:br/>
        <w:t>Thread 1 → index 16 → offset 128 bytes</w:t>
      </w:r>
      <w:r w:rsidRPr="00142697">
        <w:rPr>
          <w:rFonts w:ascii="Times New Roman" w:hAnsi="Times New Roman" w:cs="Times New Roman"/>
          <w:sz w:val="28"/>
          <w:szCs w:val="28"/>
        </w:rPr>
        <w:br/>
        <w:t>Thread 2 → index 32 → offset 256 bytes</w:t>
      </w:r>
      <w:r w:rsidRPr="00142697">
        <w:rPr>
          <w:rFonts w:ascii="Times New Roman" w:hAnsi="Times New Roman" w:cs="Times New Roman"/>
          <w:sz w:val="28"/>
          <w:szCs w:val="28"/>
        </w:rPr>
        <w:br/>
        <w:t>Thread 3 → index 48 → offset 384 bytes</w:t>
      </w:r>
    </w:p>
    <w:p w14:paraId="327934FD"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distance between two consecutive accessed references is 128 bytes, while one cache line is only 64 bytes. Therefore, the accesses are guaranteed to fall on different cache lines.</w:t>
      </w:r>
    </w:p>
    <w:p w14:paraId="3E057017" w14:textId="77777777" w:rsidR="00142697" w:rsidRPr="00142697" w:rsidRDefault="00142697" w:rsidP="00142697">
      <w:pPr>
        <w:rPr>
          <w:sz w:val="28"/>
          <w:szCs w:val="28"/>
        </w:rPr>
      </w:pPr>
      <w:r>
        <w:rPr>
          <w:rFonts w:ascii="Times New Roman" w:hAnsi="Times New Roman" w:cs="Times New Roman"/>
          <w:sz w:val="28"/>
          <w:szCs w:val="28"/>
        </w:rPr>
        <w:t xml:space="preserve">Q2.2: </w:t>
      </w:r>
      <w:r w:rsidRPr="00142697">
        <w:rPr>
          <w:sz w:val="28"/>
          <w:szCs w:val="28"/>
        </w:rPr>
        <w:t>Assume that array elements 0 and 1 are located in the same 64-byte cache line.</w:t>
      </w:r>
    </w:p>
    <w:p w14:paraId="71A9EAA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Initially, the cache line can be in the Shared (S) state in both Core 0 and Core 1 because both cores can read the same data.</w:t>
      </w:r>
    </w:p>
    <w:p w14:paraId="1E9C3A1A"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When Core 0 executes:</w:t>
      </w:r>
    </w:p>
    <w:p w14:paraId="6A6DAFB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array[0] += 1</w:t>
      </w:r>
    </w:p>
    <w:p w14:paraId="0CFAE92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it needs write permission for the cache line. The line becomes Modified (M) in Core 0, while the copy in Core 1 is invalidated:</w:t>
      </w:r>
    </w:p>
    <w:p w14:paraId="10CE752D"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Core 0: S → M</w:t>
      </w:r>
      <w:r w:rsidRPr="00142697">
        <w:rPr>
          <w:rFonts w:ascii="Times New Roman" w:hAnsi="Times New Roman" w:cs="Times New Roman"/>
          <w:sz w:val="28"/>
          <w:szCs w:val="28"/>
        </w:rPr>
        <w:br/>
        <w:t>Core 1: S → I</w:t>
      </w:r>
    </w:p>
    <w:p w14:paraId="5B71FF2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When Core 1 subsequently executes:</w:t>
      </w:r>
    </w:p>
    <w:p w14:paraId="3F57A4FC"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array[1] += 1</w:t>
      </w:r>
    </w:p>
    <w:p w14:paraId="20613B8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Core 1 needs ownership of the same cache line, even though it is modifying a different array element. The coherence protocol invalidates Core 0's copy:</w:t>
      </w:r>
    </w:p>
    <w:p w14:paraId="4D34832D"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Core 0: M → I</w:t>
      </w:r>
      <w:r w:rsidRPr="00142697">
        <w:rPr>
          <w:rFonts w:ascii="Times New Roman" w:hAnsi="Times New Roman" w:cs="Times New Roman"/>
          <w:sz w:val="28"/>
          <w:szCs w:val="28"/>
        </w:rPr>
        <w:br/>
        <w:t>Core 1: I → M</w:t>
      </w:r>
    </w:p>
    <w:p w14:paraId="729941D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If Core 0 writes again, the ownership moves back:</w:t>
      </w:r>
    </w:p>
    <w:p w14:paraId="7C7FD5E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Core 1: M → I</w:t>
      </w:r>
      <w:r w:rsidRPr="00142697">
        <w:rPr>
          <w:rFonts w:ascii="Times New Roman" w:hAnsi="Times New Roman" w:cs="Times New Roman"/>
          <w:sz w:val="28"/>
          <w:szCs w:val="28"/>
        </w:rPr>
        <w:br/>
        <w:t>Core 0: I → M</w:t>
      </w:r>
    </w:p>
    <w:p w14:paraId="4F3E086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Therefore, the cache line repeatedly moves between the cores. The problem is that the cores are modifying different logical variables, but the hardware operates at the cache-line granularity. This repeated invalidation and ownership transfer creates additional coherence traffic and can reduce performance.</w:t>
      </w:r>
    </w:p>
    <w:p w14:paraId="45124FD7" w14:textId="77777777" w:rsidR="00142697" w:rsidRPr="00142697" w:rsidRDefault="00142697" w:rsidP="00142697">
      <w:pPr>
        <w:rPr>
          <w:sz w:val="28"/>
          <w:szCs w:val="28"/>
        </w:rPr>
      </w:pPr>
      <w:r>
        <w:rPr>
          <w:rFonts w:ascii="Times New Roman" w:hAnsi="Times New Roman" w:cs="Times New Roman"/>
          <w:sz w:val="28"/>
          <w:szCs w:val="28"/>
        </w:rPr>
        <w:t xml:space="preserve">Q2.3: </w:t>
      </w:r>
      <w:r w:rsidRPr="00142697">
        <w:rPr>
          <w:sz w:val="28"/>
          <w:szCs w:val="28"/>
        </w:rPr>
        <w:t>Two industry-standard mechanisms for reducing false sharing are C++ alignment and Java VM-level padding.</w:t>
      </w:r>
    </w:p>
    <w:p w14:paraId="6A8DBBBA" w14:textId="77777777" w:rsidR="00142697" w:rsidRPr="00142697" w:rsidRDefault="00142697" w:rsidP="00142697">
      <w:pPr>
        <w:numPr>
          <w:ilvl w:val="0"/>
          <w:numId w:val="3"/>
        </w:numPr>
        <w:rPr>
          <w:rFonts w:ascii="Times New Roman" w:hAnsi="Times New Roman" w:cs="Times New Roman"/>
          <w:sz w:val="28"/>
          <w:szCs w:val="28"/>
        </w:rPr>
      </w:pPr>
      <w:r w:rsidRPr="00142697">
        <w:rPr>
          <w:rFonts w:ascii="Times New Roman" w:hAnsi="Times New Roman" w:cs="Times New Roman"/>
          <w:sz w:val="28"/>
          <w:szCs w:val="28"/>
        </w:rPr>
        <w:t>C++11 alignas(64)</w:t>
      </w:r>
    </w:p>
    <w:p w14:paraId="5A67B97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C++11 provides the alignas keyword, which can be used to align data structures to a 64-byte boundary:</w:t>
      </w:r>
    </w:p>
    <w:p w14:paraId="5843F854"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alignas(64) int counter;</w:t>
      </w:r>
    </w:p>
    <w:p w14:paraId="429A9B63"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This allows programmers to place frequently modified variables on separate cache-line boundaries. It is useful when the programmer needs direct control over the memory layout.</w:t>
      </w:r>
    </w:p>
    <w:p w14:paraId="4047FBE2" w14:textId="77777777" w:rsidR="00142697" w:rsidRPr="00142697" w:rsidRDefault="00142697" w:rsidP="00142697">
      <w:pPr>
        <w:numPr>
          <w:ilvl w:val="0"/>
          <w:numId w:val="4"/>
        </w:numPr>
        <w:rPr>
          <w:rFonts w:ascii="Times New Roman" w:hAnsi="Times New Roman" w:cs="Times New Roman"/>
          <w:sz w:val="28"/>
          <w:szCs w:val="28"/>
        </w:rPr>
      </w:pPr>
      <w:r w:rsidRPr="00142697">
        <w:rPr>
          <w:rFonts w:ascii="Times New Roman" w:hAnsi="Times New Roman" w:cs="Times New Roman"/>
          <w:sz w:val="28"/>
          <w:szCs w:val="28"/>
        </w:rPr>
        <w:t>Java @Contended</w:t>
      </w:r>
    </w:p>
    <w:p w14:paraId="2496DB8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Java provides the @Contended annotation for separating fields that are frequently accessed by different threads. The JVM can add padding around these fields so that they are placed on different cache lines.</w:t>
      </w:r>
    </w:p>
    <w:p w14:paraId="4A7190E1" w14:textId="77777777" w:rsid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These mechanisms are preferable to manually adding many unused array elements because the compiler or virtual machine can manage the required memory layout automatically. They reduce cache-coherence traffic caused by false sharing.</w:t>
      </w:r>
    </w:p>
    <w:p w14:paraId="0C96D383" w14:textId="77777777" w:rsidR="00142697" w:rsidRDefault="00142697" w:rsidP="00142697">
      <w:pPr>
        <w:rPr>
          <w:rFonts w:ascii="Times New Roman" w:hAnsi="Times New Roman" w:cs="Times New Roman"/>
          <w:sz w:val="28"/>
          <w:szCs w:val="28"/>
        </w:rPr>
      </w:pPr>
    </w:p>
    <w:p w14:paraId="69E9FD81" w14:textId="69C7A69D" w:rsidR="00142697" w:rsidRDefault="00142697" w:rsidP="00142697">
      <w:pPr>
        <w:rPr>
          <w:rFonts w:ascii="Times New Roman" w:hAnsi="Times New Roman" w:cs="Times New Roman"/>
          <w:sz w:val="28"/>
          <w:szCs w:val="28"/>
        </w:rPr>
      </w:pPr>
      <w:r>
        <w:rPr>
          <w:rFonts w:ascii="Times New Roman" w:hAnsi="Times New Roman" w:cs="Times New Roman"/>
          <w:sz w:val="28"/>
          <w:szCs w:val="28"/>
        </w:rPr>
        <w:t>TASK 3.</w:t>
      </w:r>
    </w:p>
    <w:p w14:paraId="27A8371F" w14:textId="71088335" w:rsidR="00142697" w:rsidRPr="00142697" w:rsidRDefault="00142697" w:rsidP="00142697">
      <w:pPr>
        <w:rPr>
          <w:rFonts w:ascii="Times New Roman" w:hAnsi="Times New Roman" w:cs="Times New Roman"/>
          <w:sz w:val="28"/>
          <w:szCs w:val="28"/>
        </w:rPr>
      </w:pPr>
      <w:r>
        <w:rPr>
          <w:rFonts w:ascii="Times New Roman" w:hAnsi="Times New Roman" w:cs="Times New Roman"/>
          <w:sz w:val="28"/>
          <w:szCs w:val="28"/>
        </w:rPr>
        <w:t>Q3.1:</w:t>
      </w:r>
    </w:p>
    <w:p w14:paraId="7B576BDC" w14:textId="19C3B3DE"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My UnsafeCounter result was </w:t>
      </w:r>
      <w:r>
        <w:rPr>
          <w:rFonts w:ascii="Times New Roman" w:hAnsi="Times New Roman" w:cs="Times New Roman"/>
          <w:b/>
          <w:bCs/>
          <w:sz w:val="28"/>
          <w:szCs w:val="28"/>
        </w:rPr>
        <w:t>6000000</w:t>
      </w:r>
      <w:r w:rsidRPr="00142697">
        <w:rPr>
          <w:rFonts w:ascii="Times New Roman" w:hAnsi="Times New Roman" w:cs="Times New Roman"/>
          <w:b/>
          <w:bCs/>
          <w:sz w:val="28"/>
          <w:szCs w:val="28"/>
        </w:rPr>
        <w:t>/ 2,000,000</w:t>
      </w:r>
      <w:r w:rsidRPr="00142697">
        <w:rPr>
          <w:rFonts w:ascii="Times New Roman" w:hAnsi="Times New Roman" w:cs="Times New Roman"/>
          <w:sz w:val="28"/>
          <w:szCs w:val="28"/>
        </w:rPr>
        <w:t>.</w:t>
      </w:r>
    </w:p>
    <w:p w14:paraId="63D1E1B0"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value was incorrect because multiple threads changed the same variable at the same time. The operation self.val += 1 is not one atomic operation. At a low level it works like:</w:t>
      </w:r>
    </w:p>
    <w:p w14:paraId="05CC0611"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b/>
          <w:bCs/>
          <w:sz w:val="28"/>
          <w:szCs w:val="28"/>
        </w:rPr>
        <w:t>LOAD → ADD → STORE</w:t>
      </w:r>
    </w:p>
    <w:p w14:paraId="7F116794"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For example, two threads can both LOAD the same value before either one stores the new value. Both then ADD 1 and STORE the same result. One increment is therefore lost. This is a race condition.</w:t>
      </w:r>
    </w:p>
    <w:p w14:paraId="59BF9BD0"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The LockedCounter gives the correct result of </w:t>
      </w:r>
      <w:r w:rsidRPr="00142697">
        <w:rPr>
          <w:rFonts w:ascii="Times New Roman" w:hAnsi="Times New Roman" w:cs="Times New Roman"/>
          <w:b/>
          <w:bCs/>
          <w:sz w:val="28"/>
          <w:szCs w:val="28"/>
        </w:rPr>
        <w:t>2,000,000</w:t>
      </w:r>
      <w:r w:rsidRPr="00142697">
        <w:rPr>
          <w:rFonts w:ascii="Times New Roman" w:hAnsi="Times New Roman" w:cs="Times New Roman"/>
          <w:sz w:val="28"/>
          <w:szCs w:val="28"/>
        </w:rPr>
        <w:t>, but the lock makes threads wait for each other.</w:t>
      </w:r>
    </w:p>
    <w:p w14:paraId="26C96EEE" w14:textId="606BDF3C" w:rsidR="00142697" w:rsidRPr="00142697" w:rsidRDefault="00142697" w:rsidP="00142697">
      <w:pPr>
        <w:rPr>
          <w:rFonts w:ascii="Times New Roman" w:hAnsi="Times New Roman" w:cs="Times New Roman"/>
          <w:sz w:val="28"/>
          <w:szCs w:val="28"/>
        </w:rPr>
      </w:pPr>
      <w:r>
        <w:rPr>
          <w:rFonts w:ascii="Times New Roman" w:hAnsi="Times New Roman" w:cs="Times New Roman"/>
          <w:sz w:val="28"/>
          <w:szCs w:val="28"/>
        </w:rPr>
        <w:t>Q3.2:</w:t>
      </w:r>
    </w:p>
    <w:p w14:paraId="18B15750"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 used a thread-local Map-Reduce approach. Each thread stores its own counter, so threads do not modify the same shared variable. After all threads finish, the main thread adds the local results together.</w:t>
      </w:r>
    </w:p>
    <w:p w14:paraId="666F4A0A" w14:textId="1956BAB6"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b/>
          <w:bCs/>
          <w:sz w:val="28"/>
          <w:szCs w:val="28"/>
        </w:rPr>
        <w:t>LockedCounter time:</w:t>
      </w:r>
      <w:r w:rsidRPr="00142697">
        <w:rPr>
          <w:rFonts w:ascii="Times New Roman" w:hAnsi="Times New Roman" w:cs="Times New Roman"/>
          <w:sz w:val="28"/>
          <w:szCs w:val="28"/>
        </w:rPr>
        <w:t xml:space="preserve"> </w:t>
      </w:r>
      <w:r>
        <w:rPr>
          <w:rFonts w:ascii="Times New Roman" w:hAnsi="Times New Roman" w:cs="Times New Roman"/>
          <w:sz w:val="28"/>
          <w:szCs w:val="28"/>
        </w:rPr>
        <w:t xml:space="preserve">2.3 </w:t>
      </w:r>
      <w:r w:rsidRPr="00142697">
        <w:rPr>
          <w:rFonts w:ascii="Times New Roman" w:hAnsi="Times New Roman" w:cs="Times New Roman"/>
          <w:sz w:val="28"/>
          <w:szCs w:val="28"/>
        </w:rPr>
        <w:t>seconds</w:t>
      </w:r>
      <w:r w:rsidRPr="00142697">
        <w:rPr>
          <w:rFonts w:ascii="Times New Roman" w:hAnsi="Times New Roman" w:cs="Times New Roman"/>
          <w:sz w:val="28"/>
          <w:szCs w:val="28"/>
        </w:rPr>
        <w:br/>
      </w:r>
      <w:r w:rsidRPr="00142697">
        <w:rPr>
          <w:rFonts w:ascii="Times New Roman" w:hAnsi="Times New Roman" w:cs="Times New Roman"/>
          <w:b/>
          <w:bCs/>
          <w:sz w:val="28"/>
          <w:szCs w:val="28"/>
        </w:rPr>
        <w:t>Lockless time:</w:t>
      </w:r>
      <w:r w:rsidRPr="00142697">
        <w:rPr>
          <w:rFonts w:ascii="Times New Roman" w:hAnsi="Times New Roman" w:cs="Times New Roman"/>
          <w:sz w:val="28"/>
          <w:szCs w:val="28"/>
        </w:rPr>
        <w:t xml:space="preserve"> </w:t>
      </w:r>
      <w:r>
        <w:rPr>
          <w:rFonts w:ascii="Times New Roman" w:hAnsi="Times New Roman" w:cs="Times New Roman"/>
          <w:sz w:val="28"/>
          <w:szCs w:val="28"/>
        </w:rPr>
        <w:t xml:space="preserve">3.5 </w:t>
      </w:r>
      <w:r w:rsidRPr="00142697">
        <w:rPr>
          <w:rFonts w:ascii="Times New Roman" w:hAnsi="Times New Roman" w:cs="Times New Roman"/>
          <w:sz w:val="28"/>
          <w:szCs w:val="28"/>
        </w:rPr>
        <w:t>seconds</w:t>
      </w:r>
      <w:r w:rsidRPr="00142697">
        <w:rPr>
          <w:rFonts w:ascii="Times New Roman" w:hAnsi="Times New Roman" w:cs="Times New Roman"/>
          <w:sz w:val="28"/>
          <w:szCs w:val="28"/>
        </w:rPr>
        <w:br/>
      </w:r>
      <w:r w:rsidRPr="00142697">
        <w:rPr>
          <w:rFonts w:ascii="Times New Roman" w:hAnsi="Times New Roman" w:cs="Times New Roman"/>
          <w:b/>
          <w:bCs/>
          <w:sz w:val="28"/>
          <w:szCs w:val="28"/>
        </w:rPr>
        <w:t>Speedup:</w:t>
      </w:r>
      <w:r w:rsidRPr="00142697">
        <w:rPr>
          <w:rFonts w:ascii="Times New Roman" w:hAnsi="Times New Roman" w:cs="Times New Roman"/>
          <w:sz w:val="28"/>
          <w:szCs w:val="28"/>
        </w:rPr>
        <w:t xml:space="preserve"> </w:t>
      </w:r>
      <w:r>
        <w:rPr>
          <w:rFonts w:ascii="Times New Roman" w:hAnsi="Times New Roman" w:cs="Times New Roman"/>
          <w:sz w:val="28"/>
          <w:szCs w:val="28"/>
        </w:rPr>
        <w:t>3.4sx9.0s</w:t>
      </w:r>
      <w:r w:rsidRPr="00142697">
        <w:rPr>
          <w:rFonts w:ascii="Times New Roman" w:hAnsi="Times New Roman" w:cs="Times New Roman"/>
          <w:sz w:val="28"/>
          <w:szCs w:val="28"/>
        </w:rPr>
        <w:t>x</w:t>
      </w:r>
    </w:p>
    <w:p w14:paraId="56784164"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final result was always 2,000,000.</w:t>
      </w:r>
    </w:p>
    <w:p w14:paraId="5E71786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import threading</w:t>
      </w:r>
    </w:p>
    <w:p w14:paraId="4225413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import time</w:t>
      </w:r>
    </w:p>
    <w:p w14:paraId="2A44ACFC" w14:textId="77777777" w:rsidR="00142697" w:rsidRPr="00142697" w:rsidRDefault="00142697" w:rsidP="00142697">
      <w:pPr>
        <w:rPr>
          <w:rFonts w:ascii="Times New Roman" w:hAnsi="Times New Roman" w:cs="Times New Roman"/>
          <w:sz w:val="28"/>
          <w:szCs w:val="28"/>
        </w:rPr>
      </w:pPr>
    </w:p>
    <w:p w14:paraId="27AD01A3"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TOTAL_OPS = 2_000_000</w:t>
      </w:r>
    </w:p>
    <w:p w14:paraId="332485A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NUM_THREADS = 4</w:t>
      </w:r>
    </w:p>
    <w:p w14:paraId="1B277344" w14:textId="77777777" w:rsidR="00142697" w:rsidRPr="00142697" w:rsidRDefault="00142697" w:rsidP="00142697">
      <w:pPr>
        <w:rPr>
          <w:rFonts w:ascii="Times New Roman" w:hAnsi="Times New Roman" w:cs="Times New Roman"/>
          <w:sz w:val="28"/>
          <w:szCs w:val="28"/>
        </w:rPr>
      </w:pPr>
    </w:p>
    <w:p w14:paraId="537DC24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def benchmark():</w:t>
      </w:r>
    </w:p>
    <w:p w14:paraId="1A922D8E"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 xml:space="preserve">    results = [0] * NUM_THREADS</w:t>
      </w:r>
    </w:p>
    <w:p w14:paraId="74EA5050" w14:textId="77777777" w:rsidR="00142697" w:rsidRPr="00142697" w:rsidRDefault="00142697" w:rsidP="00142697">
      <w:pPr>
        <w:rPr>
          <w:rFonts w:ascii="Times New Roman" w:hAnsi="Times New Roman" w:cs="Times New Roman"/>
          <w:sz w:val="28"/>
          <w:szCs w:val="28"/>
        </w:rPr>
      </w:pPr>
    </w:p>
    <w:p w14:paraId="5C1801F3"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def work(thread_id):</w:t>
      </w:r>
    </w:p>
    <w:p w14:paraId="200FAEE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local_count = 0</w:t>
      </w:r>
    </w:p>
    <w:p w14:paraId="14B5B5C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ops = TOTAL_OPS // NUM_THREADS</w:t>
      </w:r>
    </w:p>
    <w:p w14:paraId="1A0B4F50" w14:textId="77777777" w:rsidR="00142697" w:rsidRPr="00142697" w:rsidRDefault="00142697" w:rsidP="00142697">
      <w:pPr>
        <w:rPr>
          <w:rFonts w:ascii="Times New Roman" w:hAnsi="Times New Roman" w:cs="Times New Roman"/>
          <w:sz w:val="28"/>
          <w:szCs w:val="28"/>
        </w:rPr>
      </w:pPr>
    </w:p>
    <w:p w14:paraId="3EEE767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for _ in range(ops):</w:t>
      </w:r>
    </w:p>
    <w:p w14:paraId="5D44B615"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local_count += 1</w:t>
      </w:r>
    </w:p>
    <w:p w14:paraId="300A3C91" w14:textId="77777777" w:rsidR="00142697" w:rsidRPr="00142697" w:rsidRDefault="00142697" w:rsidP="00142697">
      <w:pPr>
        <w:rPr>
          <w:rFonts w:ascii="Times New Roman" w:hAnsi="Times New Roman" w:cs="Times New Roman"/>
          <w:sz w:val="28"/>
          <w:szCs w:val="28"/>
        </w:rPr>
      </w:pPr>
    </w:p>
    <w:p w14:paraId="13C2409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results[thread_id] = local_count</w:t>
      </w:r>
    </w:p>
    <w:p w14:paraId="1E34F0B8" w14:textId="77777777" w:rsidR="00142697" w:rsidRPr="00142697" w:rsidRDefault="00142697" w:rsidP="00142697">
      <w:pPr>
        <w:rPr>
          <w:rFonts w:ascii="Times New Roman" w:hAnsi="Times New Roman" w:cs="Times New Roman"/>
          <w:sz w:val="28"/>
          <w:szCs w:val="28"/>
        </w:rPr>
      </w:pPr>
    </w:p>
    <w:p w14:paraId="7003931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threads = [</w:t>
      </w:r>
    </w:p>
    <w:p w14:paraId="542EC7CD"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threading.Thread(target=work, args=(i,))</w:t>
      </w:r>
    </w:p>
    <w:p w14:paraId="21B3D36C"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for i in range(NUM_THREADS)</w:t>
      </w:r>
    </w:p>
    <w:p w14:paraId="0AC2A8C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w:t>
      </w:r>
    </w:p>
    <w:p w14:paraId="68D2C71E" w14:textId="77777777" w:rsidR="00142697" w:rsidRPr="00142697" w:rsidRDefault="00142697" w:rsidP="00142697">
      <w:pPr>
        <w:rPr>
          <w:rFonts w:ascii="Times New Roman" w:hAnsi="Times New Roman" w:cs="Times New Roman"/>
          <w:sz w:val="28"/>
          <w:szCs w:val="28"/>
        </w:rPr>
      </w:pPr>
    </w:p>
    <w:p w14:paraId="792DB365"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start = time.perf_counter()</w:t>
      </w:r>
    </w:p>
    <w:p w14:paraId="6948204D" w14:textId="77777777" w:rsidR="00142697" w:rsidRPr="00142697" w:rsidRDefault="00142697" w:rsidP="00142697">
      <w:pPr>
        <w:rPr>
          <w:rFonts w:ascii="Times New Roman" w:hAnsi="Times New Roman" w:cs="Times New Roman"/>
          <w:sz w:val="28"/>
          <w:szCs w:val="28"/>
        </w:rPr>
      </w:pPr>
    </w:p>
    <w:p w14:paraId="0F0C187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for t in threads:</w:t>
      </w:r>
    </w:p>
    <w:p w14:paraId="5E14708A"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t.start()</w:t>
      </w:r>
    </w:p>
    <w:p w14:paraId="512E4502" w14:textId="77777777" w:rsidR="00142697" w:rsidRPr="00142697" w:rsidRDefault="00142697" w:rsidP="00142697">
      <w:pPr>
        <w:rPr>
          <w:rFonts w:ascii="Times New Roman" w:hAnsi="Times New Roman" w:cs="Times New Roman"/>
          <w:sz w:val="28"/>
          <w:szCs w:val="28"/>
        </w:rPr>
      </w:pPr>
    </w:p>
    <w:p w14:paraId="771A46A0"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for t in threads:</w:t>
      </w:r>
    </w:p>
    <w:p w14:paraId="46144D5A"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t.join()</w:t>
      </w:r>
    </w:p>
    <w:p w14:paraId="13E85ED3" w14:textId="77777777" w:rsidR="00142697" w:rsidRPr="00142697" w:rsidRDefault="00142697" w:rsidP="00142697">
      <w:pPr>
        <w:rPr>
          <w:rFonts w:ascii="Times New Roman" w:hAnsi="Times New Roman" w:cs="Times New Roman"/>
          <w:sz w:val="28"/>
          <w:szCs w:val="28"/>
        </w:rPr>
      </w:pPr>
    </w:p>
    <w:p w14:paraId="548A720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total = sum(results)</w:t>
      </w:r>
    </w:p>
    <w:p w14:paraId="5E46862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elapsed = time.perf_counter() - start</w:t>
      </w:r>
    </w:p>
    <w:p w14:paraId="5294BAA4" w14:textId="77777777" w:rsidR="00142697" w:rsidRPr="00142697" w:rsidRDefault="00142697" w:rsidP="00142697">
      <w:pPr>
        <w:rPr>
          <w:rFonts w:ascii="Times New Roman" w:hAnsi="Times New Roman" w:cs="Times New Roman"/>
          <w:sz w:val="28"/>
          <w:szCs w:val="28"/>
        </w:rPr>
      </w:pPr>
    </w:p>
    <w:p w14:paraId="2EC8FBD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 xml:space="preserve">    return total, elapsed</w:t>
      </w:r>
    </w:p>
    <w:p w14:paraId="6F7183BF" w14:textId="77777777" w:rsidR="00142697" w:rsidRPr="00142697" w:rsidRDefault="00142697" w:rsidP="00142697">
      <w:pPr>
        <w:rPr>
          <w:rFonts w:ascii="Times New Roman" w:hAnsi="Times New Roman" w:cs="Times New Roman"/>
          <w:sz w:val="28"/>
          <w:szCs w:val="28"/>
        </w:rPr>
      </w:pPr>
    </w:p>
    <w:p w14:paraId="70D83C22"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if __name__ == "__main__":</w:t>
      </w:r>
    </w:p>
    <w:p w14:paraId="3287C709"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value, elapsed = benchmark()</w:t>
      </w:r>
    </w:p>
    <w:p w14:paraId="1DEB604A" w14:textId="77777777" w:rsidR="00142697" w:rsidRPr="00142697" w:rsidRDefault="00142697" w:rsidP="00142697">
      <w:pPr>
        <w:rPr>
          <w:rFonts w:ascii="Times New Roman" w:hAnsi="Times New Roman" w:cs="Times New Roman"/>
          <w:sz w:val="28"/>
          <w:szCs w:val="28"/>
        </w:rPr>
      </w:pPr>
    </w:p>
    <w:p w14:paraId="69D9BD50"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    print(f"Lockless: Value={value:,}/{TOTAL_OPS:,} | Time={elapsed:.4f}s")</w:t>
      </w:r>
    </w:p>
    <w:p w14:paraId="5BD0E77A" w14:textId="3840D959" w:rsidR="00142697" w:rsidRPr="00142697" w:rsidRDefault="00142697" w:rsidP="00142697">
      <w:pPr>
        <w:rPr>
          <w:rFonts w:ascii="Times New Roman" w:hAnsi="Times New Roman" w:cs="Times New Roman"/>
          <w:sz w:val="28"/>
          <w:szCs w:val="28"/>
        </w:rPr>
      </w:pPr>
      <w:r>
        <w:rPr>
          <w:rFonts w:ascii="Times New Roman" w:hAnsi="Times New Roman" w:cs="Times New Roman"/>
          <w:sz w:val="28"/>
          <w:szCs w:val="28"/>
        </w:rPr>
        <w:t>Q3.3:</w:t>
      </w:r>
    </w:p>
    <w:p w14:paraId="06BBE173" w14:textId="37FC0ECF"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Removing shared mutable state is better because threads do not need to wait for a lock. Each thread works on its own private data, so there is no lock contention and fewer cache invalidations.</w:t>
      </w:r>
    </w:p>
    <w:p w14:paraId="70C4B2B2" w14:textId="77777777" w:rsid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final reduction is done after the parallel work is finished. This gives correct results while reducing synchronization overhead. For high-throughput systems, avoiding shared state is usually more scalable than trying to make locks faster.</w:t>
      </w:r>
    </w:p>
    <w:p w14:paraId="12EA0334" w14:textId="77777777" w:rsidR="00142697" w:rsidRDefault="00142697" w:rsidP="00142697">
      <w:pPr>
        <w:rPr>
          <w:rFonts w:ascii="Times New Roman" w:hAnsi="Times New Roman" w:cs="Times New Roman"/>
          <w:sz w:val="28"/>
          <w:szCs w:val="28"/>
        </w:rPr>
      </w:pPr>
    </w:p>
    <w:p w14:paraId="5628B4D9" w14:textId="4D2B4096" w:rsidR="00142697" w:rsidRDefault="00142697" w:rsidP="00142697">
      <w:pPr>
        <w:rPr>
          <w:rFonts w:ascii="Times New Roman" w:hAnsi="Times New Roman" w:cs="Times New Roman"/>
          <w:sz w:val="28"/>
          <w:szCs w:val="28"/>
        </w:rPr>
      </w:pPr>
      <w:r>
        <w:rPr>
          <w:rFonts w:ascii="Times New Roman" w:hAnsi="Times New Roman" w:cs="Times New Roman"/>
          <w:sz w:val="28"/>
          <w:szCs w:val="28"/>
        </w:rPr>
        <w:t xml:space="preserve">TASK4. </w:t>
      </w:r>
    </w:p>
    <w:p w14:paraId="4950F2B6" w14:textId="0C0D34E8" w:rsidR="00142697" w:rsidRPr="00142697" w:rsidRDefault="00142697" w:rsidP="00142697">
      <w:pPr>
        <w:rPr>
          <w:rFonts w:ascii="Times New Roman" w:hAnsi="Times New Roman" w:cs="Times New Roman"/>
          <w:b/>
          <w:bCs/>
        </w:rPr>
      </w:pPr>
      <w:r>
        <w:rPr>
          <w:rFonts w:ascii="Times New Roman" w:hAnsi="Times New Roman" w:cs="Times New Roman"/>
          <w:sz w:val="28"/>
          <w:szCs w:val="28"/>
        </w:rPr>
        <w:t>Q4.1:</w:t>
      </w:r>
      <w:r w:rsidRPr="00142697">
        <w:rPr>
          <w:rFonts w:ascii="Times New Roman" w:eastAsia="Times New Roman" w:hAnsi="Times New Roman" w:cs="Times New Roman"/>
          <w:b/>
          <w:bCs/>
          <w:kern w:val="0"/>
          <w:sz w:val="27"/>
          <w:szCs w:val="27"/>
          <w:lang w:eastAsia="ru-KZ"/>
          <w14:ligatures w14:val="none"/>
        </w:rPr>
        <w:t xml:space="preserve"> </w:t>
      </w:r>
      <w:r>
        <w:rPr>
          <w:rFonts w:ascii="Times New Roman" w:hAnsi="Times New Roman" w:cs="Times New Roman"/>
          <w:b/>
          <w:bCs/>
        </w:rPr>
        <w:t xml:space="preserve"> </w:t>
      </w:r>
      <w:r w:rsidRPr="00142697">
        <w:rPr>
          <w:rFonts w:ascii="Times New Roman" w:hAnsi="Times New Roman" w:cs="Times New Roman"/>
          <w:sz w:val="28"/>
          <w:szCs w:val="28"/>
        </w:rPr>
        <w:t>The compute-bound workload mainly uses the CPU's arithmetic units, so multiple workers can use different CPU cores at the same time. Therefore, increasing workers can improve performance.</w:t>
      </w:r>
    </w:p>
    <w:p w14:paraId="417C163F"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memory-bound workload depends on RAM bandwidth. With 4 workers, all processes try to read and write large amounts of data at the same time. The memory bus becomes saturated, so adding more workers does not help and can make the execution slower.</w:t>
      </w:r>
    </w:p>
    <w:p w14:paraId="506E3877"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This shows the difference between </w:t>
      </w:r>
      <w:r w:rsidRPr="00142697">
        <w:rPr>
          <w:rFonts w:ascii="Times New Roman" w:hAnsi="Times New Roman" w:cs="Times New Roman"/>
          <w:b/>
          <w:bCs/>
          <w:sz w:val="28"/>
          <w:szCs w:val="28"/>
        </w:rPr>
        <w:t>compute-bound</w:t>
      </w:r>
      <w:r w:rsidRPr="00142697">
        <w:rPr>
          <w:rFonts w:ascii="Times New Roman" w:hAnsi="Times New Roman" w:cs="Times New Roman"/>
          <w:sz w:val="28"/>
          <w:szCs w:val="28"/>
        </w:rPr>
        <w:t xml:space="preserve"> and </w:t>
      </w:r>
      <w:r w:rsidRPr="00142697">
        <w:rPr>
          <w:rFonts w:ascii="Times New Roman" w:hAnsi="Times New Roman" w:cs="Times New Roman"/>
          <w:b/>
          <w:bCs/>
          <w:sz w:val="28"/>
          <w:szCs w:val="28"/>
        </w:rPr>
        <w:t>memory-bound</w:t>
      </w:r>
      <w:r w:rsidRPr="00142697">
        <w:rPr>
          <w:rFonts w:ascii="Times New Roman" w:hAnsi="Times New Roman" w:cs="Times New Roman"/>
          <w:sz w:val="28"/>
          <w:szCs w:val="28"/>
        </w:rPr>
        <w:t xml:space="preserve"> workloads.</w:t>
      </w:r>
    </w:p>
    <w:p w14:paraId="0A9FDE76" w14:textId="61B4C2E4" w:rsidR="00142697" w:rsidRPr="00142697" w:rsidRDefault="00142697" w:rsidP="00142697">
      <w:pPr>
        <w:rPr>
          <w:rFonts w:ascii="Times New Roman" w:hAnsi="Times New Roman" w:cs="Times New Roman"/>
          <w:sz w:val="28"/>
          <w:szCs w:val="28"/>
        </w:rPr>
      </w:pPr>
      <w:r>
        <w:rPr>
          <w:rFonts w:ascii="Times New Roman" w:hAnsi="Times New Roman" w:cs="Times New Roman"/>
          <w:sz w:val="28"/>
          <w:szCs w:val="28"/>
        </w:rPr>
        <w:t>Q4.2:</w:t>
      </w:r>
    </w:p>
    <w:p w14:paraId="533336A3" w14:textId="71B367BE"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 xml:space="preserve">My laptop uses </w:t>
      </w:r>
      <w:r w:rsidRPr="00142697">
        <w:rPr>
          <w:rFonts w:ascii="Times New Roman" w:hAnsi="Times New Roman" w:cs="Times New Roman"/>
          <w:b/>
          <w:bCs/>
          <w:sz w:val="28"/>
          <w:szCs w:val="28"/>
        </w:rPr>
        <w:t>DDR4 memory</w:t>
      </w:r>
      <w:r w:rsidRPr="00142697">
        <w:rPr>
          <w:rFonts w:ascii="Times New Roman" w:hAnsi="Times New Roman" w:cs="Times New Roman"/>
          <w:sz w:val="28"/>
          <w:szCs w:val="28"/>
        </w:rPr>
        <w:t xml:space="preserve"> with a maximum speed of about </w:t>
      </w:r>
      <w:r w:rsidRPr="00142697">
        <w:rPr>
          <w:rFonts w:ascii="Times New Roman" w:hAnsi="Times New Roman" w:cs="Times New Roman"/>
          <w:b/>
          <w:bCs/>
          <w:sz w:val="28"/>
          <w:szCs w:val="28"/>
        </w:rPr>
        <w:t>3200 MT/s</w:t>
      </w:r>
      <w:r w:rsidRPr="00142697">
        <w:rPr>
          <w:rFonts w:ascii="Times New Roman" w:hAnsi="Times New Roman" w:cs="Times New Roman"/>
          <w:sz w:val="28"/>
          <w:szCs w:val="28"/>
        </w:rPr>
        <w:t xml:space="preserve">. The system has a </w:t>
      </w:r>
      <w:r w:rsidRPr="00142697">
        <w:rPr>
          <w:rFonts w:ascii="Times New Roman" w:hAnsi="Times New Roman" w:cs="Times New Roman"/>
          <w:b/>
          <w:bCs/>
          <w:sz w:val="28"/>
          <w:szCs w:val="28"/>
        </w:rPr>
        <w:t>dual-channel</w:t>
      </w:r>
      <w:r w:rsidRPr="00142697">
        <w:rPr>
          <w:rFonts w:ascii="Times New Roman" w:hAnsi="Times New Roman" w:cs="Times New Roman"/>
          <w:sz w:val="28"/>
          <w:szCs w:val="28"/>
        </w:rPr>
        <w:t xml:space="preserve"> memory configuration.</w:t>
      </w:r>
    </w:p>
    <w:p w14:paraId="6EC3FB3B"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theoretical bandwidth can be estimated as:</w:t>
      </w:r>
    </w:p>
    <w:p w14:paraId="6F89F57A"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b/>
          <w:bCs/>
          <w:sz w:val="28"/>
          <w:szCs w:val="28"/>
        </w:rPr>
        <w:t>3200 MT/s × 8 bytes × 2 channels = 51.2 GB/s</w:t>
      </w:r>
    </w:p>
    <w:p w14:paraId="1A9B2AA8"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 actual bandwidth is usually lower because of system overhead.</w:t>
      </w:r>
    </w:p>
    <w:p w14:paraId="4DC020B5"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lastRenderedPageBreak/>
        <w:t>The memory bus is a shared resource. When several CPU cores access RAM at the same time, they compete for the available bandwidth. After the bandwidth limit is reached, adding more CPU workers gives little or no performance improvement.</w:t>
      </w:r>
    </w:p>
    <w:p w14:paraId="5F69273D" w14:textId="0A0F1C67" w:rsidR="00142697" w:rsidRDefault="00142697" w:rsidP="00142697">
      <w:pPr>
        <w:rPr>
          <w:rFonts w:ascii="Times New Roman" w:hAnsi="Times New Roman" w:cs="Times New Roman"/>
          <w:sz w:val="28"/>
          <w:szCs w:val="28"/>
        </w:rPr>
      </w:pPr>
      <w:r>
        <w:rPr>
          <w:rFonts w:ascii="Times New Roman" w:hAnsi="Times New Roman" w:cs="Times New Roman"/>
          <w:sz w:val="28"/>
          <w:szCs w:val="28"/>
        </w:rPr>
        <w:t>Q4.3:</w:t>
      </w:r>
    </w:p>
    <w:p w14:paraId="2D8DB192" w14:textId="6EA58841"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If the workload is already memory-bandwidth saturated, adding more CPU OpenMP threads will not provide much speedup because they will compete for the same RAM bandwidth.</w:t>
      </w:r>
    </w:p>
    <w:p w14:paraId="2FE1F346"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A CUDA GPU could provide higher memory bandwidth if the GPU has suitable high-bandwidth memory and the data transfer overhead is controlled. However, if the workload is strictly limited by the system RAM bandwidth, moving data to the GPU may not help much.</w:t>
      </w:r>
    </w:p>
    <w:p w14:paraId="0A3E97FA" w14:textId="77777777" w:rsidR="00142697" w:rsidRPr="00142697" w:rsidRDefault="00142697" w:rsidP="00142697">
      <w:pPr>
        <w:rPr>
          <w:rFonts w:ascii="Times New Roman" w:hAnsi="Times New Roman" w:cs="Times New Roman"/>
          <w:sz w:val="28"/>
          <w:szCs w:val="28"/>
        </w:rPr>
      </w:pPr>
      <w:r w:rsidRPr="00142697">
        <w:rPr>
          <w:rFonts w:ascii="Times New Roman" w:hAnsi="Times New Roman" w:cs="Times New Roman"/>
          <w:sz w:val="28"/>
          <w:szCs w:val="28"/>
        </w:rPr>
        <w:t>Therefore, the main optimization should first reduce memory traffic and improve data locality rather than simply adding more CPU threads.</w:t>
      </w:r>
    </w:p>
    <w:p w14:paraId="79D5FB79" w14:textId="1E59199B" w:rsidR="00142697" w:rsidRPr="00142697" w:rsidRDefault="00142697" w:rsidP="00142697">
      <w:pPr>
        <w:rPr>
          <w:rFonts w:ascii="Times New Roman" w:hAnsi="Times New Roman" w:cs="Times New Roman"/>
          <w:sz w:val="28"/>
          <w:szCs w:val="28"/>
        </w:rPr>
      </w:pPr>
    </w:p>
    <w:p w14:paraId="2B7BB2F8" w14:textId="77777777" w:rsidR="00142697" w:rsidRPr="00142697" w:rsidRDefault="00142697" w:rsidP="00142697">
      <w:pPr>
        <w:rPr>
          <w:rFonts w:ascii="Times New Roman" w:hAnsi="Times New Roman" w:cs="Times New Roman"/>
          <w:sz w:val="28"/>
          <w:szCs w:val="28"/>
        </w:rPr>
      </w:pPr>
    </w:p>
    <w:p w14:paraId="6B442742" w14:textId="01CFEDB8" w:rsidR="00142697" w:rsidRDefault="00142697" w:rsidP="00142697">
      <w:pPr>
        <w:rPr>
          <w:rFonts w:ascii="Times New Roman" w:hAnsi="Times New Roman" w:cs="Times New Roman"/>
          <w:sz w:val="28"/>
          <w:szCs w:val="28"/>
        </w:rPr>
      </w:pPr>
    </w:p>
    <w:p w14:paraId="5085325B" w14:textId="77777777" w:rsidR="00142697" w:rsidRPr="00142697" w:rsidRDefault="00142697" w:rsidP="00142697">
      <w:pPr>
        <w:rPr>
          <w:rFonts w:ascii="Times New Roman" w:hAnsi="Times New Roman" w:cs="Times New Roman"/>
          <w:sz w:val="28"/>
          <w:szCs w:val="28"/>
        </w:rPr>
      </w:pPr>
    </w:p>
    <w:p w14:paraId="5E36D918" w14:textId="223E6626" w:rsidR="00142697" w:rsidRPr="00142697" w:rsidRDefault="00142697">
      <w:pPr>
        <w:rPr>
          <w:rFonts w:ascii="Times New Roman" w:hAnsi="Times New Roman" w:cs="Times New Roman"/>
          <w:sz w:val="28"/>
          <w:szCs w:val="28"/>
          <w:lang w:val="en-US"/>
        </w:rPr>
      </w:pPr>
    </w:p>
    <w:sectPr w:rsidR="00142697" w:rsidRPr="001426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BE9"/>
    <w:multiLevelType w:val="multilevel"/>
    <w:tmpl w:val="4C46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A72FC"/>
    <w:multiLevelType w:val="multilevel"/>
    <w:tmpl w:val="04D4A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A20133"/>
    <w:multiLevelType w:val="multilevel"/>
    <w:tmpl w:val="6AC8F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D64E98"/>
    <w:multiLevelType w:val="multilevel"/>
    <w:tmpl w:val="A568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973354">
    <w:abstractNumId w:val="3"/>
  </w:num>
  <w:num w:numId="2" w16cid:durableId="1523205630">
    <w:abstractNumId w:val="1"/>
  </w:num>
  <w:num w:numId="3" w16cid:durableId="1753313497">
    <w:abstractNumId w:val="0"/>
  </w:num>
  <w:num w:numId="4" w16cid:durableId="1034774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1A"/>
    <w:rsid w:val="00142697"/>
    <w:rsid w:val="0050031A"/>
    <w:rsid w:val="0065579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74CD"/>
  <w15:chartTrackingRefBased/>
  <w15:docId w15:val="{07298AC7-B2A0-4749-9F09-72447777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0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00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003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003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003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003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03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03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03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03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003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003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0031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0031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003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031A"/>
    <w:rPr>
      <w:rFonts w:eastAsiaTheme="majorEastAsia" w:cstheme="majorBidi"/>
      <w:color w:val="595959" w:themeColor="text1" w:themeTint="A6"/>
    </w:rPr>
  </w:style>
  <w:style w:type="character" w:customStyle="1" w:styleId="80">
    <w:name w:val="Заголовок 8 Знак"/>
    <w:basedOn w:val="a0"/>
    <w:link w:val="8"/>
    <w:uiPriority w:val="9"/>
    <w:semiHidden/>
    <w:rsid w:val="005003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031A"/>
    <w:rPr>
      <w:rFonts w:eastAsiaTheme="majorEastAsia" w:cstheme="majorBidi"/>
      <w:color w:val="272727" w:themeColor="text1" w:themeTint="D8"/>
    </w:rPr>
  </w:style>
  <w:style w:type="paragraph" w:styleId="a3">
    <w:name w:val="Title"/>
    <w:basedOn w:val="a"/>
    <w:next w:val="a"/>
    <w:link w:val="a4"/>
    <w:uiPriority w:val="10"/>
    <w:qFormat/>
    <w:rsid w:val="0050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03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3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03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031A"/>
    <w:pPr>
      <w:spacing w:before="160"/>
      <w:jc w:val="center"/>
    </w:pPr>
    <w:rPr>
      <w:i/>
      <w:iCs/>
      <w:color w:val="404040" w:themeColor="text1" w:themeTint="BF"/>
    </w:rPr>
  </w:style>
  <w:style w:type="character" w:customStyle="1" w:styleId="22">
    <w:name w:val="Цитата 2 Знак"/>
    <w:basedOn w:val="a0"/>
    <w:link w:val="21"/>
    <w:uiPriority w:val="29"/>
    <w:rsid w:val="0050031A"/>
    <w:rPr>
      <w:i/>
      <w:iCs/>
      <w:color w:val="404040" w:themeColor="text1" w:themeTint="BF"/>
    </w:rPr>
  </w:style>
  <w:style w:type="paragraph" w:styleId="a7">
    <w:name w:val="List Paragraph"/>
    <w:basedOn w:val="a"/>
    <w:uiPriority w:val="34"/>
    <w:qFormat/>
    <w:rsid w:val="0050031A"/>
    <w:pPr>
      <w:ind w:left="720"/>
      <w:contextualSpacing/>
    </w:pPr>
  </w:style>
  <w:style w:type="character" w:styleId="a8">
    <w:name w:val="Intense Emphasis"/>
    <w:basedOn w:val="a0"/>
    <w:uiPriority w:val="21"/>
    <w:qFormat/>
    <w:rsid w:val="0050031A"/>
    <w:rPr>
      <w:i/>
      <w:iCs/>
      <w:color w:val="2F5496" w:themeColor="accent1" w:themeShade="BF"/>
    </w:rPr>
  </w:style>
  <w:style w:type="paragraph" w:styleId="a9">
    <w:name w:val="Intense Quote"/>
    <w:basedOn w:val="a"/>
    <w:next w:val="a"/>
    <w:link w:val="aa"/>
    <w:uiPriority w:val="30"/>
    <w:qFormat/>
    <w:rsid w:val="00500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0031A"/>
    <w:rPr>
      <w:i/>
      <w:iCs/>
      <w:color w:val="2F5496" w:themeColor="accent1" w:themeShade="BF"/>
    </w:rPr>
  </w:style>
  <w:style w:type="character" w:styleId="ab">
    <w:name w:val="Intense Reference"/>
    <w:basedOn w:val="a0"/>
    <w:uiPriority w:val="32"/>
    <w:qFormat/>
    <w:rsid w:val="0050031A"/>
    <w:rPr>
      <w:b/>
      <w:bCs/>
      <w:smallCaps/>
      <w:color w:val="2F5496" w:themeColor="accent1" w:themeShade="BF"/>
      <w:spacing w:val="5"/>
    </w:rPr>
  </w:style>
  <w:style w:type="paragraph" w:styleId="ac">
    <w:name w:val="Normal (Web)"/>
    <w:basedOn w:val="a"/>
    <w:uiPriority w:val="99"/>
    <w:semiHidden/>
    <w:unhideWhenUsed/>
    <w:rsid w:val="001426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1368</Words>
  <Characters>7799</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Zharas Azamat</dc:creator>
  <cp:keywords/>
  <dc:description/>
  <cp:lastModifiedBy>Zharas Azamat</cp:lastModifiedBy>
  <cp:revision>2</cp:revision>
  <dcterms:created xsi:type="dcterms:W3CDTF">2026-09-17T07:53:00Z</dcterms:created>
  <dcterms:modified xsi:type="dcterms:W3CDTF">2026-09-17T08:02:00Z</dcterms:modified>
</cp:coreProperties>
</file>