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FE5666" w:rsidRDefault="00956DFA" w:rsidP="00AF6F5D">
      <w:pPr>
        <w:pStyle w:val="BodyText"/>
        <w:spacing w:before="40" w:after="40" w:line="240" w:lineRule="auto"/>
        <w:ind w:left="14"/>
      </w:pPr>
      <w:sdt>
        <w:sdtPr>
          <w:id w:val="-1177888151"/>
          <w:placeholder>
            <w:docPart w:val="7B9DD1DF52644ACAA3826721B620FB8E"/>
          </w:placeholder>
          <w:text/>
        </w:sdtPr>
        <w:sdtEndPr/>
        <w:sdtContent>
          <w:r w:rsidR="00AF6F5D">
            <w:t>[I</w:t>
          </w:r>
          <w:r w:rsidR="00B531EF">
            <w:t>nsert date]</w:t>
          </w:r>
        </w:sdtContent>
      </w:sdt>
    </w:p>
    <w:p w:rsidR="00015CE9" w:rsidRDefault="00015CE9" w:rsidP="00015CE9">
      <w:pPr>
        <w:pStyle w:val="BodyText"/>
        <w:spacing w:before="40" w:after="40" w:line="240" w:lineRule="auto"/>
      </w:pPr>
    </w:p>
    <w:tbl>
      <w:tblPr>
        <w:tblStyle w:val="TableGrid"/>
        <w:tblW w:w="0" w:type="auto"/>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9"/>
        <w:gridCol w:w="7874"/>
      </w:tblGrid>
      <w:tr w:rsidR="00FE5666" w:rsidTr="00B02510">
        <w:tc>
          <w:tcPr>
            <w:tcW w:w="1279" w:type="dxa"/>
          </w:tcPr>
          <w:p w:rsidR="00FE5666" w:rsidRPr="00D207DF" w:rsidRDefault="00FE5666" w:rsidP="00B02510">
            <w:pPr>
              <w:pStyle w:val="BodyText"/>
              <w:spacing w:before="40" w:after="40" w:line="240" w:lineRule="auto"/>
              <w:ind w:left="37"/>
              <w:rPr>
                <w:rStyle w:val="BodyTextbold"/>
              </w:rPr>
            </w:pPr>
            <w:r w:rsidRPr="00D207DF">
              <w:rPr>
                <w:rStyle w:val="BodyTextbold"/>
              </w:rPr>
              <w:t>To:</w:t>
            </w:r>
          </w:p>
        </w:tc>
        <w:tc>
          <w:tcPr>
            <w:tcW w:w="7874" w:type="dxa"/>
          </w:tcPr>
          <w:p w:rsidR="00FE5666" w:rsidRPr="00D207DF" w:rsidRDefault="00FE5666" w:rsidP="00AB136C">
            <w:pPr>
              <w:pStyle w:val="BodyText"/>
              <w:spacing w:before="40" w:after="40" w:line="240" w:lineRule="auto"/>
              <w:ind w:left="-66"/>
              <w:rPr>
                <w:rStyle w:val="BodyTextbold"/>
              </w:rPr>
            </w:pPr>
            <w:r>
              <w:rPr>
                <w:rStyle w:val="BodyTextbold"/>
              </w:rPr>
              <w:t>Administrator</w:t>
            </w:r>
          </w:p>
        </w:tc>
      </w:tr>
    </w:tbl>
    <w:p w:rsidR="00FE5666" w:rsidRDefault="00FE5666" w:rsidP="00015CE9">
      <w:pPr>
        <w:pStyle w:val="BodyText"/>
        <w:spacing w:before="40" w:after="40" w:line="240" w:lineRule="auto"/>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5"/>
      </w:tblGrid>
      <w:tr w:rsidR="00FE5666" w:rsidTr="00B02510">
        <w:tc>
          <w:tcPr>
            <w:tcW w:w="9155" w:type="dxa"/>
          </w:tcPr>
          <w:p w:rsidR="00FE5666" w:rsidRDefault="00FE5666" w:rsidP="00B02510">
            <w:pPr>
              <w:pStyle w:val="BodyText"/>
              <w:spacing w:before="40" w:after="40" w:line="240" w:lineRule="auto"/>
              <w:ind w:left="34"/>
            </w:pPr>
            <w:r>
              <w:t>Dear [Mr/Sir/Miss/Ms, etc.]</w:t>
            </w:r>
          </w:p>
        </w:tc>
      </w:tr>
    </w:tbl>
    <w:p w:rsidR="00FE5666" w:rsidRDefault="00FE5666" w:rsidP="00FE5666">
      <w:pPr>
        <w:pStyle w:val="BodyText"/>
        <w:spacing w:before="40" w:after="40" w:line="240" w:lineRule="auto"/>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2"/>
      </w:tblGrid>
      <w:tr w:rsidR="00FE5666" w:rsidTr="00B02510">
        <w:tc>
          <w:tcPr>
            <w:tcW w:w="9302" w:type="dxa"/>
          </w:tcPr>
          <w:sdt>
            <w:sdtPr>
              <w:rPr>
                <w:rStyle w:val="BodyTextbold"/>
              </w:rPr>
              <w:id w:val="-1262058083"/>
              <w:placeholder>
                <w:docPart w:val="DefaultPlaceholder_1081868574"/>
              </w:placeholder>
              <w:text/>
            </w:sdtPr>
            <w:sdtEndPr>
              <w:rPr>
                <w:rStyle w:val="BodyTextbold"/>
              </w:rPr>
            </w:sdtEndPr>
            <w:sdtContent>
              <w:p w:rsidR="00FE5666" w:rsidRPr="00D207DF" w:rsidRDefault="00FE5666" w:rsidP="00B02510">
                <w:pPr>
                  <w:pStyle w:val="BodyText"/>
                  <w:spacing w:before="40" w:after="40" w:line="240" w:lineRule="auto"/>
                  <w:ind w:left="48"/>
                  <w:rPr>
                    <w:rStyle w:val="BodyTextbold"/>
                  </w:rPr>
                </w:pPr>
                <w:r w:rsidRPr="00D207DF">
                  <w:rPr>
                    <w:rStyle w:val="BodyTextbold"/>
                  </w:rPr>
                  <w:t>[Contract no.]</w:t>
                </w:r>
              </w:p>
            </w:sdtContent>
          </w:sdt>
        </w:tc>
      </w:tr>
      <w:tr w:rsidR="00FE5666" w:rsidTr="00B02510">
        <w:tc>
          <w:tcPr>
            <w:tcW w:w="9302" w:type="dxa"/>
          </w:tcPr>
          <w:sdt>
            <w:sdtPr>
              <w:rPr>
                <w:rStyle w:val="BodyTextbold"/>
              </w:rPr>
              <w:id w:val="508021640"/>
              <w:placeholder>
                <w:docPart w:val="DefaultPlaceholder_1081868574"/>
              </w:placeholder>
              <w:text/>
            </w:sdtPr>
            <w:sdtEndPr>
              <w:rPr>
                <w:rStyle w:val="BodyTextbold"/>
              </w:rPr>
            </w:sdtEndPr>
            <w:sdtContent>
              <w:p w:rsidR="00FE5666" w:rsidRPr="00D207DF" w:rsidRDefault="00FE5666" w:rsidP="00B02510">
                <w:pPr>
                  <w:pStyle w:val="BodyText"/>
                  <w:spacing w:before="40" w:after="40" w:line="240" w:lineRule="auto"/>
                  <w:ind w:left="48"/>
                  <w:rPr>
                    <w:rStyle w:val="BodyTextbold"/>
                  </w:rPr>
                </w:pPr>
                <w:r w:rsidRPr="00D207DF">
                  <w:rPr>
                    <w:rStyle w:val="BodyTextbold"/>
                  </w:rPr>
                  <w:t>[Road name]</w:t>
                </w:r>
              </w:p>
            </w:sdtContent>
          </w:sdt>
        </w:tc>
      </w:tr>
      <w:tr w:rsidR="00FE5666" w:rsidTr="00B02510">
        <w:tc>
          <w:tcPr>
            <w:tcW w:w="9302" w:type="dxa"/>
          </w:tcPr>
          <w:sdt>
            <w:sdtPr>
              <w:rPr>
                <w:rStyle w:val="BodyTextbold"/>
              </w:rPr>
              <w:id w:val="2018567828"/>
              <w:placeholder>
                <w:docPart w:val="DefaultPlaceholder_1081868574"/>
              </w:placeholder>
              <w:text/>
            </w:sdtPr>
            <w:sdtEndPr>
              <w:rPr>
                <w:rStyle w:val="BodyTextbold"/>
              </w:rPr>
            </w:sdtEndPr>
            <w:sdtContent>
              <w:p w:rsidR="00FE5666" w:rsidRPr="00D207DF" w:rsidRDefault="00FE5666" w:rsidP="00B02510">
                <w:pPr>
                  <w:pStyle w:val="BodyText"/>
                  <w:spacing w:before="40" w:after="40" w:line="240" w:lineRule="auto"/>
                  <w:ind w:left="48"/>
                  <w:rPr>
                    <w:rStyle w:val="BodyTextbold"/>
                  </w:rPr>
                </w:pPr>
                <w:r w:rsidRPr="00D207DF">
                  <w:rPr>
                    <w:rStyle w:val="BodyTextbold"/>
                  </w:rPr>
                  <w:t>[Local government name]</w:t>
                </w:r>
              </w:p>
            </w:sdtContent>
          </w:sdt>
        </w:tc>
      </w:tr>
      <w:tr w:rsidR="00FE5666" w:rsidTr="00B02510">
        <w:tc>
          <w:tcPr>
            <w:tcW w:w="9302" w:type="dxa"/>
          </w:tcPr>
          <w:p w:rsidR="00FE5666" w:rsidRPr="00D207DF" w:rsidRDefault="00B531EF" w:rsidP="00AB136C">
            <w:pPr>
              <w:pStyle w:val="BodyText"/>
              <w:spacing w:before="40" w:after="40" w:line="240" w:lineRule="auto"/>
              <w:ind w:left="48"/>
              <w:rPr>
                <w:rStyle w:val="BodyTextbold"/>
              </w:rPr>
            </w:pPr>
            <w:r>
              <w:rPr>
                <w:rStyle w:val="BodyTextbold"/>
              </w:rPr>
              <w:t>Contractor’s Notice of Delay and Extension of Time Claim under Clause 35.5 of the</w:t>
            </w:r>
            <w:r w:rsidRPr="00A73621">
              <w:rPr>
                <w:rStyle w:val="BodyTextbold"/>
              </w:rPr>
              <w:t xml:space="preserve"> General Conditions of Contract</w:t>
            </w:r>
          </w:p>
        </w:tc>
      </w:tr>
    </w:tbl>
    <w:p w:rsidR="00FE5666" w:rsidRDefault="00FE5666" w:rsidP="00FE5666">
      <w:pPr>
        <w:pStyle w:val="BodyText"/>
        <w:spacing w:before="40" w:after="40" w:line="240" w:lineRule="auto"/>
      </w:pPr>
    </w:p>
    <w:p w:rsidR="00FE5666" w:rsidRDefault="00B531EF" w:rsidP="00AF6F5D">
      <w:pPr>
        <w:pStyle w:val="BodyText"/>
        <w:spacing w:before="40" w:after="40"/>
      </w:pPr>
      <w:r>
        <w:t>This is to inform you that the work under the Contract has been delayed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1"/>
        <w:gridCol w:w="2936"/>
        <w:gridCol w:w="461"/>
        <w:gridCol w:w="5297"/>
      </w:tblGrid>
      <w:tr w:rsidR="00B531EF" w:rsidTr="00A73621">
        <w:tc>
          <w:tcPr>
            <w:tcW w:w="461" w:type="dxa"/>
          </w:tcPr>
          <w:p w:rsidR="00B531EF" w:rsidRDefault="00B531EF" w:rsidP="00AF6F5D">
            <w:pPr>
              <w:pStyle w:val="BodyText"/>
              <w:spacing w:before="40" w:after="40"/>
              <w:jc w:val="center"/>
            </w:pPr>
          </w:p>
        </w:tc>
        <w:tc>
          <w:tcPr>
            <w:tcW w:w="2936" w:type="dxa"/>
          </w:tcPr>
          <w:p w:rsidR="00B531EF" w:rsidRDefault="00B531EF" w:rsidP="00AF6F5D">
            <w:pPr>
              <w:pStyle w:val="BodyText"/>
              <w:spacing w:before="40" w:after="40"/>
            </w:pPr>
            <w:r>
              <w:t>Event(s):</w:t>
            </w:r>
          </w:p>
        </w:tc>
        <w:tc>
          <w:tcPr>
            <w:tcW w:w="461" w:type="dxa"/>
          </w:tcPr>
          <w:p w:rsidR="00B531EF" w:rsidRDefault="00B531EF" w:rsidP="00AF6F5D">
            <w:pPr>
              <w:pStyle w:val="BodyText"/>
              <w:spacing w:before="40" w:after="40"/>
              <w:jc w:val="center"/>
            </w:pPr>
            <w:r>
              <w:t>(1)</w:t>
            </w:r>
          </w:p>
        </w:tc>
        <w:tc>
          <w:tcPr>
            <w:tcW w:w="5297" w:type="dxa"/>
          </w:tcPr>
          <w:p w:rsidR="00B531EF" w:rsidRDefault="00956DFA" w:rsidP="00AF6F5D">
            <w:pPr>
              <w:pStyle w:val="BodyText"/>
              <w:spacing w:before="40" w:after="40"/>
            </w:pPr>
            <w:sdt>
              <w:sdtPr>
                <w:id w:val="-497656857"/>
                <w:placeholder>
                  <w:docPart w:val="ABF2A2ED749A4CD0B1289C7B0D265AFC"/>
                </w:placeholder>
                <w:text/>
              </w:sdtPr>
              <w:sdtEndPr/>
              <w:sdtContent>
                <w:r w:rsidR="00B531EF">
                  <w:t>[type here]</w:t>
                </w:r>
              </w:sdtContent>
            </w:sdt>
          </w:p>
        </w:tc>
      </w:tr>
      <w:tr w:rsidR="00B531EF" w:rsidTr="00A73621">
        <w:tc>
          <w:tcPr>
            <w:tcW w:w="461" w:type="dxa"/>
          </w:tcPr>
          <w:p w:rsidR="00B531EF" w:rsidRDefault="00B531EF" w:rsidP="00AF6F5D">
            <w:pPr>
              <w:pStyle w:val="BodyText"/>
              <w:spacing w:before="40" w:after="40"/>
              <w:jc w:val="center"/>
            </w:pPr>
          </w:p>
        </w:tc>
        <w:tc>
          <w:tcPr>
            <w:tcW w:w="2936" w:type="dxa"/>
          </w:tcPr>
          <w:p w:rsidR="00B531EF" w:rsidRDefault="00B531EF" w:rsidP="00AF6F5D">
            <w:pPr>
              <w:pStyle w:val="BodyText"/>
              <w:spacing w:before="40" w:after="40"/>
            </w:pPr>
            <w:r>
              <w:t>Cause of Delay:</w:t>
            </w:r>
          </w:p>
        </w:tc>
        <w:tc>
          <w:tcPr>
            <w:tcW w:w="461" w:type="dxa"/>
          </w:tcPr>
          <w:p w:rsidR="00B531EF" w:rsidRDefault="00B531EF" w:rsidP="00AF6F5D">
            <w:pPr>
              <w:pStyle w:val="BodyText"/>
              <w:spacing w:before="40" w:after="40"/>
              <w:jc w:val="center"/>
            </w:pPr>
            <w:r>
              <w:t>(1)</w:t>
            </w:r>
          </w:p>
        </w:tc>
        <w:tc>
          <w:tcPr>
            <w:tcW w:w="5297" w:type="dxa"/>
          </w:tcPr>
          <w:p w:rsidR="00B531EF" w:rsidRDefault="00956DFA" w:rsidP="00AF6F5D">
            <w:pPr>
              <w:pStyle w:val="BodyText"/>
              <w:spacing w:before="40" w:after="40"/>
            </w:pPr>
            <w:sdt>
              <w:sdtPr>
                <w:id w:val="1906411001"/>
                <w:placeholder>
                  <w:docPart w:val="7FCC4CC5AED04281A9288D5A768BB6B2"/>
                </w:placeholder>
                <w:text/>
              </w:sdtPr>
              <w:sdtEndPr/>
              <w:sdtContent>
                <w:r w:rsidR="00B531EF">
                  <w:t>[type here]</w:t>
                </w:r>
              </w:sdtContent>
            </w:sdt>
          </w:p>
        </w:tc>
      </w:tr>
      <w:tr w:rsidR="00B531EF" w:rsidTr="00A73621">
        <w:tc>
          <w:tcPr>
            <w:tcW w:w="461" w:type="dxa"/>
          </w:tcPr>
          <w:p w:rsidR="00B531EF" w:rsidRDefault="00B531EF" w:rsidP="00AF6F5D">
            <w:pPr>
              <w:pStyle w:val="BodyText"/>
              <w:spacing w:before="40" w:after="40"/>
              <w:jc w:val="center"/>
            </w:pPr>
            <w:r>
              <w:t>(2)</w:t>
            </w:r>
          </w:p>
        </w:tc>
        <w:tc>
          <w:tcPr>
            <w:tcW w:w="2936" w:type="dxa"/>
          </w:tcPr>
          <w:p w:rsidR="00B531EF" w:rsidRDefault="00B531EF" w:rsidP="00AF6F5D">
            <w:pPr>
              <w:pStyle w:val="BodyText"/>
              <w:spacing w:before="40" w:after="40"/>
            </w:pPr>
            <w:r>
              <w:t>Extent/Likely Extent of Delay:</w:t>
            </w:r>
          </w:p>
        </w:tc>
        <w:tc>
          <w:tcPr>
            <w:tcW w:w="461" w:type="dxa"/>
          </w:tcPr>
          <w:p w:rsidR="00B531EF" w:rsidRDefault="00B531EF" w:rsidP="00AF6F5D">
            <w:pPr>
              <w:pStyle w:val="BodyText"/>
              <w:spacing w:before="40" w:after="40"/>
              <w:jc w:val="center"/>
            </w:pPr>
            <w:r>
              <w:t>(1)</w:t>
            </w:r>
          </w:p>
        </w:tc>
        <w:tc>
          <w:tcPr>
            <w:tcW w:w="5297" w:type="dxa"/>
          </w:tcPr>
          <w:p w:rsidR="00B531EF" w:rsidRDefault="00956DFA" w:rsidP="00AF6F5D">
            <w:pPr>
              <w:pStyle w:val="BodyText"/>
              <w:spacing w:before="40" w:after="40"/>
            </w:pPr>
            <w:sdt>
              <w:sdtPr>
                <w:id w:val="-1346164048"/>
                <w:placeholder>
                  <w:docPart w:val="1BD74D10FBAB4FD6BBD99DE19DEABE5A"/>
                </w:placeholder>
                <w:text/>
              </w:sdtPr>
              <w:sdtEndPr/>
              <w:sdtContent>
                <w:r w:rsidR="00B531EF">
                  <w:t>[type here]</w:t>
                </w:r>
              </w:sdtContent>
            </w:sdt>
          </w:p>
        </w:tc>
      </w:tr>
    </w:tbl>
    <w:p w:rsidR="00B531EF" w:rsidRDefault="00B531EF" w:rsidP="00AF6F5D">
      <w:pPr>
        <w:pStyle w:val="BodyText"/>
        <w:spacing w:before="40" w:after="40"/>
      </w:pPr>
    </w:p>
    <w:p w:rsidR="00B531EF" w:rsidRPr="00A73621" w:rsidRDefault="00B531EF" w:rsidP="00AF6F5D">
      <w:pPr>
        <w:pStyle w:val="BodyText"/>
        <w:spacing w:before="40" w:after="40"/>
      </w:pPr>
      <w:r>
        <w:t xml:space="preserve">Accordingly, I am claiming an extension of time for Practical Completion of (3) </w:t>
      </w:r>
      <w:sdt>
        <w:sdtPr>
          <w:id w:val="-597788619"/>
          <w:placeholder>
            <w:docPart w:val="512855DBEB404A7DB499BBACE1127C68"/>
          </w:placeholder>
          <w:text/>
        </w:sdtPr>
        <w:sdtEndPr/>
        <w:sdtContent>
          <w:r>
            <w:t>[type here]</w:t>
          </w:r>
        </w:sdtContent>
      </w:sdt>
      <w:r>
        <w:t xml:space="preserve"> days </w:t>
      </w:r>
      <w:r w:rsidRPr="00A73621">
        <w:t>(facts would have been provided in Cause of Delay above)</w:t>
      </w:r>
    </w:p>
    <w:p w:rsidR="00A83BC9" w:rsidRDefault="00A83BC9" w:rsidP="00AF6F5D">
      <w:pPr>
        <w:pStyle w:val="BodyText"/>
        <w:spacing w:before="40" w:after="40"/>
      </w:pPr>
    </w:p>
    <w:p w:rsidR="00A83BC9" w:rsidRDefault="00A83BC9" w:rsidP="00AF6F5D">
      <w:pPr>
        <w:pStyle w:val="BodyText"/>
        <w:keepNext/>
        <w:spacing w:before="40" w:after="40"/>
      </w:pPr>
      <w:r>
        <w:t>Yours sincerely</w:t>
      </w:r>
    </w:p>
    <w:p w:rsidR="00A83BC9" w:rsidRDefault="00A83BC9" w:rsidP="00AF6F5D">
      <w:pPr>
        <w:pStyle w:val="BodyText"/>
        <w:keepNext/>
        <w:spacing w:before="40" w:after="40"/>
      </w:pPr>
    </w:p>
    <w:p w:rsidR="00BF2EFB" w:rsidRDefault="00BF2EFB" w:rsidP="00AF6F5D">
      <w:pPr>
        <w:pStyle w:val="BodyText"/>
        <w:keepNext/>
        <w:spacing w:before="40" w:after="40"/>
      </w:pPr>
    </w:p>
    <w:p w:rsidR="00005208" w:rsidRDefault="00005208" w:rsidP="00AF6F5D">
      <w:pPr>
        <w:pStyle w:val="BodyText"/>
        <w:keepNext/>
        <w:spacing w:before="40" w:after="40"/>
      </w:pPr>
    </w:p>
    <w:sdt>
      <w:sdtPr>
        <w:rPr>
          <w:b/>
        </w:rPr>
        <w:id w:val="-1718269308"/>
        <w:placeholder>
          <w:docPart w:val="DefaultPlaceholder_1081868574"/>
        </w:placeholder>
        <w:text/>
      </w:sdtPr>
      <w:sdtEndPr/>
      <w:sdtContent>
        <w:p w:rsidR="00B531EF" w:rsidRPr="00A83BC9" w:rsidRDefault="000541E9" w:rsidP="00AF6F5D">
          <w:pPr>
            <w:pStyle w:val="BodyText"/>
            <w:keepNext/>
            <w:spacing w:before="40" w:after="40"/>
            <w:rPr>
              <w:b/>
            </w:rPr>
          </w:pPr>
          <w:r>
            <w:rPr>
              <w:b/>
            </w:rPr>
            <w:t>Contractor</w:t>
          </w:r>
        </w:p>
      </w:sdtContent>
    </w:sdt>
    <w:tbl>
      <w:tblPr>
        <w:tblStyle w:val="TableGrid"/>
        <w:tblW w:w="0" w:type="auto"/>
        <w:tblLook w:val="04A0" w:firstRow="1" w:lastRow="0" w:firstColumn="1" w:lastColumn="0" w:noHBand="0" w:noVBand="1"/>
      </w:tblPr>
      <w:tblGrid>
        <w:gridCol w:w="9155"/>
      </w:tblGrid>
      <w:tr w:rsidR="000541E9" w:rsidTr="00B02510">
        <w:tc>
          <w:tcPr>
            <w:tcW w:w="9155" w:type="dxa"/>
          </w:tcPr>
          <w:p w:rsidR="00B531EF" w:rsidRDefault="00B531EF" w:rsidP="00B531EF">
            <w:pPr>
              <w:pStyle w:val="TableBodyTextsmall"/>
              <w:numPr>
                <w:ilvl w:val="0"/>
                <w:numId w:val="40"/>
              </w:numPr>
            </w:pPr>
            <w:r>
              <w:t>Complete as appropriate as fully as possible. Where possible, the Contractor should refer to the Approved Program or, where appropriate the Short Term Rolling Program.</w:t>
            </w:r>
          </w:p>
          <w:p w:rsidR="00B531EF" w:rsidRDefault="00B531EF" w:rsidP="00B531EF">
            <w:pPr>
              <w:pStyle w:val="TableBodyTextsmall"/>
              <w:numPr>
                <w:ilvl w:val="0"/>
                <w:numId w:val="40"/>
              </w:numPr>
            </w:pPr>
            <w:r>
              <w:t>Delete as appropriate.</w:t>
            </w:r>
          </w:p>
          <w:p w:rsidR="000541E9" w:rsidRDefault="00B531EF" w:rsidP="00B531EF">
            <w:pPr>
              <w:pStyle w:val="TableBodyTextsmall"/>
              <w:keepLines w:val="0"/>
              <w:numPr>
                <w:ilvl w:val="0"/>
                <w:numId w:val="40"/>
              </w:numPr>
            </w:pPr>
            <w:r>
              <w:t>Actual number of days to be claimed must be stated in order to start the 20 Business Days period within which the Administrator must respond.</w:t>
            </w:r>
          </w:p>
          <w:p w:rsidR="00B531EF" w:rsidRDefault="00A976F8" w:rsidP="00B531EF">
            <w:pPr>
              <w:pStyle w:val="TableBodyTextsmall"/>
              <w:ind w:left="-43"/>
            </w:pPr>
            <w:r>
              <w:t>Note:</w:t>
            </w:r>
          </w:p>
          <w:p w:rsidR="00B531EF" w:rsidRDefault="00B531EF" w:rsidP="00B531EF">
            <w:pPr>
              <w:pStyle w:val="TableBodyTextsmall"/>
              <w:numPr>
                <w:ilvl w:val="0"/>
                <w:numId w:val="41"/>
              </w:numPr>
            </w:pPr>
            <w:r>
              <w:t>This form combines a notice of delay and an application for extension of time. Whilst they may be given separately, if possible, both can be combined in one form and a specific number of days claimed as indicated.</w:t>
            </w:r>
          </w:p>
          <w:p w:rsidR="00B531EF" w:rsidRDefault="00B531EF" w:rsidP="00B531EF">
            <w:pPr>
              <w:pStyle w:val="TableBodyTextsmall"/>
              <w:numPr>
                <w:ilvl w:val="0"/>
                <w:numId w:val="41"/>
              </w:numPr>
            </w:pPr>
            <w:r>
              <w:t xml:space="preserve">This is a Contractor’s </w:t>
            </w:r>
            <w:r w:rsidR="00A976F8">
              <w:t>form. W</w:t>
            </w:r>
            <w:r>
              <w:t>here the Principal may delay the Contractor’s work, SL063 should be completed by the Principal.</w:t>
            </w:r>
          </w:p>
          <w:p w:rsidR="00B531EF" w:rsidRDefault="00B531EF" w:rsidP="00B531EF">
            <w:pPr>
              <w:pStyle w:val="TableBodyTextsmall"/>
              <w:numPr>
                <w:ilvl w:val="0"/>
                <w:numId w:val="41"/>
              </w:numPr>
            </w:pPr>
            <w:r>
              <w:t>This notice must be given within 20 Business Days after the delay occurred. If the period of the extension of time cannot be given, use SL119.</w:t>
            </w:r>
          </w:p>
          <w:p w:rsidR="000541E9" w:rsidRDefault="00B531EF" w:rsidP="00A976F8">
            <w:pPr>
              <w:pStyle w:val="TableBodyTextsmall"/>
              <w:numPr>
                <w:ilvl w:val="0"/>
                <w:numId w:val="41"/>
              </w:numPr>
            </w:pPr>
            <w:r>
              <w:t>This form is suitable for Contracts with only one Date for Practical completion (no Separable Portions). If there are Separable Portions each time claim should specify the extension of time claimed for each Separable Portion (refer to SL119 as an example).</w:t>
            </w:r>
          </w:p>
        </w:tc>
      </w:tr>
    </w:tbl>
    <w:p w:rsidR="000541E9" w:rsidRPr="004A54C9" w:rsidRDefault="000541E9" w:rsidP="000541E9">
      <w:pPr>
        <w:pStyle w:val="BodyText"/>
        <w:spacing w:before="40" w:after="40" w:line="240" w:lineRule="auto"/>
      </w:pPr>
    </w:p>
    <w:sectPr w:rsidR="000541E9" w:rsidRPr="004A54C9" w:rsidSect="004A54C9">
      <w:headerReference w:type="default" r:id="rId12"/>
      <w:footerReference w:type="default" r:id="rId13"/>
      <w:pgSz w:w="11906" w:h="16838" w:code="9"/>
      <w:pgMar w:top="1418" w:right="1323"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6DFA" w:rsidRDefault="00956DFA">
      <w:r>
        <w:separator/>
      </w:r>
    </w:p>
    <w:p w:rsidR="00956DFA" w:rsidRDefault="00956DFA"/>
  </w:endnote>
  <w:endnote w:type="continuationSeparator" w:id="0">
    <w:p w:rsidR="00956DFA" w:rsidRDefault="00956DFA">
      <w:r>
        <w:continuationSeparator/>
      </w:r>
    </w:p>
    <w:p w:rsidR="00956DFA" w:rsidRDefault="00956D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054B" w:rsidRDefault="004A54C9" w:rsidP="004A54C9">
    <w:pPr>
      <w:pStyle w:val="Footer"/>
      <w:tabs>
        <w:tab w:val="clear" w:pos="9540"/>
        <w:tab w:val="right" w:pos="9214"/>
      </w:tabs>
      <w:ind w:right="-49"/>
    </w:pPr>
    <w:r>
      <w:t>Contract Administration System</w:t>
    </w:r>
    <w:r w:rsidR="005E7F89">
      <w:t xml:space="preserve">, </w:t>
    </w:r>
    <w:r w:rsidR="00C5054B" w:rsidRPr="00391457">
      <w:t>Trans</w:t>
    </w:r>
    <w:r w:rsidR="00C5054B">
      <w:t xml:space="preserve">port and Main Roads, </w:t>
    </w:r>
    <w:r w:rsidR="004E286C">
      <w:t>June</w:t>
    </w:r>
    <w:r w:rsidR="00C5054B">
      <w:t xml:space="preserve"> 201</w:t>
    </w:r>
    <w:r w:rsidR="005E7F89">
      <w:t>5</w:t>
    </w:r>
    <w:r>
      <w:tab/>
    </w:r>
    <w:r w:rsidR="00C5054B" w:rsidRPr="00BF0295">
      <w:rPr>
        <w:rStyle w:val="PageNumber"/>
      </w:rPr>
      <w:fldChar w:fldCharType="begin"/>
    </w:r>
    <w:r w:rsidR="00C5054B" w:rsidRPr="00BF0295">
      <w:rPr>
        <w:rStyle w:val="PageNumber"/>
      </w:rPr>
      <w:instrText xml:space="preserve">PAGE  </w:instrText>
    </w:r>
    <w:r w:rsidR="00C5054B" w:rsidRPr="00BF0295">
      <w:rPr>
        <w:rStyle w:val="PageNumber"/>
      </w:rPr>
      <w:fldChar w:fldCharType="separate"/>
    </w:r>
    <w:r w:rsidR="0052283F">
      <w:rPr>
        <w:rStyle w:val="PageNumber"/>
        <w:noProof/>
      </w:rPr>
      <w:t>1</w:t>
    </w:r>
    <w:r w:rsidR="00C5054B" w:rsidRPr="00BF0295">
      <w:rPr>
        <w:rStyle w:val="PageNumber"/>
      </w:rPr>
      <w:fldChar w:fldCharType="end"/>
    </w:r>
    <w:r w:rsidR="00133AE0">
      <w:rPr>
        <w:rStyle w:val="PageNumber"/>
      </w:rPr>
      <w:t xml:space="preserve"> of </w:t>
    </w:r>
    <w:r w:rsidR="00133AE0" w:rsidRPr="00BF0295">
      <w:rPr>
        <w:rStyle w:val="PageNumber"/>
      </w:rPr>
      <w:fldChar w:fldCharType="begin"/>
    </w:r>
    <w:r w:rsidR="00133AE0">
      <w:rPr>
        <w:rStyle w:val="PageNumber"/>
      </w:rPr>
      <w:instrText>NumPages</w:instrText>
    </w:r>
    <w:r w:rsidR="00133AE0" w:rsidRPr="00BF0295">
      <w:rPr>
        <w:rStyle w:val="PageNumber"/>
      </w:rPr>
      <w:instrText xml:space="preserve">  </w:instrText>
    </w:r>
    <w:r w:rsidR="00133AE0" w:rsidRPr="00BF0295">
      <w:rPr>
        <w:rStyle w:val="PageNumber"/>
      </w:rPr>
      <w:fldChar w:fldCharType="separate"/>
    </w:r>
    <w:r w:rsidR="0052283F">
      <w:rPr>
        <w:rStyle w:val="PageNumber"/>
        <w:noProof/>
      </w:rPr>
      <w:t>1</w:t>
    </w:r>
    <w:r w:rsidR="00133AE0" w:rsidRPr="00BF029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6DFA" w:rsidRDefault="00956DFA">
      <w:r>
        <w:separator/>
      </w:r>
    </w:p>
    <w:p w:rsidR="00956DFA" w:rsidRDefault="00956DFA"/>
  </w:footnote>
  <w:footnote w:type="continuationSeparator" w:id="0">
    <w:p w:rsidR="00956DFA" w:rsidRDefault="00956DFA">
      <w:r>
        <w:continuationSeparator/>
      </w:r>
    </w:p>
    <w:p w:rsidR="00956DFA" w:rsidRDefault="00956DF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286C" w:rsidRDefault="00692EF6" w:rsidP="00F5031F">
    <w:pPr>
      <w:pStyle w:val="HeaderChapterpart"/>
      <w:pBdr>
        <w:bottom w:val="none" w:sz="0" w:space="0" w:color="auto"/>
      </w:pBdr>
      <w:rPr>
        <w:b/>
        <w:sz w:val="32"/>
        <w:szCs w:val="32"/>
      </w:rPr>
    </w:pPr>
    <w:r>
      <w:rPr>
        <w:b/>
        <w:noProof/>
        <w:sz w:val="32"/>
        <w:szCs w:val="32"/>
        <w:lang w:val="en-US" w:eastAsia="en-US"/>
      </w:rPr>
      <w:drawing>
        <wp:anchor distT="0" distB="0" distL="114300" distR="114300" simplePos="0" relativeHeight="251659264" behindDoc="0" locked="0" layoutInCell="1" allowOverlap="1" wp14:anchorId="2676CE72" wp14:editId="36DABD63">
          <wp:simplePos x="0" y="0"/>
          <wp:positionH relativeFrom="column">
            <wp:posOffset>3512820</wp:posOffset>
          </wp:positionH>
          <wp:positionV relativeFrom="paragraph">
            <wp:posOffset>-3810</wp:posOffset>
          </wp:positionV>
          <wp:extent cx="2257425" cy="390525"/>
          <wp:effectExtent l="0" t="0" r="9525" b="9525"/>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7425" cy="390525"/>
                  </a:xfrm>
                  <a:prstGeom prst="rect">
                    <a:avLst/>
                  </a:prstGeom>
                  <a:noFill/>
                </pic:spPr>
              </pic:pic>
            </a:graphicData>
          </a:graphic>
          <wp14:sizeRelH relativeFrom="page">
            <wp14:pctWidth>0</wp14:pctWidth>
          </wp14:sizeRelH>
          <wp14:sizeRelV relativeFrom="page">
            <wp14:pctHeight>0</wp14:pctHeight>
          </wp14:sizeRelV>
        </wp:anchor>
      </w:drawing>
    </w:r>
  </w:p>
  <w:p w:rsidR="004E286C" w:rsidRDefault="004E286C" w:rsidP="00F5031F">
    <w:pPr>
      <w:pStyle w:val="HeaderChapterpart"/>
      <w:pBdr>
        <w:bottom w:val="none" w:sz="0" w:space="0" w:color="auto"/>
      </w:pBdr>
      <w:rPr>
        <w:b/>
        <w:sz w:val="32"/>
        <w:szCs w:val="32"/>
      </w:rPr>
    </w:pPr>
  </w:p>
  <w:p w:rsidR="00F5031F" w:rsidRDefault="004E286C" w:rsidP="00F5031F">
    <w:pPr>
      <w:pStyle w:val="HeaderChapterpart"/>
      <w:pBdr>
        <w:bottom w:val="none" w:sz="0" w:space="0" w:color="auto"/>
      </w:pBdr>
      <w:rPr>
        <w:b/>
        <w:sz w:val="32"/>
        <w:szCs w:val="32"/>
      </w:rPr>
    </w:pPr>
    <w:r>
      <w:rPr>
        <w:b/>
        <w:sz w:val="32"/>
        <w:szCs w:val="32"/>
      </w:rPr>
      <w:t xml:space="preserve">Contractor’s Notice of Delay and </w:t>
    </w:r>
    <w:r w:rsidR="004D4914">
      <w:rPr>
        <w:b/>
        <w:sz w:val="32"/>
        <w:szCs w:val="32"/>
      </w:rPr>
      <w:t>Claim for Extension of Time</w:t>
    </w:r>
    <w:r>
      <w:rPr>
        <w:b/>
        <w:sz w:val="32"/>
        <w:szCs w:val="32"/>
      </w:rPr>
      <w:t xml:space="preserve"> </w:t>
    </w:r>
    <w:r w:rsidR="004D4914">
      <w:rPr>
        <w:b/>
        <w:sz w:val="32"/>
        <w:szCs w:val="32"/>
      </w:rPr>
      <w:t>(days stated)</w:t>
    </w:r>
    <w:r w:rsidR="00AB136C">
      <w:rPr>
        <w:b/>
        <w:sz w:val="32"/>
        <w:szCs w:val="32"/>
      </w:rPr>
      <w:t xml:space="preserve"> (Clause 3</w:t>
    </w:r>
    <w:r w:rsidR="004D4914">
      <w:rPr>
        <w:b/>
        <w:sz w:val="32"/>
        <w:szCs w:val="32"/>
      </w:rPr>
      <w:t>5.5</w:t>
    </w:r>
    <w:r w:rsidR="00FE5666" w:rsidRPr="00FE5666">
      <w:rPr>
        <w:b/>
        <w:sz w:val="32"/>
        <w:szCs w:val="32"/>
      </w:rPr>
      <w:t>)</w:t>
    </w:r>
  </w:p>
  <w:p w:rsidR="00C5054B" w:rsidRPr="00F5031F" w:rsidRDefault="004A54C9" w:rsidP="00C5054B">
    <w:pPr>
      <w:pStyle w:val="HeaderChapterpart"/>
      <w:rPr>
        <w:b/>
        <w:sz w:val="4"/>
        <w:szCs w:val="4"/>
      </w:rPr>
    </w:pPr>
    <w:r w:rsidRPr="00F5031F">
      <w:rPr>
        <w:b/>
        <w:sz w:val="4"/>
        <w:szCs w:val="4"/>
      </w:rPr>
      <w:br/>
    </w:r>
  </w:p>
  <w:p w:rsidR="00C5054B" w:rsidRDefault="00C5054B" w:rsidP="00C5054B">
    <w:pPr>
      <w:pStyle w:val="HeaderChapterpart"/>
      <w:pBdr>
        <w:bottom w:val="none" w:sz="0" w:space="0" w:color="auto"/>
      </w:pBd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2254"/>
      <w:gridCol w:w="2990"/>
    </w:tblGrid>
    <w:tr w:rsidR="00133AE0" w:rsidRPr="00125B5A" w:rsidTr="009B515F">
      <w:trPr>
        <w:trHeight w:val="340"/>
      </w:trPr>
      <w:tc>
        <w:tcPr>
          <w:tcW w:w="3936" w:type="dxa"/>
          <w:tcBorders>
            <w:top w:val="nil"/>
            <w:left w:val="nil"/>
            <w:bottom w:val="nil"/>
            <w:right w:val="nil"/>
          </w:tcBorders>
          <w:shd w:val="clear" w:color="auto" w:fill="auto"/>
          <w:vAlign w:val="bottom"/>
        </w:tcPr>
        <w:p w:rsidR="00C5054B" w:rsidRPr="00133AE0" w:rsidRDefault="00FE5666" w:rsidP="004D4914">
          <w:pPr>
            <w:pStyle w:val="HeaderChapterpart"/>
            <w:keepNext/>
            <w:keepLines/>
            <w:pBdr>
              <w:bottom w:val="none" w:sz="0" w:space="0" w:color="auto"/>
            </w:pBdr>
            <w:ind w:right="0"/>
            <w:rPr>
              <w:b/>
              <w:sz w:val="22"/>
              <w:szCs w:val="22"/>
            </w:rPr>
          </w:pPr>
          <w:r>
            <w:rPr>
              <w:b/>
              <w:sz w:val="22"/>
              <w:szCs w:val="22"/>
            </w:rPr>
            <w:t>SL1</w:t>
          </w:r>
          <w:r w:rsidR="004D4914">
            <w:rPr>
              <w:b/>
              <w:sz w:val="22"/>
              <w:szCs w:val="22"/>
            </w:rPr>
            <w:t>20</w:t>
          </w:r>
        </w:p>
      </w:tc>
      <w:tc>
        <w:tcPr>
          <w:tcW w:w="2254" w:type="dxa"/>
          <w:tcBorders>
            <w:top w:val="nil"/>
            <w:left w:val="nil"/>
            <w:bottom w:val="nil"/>
            <w:right w:val="nil"/>
          </w:tcBorders>
          <w:shd w:val="clear" w:color="auto" w:fill="auto"/>
          <w:vAlign w:val="bottom"/>
        </w:tcPr>
        <w:p w:rsidR="00C5054B" w:rsidRPr="004A54C9" w:rsidRDefault="00C5054B" w:rsidP="00133AE0">
          <w:pPr>
            <w:pStyle w:val="HeaderChapterpart"/>
            <w:keepNext/>
            <w:keepLines/>
            <w:pBdr>
              <w:bottom w:val="none" w:sz="0" w:space="0" w:color="auto"/>
            </w:pBdr>
            <w:ind w:right="0"/>
            <w:jc w:val="center"/>
            <w:rPr>
              <w:b/>
              <w:sz w:val="22"/>
              <w:szCs w:val="22"/>
              <w:highlight w:val="yellow"/>
            </w:rPr>
          </w:pPr>
        </w:p>
      </w:tc>
      <w:tc>
        <w:tcPr>
          <w:tcW w:w="2990" w:type="dxa"/>
          <w:tcBorders>
            <w:top w:val="nil"/>
            <w:left w:val="nil"/>
            <w:bottom w:val="nil"/>
            <w:right w:val="nil"/>
          </w:tcBorders>
          <w:shd w:val="clear" w:color="auto" w:fill="auto"/>
          <w:vAlign w:val="bottom"/>
        </w:tcPr>
        <w:p w:rsidR="00C5054B" w:rsidRPr="004A54C9" w:rsidRDefault="00C5054B" w:rsidP="00133AE0">
          <w:pPr>
            <w:pStyle w:val="HeaderChapterpart"/>
            <w:keepNext/>
            <w:keepLines/>
            <w:pBdr>
              <w:bottom w:val="none" w:sz="0" w:space="0" w:color="auto"/>
            </w:pBdr>
            <w:ind w:right="0"/>
            <w:rPr>
              <w:b/>
              <w:sz w:val="22"/>
              <w:szCs w:val="22"/>
              <w:highlight w:val="yellow"/>
            </w:rPr>
          </w:pPr>
        </w:p>
      </w:tc>
    </w:tr>
  </w:tbl>
  <w:p w:rsidR="00C5054B" w:rsidRPr="00125B5A" w:rsidRDefault="00C5054B" w:rsidP="00C5054B">
    <w:pPr>
      <w:pStyle w:val="HeaderChapterpart"/>
      <w:pBdr>
        <w:bottom w:val="none" w:sz="0" w:space="0" w:color="auto"/>
      </w:pBdr>
    </w:pPr>
  </w:p>
  <w:p w:rsidR="00BF7B37" w:rsidRPr="004D7425" w:rsidRDefault="00BF7B37" w:rsidP="004D7425">
    <w:pPr>
      <w:pStyle w:val="Header"/>
      <w:spacing w:after="0" w:line="240" w:lineRule="auto"/>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E3AF1"/>
    <w:multiLevelType w:val="multilevel"/>
    <w:tmpl w:val="620CC31C"/>
    <w:numStyleLink w:val="ListAllBullets3Level"/>
  </w:abstractNum>
  <w:abstractNum w:abstractNumId="1" w15:restartNumberingAfterBreak="0">
    <w:nsid w:val="07B60902"/>
    <w:multiLevelType w:val="multilevel"/>
    <w:tmpl w:val="B2B20138"/>
    <w:numStyleLink w:val="TableListAllLetter3level"/>
  </w:abstractNum>
  <w:abstractNum w:abstractNumId="2" w15:restartNumberingAfterBreak="0">
    <w:nsid w:val="08B71670"/>
    <w:multiLevelType w:val="multilevel"/>
    <w:tmpl w:val="236A166A"/>
    <w:numStyleLink w:val="TableListAllNum3Level"/>
  </w:abstractNum>
  <w:abstractNum w:abstractNumId="3" w15:restartNumberingAfterBreak="0">
    <w:nsid w:val="0959508B"/>
    <w:multiLevelType w:val="multilevel"/>
    <w:tmpl w:val="B2B20138"/>
    <w:styleLink w:val="TableListAllLetter3level"/>
    <w:lvl w:ilvl="0">
      <w:start w:val="1"/>
      <w:numFmt w:val="lowerLetter"/>
      <w:lvlText w:val="%1)"/>
      <w:lvlJc w:val="left"/>
      <w:pPr>
        <w:tabs>
          <w:tab w:val="num" w:pos="227"/>
        </w:tabs>
        <w:ind w:left="227" w:hanging="227"/>
      </w:pPr>
      <w:rPr>
        <w:rFonts w:ascii="Arial" w:hAnsi="Arial" w:hint="default"/>
        <w:sz w:val="20"/>
      </w:rPr>
    </w:lvl>
    <w:lvl w:ilvl="1">
      <w:start w:val="1"/>
      <w:numFmt w:val="lowerRoman"/>
      <w:lvlText w:val="%2."/>
      <w:lvlJc w:val="left"/>
      <w:pPr>
        <w:tabs>
          <w:tab w:val="num" w:pos="454"/>
        </w:tabs>
        <w:ind w:left="454" w:hanging="227"/>
      </w:pPr>
      <w:rPr>
        <w:rFonts w:hint="default"/>
        <w:sz w:val="20"/>
      </w:rPr>
    </w:lvl>
    <w:lvl w:ilvl="2">
      <w:start w:val="1"/>
      <w:numFmt w:val="bullet"/>
      <w:lvlText w:val=""/>
      <w:lvlJc w:val="left"/>
      <w:pPr>
        <w:tabs>
          <w:tab w:val="num" w:pos="680"/>
        </w:tabs>
        <w:ind w:left="680" w:hanging="226"/>
      </w:pPr>
      <w:rPr>
        <w:rFonts w:ascii="Symbol" w:hAnsi="Symbol" w:hint="default"/>
        <w:sz w:val="20"/>
      </w:rPr>
    </w:lvl>
    <w:lvl w:ilvl="3">
      <w:start w:val="1"/>
      <w:numFmt w:val="lowerRoman"/>
      <w:lvlText w:val="(%4)"/>
      <w:lvlJc w:val="left"/>
      <w:pPr>
        <w:tabs>
          <w:tab w:val="num" w:pos="907"/>
        </w:tabs>
        <w:ind w:left="907" w:hanging="22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0A4821E8"/>
    <w:multiLevelType w:val="multilevel"/>
    <w:tmpl w:val="620CC31C"/>
    <w:numStyleLink w:val="ListAllBullets3Level"/>
  </w:abstractNum>
  <w:abstractNum w:abstractNumId="5" w15:restartNumberingAfterBreak="0">
    <w:nsid w:val="1115067C"/>
    <w:multiLevelType w:val="multilevel"/>
    <w:tmpl w:val="5DAC17FA"/>
    <w:numStyleLink w:val="TableListSmallNumber"/>
  </w:abstractNum>
  <w:abstractNum w:abstractNumId="6" w15:restartNumberingAfterBreak="0">
    <w:nsid w:val="117E395C"/>
    <w:multiLevelType w:val="multilevel"/>
    <w:tmpl w:val="5DAC17FA"/>
    <w:numStyleLink w:val="TableListSmallNumber"/>
  </w:abstractNum>
  <w:abstractNum w:abstractNumId="7" w15:restartNumberingAfterBreak="0">
    <w:nsid w:val="118961ED"/>
    <w:multiLevelType w:val="multilevel"/>
    <w:tmpl w:val="236A166A"/>
    <w:styleLink w:val="TableListAllNum3Level"/>
    <w:lvl w:ilvl="0">
      <w:start w:val="1"/>
      <w:numFmt w:val="decimal"/>
      <w:lvlText w:val="%1."/>
      <w:lvlJc w:val="left"/>
      <w:pPr>
        <w:tabs>
          <w:tab w:val="num" w:pos="227"/>
        </w:tabs>
        <w:ind w:left="227" w:hanging="227"/>
      </w:pPr>
      <w:rPr>
        <w:rFonts w:hint="default"/>
        <w:sz w:val="20"/>
      </w:rPr>
    </w:lvl>
    <w:lvl w:ilvl="1">
      <w:start w:val="1"/>
      <w:numFmt w:val="lowerLetter"/>
      <w:lvlText w:val="%2."/>
      <w:lvlJc w:val="left"/>
      <w:pPr>
        <w:tabs>
          <w:tab w:val="num" w:pos="454"/>
        </w:tabs>
        <w:ind w:left="454" w:hanging="227"/>
      </w:pPr>
      <w:rPr>
        <w:rFonts w:hint="default"/>
      </w:rPr>
    </w:lvl>
    <w:lvl w:ilvl="2">
      <w:start w:val="1"/>
      <w:numFmt w:val="lowerRoman"/>
      <w:lvlText w:val="%3."/>
      <w:lvlJc w:val="left"/>
      <w:pPr>
        <w:tabs>
          <w:tab w:val="num" w:pos="680"/>
        </w:tabs>
        <w:ind w:left="680" w:hanging="226"/>
      </w:pPr>
      <w:rPr>
        <w:rFonts w:hint="default"/>
      </w:rPr>
    </w:lvl>
    <w:lvl w:ilvl="3">
      <w:start w:val="1"/>
      <w:numFmt w:val="decimal"/>
      <w:lvlText w:val="(%4)"/>
      <w:lvlJc w:val="left"/>
      <w:pPr>
        <w:tabs>
          <w:tab w:val="num" w:pos="907"/>
        </w:tabs>
        <w:ind w:left="907" w:hanging="22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14064FE8"/>
    <w:multiLevelType w:val="multilevel"/>
    <w:tmpl w:val="AB2E9E82"/>
    <w:styleLink w:val="TableListSmallLetter"/>
    <w:lvl w:ilvl="0">
      <w:start w:val="1"/>
      <w:numFmt w:val="lowerLetter"/>
      <w:lvlText w:val="%1)"/>
      <w:lvlJc w:val="left"/>
      <w:pPr>
        <w:tabs>
          <w:tab w:val="num" w:pos="227"/>
        </w:tabs>
        <w:ind w:left="227" w:hanging="227"/>
      </w:pPr>
      <w:rPr>
        <w:rFonts w:hint="default"/>
      </w:rPr>
    </w:lvl>
    <w:lvl w:ilvl="1">
      <w:start w:val="1"/>
      <w:numFmt w:val="lowerRoman"/>
      <w:lvlText w:val="%2."/>
      <w:lvlJc w:val="left"/>
      <w:pPr>
        <w:tabs>
          <w:tab w:val="num" w:pos="454"/>
        </w:tabs>
        <w:ind w:left="454" w:hanging="227"/>
      </w:pPr>
      <w:rPr>
        <w:rFonts w:hint="default"/>
      </w:rPr>
    </w:lvl>
    <w:lvl w:ilvl="2">
      <w:start w:val="1"/>
      <w:numFmt w:val="bullet"/>
      <w:lvlText w:val=""/>
      <w:lvlJc w:val="left"/>
      <w:pPr>
        <w:tabs>
          <w:tab w:val="num" w:pos="680"/>
        </w:tabs>
        <w:ind w:left="680" w:hanging="226"/>
      </w:pPr>
      <w:rPr>
        <w:rFonts w:ascii="Symbol" w:hAnsi="Symbol"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15936E8C"/>
    <w:multiLevelType w:val="multilevel"/>
    <w:tmpl w:val="870086A8"/>
    <w:lvl w:ilvl="0">
      <w:start w:val="1"/>
      <w:numFmt w:val="decimal"/>
      <w:pStyle w:val="Heading1"/>
      <w:lvlText w:val="%1"/>
      <w:lvlJc w:val="left"/>
      <w:pPr>
        <w:tabs>
          <w:tab w:val="num" w:pos="574"/>
        </w:tabs>
        <w:ind w:left="574"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1BC17813"/>
    <w:multiLevelType w:val="multilevel"/>
    <w:tmpl w:val="DC821EBC"/>
    <w:numStyleLink w:val="TableListAllBullets3Level"/>
  </w:abstractNum>
  <w:abstractNum w:abstractNumId="11" w15:restartNumberingAfterBreak="0">
    <w:nsid w:val="1CB508B7"/>
    <w:multiLevelType w:val="multilevel"/>
    <w:tmpl w:val="5DAC17FA"/>
    <w:numStyleLink w:val="TableListSmallNumber"/>
  </w:abstractNum>
  <w:abstractNum w:abstractNumId="12" w15:restartNumberingAfterBreak="0">
    <w:nsid w:val="1D667D72"/>
    <w:multiLevelType w:val="multilevel"/>
    <w:tmpl w:val="9B0216C0"/>
    <w:styleLink w:val="ListAllNum3Level"/>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357"/>
        </w:tabs>
        <w:ind w:left="1077" w:hanging="357"/>
      </w:pPr>
      <w:rPr>
        <w:rFonts w:hint="default"/>
      </w:rPr>
    </w:lvl>
    <w:lvl w:ilvl="2">
      <w:start w:val="1"/>
      <w:numFmt w:val="lowerRoman"/>
      <w:lvlText w:val="%3."/>
      <w:lvlJc w:val="right"/>
      <w:pPr>
        <w:tabs>
          <w:tab w:val="num" w:pos="357"/>
        </w:tabs>
        <w:ind w:left="1440" w:hanging="249"/>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3" w15:restartNumberingAfterBreak="0">
    <w:nsid w:val="256A1709"/>
    <w:multiLevelType w:val="multilevel"/>
    <w:tmpl w:val="168C5AE8"/>
    <w:styleLink w:val="ListAllLetter3Level"/>
    <w:lvl w:ilvl="0">
      <w:start w:val="1"/>
      <w:numFmt w:val="lowerLetter"/>
      <w:lvlText w:val="%1)"/>
      <w:lvlJc w:val="left"/>
      <w:pPr>
        <w:tabs>
          <w:tab w:val="num" w:pos="720"/>
        </w:tabs>
        <w:ind w:left="720" w:hanging="360"/>
      </w:pPr>
      <w:rPr>
        <w:rFonts w:hint="default"/>
        <w:sz w:val="20"/>
      </w:rPr>
    </w:lvl>
    <w:lvl w:ilvl="1">
      <w:start w:val="1"/>
      <w:numFmt w:val="lowerRoman"/>
      <w:lvlText w:val="%2."/>
      <w:lvlJc w:val="left"/>
      <w:pPr>
        <w:tabs>
          <w:tab w:val="num" w:pos="1083"/>
        </w:tabs>
        <w:ind w:left="1083" w:hanging="363"/>
      </w:pPr>
      <w:rPr>
        <w:rFonts w:hint="default"/>
      </w:rPr>
    </w:lvl>
    <w:lvl w:ilvl="2">
      <w:start w:val="1"/>
      <w:numFmt w:val="bullet"/>
      <w:lvlText w:val=""/>
      <w:lvlJc w:val="left"/>
      <w:pPr>
        <w:tabs>
          <w:tab w:val="num" w:pos="1440"/>
        </w:tabs>
        <w:ind w:left="1440" w:hanging="357"/>
      </w:pPr>
      <w:rPr>
        <w:rFonts w:ascii="Symbol" w:hAnsi="Symbol" w:hint="default"/>
        <w:sz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4" w15:restartNumberingAfterBreak="0">
    <w:nsid w:val="266951D4"/>
    <w:multiLevelType w:val="multilevel"/>
    <w:tmpl w:val="DC821EBC"/>
    <w:numStyleLink w:val="TableListAllBullets3Level"/>
  </w:abstractNum>
  <w:abstractNum w:abstractNumId="15" w15:restartNumberingAfterBreak="0">
    <w:nsid w:val="305C6C95"/>
    <w:multiLevelType w:val="multilevel"/>
    <w:tmpl w:val="C93CA9C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35717D11"/>
    <w:multiLevelType w:val="multilevel"/>
    <w:tmpl w:val="DC821EBC"/>
    <w:numStyleLink w:val="TableListAllBullets3Level"/>
  </w:abstractNum>
  <w:abstractNum w:abstractNumId="17" w15:restartNumberingAfterBreak="0">
    <w:nsid w:val="38B0774F"/>
    <w:multiLevelType w:val="multilevel"/>
    <w:tmpl w:val="620CC31C"/>
    <w:numStyleLink w:val="ListAllBullets3Level"/>
  </w:abstractNum>
  <w:abstractNum w:abstractNumId="18" w15:restartNumberingAfterBreak="0">
    <w:nsid w:val="3B973DEB"/>
    <w:multiLevelType w:val="multilevel"/>
    <w:tmpl w:val="620CC31C"/>
    <w:styleLink w:val="ListAllBullets3Level"/>
    <w:lvl w:ilvl="0">
      <w:start w:val="1"/>
      <w:numFmt w:val="bullet"/>
      <w:pStyle w:val="ListB1dotonly"/>
      <w:lvlText w:val=""/>
      <w:lvlJc w:val="left"/>
      <w:pPr>
        <w:tabs>
          <w:tab w:val="num" w:pos="720"/>
        </w:tabs>
        <w:ind w:left="720" w:hanging="363"/>
      </w:pPr>
      <w:rPr>
        <w:rFonts w:ascii="Symbol" w:hAnsi="Symbol" w:hint="default"/>
        <w:sz w:val="20"/>
      </w:rPr>
    </w:lvl>
    <w:lvl w:ilvl="1">
      <w:start w:val="1"/>
      <w:numFmt w:val="bullet"/>
      <w:lvlRestart w:val="0"/>
      <w:pStyle w:val="ListB2dashonly"/>
      <w:lvlText w:val=""/>
      <w:lvlJc w:val="left"/>
      <w:pPr>
        <w:tabs>
          <w:tab w:val="num" w:pos="357"/>
        </w:tabs>
        <w:ind w:left="1077" w:hanging="357"/>
      </w:pPr>
      <w:rPr>
        <w:rFonts w:ascii="Symbol" w:hAnsi="Symbol" w:hint="default"/>
        <w:sz w:val="20"/>
      </w:rPr>
    </w:lvl>
    <w:lvl w:ilvl="2">
      <w:start w:val="1"/>
      <w:numFmt w:val="bullet"/>
      <w:lvlRestart w:val="0"/>
      <w:pStyle w:val="ListB3squareonly"/>
      <w:lvlText w:val=""/>
      <w:lvlJc w:val="left"/>
      <w:pPr>
        <w:tabs>
          <w:tab w:val="num" w:pos="357"/>
        </w:tabs>
        <w:ind w:left="1435" w:hanging="358"/>
      </w:pPr>
      <w:rPr>
        <w:rFonts w:ascii="Wingdings" w:hAnsi="Wingdings" w:hint="default"/>
        <w:sz w:val="20"/>
      </w:rPr>
    </w:lvl>
    <w:lvl w:ilvl="3">
      <w:start w:val="1"/>
      <w:numFmt w:val="bullet"/>
      <w:lvlRestart w:val="0"/>
      <w:lvlText w:val=""/>
      <w:lvlJc w:val="left"/>
      <w:pPr>
        <w:tabs>
          <w:tab w:val="num" w:pos="2898"/>
        </w:tabs>
        <w:ind w:left="2898" w:hanging="360"/>
      </w:pPr>
      <w:rPr>
        <w:rFonts w:ascii="Wingdings" w:hAnsi="Wingdings" w:hint="default"/>
        <w:sz w:val="22"/>
      </w:rPr>
    </w:lvl>
    <w:lvl w:ilvl="4">
      <w:start w:val="1"/>
      <w:numFmt w:val="lowerLetter"/>
      <w:lvlText w:val="(%5)"/>
      <w:lvlJc w:val="left"/>
      <w:pPr>
        <w:tabs>
          <w:tab w:val="num" w:pos="3258"/>
        </w:tabs>
        <w:ind w:left="3258" w:hanging="360"/>
      </w:pPr>
      <w:rPr>
        <w:rFonts w:hint="default"/>
      </w:rPr>
    </w:lvl>
    <w:lvl w:ilvl="5">
      <w:start w:val="1"/>
      <w:numFmt w:val="lowerRoman"/>
      <w:lvlText w:val="(%6)"/>
      <w:lvlJc w:val="left"/>
      <w:pPr>
        <w:tabs>
          <w:tab w:val="num" w:pos="3618"/>
        </w:tabs>
        <w:ind w:left="3618" w:hanging="360"/>
      </w:pPr>
      <w:rPr>
        <w:rFonts w:hint="default"/>
      </w:rPr>
    </w:lvl>
    <w:lvl w:ilvl="6">
      <w:start w:val="1"/>
      <w:numFmt w:val="decimal"/>
      <w:lvlText w:val="%7."/>
      <w:lvlJc w:val="left"/>
      <w:pPr>
        <w:tabs>
          <w:tab w:val="num" w:pos="3978"/>
        </w:tabs>
        <w:ind w:left="3978" w:hanging="360"/>
      </w:pPr>
      <w:rPr>
        <w:rFonts w:hint="default"/>
      </w:rPr>
    </w:lvl>
    <w:lvl w:ilvl="7">
      <w:start w:val="1"/>
      <w:numFmt w:val="lowerLetter"/>
      <w:lvlText w:val="%8."/>
      <w:lvlJc w:val="left"/>
      <w:pPr>
        <w:tabs>
          <w:tab w:val="num" w:pos="4338"/>
        </w:tabs>
        <w:ind w:left="4338" w:hanging="360"/>
      </w:pPr>
      <w:rPr>
        <w:rFonts w:hint="default"/>
      </w:rPr>
    </w:lvl>
    <w:lvl w:ilvl="8">
      <w:start w:val="1"/>
      <w:numFmt w:val="lowerRoman"/>
      <w:lvlText w:val="%9."/>
      <w:lvlJc w:val="left"/>
      <w:pPr>
        <w:tabs>
          <w:tab w:val="num" w:pos="4698"/>
        </w:tabs>
        <w:ind w:left="4698" w:hanging="360"/>
      </w:pPr>
      <w:rPr>
        <w:rFonts w:hint="default"/>
      </w:rPr>
    </w:lvl>
  </w:abstractNum>
  <w:abstractNum w:abstractNumId="19" w15:restartNumberingAfterBreak="0">
    <w:nsid w:val="3D4716F6"/>
    <w:multiLevelType w:val="multilevel"/>
    <w:tmpl w:val="B2B20138"/>
    <w:numStyleLink w:val="TableListAllLetter3level"/>
  </w:abstractNum>
  <w:abstractNum w:abstractNumId="20" w15:restartNumberingAfterBreak="0">
    <w:nsid w:val="3D6F0D8D"/>
    <w:multiLevelType w:val="multilevel"/>
    <w:tmpl w:val="B2B20138"/>
    <w:numStyleLink w:val="TableListAllLetter3level"/>
  </w:abstractNum>
  <w:abstractNum w:abstractNumId="21" w15:restartNumberingAfterBreak="0">
    <w:nsid w:val="410B7B40"/>
    <w:multiLevelType w:val="multilevel"/>
    <w:tmpl w:val="5DAC17FA"/>
    <w:styleLink w:val="TableListSmallNumber"/>
    <w:lvl w:ilvl="0">
      <w:start w:val="1"/>
      <w:numFmt w:val="decimal"/>
      <w:lvlText w:val="%1."/>
      <w:lvlJc w:val="left"/>
      <w:pPr>
        <w:tabs>
          <w:tab w:val="num" w:pos="227"/>
        </w:tabs>
        <w:ind w:left="227" w:hanging="227"/>
      </w:pPr>
      <w:rPr>
        <w:rFonts w:ascii="Arial" w:hAnsi="Arial"/>
        <w:sz w:val="18"/>
      </w:rPr>
    </w:lvl>
    <w:lvl w:ilvl="1">
      <w:start w:val="1"/>
      <w:numFmt w:val="lowerLetter"/>
      <w:lvlText w:val="%2."/>
      <w:lvlJc w:val="left"/>
      <w:pPr>
        <w:tabs>
          <w:tab w:val="num" w:pos="454"/>
        </w:tabs>
        <w:ind w:left="454" w:hanging="227"/>
      </w:pPr>
      <w:rPr>
        <w:rFonts w:hint="default"/>
        <w:sz w:val="18"/>
      </w:rPr>
    </w:lvl>
    <w:lvl w:ilvl="2">
      <w:start w:val="1"/>
      <w:numFmt w:val="lowerRoman"/>
      <w:lvlText w:val="%3."/>
      <w:lvlJc w:val="left"/>
      <w:pPr>
        <w:tabs>
          <w:tab w:val="num" w:pos="680"/>
        </w:tabs>
        <w:ind w:left="680" w:hanging="226"/>
      </w:pPr>
      <w:rPr>
        <w:rFonts w:hint="default"/>
        <w:sz w:val="18"/>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22" w15:restartNumberingAfterBreak="0">
    <w:nsid w:val="42BD1B8B"/>
    <w:multiLevelType w:val="multilevel"/>
    <w:tmpl w:val="236A166A"/>
    <w:numStyleLink w:val="TableListAllNum3Level"/>
  </w:abstractNum>
  <w:abstractNum w:abstractNumId="23" w15:restartNumberingAfterBreak="0">
    <w:nsid w:val="45A75E68"/>
    <w:multiLevelType w:val="multilevel"/>
    <w:tmpl w:val="620CC31C"/>
    <w:numStyleLink w:val="ListAllBullets3Level"/>
  </w:abstractNum>
  <w:abstractNum w:abstractNumId="24" w15:restartNumberingAfterBreak="0">
    <w:nsid w:val="49726A54"/>
    <w:multiLevelType w:val="multilevel"/>
    <w:tmpl w:val="DC821EBC"/>
    <w:numStyleLink w:val="TableListAllBullets3Level"/>
  </w:abstractNum>
  <w:abstractNum w:abstractNumId="25" w15:restartNumberingAfterBreak="0">
    <w:nsid w:val="4F830FDD"/>
    <w:multiLevelType w:val="multilevel"/>
    <w:tmpl w:val="AB2E9E82"/>
    <w:numStyleLink w:val="TableListSmallLetter"/>
  </w:abstractNum>
  <w:abstractNum w:abstractNumId="26" w15:restartNumberingAfterBreak="0">
    <w:nsid w:val="57582309"/>
    <w:multiLevelType w:val="multilevel"/>
    <w:tmpl w:val="620CC31C"/>
    <w:numStyleLink w:val="ListAllBullets3Level"/>
  </w:abstractNum>
  <w:abstractNum w:abstractNumId="27" w15:restartNumberingAfterBreak="0">
    <w:nsid w:val="57EF42BE"/>
    <w:multiLevelType w:val="multilevel"/>
    <w:tmpl w:val="B2B20138"/>
    <w:numStyleLink w:val="TableListAllLetter3level"/>
  </w:abstractNum>
  <w:abstractNum w:abstractNumId="28" w15:restartNumberingAfterBreak="0">
    <w:nsid w:val="587C617C"/>
    <w:multiLevelType w:val="multilevel"/>
    <w:tmpl w:val="5DAC17FA"/>
    <w:numStyleLink w:val="TableListSmallNumber"/>
  </w:abstractNum>
  <w:abstractNum w:abstractNumId="29" w15:restartNumberingAfterBreak="0">
    <w:nsid w:val="683634E9"/>
    <w:multiLevelType w:val="multilevel"/>
    <w:tmpl w:val="236A166A"/>
    <w:numStyleLink w:val="TableListAllNum3Level"/>
  </w:abstractNum>
  <w:abstractNum w:abstractNumId="30" w15:restartNumberingAfterBreak="0">
    <w:nsid w:val="68763468"/>
    <w:multiLevelType w:val="multilevel"/>
    <w:tmpl w:val="DC821EBC"/>
    <w:styleLink w:val="TableListAllBullets3Level"/>
    <w:lvl w:ilvl="0">
      <w:start w:val="1"/>
      <w:numFmt w:val="bullet"/>
      <w:lvlText w:val=""/>
      <w:lvlJc w:val="left"/>
      <w:pPr>
        <w:tabs>
          <w:tab w:val="num" w:pos="227"/>
        </w:tabs>
        <w:ind w:left="227" w:hanging="227"/>
      </w:pPr>
      <w:rPr>
        <w:rFonts w:ascii="Symbol" w:hAnsi="Symbol"/>
      </w:rPr>
    </w:lvl>
    <w:lvl w:ilvl="1">
      <w:start w:val="1"/>
      <w:numFmt w:val="bullet"/>
      <w:lvlText w:val=""/>
      <w:lvlJc w:val="left"/>
      <w:pPr>
        <w:tabs>
          <w:tab w:val="num" w:pos="454"/>
        </w:tabs>
        <w:ind w:left="454" w:hanging="227"/>
      </w:pPr>
      <w:rPr>
        <w:rFonts w:ascii="Symbol" w:hAnsi="Symbol" w:hint="default"/>
        <w:sz w:val="20"/>
      </w:rPr>
    </w:lvl>
    <w:lvl w:ilvl="2">
      <w:start w:val="1"/>
      <w:numFmt w:val="bullet"/>
      <w:lvlText w:val=""/>
      <w:lvlJc w:val="left"/>
      <w:pPr>
        <w:tabs>
          <w:tab w:val="num" w:pos="680"/>
        </w:tabs>
        <w:ind w:left="680" w:hanging="226"/>
      </w:pPr>
      <w:rPr>
        <w:rFonts w:ascii="Wingdings" w:hAnsi="Wingdings" w:hint="default"/>
        <w:sz w:val="20"/>
      </w:rPr>
    </w:lvl>
    <w:lvl w:ilvl="3">
      <w:start w:val="1"/>
      <w:numFmt w:val="bullet"/>
      <w:lvlText w:val=""/>
      <w:lvlJc w:val="left"/>
      <w:pPr>
        <w:tabs>
          <w:tab w:val="num" w:pos="907"/>
        </w:tabs>
        <w:ind w:left="907" w:hanging="227"/>
      </w:pPr>
      <w:rPr>
        <w:rFonts w:ascii="Wingdings 2" w:hAnsi="Wingdings 2" w:hint="default"/>
        <w:sz w:val="20"/>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31" w15:restartNumberingAfterBreak="0">
    <w:nsid w:val="6921570F"/>
    <w:multiLevelType w:val="multilevel"/>
    <w:tmpl w:val="DC821EBC"/>
    <w:numStyleLink w:val="TableListAllBullets3Level"/>
  </w:abstractNum>
  <w:abstractNum w:abstractNumId="32" w15:restartNumberingAfterBreak="0">
    <w:nsid w:val="6E731336"/>
    <w:multiLevelType w:val="hybridMultilevel"/>
    <w:tmpl w:val="46408E1A"/>
    <w:lvl w:ilvl="0" w:tplc="87263532">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71D37352"/>
    <w:multiLevelType w:val="multilevel"/>
    <w:tmpl w:val="B2B20138"/>
    <w:numStyleLink w:val="TableListAllLetter3level"/>
  </w:abstractNum>
  <w:abstractNum w:abstractNumId="34" w15:restartNumberingAfterBreak="0">
    <w:nsid w:val="733219AB"/>
    <w:multiLevelType w:val="multilevel"/>
    <w:tmpl w:val="168C5AE8"/>
    <w:numStyleLink w:val="ListAllLetter3Level"/>
  </w:abstractNum>
  <w:abstractNum w:abstractNumId="35" w15:restartNumberingAfterBreak="0">
    <w:nsid w:val="75F87C64"/>
    <w:multiLevelType w:val="multilevel"/>
    <w:tmpl w:val="5DAC17FA"/>
    <w:numStyleLink w:val="TableListSmallNumber"/>
  </w:abstractNum>
  <w:abstractNum w:abstractNumId="36" w15:restartNumberingAfterBreak="0">
    <w:nsid w:val="7A5F4FED"/>
    <w:multiLevelType w:val="multilevel"/>
    <w:tmpl w:val="168C5AE8"/>
    <w:numStyleLink w:val="ListAllLetter3Level"/>
  </w:abstractNum>
  <w:abstractNum w:abstractNumId="37" w15:restartNumberingAfterBreak="0">
    <w:nsid w:val="7CB15E02"/>
    <w:multiLevelType w:val="multilevel"/>
    <w:tmpl w:val="DC821EBC"/>
    <w:numStyleLink w:val="TableListAllBullets3Level"/>
  </w:abstractNum>
  <w:abstractNum w:abstractNumId="38" w15:restartNumberingAfterBreak="0">
    <w:nsid w:val="7D296E12"/>
    <w:multiLevelType w:val="multilevel"/>
    <w:tmpl w:val="AEFEF1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9" w15:restartNumberingAfterBreak="0">
    <w:nsid w:val="7FCB6A6B"/>
    <w:multiLevelType w:val="multilevel"/>
    <w:tmpl w:val="620CC31C"/>
    <w:numStyleLink w:val="ListAllBullets3Level"/>
  </w:abstractNum>
  <w:num w:numId="1">
    <w:abstractNumId w:val="9"/>
  </w:num>
  <w:num w:numId="2">
    <w:abstractNumId w:val="18"/>
  </w:num>
  <w:num w:numId="3">
    <w:abstractNumId w:val="30"/>
  </w:num>
  <w:num w:numId="4">
    <w:abstractNumId w:val="3"/>
  </w:num>
  <w:num w:numId="5">
    <w:abstractNumId w:val="13"/>
  </w:num>
  <w:num w:numId="6">
    <w:abstractNumId w:val="26"/>
  </w:num>
  <w:num w:numId="7">
    <w:abstractNumId w:val="12"/>
  </w:num>
  <w:num w:numId="8">
    <w:abstractNumId w:val="7"/>
  </w:num>
  <w:num w:numId="9">
    <w:abstractNumId w:val="38"/>
  </w:num>
  <w:num w:numId="10">
    <w:abstractNumId w:val="37"/>
  </w:num>
  <w:num w:numId="11">
    <w:abstractNumId w:val="19"/>
  </w:num>
  <w:num w:numId="12">
    <w:abstractNumId w:val="11"/>
  </w:num>
  <w:num w:numId="13">
    <w:abstractNumId w:val="17"/>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 w:numId="16">
    <w:abstractNumId w:val="34"/>
  </w:num>
  <w:num w:numId="17">
    <w:abstractNumId w:val="23"/>
  </w:num>
  <w:num w:numId="18">
    <w:abstractNumId w:val="0"/>
  </w:num>
  <w:num w:numId="19">
    <w:abstractNumId w:val="36"/>
  </w:num>
  <w:num w:numId="20">
    <w:abstractNumId w:val="39"/>
  </w:num>
  <w:num w:numId="21">
    <w:abstractNumId w:val="33"/>
  </w:num>
  <w:num w:numId="22">
    <w:abstractNumId w:val="27"/>
    <w:lvlOverride w:ilvl="0">
      <w:lvl w:ilvl="0">
        <w:start w:val="1"/>
        <w:numFmt w:val="lowerLetter"/>
        <w:lvlText w:val="%1)"/>
        <w:lvlJc w:val="left"/>
        <w:pPr>
          <w:tabs>
            <w:tab w:val="num" w:pos="227"/>
          </w:tabs>
          <w:ind w:left="227" w:hanging="227"/>
        </w:pPr>
        <w:rPr>
          <w:rFonts w:ascii="Arial" w:hAnsi="Arial" w:hint="default"/>
          <w:sz w:val="18"/>
          <w:szCs w:val="18"/>
        </w:rPr>
      </w:lvl>
    </w:lvlOverride>
    <w:lvlOverride w:ilvl="1">
      <w:lvl w:ilvl="1">
        <w:start w:val="1"/>
        <w:numFmt w:val="lowerRoman"/>
        <w:lvlText w:val="%2."/>
        <w:lvlJc w:val="left"/>
        <w:pPr>
          <w:tabs>
            <w:tab w:val="num" w:pos="454"/>
          </w:tabs>
          <w:ind w:left="454" w:hanging="227"/>
        </w:pPr>
        <w:rPr>
          <w:rFonts w:hint="default"/>
          <w:sz w:val="18"/>
          <w:szCs w:val="18"/>
        </w:rPr>
      </w:lvl>
    </w:lvlOverride>
    <w:lvlOverride w:ilvl="2">
      <w:lvl w:ilvl="2">
        <w:start w:val="1"/>
        <w:numFmt w:val="bullet"/>
        <w:lvlText w:val=""/>
        <w:lvlJc w:val="left"/>
        <w:pPr>
          <w:tabs>
            <w:tab w:val="num" w:pos="680"/>
          </w:tabs>
          <w:ind w:left="680" w:hanging="226"/>
        </w:pPr>
        <w:rPr>
          <w:rFonts w:ascii="Symbol" w:hAnsi="Symbol" w:hint="default"/>
          <w:sz w:val="18"/>
          <w:szCs w:val="18"/>
        </w:rPr>
      </w:lvl>
    </w:lvlOverride>
  </w:num>
  <w:num w:numId="23">
    <w:abstractNumId w:val="14"/>
  </w:num>
  <w:num w:numId="24">
    <w:abstractNumId w:val="1"/>
  </w:num>
  <w:num w:numId="25">
    <w:abstractNumId w:val="22"/>
  </w:num>
  <w:num w:numId="26">
    <w:abstractNumId w:val="31"/>
  </w:num>
  <w:num w:numId="27">
    <w:abstractNumId w:val="10"/>
  </w:num>
  <w:num w:numId="28">
    <w:abstractNumId w:val="20"/>
    <w:lvlOverride w:ilvl="0">
      <w:lvl w:ilvl="0">
        <w:start w:val="1"/>
        <w:numFmt w:val="lowerLetter"/>
        <w:lvlText w:val="%1)"/>
        <w:lvlJc w:val="left"/>
        <w:pPr>
          <w:tabs>
            <w:tab w:val="num" w:pos="227"/>
          </w:tabs>
          <w:ind w:left="227" w:hanging="227"/>
        </w:pPr>
        <w:rPr>
          <w:rFonts w:ascii="Arial" w:hAnsi="Arial" w:hint="default"/>
          <w:sz w:val="18"/>
          <w:szCs w:val="18"/>
        </w:rPr>
      </w:lvl>
    </w:lvlOverride>
    <w:lvlOverride w:ilvl="1">
      <w:lvl w:ilvl="1">
        <w:start w:val="1"/>
        <w:numFmt w:val="lowerRoman"/>
        <w:lvlText w:val="%2."/>
        <w:lvlJc w:val="left"/>
        <w:pPr>
          <w:tabs>
            <w:tab w:val="num" w:pos="454"/>
          </w:tabs>
          <w:ind w:left="454" w:hanging="227"/>
        </w:pPr>
        <w:rPr>
          <w:rFonts w:hint="default"/>
          <w:sz w:val="18"/>
          <w:szCs w:val="18"/>
        </w:rPr>
      </w:lvl>
    </w:lvlOverride>
    <w:lvlOverride w:ilvl="2">
      <w:lvl w:ilvl="2">
        <w:start w:val="1"/>
        <w:numFmt w:val="bullet"/>
        <w:lvlText w:val=""/>
        <w:lvlJc w:val="left"/>
        <w:pPr>
          <w:tabs>
            <w:tab w:val="num" w:pos="680"/>
          </w:tabs>
          <w:ind w:left="680" w:hanging="226"/>
        </w:pPr>
        <w:rPr>
          <w:rFonts w:ascii="Symbol" w:hAnsi="Symbol" w:hint="default"/>
          <w:sz w:val="18"/>
          <w:szCs w:val="18"/>
        </w:rPr>
      </w:lvl>
    </w:lvlOverride>
  </w:num>
  <w:num w:numId="29">
    <w:abstractNumId w:val="8"/>
  </w:num>
  <w:num w:numId="30">
    <w:abstractNumId w:val="25"/>
  </w:num>
  <w:num w:numId="31">
    <w:abstractNumId w:val="16"/>
  </w:num>
  <w:num w:numId="32">
    <w:abstractNumId w:val="2"/>
  </w:num>
  <w:num w:numId="33">
    <w:abstractNumId w:val="35"/>
  </w:num>
  <w:num w:numId="34">
    <w:abstractNumId w:val="24"/>
  </w:num>
  <w:num w:numId="35">
    <w:abstractNumId w:val="21"/>
  </w:num>
  <w:num w:numId="36">
    <w:abstractNumId w:val="28"/>
  </w:num>
  <w:num w:numId="37">
    <w:abstractNumId w:val="5"/>
  </w:num>
  <w:num w:numId="38">
    <w:abstractNumId w:val="6"/>
  </w:num>
  <w:num w:numId="39">
    <w:abstractNumId w:val="15"/>
  </w:num>
  <w:num w:numId="40">
    <w:abstractNumId w:val="29"/>
    <w:lvlOverride w:ilvl="0">
      <w:lvl w:ilvl="0">
        <w:start w:val="1"/>
        <w:numFmt w:val="decimal"/>
        <w:lvlText w:val="(%1)"/>
        <w:lvlJc w:val="left"/>
        <w:pPr>
          <w:ind w:left="360" w:hanging="360"/>
        </w:pPr>
        <w:rPr>
          <w:rFonts w:hint="default"/>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41">
    <w:abstractNumId w:val="3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E98"/>
    <w:rsid w:val="00005208"/>
    <w:rsid w:val="000157CD"/>
    <w:rsid w:val="00015CE9"/>
    <w:rsid w:val="00017E9F"/>
    <w:rsid w:val="00022028"/>
    <w:rsid w:val="00022FEC"/>
    <w:rsid w:val="000313CD"/>
    <w:rsid w:val="00042CEB"/>
    <w:rsid w:val="000541E9"/>
    <w:rsid w:val="0006499F"/>
    <w:rsid w:val="00066DBE"/>
    <w:rsid w:val="00070044"/>
    <w:rsid w:val="0007165A"/>
    <w:rsid w:val="000913ED"/>
    <w:rsid w:val="00096FC7"/>
    <w:rsid w:val="000B047B"/>
    <w:rsid w:val="000B71E8"/>
    <w:rsid w:val="000E1CE3"/>
    <w:rsid w:val="000E1D01"/>
    <w:rsid w:val="0010528D"/>
    <w:rsid w:val="00115E98"/>
    <w:rsid w:val="00125B5A"/>
    <w:rsid w:val="00133AE0"/>
    <w:rsid w:val="001531EE"/>
    <w:rsid w:val="00172FEB"/>
    <w:rsid w:val="00176CC5"/>
    <w:rsid w:val="001A4752"/>
    <w:rsid w:val="001A697D"/>
    <w:rsid w:val="001B1393"/>
    <w:rsid w:val="001C6957"/>
    <w:rsid w:val="001C6D5F"/>
    <w:rsid w:val="001E3E78"/>
    <w:rsid w:val="001E794C"/>
    <w:rsid w:val="001F2035"/>
    <w:rsid w:val="00216756"/>
    <w:rsid w:val="00216F79"/>
    <w:rsid w:val="00217457"/>
    <w:rsid w:val="00226EC5"/>
    <w:rsid w:val="00231903"/>
    <w:rsid w:val="00232573"/>
    <w:rsid w:val="00234B98"/>
    <w:rsid w:val="002405CD"/>
    <w:rsid w:val="002407FF"/>
    <w:rsid w:val="002669B1"/>
    <w:rsid w:val="00271868"/>
    <w:rsid w:val="002738CB"/>
    <w:rsid w:val="00273C11"/>
    <w:rsid w:val="00277E0F"/>
    <w:rsid w:val="00287680"/>
    <w:rsid w:val="0029059C"/>
    <w:rsid w:val="002A50A0"/>
    <w:rsid w:val="002C15A4"/>
    <w:rsid w:val="002E074D"/>
    <w:rsid w:val="002E0B83"/>
    <w:rsid w:val="002F2356"/>
    <w:rsid w:val="0030503A"/>
    <w:rsid w:val="003108B7"/>
    <w:rsid w:val="00315F53"/>
    <w:rsid w:val="0032021E"/>
    <w:rsid w:val="00322F9D"/>
    <w:rsid w:val="003231FA"/>
    <w:rsid w:val="003323B1"/>
    <w:rsid w:val="00336228"/>
    <w:rsid w:val="00350E10"/>
    <w:rsid w:val="00361264"/>
    <w:rsid w:val="00363C04"/>
    <w:rsid w:val="003717FA"/>
    <w:rsid w:val="00376A0A"/>
    <w:rsid w:val="00383A3B"/>
    <w:rsid w:val="00391457"/>
    <w:rsid w:val="003960ED"/>
    <w:rsid w:val="003A5033"/>
    <w:rsid w:val="003C340E"/>
    <w:rsid w:val="003D1729"/>
    <w:rsid w:val="003E0E9D"/>
    <w:rsid w:val="003E3C82"/>
    <w:rsid w:val="00400CF8"/>
    <w:rsid w:val="004030EB"/>
    <w:rsid w:val="00403422"/>
    <w:rsid w:val="004525EA"/>
    <w:rsid w:val="00456933"/>
    <w:rsid w:val="00456A07"/>
    <w:rsid w:val="0046467D"/>
    <w:rsid w:val="00477792"/>
    <w:rsid w:val="004A54C9"/>
    <w:rsid w:val="004D4914"/>
    <w:rsid w:val="004D7425"/>
    <w:rsid w:val="004E286C"/>
    <w:rsid w:val="004E3F40"/>
    <w:rsid w:val="004E49B7"/>
    <w:rsid w:val="004F4085"/>
    <w:rsid w:val="00501027"/>
    <w:rsid w:val="00521D18"/>
    <w:rsid w:val="0052283F"/>
    <w:rsid w:val="005233EF"/>
    <w:rsid w:val="00526282"/>
    <w:rsid w:val="00530265"/>
    <w:rsid w:val="005424A4"/>
    <w:rsid w:val="005477A1"/>
    <w:rsid w:val="00556E72"/>
    <w:rsid w:val="00575CE8"/>
    <w:rsid w:val="005815CB"/>
    <w:rsid w:val="00582599"/>
    <w:rsid w:val="00582E91"/>
    <w:rsid w:val="0059511F"/>
    <w:rsid w:val="005C1DF1"/>
    <w:rsid w:val="005D3973"/>
    <w:rsid w:val="005D474C"/>
    <w:rsid w:val="005D59C0"/>
    <w:rsid w:val="005E7F89"/>
    <w:rsid w:val="0060080E"/>
    <w:rsid w:val="0061185E"/>
    <w:rsid w:val="00622BC5"/>
    <w:rsid w:val="00627EC8"/>
    <w:rsid w:val="00633C91"/>
    <w:rsid w:val="00635475"/>
    <w:rsid w:val="00641639"/>
    <w:rsid w:val="00645A39"/>
    <w:rsid w:val="00653DDD"/>
    <w:rsid w:val="00662E61"/>
    <w:rsid w:val="00666E20"/>
    <w:rsid w:val="00676214"/>
    <w:rsid w:val="00686875"/>
    <w:rsid w:val="00692EF6"/>
    <w:rsid w:val="006A6908"/>
    <w:rsid w:val="006C2B1A"/>
    <w:rsid w:val="006D2668"/>
    <w:rsid w:val="006D2FDF"/>
    <w:rsid w:val="006D52CB"/>
    <w:rsid w:val="006D553A"/>
    <w:rsid w:val="00723F1A"/>
    <w:rsid w:val="00730C95"/>
    <w:rsid w:val="007462A6"/>
    <w:rsid w:val="00760164"/>
    <w:rsid w:val="007672DC"/>
    <w:rsid w:val="0077261D"/>
    <w:rsid w:val="00785550"/>
    <w:rsid w:val="00793FA9"/>
    <w:rsid w:val="00796D7D"/>
    <w:rsid w:val="007A6101"/>
    <w:rsid w:val="007C4319"/>
    <w:rsid w:val="007D0963"/>
    <w:rsid w:val="007D76AC"/>
    <w:rsid w:val="007E6BE4"/>
    <w:rsid w:val="00811807"/>
    <w:rsid w:val="0081605E"/>
    <w:rsid w:val="00827D97"/>
    <w:rsid w:val="00847897"/>
    <w:rsid w:val="008807C8"/>
    <w:rsid w:val="008843E8"/>
    <w:rsid w:val="008A19A0"/>
    <w:rsid w:val="008B00CE"/>
    <w:rsid w:val="008B3748"/>
    <w:rsid w:val="008B61BF"/>
    <w:rsid w:val="008D02E2"/>
    <w:rsid w:val="008F36D9"/>
    <w:rsid w:val="008F47F2"/>
    <w:rsid w:val="008F57C1"/>
    <w:rsid w:val="00904118"/>
    <w:rsid w:val="0091452E"/>
    <w:rsid w:val="00926AFF"/>
    <w:rsid w:val="00940C46"/>
    <w:rsid w:val="00944A3A"/>
    <w:rsid w:val="00945942"/>
    <w:rsid w:val="00950444"/>
    <w:rsid w:val="00956DFA"/>
    <w:rsid w:val="0098641F"/>
    <w:rsid w:val="00996C59"/>
    <w:rsid w:val="009A030F"/>
    <w:rsid w:val="009A671A"/>
    <w:rsid w:val="009B39D2"/>
    <w:rsid w:val="009B515F"/>
    <w:rsid w:val="009B6FF8"/>
    <w:rsid w:val="009E22DF"/>
    <w:rsid w:val="009E5C89"/>
    <w:rsid w:val="00A00F46"/>
    <w:rsid w:val="00A12D4E"/>
    <w:rsid w:val="00A13394"/>
    <w:rsid w:val="00A20B17"/>
    <w:rsid w:val="00A27877"/>
    <w:rsid w:val="00A52AB4"/>
    <w:rsid w:val="00A73621"/>
    <w:rsid w:val="00A832D7"/>
    <w:rsid w:val="00A83BC9"/>
    <w:rsid w:val="00A9555C"/>
    <w:rsid w:val="00A976F8"/>
    <w:rsid w:val="00AA18F5"/>
    <w:rsid w:val="00AA6B2F"/>
    <w:rsid w:val="00AA7630"/>
    <w:rsid w:val="00AA7C6C"/>
    <w:rsid w:val="00AB136C"/>
    <w:rsid w:val="00AB5329"/>
    <w:rsid w:val="00AC154D"/>
    <w:rsid w:val="00AC4DD9"/>
    <w:rsid w:val="00AC5414"/>
    <w:rsid w:val="00AD214D"/>
    <w:rsid w:val="00AD4D04"/>
    <w:rsid w:val="00AD7634"/>
    <w:rsid w:val="00AE06C1"/>
    <w:rsid w:val="00AE0B28"/>
    <w:rsid w:val="00AE43B4"/>
    <w:rsid w:val="00AE72A9"/>
    <w:rsid w:val="00AE78C4"/>
    <w:rsid w:val="00AF6F5D"/>
    <w:rsid w:val="00AF7DD6"/>
    <w:rsid w:val="00B4064C"/>
    <w:rsid w:val="00B531EF"/>
    <w:rsid w:val="00B705E6"/>
    <w:rsid w:val="00B712C5"/>
    <w:rsid w:val="00B8333F"/>
    <w:rsid w:val="00B8519F"/>
    <w:rsid w:val="00BB09C2"/>
    <w:rsid w:val="00BB468F"/>
    <w:rsid w:val="00BC17C8"/>
    <w:rsid w:val="00BC3ED2"/>
    <w:rsid w:val="00BC68B8"/>
    <w:rsid w:val="00BD257C"/>
    <w:rsid w:val="00BD5378"/>
    <w:rsid w:val="00BE327E"/>
    <w:rsid w:val="00BE6F04"/>
    <w:rsid w:val="00BF0295"/>
    <w:rsid w:val="00BF2EFB"/>
    <w:rsid w:val="00BF2FA5"/>
    <w:rsid w:val="00BF373B"/>
    <w:rsid w:val="00BF7B37"/>
    <w:rsid w:val="00C33EEE"/>
    <w:rsid w:val="00C34106"/>
    <w:rsid w:val="00C34247"/>
    <w:rsid w:val="00C34688"/>
    <w:rsid w:val="00C352F9"/>
    <w:rsid w:val="00C50278"/>
    <w:rsid w:val="00C5054B"/>
    <w:rsid w:val="00C76378"/>
    <w:rsid w:val="00C81006"/>
    <w:rsid w:val="00C965C0"/>
    <w:rsid w:val="00CA0E74"/>
    <w:rsid w:val="00CA107F"/>
    <w:rsid w:val="00CA3157"/>
    <w:rsid w:val="00CA4B9D"/>
    <w:rsid w:val="00CD30F9"/>
    <w:rsid w:val="00D01D6F"/>
    <w:rsid w:val="00D0660B"/>
    <w:rsid w:val="00D12160"/>
    <w:rsid w:val="00D124FD"/>
    <w:rsid w:val="00D137DA"/>
    <w:rsid w:val="00D15248"/>
    <w:rsid w:val="00D435F2"/>
    <w:rsid w:val="00D56593"/>
    <w:rsid w:val="00D67F00"/>
    <w:rsid w:val="00D8447C"/>
    <w:rsid w:val="00D86598"/>
    <w:rsid w:val="00DA20DD"/>
    <w:rsid w:val="00DC076F"/>
    <w:rsid w:val="00DC376C"/>
    <w:rsid w:val="00DD1A0D"/>
    <w:rsid w:val="00DE56ED"/>
    <w:rsid w:val="00DF1C54"/>
    <w:rsid w:val="00DF27E0"/>
    <w:rsid w:val="00DF40B1"/>
    <w:rsid w:val="00E3615D"/>
    <w:rsid w:val="00E57C45"/>
    <w:rsid w:val="00E70EA9"/>
    <w:rsid w:val="00E8162F"/>
    <w:rsid w:val="00E84619"/>
    <w:rsid w:val="00E84E6C"/>
    <w:rsid w:val="00E91A1B"/>
    <w:rsid w:val="00E96F32"/>
    <w:rsid w:val="00EA319A"/>
    <w:rsid w:val="00EC0517"/>
    <w:rsid w:val="00ED06E5"/>
    <w:rsid w:val="00ED5C9C"/>
    <w:rsid w:val="00EE3AA3"/>
    <w:rsid w:val="00EE4842"/>
    <w:rsid w:val="00EF2FDD"/>
    <w:rsid w:val="00F15554"/>
    <w:rsid w:val="00F30D7C"/>
    <w:rsid w:val="00F322FA"/>
    <w:rsid w:val="00F44BA4"/>
    <w:rsid w:val="00F45A8D"/>
    <w:rsid w:val="00F5031F"/>
    <w:rsid w:val="00F64B7F"/>
    <w:rsid w:val="00F70E96"/>
    <w:rsid w:val="00F87D4E"/>
    <w:rsid w:val="00FA5570"/>
    <w:rsid w:val="00FA752B"/>
    <w:rsid w:val="00FB1E71"/>
    <w:rsid w:val="00FB66C6"/>
    <w:rsid w:val="00FC2AE6"/>
    <w:rsid w:val="00FC5568"/>
    <w:rsid w:val="00FC5DE8"/>
    <w:rsid w:val="00FC7935"/>
    <w:rsid w:val="00FD514B"/>
    <w:rsid w:val="00FE5666"/>
    <w:rsid w:val="00FE5C99"/>
    <w:rsid w:val="00FF2D4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DD1B6F8-6A27-4EBB-92C2-24D096BF6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C45"/>
    <w:pPr>
      <w:spacing w:after="120" w:line="300" w:lineRule="atLeast"/>
    </w:pPr>
    <w:rPr>
      <w:rFonts w:ascii="Arial" w:hAnsi="Arial"/>
      <w:szCs w:val="24"/>
    </w:rPr>
  </w:style>
  <w:style w:type="paragraph" w:styleId="Heading1">
    <w:name w:val="heading 1"/>
    <w:basedOn w:val="Normal"/>
    <w:next w:val="BodyText"/>
    <w:qFormat/>
    <w:rsid w:val="00E84619"/>
    <w:pPr>
      <w:keepNext/>
      <w:numPr>
        <w:numId w:val="1"/>
      </w:numPr>
      <w:tabs>
        <w:tab w:val="clear" w:pos="574"/>
        <w:tab w:val="left" w:pos="567"/>
      </w:tabs>
      <w:spacing w:before="240"/>
      <w:ind w:left="431" w:hanging="431"/>
      <w:outlineLvl w:val="0"/>
    </w:pPr>
    <w:rPr>
      <w:rFonts w:cs="Arial"/>
      <w:b/>
      <w:bCs/>
      <w:kern w:val="32"/>
      <w:sz w:val="22"/>
      <w:szCs w:val="32"/>
    </w:rPr>
  </w:style>
  <w:style w:type="paragraph" w:styleId="Heading2">
    <w:name w:val="heading 2"/>
    <w:basedOn w:val="Normal"/>
    <w:next w:val="BodyText"/>
    <w:qFormat/>
    <w:rsid w:val="00176CC5"/>
    <w:pPr>
      <w:keepNext/>
      <w:keepLines/>
      <w:numPr>
        <w:ilvl w:val="1"/>
        <w:numId w:val="1"/>
      </w:numPr>
      <w:outlineLvl w:val="1"/>
    </w:pPr>
    <w:rPr>
      <w:rFonts w:cs="Arial"/>
      <w:b/>
      <w:bCs/>
      <w:i/>
      <w:iCs/>
      <w:szCs w:val="28"/>
    </w:rPr>
  </w:style>
  <w:style w:type="paragraph" w:styleId="Heading3">
    <w:name w:val="heading 3"/>
    <w:basedOn w:val="Normal"/>
    <w:next w:val="BodyText"/>
    <w:qFormat/>
    <w:rsid w:val="00176CC5"/>
    <w:pPr>
      <w:keepNext/>
      <w:numPr>
        <w:ilvl w:val="2"/>
        <w:numId w:val="1"/>
      </w:numPr>
      <w:tabs>
        <w:tab w:val="left" w:pos="170"/>
      </w:tabs>
      <w:spacing w:before="120"/>
      <w:outlineLvl w:val="2"/>
    </w:pPr>
    <w:rPr>
      <w:rFonts w:cs="Arial"/>
      <w:b/>
      <w:bCs/>
      <w:szCs w:val="26"/>
    </w:rPr>
  </w:style>
  <w:style w:type="paragraph" w:styleId="Heading4">
    <w:name w:val="heading 4"/>
    <w:basedOn w:val="Normal"/>
    <w:next w:val="BodyText"/>
    <w:qFormat/>
    <w:rsid w:val="00176CC5"/>
    <w:pPr>
      <w:keepNext/>
      <w:numPr>
        <w:ilvl w:val="3"/>
        <w:numId w:val="1"/>
      </w:numPr>
      <w:tabs>
        <w:tab w:val="left" w:pos="567"/>
        <w:tab w:val="left" w:pos="907"/>
      </w:tabs>
      <w:spacing w:before="120"/>
      <w:outlineLvl w:val="3"/>
    </w:pPr>
    <w:rPr>
      <w:b/>
      <w:bCs/>
      <w:szCs w:val="28"/>
    </w:rPr>
  </w:style>
  <w:style w:type="paragraph" w:styleId="Heading5">
    <w:name w:val="heading 5"/>
    <w:basedOn w:val="Heading4"/>
    <w:next w:val="BodyText"/>
    <w:qFormat/>
    <w:rsid w:val="000700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50278"/>
    <w:pPr>
      <w:tabs>
        <w:tab w:val="center" w:pos="4153"/>
        <w:tab w:val="right" w:pos="8306"/>
      </w:tabs>
    </w:pPr>
  </w:style>
  <w:style w:type="paragraph" w:styleId="Footer">
    <w:name w:val="footer"/>
    <w:basedOn w:val="Normal"/>
    <w:link w:val="FooterChar"/>
    <w:uiPriority w:val="99"/>
    <w:rsid w:val="00BC3ED2"/>
    <w:pPr>
      <w:tabs>
        <w:tab w:val="center" w:pos="4153"/>
        <w:tab w:val="right" w:pos="9540"/>
      </w:tabs>
      <w:spacing w:after="0" w:line="240" w:lineRule="auto"/>
      <w:ind w:right="357"/>
    </w:pPr>
    <w:rPr>
      <w:rFonts w:cs="Arial"/>
      <w:sz w:val="18"/>
      <w:szCs w:val="18"/>
    </w:rPr>
  </w:style>
  <w:style w:type="paragraph" w:styleId="BodyText">
    <w:name w:val="Body Text"/>
    <w:basedOn w:val="Normal"/>
    <w:link w:val="BodyTextChar"/>
    <w:rsid w:val="00176CC5"/>
    <w:rPr>
      <w:rFonts w:cs="Arial"/>
      <w:szCs w:val="22"/>
    </w:rPr>
  </w:style>
  <w:style w:type="character" w:styleId="PageNumber">
    <w:name w:val="page number"/>
    <w:basedOn w:val="DefaultParagraphFont"/>
    <w:semiHidden/>
    <w:rsid w:val="00C50278"/>
  </w:style>
  <w:style w:type="paragraph" w:styleId="DocumentMap">
    <w:name w:val="Document Map"/>
    <w:basedOn w:val="Normal"/>
    <w:link w:val="DocumentMapChar"/>
    <w:semiHidden/>
    <w:rsid w:val="00FA5570"/>
    <w:rPr>
      <w:rFonts w:ascii="Tahoma" w:hAnsi="Tahoma" w:cs="Tahoma"/>
      <w:sz w:val="16"/>
      <w:szCs w:val="16"/>
    </w:rPr>
  </w:style>
  <w:style w:type="character" w:customStyle="1" w:styleId="DocumentMapChar">
    <w:name w:val="Document Map Char"/>
    <w:link w:val="DocumentMap"/>
    <w:rsid w:val="00FA5570"/>
    <w:rPr>
      <w:rFonts w:ascii="Tahoma" w:hAnsi="Tahoma" w:cs="Tahoma"/>
      <w:sz w:val="16"/>
      <w:szCs w:val="16"/>
      <w:lang w:val="en-AU" w:eastAsia="en-AU"/>
    </w:rPr>
  </w:style>
  <w:style w:type="character" w:styleId="Hyperlink">
    <w:name w:val="Hyperlink"/>
    <w:rsid w:val="00176CC5"/>
    <w:rPr>
      <w:rFonts w:ascii="Arial" w:hAnsi="Arial"/>
      <w:color w:val="003C6A"/>
      <w:sz w:val="20"/>
      <w:u w:val="single"/>
    </w:rPr>
  </w:style>
  <w:style w:type="character" w:customStyle="1" w:styleId="BodyTextChar">
    <w:name w:val="Body Text Char"/>
    <w:link w:val="BodyText"/>
    <w:rsid w:val="00D56593"/>
    <w:rPr>
      <w:rFonts w:ascii="Arial" w:hAnsi="Arial" w:cs="Arial"/>
      <w:szCs w:val="22"/>
      <w:lang w:val="en-AU" w:eastAsia="en-AU" w:bidi="ar-SA"/>
    </w:rPr>
  </w:style>
  <w:style w:type="paragraph" w:customStyle="1" w:styleId="TableNotes">
    <w:name w:val="Table Notes"/>
    <w:basedOn w:val="Normal"/>
    <w:link w:val="TableNotesChar"/>
    <w:rsid w:val="006D2FDF"/>
    <w:pPr>
      <w:keepNext/>
      <w:keepLines/>
      <w:spacing w:before="60" w:after="60" w:line="260" w:lineRule="atLeast"/>
      <w:textAlignment w:val="baseline"/>
    </w:pPr>
    <w:rPr>
      <w:color w:val="000000"/>
      <w:sz w:val="18"/>
    </w:rPr>
  </w:style>
  <w:style w:type="character" w:customStyle="1" w:styleId="TableNotesChar">
    <w:name w:val="Table Notes Char"/>
    <w:link w:val="TableNotes"/>
    <w:rsid w:val="006D2FDF"/>
    <w:rPr>
      <w:rFonts w:ascii="Arial" w:hAnsi="Arial"/>
      <w:color w:val="000000"/>
      <w:sz w:val="18"/>
      <w:szCs w:val="24"/>
      <w:lang w:val="en-AU" w:eastAsia="en-AU" w:bidi="ar-SA"/>
    </w:rPr>
  </w:style>
  <w:style w:type="paragraph" w:customStyle="1" w:styleId="HeadingPartChapter">
    <w:name w:val="Heading (Part / Chapter)"/>
    <w:basedOn w:val="Cover2subtitle"/>
    <w:rsid w:val="00B712C5"/>
    <w:pPr>
      <w:tabs>
        <w:tab w:val="left" w:pos="567"/>
      </w:tabs>
      <w:spacing w:after="240"/>
    </w:pPr>
    <w:rPr>
      <w:rFonts w:ascii="Arial Bold" w:hAnsi="Arial Bold"/>
      <w:sz w:val="24"/>
    </w:rPr>
  </w:style>
  <w:style w:type="table" w:customStyle="1" w:styleId="Commentary">
    <w:name w:val="Commentary"/>
    <w:basedOn w:val="TableNormal"/>
    <w:rsid w:val="002669B1"/>
    <w:rPr>
      <w:rFonts w:ascii="Arial" w:hAnsi="Arial"/>
    </w:rPr>
    <w:tblPr>
      <w:tblBorders>
        <w:top w:val="double" w:sz="6" w:space="0" w:color="003C6A"/>
        <w:left w:val="double" w:sz="6" w:space="0" w:color="003C6A"/>
        <w:bottom w:val="double" w:sz="6" w:space="0" w:color="003C6A"/>
        <w:right w:val="double" w:sz="6" w:space="0" w:color="003C6A"/>
        <w:insideH w:val="double" w:sz="6" w:space="0" w:color="003C6A"/>
        <w:insideV w:val="double" w:sz="6" w:space="0" w:color="003C6A"/>
      </w:tblBorders>
      <w:tblCellMar>
        <w:top w:w="113" w:type="dxa"/>
        <w:bottom w:w="113" w:type="dxa"/>
      </w:tblCellMar>
    </w:tblPr>
    <w:tcPr>
      <w:shd w:val="clear" w:color="auto" w:fill="D9D9D9"/>
      <w:vAlign w:val="center"/>
    </w:tcPr>
  </w:style>
  <w:style w:type="paragraph" w:customStyle="1" w:styleId="TESTCommentarybox">
    <w:name w:val="TEST Commentary box"/>
    <w:basedOn w:val="BodyText"/>
    <w:next w:val="BodyText"/>
    <w:semiHidden/>
    <w:rsid w:val="00E57C45"/>
    <w:pPr>
      <w:pBdr>
        <w:top w:val="single" w:sz="18" w:space="4" w:color="003C6A"/>
        <w:left w:val="single" w:sz="18" w:space="4" w:color="003C6A"/>
        <w:bottom w:val="single" w:sz="18" w:space="5" w:color="003C6A"/>
        <w:right w:val="single" w:sz="18" w:space="4" w:color="003C6A"/>
      </w:pBdr>
      <w:shd w:val="clear" w:color="auto" w:fill="D9D9D9"/>
    </w:pPr>
  </w:style>
  <w:style w:type="paragraph" w:customStyle="1" w:styleId="HeadingContents">
    <w:name w:val="Heading (Contents)"/>
    <w:basedOn w:val="HeadingPartChapter"/>
    <w:next w:val="BodyText"/>
    <w:rsid w:val="00376A0A"/>
  </w:style>
  <w:style w:type="paragraph" w:customStyle="1" w:styleId="Cover2subtitle">
    <w:name w:val="Cover 2 (subtitle)"/>
    <w:basedOn w:val="BodyText"/>
    <w:rsid w:val="00DF27E0"/>
    <w:pPr>
      <w:spacing w:after="0"/>
    </w:pPr>
    <w:rPr>
      <w:b/>
      <w:color w:val="000000"/>
      <w:sz w:val="28"/>
      <w:szCs w:val="44"/>
    </w:rPr>
  </w:style>
  <w:style w:type="paragraph" w:customStyle="1" w:styleId="Cover1title">
    <w:name w:val="Cover 1 (title)"/>
    <w:basedOn w:val="BodyText"/>
    <w:rsid w:val="00CA3157"/>
    <w:pPr>
      <w:spacing w:after="0"/>
      <w:outlineLvl w:val="0"/>
    </w:pPr>
    <w:rPr>
      <w:b/>
      <w:color w:val="000000"/>
      <w:sz w:val="36"/>
      <w:szCs w:val="60"/>
    </w:rPr>
  </w:style>
  <w:style w:type="paragraph" w:customStyle="1" w:styleId="HoldPoint">
    <w:name w:val="HoldPoint"/>
    <w:basedOn w:val="BodyText"/>
    <w:next w:val="Normal"/>
    <w:link w:val="HoldPointChar"/>
    <w:rsid w:val="00176CC5"/>
    <w:rPr>
      <w:b/>
      <w:shd w:val="clear" w:color="auto" w:fill="000000"/>
    </w:rPr>
  </w:style>
  <w:style w:type="numbering" w:customStyle="1" w:styleId="TableListSmallLetter">
    <w:name w:val="Table List Small Letter"/>
    <w:semiHidden/>
    <w:rsid w:val="00022FEC"/>
    <w:pPr>
      <w:numPr>
        <w:numId w:val="29"/>
      </w:numPr>
    </w:pPr>
  </w:style>
  <w:style w:type="numbering" w:customStyle="1" w:styleId="ListAllBullets3Level">
    <w:name w:val="List All Bullets (3 Level)"/>
    <w:rsid w:val="00176CC5"/>
    <w:pPr>
      <w:numPr>
        <w:numId w:val="2"/>
      </w:numPr>
    </w:pPr>
  </w:style>
  <w:style w:type="paragraph" w:customStyle="1" w:styleId="TableFigureCaption2Figures">
    <w:name w:val="Table/Figure Caption 2 Figures"/>
    <w:basedOn w:val="TableFigureCaption1Tables"/>
    <w:rsid w:val="00DA20DD"/>
  </w:style>
  <w:style w:type="paragraph" w:customStyle="1" w:styleId="TableHeading">
    <w:name w:val="Table * Heading"/>
    <w:basedOn w:val="BodyText"/>
    <w:rsid w:val="0059511F"/>
    <w:pPr>
      <w:spacing w:before="60" w:after="60" w:line="240" w:lineRule="atLeast"/>
      <w:jc w:val="center"/>
    </w:pPr>
    <w:rPr>
      <w:b/>
      <w:color w:val="000000"/>
    </w:rPr>
  </w:style>
  <w:style w:type="paragraph" w:customStyle="1" w:styleId="TableBodyText">
    <w:name w:val="Table Body Text"/>
    <w:basedOn w:val="BodyText"/>
    <w:link w:val="TableBodyTextCharChar"/>
    <w:rsid w:val="00BC17C8"/>
    <w:pPr>
      <w:spacing w:before="60" w:after="60" w:line="240" w:lineRule="auto"/>
      <w:ind w:left="28"/>
    </w:pPr>
    <w:rPr>
      <w:color w:val="000000"/>
      <w:szCs w:val="20"/>
    </w:rPr>
  </w:style>
  <w:style w:type="paragraph" w:styleId="ListNumber">
    <w:name w:val="List Number"/>
    <w:basedOn w:val="BodyText"/>
    <w:semiHidden/>
    <w:rsid w:val="00176CC5"/>
  </w:style>
  <w:style w:type="paragraph" w:styleId="ListNumber2">
    <w:name w:val="List Number 2"/>
    <w:basedOn w:val="BodyText"/>
    <w:semiHidden/>
    <w:rsid w:val="00176CC5"/>
  </w:style>
  <w:style w:type="paragraph" w:styleId="ListNumber3">
    <w:name w:val="List Number 3"/>
    <w:basedOn w:val="BodyText"/>
    <w:semiHidden/>
    <w:rsid w:val="00176CC5"/>
  </w:style>
  <w:style w:type="table" w:styleId="TableGrid">
    <w:name w:val="Table Grid"/>
    <w:basedOn w:val="TableNormal"/>
    <w:rsid w:val="00176CC5"/>
    <w:pPr>
      <w:keepNext/>
      <w:keepLines/>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numbering" w:customStyle="1" w:styleId="ListAllNum3Level">
    <w:name w:val="List All Num (3 Level)"/>
    <w:basedOn w:val="NoList"/>
    <w:rsid w:val="000913ED"/>
    <w:pPr>
      <w:numPr>
        <w:numId w:val="7"/>
      </w:numPr>
    </w:pPr>
  </w:style>
  <w:style w:type="character" w:customStyle="1" w:styleId="BodyTextbold">
    <w:name w:val="Body Text (bold)"/>
    <w:rsid w:val="00730C95"/>
    <w:rPr>
      <w:rFonts w:ascii="Arial" w:hAnsi="Arial" w:cs="Arial"/>
      <w:b/>
      <w:szCs w:val="22"/>
      <w:lang w:val="en-AU" w:eastAsia="en-AU" w:bidi="ar-SA"/>
    </w:rPr>
  </w:style>
  <w:style w:type="paragraph" w:styleId="TOC1">
    <w:name w:val="toc 1"/>
    <w:basedOn w:val="Normal"/>
    <w:next w:val="Normal"/>
    <w:semiHidden/>
    <w:rsid w:val="0091452E"/>
    <w:pPr>
      <w:tabs>
        <w:tab w:val="left" w:pos="480"/>
        <w:tab w:val="right" w:leader="dot" w:pos="9072"/>
      </w:tabs>
      <w:spacing w:before="60" w:after="60"/>
    </w:pPr>
    <w:rPr>
      <w:b/>
      <w:noProof/>
    </w:rPr>
  </w:style>
  <w:style w:type="paragraph" w:styleId="TOC2">
    <w:name w:val="toc 2"/>
    <w:basedOn w:val="Normal"/>
    <w:next w:val="Normal"/>
    <w:semiHidden/>
    <w:rsid w:val="0091452E"/>
    <w:pPr>
      <w:tabs>
        <w:tab w:val="left" w:pos="482"/>
        <w:tab w:val="right" w:leader="dot" w:pos="9060"/>
      </w:tabs>
      <w:spacing w:after="60"/>
    </w:pPr>
    <w:rPr>
      <w:noProof/>
    </w:rPr>
  </w:style>
  <w:style w:type="paragraph" w:styleId="TOC3">
    <w:name w:val="toc 3"/>
    <w:basedOn w:val="Normal"/>
    <w:next w:val="Normal"/>
    <w:semiHidden/>
    <w:rsid w:val="0091452E"/>
    <w:pPr>
      <w:tabs>
        <w:tab w:val="left" w:pos="1440"/>
        <w:tab w:val="right" w:leader="dot" w:pos="9072"/>
      </w:tabs>
      <w:spacing w:after="0" w:line="240" w:lineRule="auto"/>
      <w:ind w:left="482"/>
    </w:pPr>
    <w:rPr>
      <w:i/>
      <w:noProof/>
    </w:rPr>
  </w:style>
  <w:style w:type="paragraph" w:styleId="TOC4">
    <w:name w:val="toc 4"/>
    <w:basedOn w:val="Normal"/>
    <w:next w:val="Normal"/>
    <w:autoRedefine/>
    <w:semiHidden/>
    <w:rsid w:val="003C340E"/>
    <w:pPr>
      <w:ind w:left="600"/>
    </w:pPr>
  </w:style>
  <w:style w:type="paragraph" w:styleId="Caption">
    <w:name w:val="caption"/>
    <w:basedOn w:val="Normal"/>
    <w:next w:val="Normal"/>
    <w:qFormat/>
    <w:rsid w:val="003C340E"/>
    <w:rPr>
      <w:b/>
      <w:bCs/>
      <w:szCs w:val="20"/>
    </w:rPr>
  </w:style>
  <w:style w:type="paragraph" w:customStyle="1" w:styleId="HeaderChapterpart">
    <w:name w:val="Header (Chapter/part #)"/>
    <w:basedOn w:val="Footer"/>
    <w:rsid w:val="00125B5A"/>
    <w:pPr>
      <w:pBdr>
        <w:bottom w:val="single" w:sz="4" w:space="1" w:color="auto"/>
      </w:pBdr>
      <w:tabs>
        <w:tab w:val="clear" w:pos="9540"/>
        <w:tab w:val="right" w:pos="9072"/>
      </w:tabs>
      <w:ind w:right="-2"/>
    </w:pPr>
  </w:style>
  <w:style w:type="character" w:customStyle="1" w:styleId="HoldPointChar">
    <w:name w:val="HoldPoint Char"/>
    <w:link w:val="HoldPoint"/>
    <w:rsid w:val="004525EA"/>
    <w:rPr>
      <w:rFonts w:ascii="Arial" w:hAnsi="Arial" w:cs="Arial"/>
      <w:b/>
      <w:szCs w:val="22"/>
      <w:shd w:val="clear" w:color="auto" w:fill="000000"/>
      <w:lang w:val="en-AU" w:eastAsia="en-AU" w:bidi="ar-SA"/>
    </w:rPr>
  </w:style>
  <w:style w:type="paragraph" w:customStyle="1" w:styleId="TableFigureCaption1Tables">
    <w:name w:val="Table/Figure Caption 1 Tables"/>
    <w:basedOn w:val="Normal"/>
    <w:next w:val="BodyText"/>
    <w:rsid w:val="00AE78C4"/>
    <w:pPr>
      <w:keepNext/>
      <w:spacing w:before="120"/>
    </w:pPr>
    <w:rPr>
      <w:b/>
      <w:bCs/>
      <w:i/>
      <w:iCs/>
    </w:rPr>
  </w:style>
  <w:style w:type="paragraph" w:customStyle="1" w:styleId="TableFigureCaption3Appendices">
    <w:name w:val="Table/Figure Caption 3 Appendices"/>
    <w:basedOn w:val="TableFigureCaption1Tables"/>
    <w:rsid w:val="00DA20DD"/>
  </w:style>
  <w:style w:type="paragraph" w:customStyle="1" w:styleId="ListB3squareonly">
    <w:name w:val="List B3 (square) only"/>
    <w:basedOn w:val="Normal"/>
    <w:semiHidden/>
    <w:rsid w:val="00383A3B"/>
    <w:pPr>
      <w:numPr>
        <w:ilvl w:val="2"/>
        <w:numId w:val="15"/>
      </w:numPr>
    </w:pPr>
  </w:style>
  <w:style w:type="numbering" w:customStyle="1" w:styleId="TableListSmallNumber">
    <w:name w:val="Table List Small Number"/>
    <w:basedOn w:val="TableListAllNum3Level"/>
    <w:semiHidden/>
    <w:rsid w:val="00022FEC"/>
    <w:pPr>
      <w:numPr>
        <w:numId w:val="35"/>
      </w:numPr>
    </w:pPr>
  </w:style>
  <w:style w:type="numbering" w:customStyle="1" w:styleId="TableListAllBullets3Level">
    <w:name w:val="Table List All Bullets (3 Level)"/>
    <w:rsid w:val="004F4085"/>
    <w:pPr>
      <w:numPr>
        <w:numId w:val="3"/>
      </w:numPr>
    </w:pPr>
  </w:style>
  <w:style w:type="paragraph" w:customStyle="1" w:styleId="ListB1dotonly">
    <w:name w:val="List B1 (dot) only"/>
    <w:basedOn w:val="ListB3squareonly"/>
    <w:semiHidden/>
    <w:rsid w:val="00383A3B"/>
    <w:pPr>
      <w:numPr>
        <w:ilvl w:val="0"/>
        <w:numId w:val="13"/>
      </w:numPr>
    </w:pPr>
  </w:style>
  <w:style w:type="numbering" w:customStyle="1" w:styleId="TableListAllLetter3level">
    <w:name w:val="Table List All Letter (3 level)"/>
    <w:basedOn w:val="TableListAllBullets3Level"/>
    <w:rsid w:val="007D0963"/>
    <w:pPr>
      <w:numPr>
        <w:numId w:val="4"/>
      </w:numPr>
    </w:pPr>
  </w:style>
  <w:style w:type="paragraph" w:customStyle="1" w:styleId="TableBodyTextsmall">
    <w:name w:val="Table Body Text (small)"/>
    <w:basedOn w:val="TableBodyText"/>
    <w:rsid w:val="002E074D"/>
    <w:pPr>
      <w:keepNext/>
      <w:keepLines/>
    </w:pPr>
    <w:rPr>
      <w:sz w:val="16"/>
    </w:rPr>
  </w:style>
  <w:style w:type="numbering" w:customStyle="1" w:styleId="ListAllLetter3Level">
    <w:name w:val="List All Letter (3 Level)"/>
    <w:basedOn w:val="NoList"/>
    <w:rsid w:val="00277E0F"/>
    <w:pPr>
      <w:numPr>
        <w:numId w:val="5"/>
      </w:numPr>
    </w:pPr>
  </w:style>
  <w:style w:type="character" w:customStyle="1" w:styleId="TableBodyTextCharChar">
    <w:name w:val="Table Body Text Char Char"/>
    <w:link w:val="TableBodyText"/>
    <w:rsid w:val="00D15248"/>
    <w:rPr>
      <w:rFonts w:ascii="Arial" w:hAnsi="Arial" w:cs="Arial"/>
      <w:color w:val="000000"/>
      <w:szCs w:val="22"/>
      <w:lang w:val="en-AU" w:eastAsia="en-AU" w:bidi="ar-SA"/>
    </w:rPr>
  </w:style>
  <w:style w:type="paragraph" w:customStyle="1" w:styleId="ListB2dashonly">
    <w:name w:val="List B2 (dash) only"/>
    <w:basedOn w:val="ListB1dotonly"/>
    <w:semiHidden/>
    <w:rsid w:val="00383A3B"/>
    <w:pPr>
      <w:numPr>
        <w:ilvl w:val="1"/>
        <w:numId w:val="14"/>
      </w:numPr>
    </w:pPr>
  </w:style>
  <w:style w:type="numbering" w:customStyle="1" w:styleId="TableListAllNum3Level">
    <w:name w:val="Table List All Num (3 Level)"/>
    <w:basedOn w:val="TableListAllLetter3level"/>
    <w:rsid w:val="00277E0F"/>
    <w:pPr>
      <w:numPr>
        <w:numId w:val="8"/>
      </w:numPr>
    </w:pPr>
  </w:style>
  <w:style w:type="character" w:customStyle="1" w:styleId="BodyTextitalic">
    <w:name w:val="Body Text (italic)"/>
    <w:rsid w:val="009E22DF"/>
    <w:rPr>
      <w:rFonts w:ascii="Arial" w:hAnsi="Arial" w:cs="Arial"/>
      <w:i/>
      <w:szCs w:val="22"/>
      <w:lang w:val="en-AU" w:eastAsia="en-AU" w:bidi="ar-SA"/>
    </w:rPr>
  </w:style>
  <w:style w:type="character" w:customStyle="1" w:styleId="BodyTextitalicsbold">
    <w:name w:val="Body Text (italics bold)"/>
    <w:rsid w:val="009E22DF"/>
    <w:rPr>
      <w:rFonts w:ascii="Arial" w:hAnsi="Arial" w:cs="Arial"/>
      <w:b/>
      <w:i/>
      <w:szCs w:val="22"/>
      <w:lang w:val="en-AU" w:eastAsia="en-AU" w:bidi="ar-SA"/>
    </w:rPr>
  </w:style>
  <w:style w:type="paragraph" w:styleId="TableofFigures">
    <w:name w:val="table of figures"/>
    <w:basedOn w:val="Normal"/>
    <w:next w:val="Normal"/>
    <w:semiHidden/>
    <w:rsid w:val="00363C04"/>
  </w:style>
  <w:style w:type="character" w:customStyle="1" w:styleId="BodyTextsuperscript">
    <w:name w:val="Body Text (superscript)"/>
    <w:rsid w:val="00FC7935"/>
    <w:rPr>
      <w:rFonts w:ascii="Arial" w:hAnsi="Arial"/>
      <w:sz w:val="20"/>
      <w:vertAlign w:val="superscript"/>
    </w:rPr>
  </w:style>
  <w:style w:type="character" w:customStyle="1" w:styleId="FooterChar">
    <w:name w:val="Footer Char"/>
    <w:link w:val="Footer"/>
    <w:uiPriority w:val="99"/>
    <w:rsid w:val="00133AE0"/>
    <w:rPr>
      <w:rFonts w:ascii="Arial" w:hAnsi="Arial" w:cs="Arial"/>
      <w:sz w:val="18"/>
      <w:szCs w:val="18"/>
    </w:rPr>
  </w:style>
  <w:style w:type="character" w:styleId="PlaceholderText">
    <w:name w:val="Placeholder Text"/>
    <w:basedOn w:val="DefaultParagraphFont"/>
    <w:uiPriority w:val="99"/>
    <w:semiHidden/>
    <w:rsid w:val="00FE56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47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glossaryDocument" Target="glossary/document.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ldowli\My%20Documents\Technical%20document%20templat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General"/>
          <w:gallery w:val="placeholder"/>
        </w:category>
        <w:types>
          <w:type w:val="bbPlcHdr"/>
        </w:types>
        <w:behaviors>
          <w:behavior w:val="content"/>
        </w:behaviors>
        <w:guid w:val="{C9ECD250-ED17-454B-A80F-C6451C030A77}"/>
      </w:docPartPr>
      <w:docPartBody>
        <w:p w:rsidR="009228E0" w:rsidRDefault="002E5682">
          <w:r w:rsidRPr="00E4715E">
            <w:rPr>
              <w:rStyle w:val="PlaceholderText"/>
            </w:rPr>
            <w:t>Click here to enter text.</w:t>
          </w:r>
        </w:p>
      </w:docPartBody>
    </w:docPart>
    <w:docPart>
      <w:docPartPr>
        <w:name w:val="7B9DD1DF52644ACAA3826721B620FB8E"/>
        <w:category>
          <w:name w:val="General"/>
          <w:gallery w:val="placeholder"/>
        </w:category>
        <w:types>
          <w:type w:val="bbPlcHdr"/>
        </w:types>
        <w:behaviors>
          <w:behavior w:val="content"/>
        </w:behaviors>
        <w:guid w:val="{107F57CC-F00B-4C36-9C6E-936A6CABFCAA}"/>
      </w:docPartPr>
      <w:docPartBody>
        <w:p w:rsidR="00670FA0" w:rsidRDefault="00D50309" w:rsidP="00D50309">
          <w:pPr>
            <w:pStyle w:val="7B9DD1DF52644ACAA3826721B620FB8E"/>
          </w:pPr>
          <w:r w:rsidRPr="00E4715E">
            <w:rPr>
              <w:rStyle w:val="PlaceholderText"/>
            </w:rPr>
            <w:t>Click here to enter text.</w:t>
          </w:r>
        </w:p>
      </w:docPartBody>
    </w:docPart>
    <w:docPart>
      <w:docPartPr>
        <w:name w:val="ABF2A2ED749A4CD0B1289C7B0D265AFC"/>
        <w:category>
          <w:name w:val="General"/>
          <w:gallery w:val="placeholder"/>
        </w:category>
        <w:types>
          <w:type w:val="bbPlcHdr"/>
        </w:types>
        <w:behaviors>
          <w:behavior w:val="content"/>
        </w:behaviors>
        <w:guid w:val="{CD490DB3-63AC-4FBB-8374-BA89D6321652}"/>
      </w:docPartPr>
      <w:docPartBody>
        <w:p w:rsidR="00670FA0" w:rsidRDefault="00D50309" w:rsidP="00D50309">
          <w:pPr>
            <w:pStyle w:val="ABF2A2ED749A4CD0B1289C7B0D265AFC"/>
          </w:pPr>
          <w:r w:rsidRPr="00E4715E">
            <w:rPr>
              <w:rStyle w:val="PlaceholderText"/>
            </w:rPr>
            <w:t>Click here to enter text.</w:t>
          </w:r>
        </w:p>
      </w:docPartBody>
    </w:docPart>
    <w:docPart>
      <w:docPartPr>
        <w:name w:val="7FCC4CC5AED04281A9288D5A768BB6B2"/>
        <w:category>
          <w:name w:val="General"/>
          <w:gallery w:val="placeholder"/>
        </w:category>
        <w:types>
          <w:type w:val="bbPlcHdr"/>
        </w:types>
        <w:behaviors>
          <w:behavior w:val="content"/>
        </w:behaviors>
        <w:guid w:val="{FF356A16-F339-4DA2-A438-4C002E5FCED9}"/>
      </w:docPartPr>
      <w:docPartBody>
        <w:p w:rsidR="00670FA0" w:rsidRDefault="00D50309" w:rsidP="00D50309">
          <w:pPr>
            <w:pStyle w:val="7FCC4CC5AED04281A9288D5A768BB6B2"/>
          </w:pPr>
          <w:r w:rsidRPr="00E4715E">
            <w:rPr>
              <w:rStyle w:val="PlaceholderText"/>
            </w:rPr>
            <w:t>Click here to enter text.</w:t>
          </w:r>
        </w:p>
      </w:docPartBody>
    </w:docPart>
    <w:docPart>
      <w:docPartPr>
        <w:name w:val="1BD74D10FBAB4FD6BBD99DE19DEABE5A"/>
        <w:category>
          <w:name w:val="General"/>
          <w:gallery w:val="placeholder"/>
        </w:category>
        <w:types>
          <w:type w:val="bbPlcHdr"/>
        </w:types>
        <w:behaviors>
          <w:behavior w:val="content"/>
        </w:behaviors>
        <w:guid w:val="{3645D7D3-C558-4F91-91F1-9E32FCD52143}"/>
      </w:docPartPr>
      <w:docPartBody>
        <w:p w:rsidR="00670FA0" w:rsidRDefault="00D50309" w:rsidP="00D50309">
          <w:pPr>
            <w:pStyle w:val="1BD74D10FBAB4FD6BBD99DE19DEABE5A"/>
          </w:pPr>
          <w:r w:rsidRPr="00E4715E">
            <w:rPr>
              <w:rStyle w:val="PlaceholderText"/>
            </w:rPr>
            <w:t>Click here to enter text.</w:t>
          </w:r>
        </w:p>
      </w:docPartBody>
    </w:docPart>
    <w:docPart>
      <w:docPartPr>
        <w:name w:val="512855DBEB404A7DB499BBACE1127C68"/>
        <w:category>
          <w:name w:val="General"/>
          <w:gallery w:val="placeholder"/>
        </w:category>
        <w:types>
          <w:type w:val="bbPlcHdr"/>
        </w:types>
        <w:behaviors>
          <w:behavior w:val="content"/>
        </w:behaviors>
        <w:guid w:val="{16E737E2-E9A4-4F7E-8E2C-70C7FEF9FBDE}"/>
      </w:docPartPr>
      <w:docPartBody>
        <w:p w:rsidR="00670FA0" w:rsidRDefault="00D50309" w:rsidP="00D50309">
          <w:pPr>
            <w:pStyle w:val="512855DBEB404A7DB499BBACE1127C68"/>
          </w:pPr>
          <w:r w:rsidRPr="00E4715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682"/>
    <w:rsid w:val="002E5682"/>
    <w:rsid w:val="00426DEA"/>
    <w:rsid w:val="0047240F"/>
    <w:rsid w:val="00670FA0"/>
    <w:rsid w:val="009228E0"/>
    <w:rsid w:val="00B7676F"/>
    <w:rsid w:val="00D5030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50309"/>
    <w:rPr>
      <w:color w:val="808080"/>
    </w:rPr>
  </w:style>
  <w:style w:type="paragraph" w:customStyle="1" w:styleId="50D5C87A88034C57B4ABAC3CA4656516">
    <w:name w:val="50D5C87A88034C57B4ABAC3CA4656516"/>
    <w:rsid w:val="00426DEA"/>
  </w:style>
  <w:style w:type="paragraph" w:customStyle="1" w:styleId="57D6DC305B9B48C8A3D8A019008978DF">
    <w:name w:val="57D6DC305B9B48C8A3D8A019008978DF"/>
    <w:rsid w:val="00426DEA"/>
  </w:style>
  <w:style w:type="paragraph" w:customStyle="1" w:styleId="309BC4FB18B94F12BBD4C71CECE74F1F">
    <w:name w:val="309BC4FB18B94F12BBD4C71CECE74F1F"/>
    <w:rsid w:val="0047240F"/>
  </w:style>
  <w:style w:type="paragraph" w:customStyle="1" w:styleId="2F666F21D4A24CE4939690C190762679">
    <w:name w:val="2F666F21D4A24CE4939690C190762679"/>
    <w:rsid w:val="0047240F"/>
  </w:style>
  <w:style w:type="paragraph" w:customStyle="1" w:styleId="7B9DD1DF52644ACAA3826721B620FB8E">
    <w:name w:val="7B9DD1DF52644ACAA3826721B620FB8E"/>
    <w:rsid w:val="00D50309"/>
  </w:style>
  <w:style w:type="paragraph" w:customStyle="1" w:styleId="ABF2A2ED749A4CD0B1289C7B0D265AFC">
    <w:name w:val="ABF2A2ED749A4CD0B1289C7B0D265AFC"/>
    <w:rsid w:val="00D50309"/>
  </w:style>
  <w:style w:type="paragraph" w:customStyle="1" w:styleId="7FCC4CC5AED04281A9288D5A768BB6B2">
    <w:name w:val="7FCC4CC5AED04281A9288D5A768BB6B2"/>
    <w:rsid w:val="00D50309"/>
  </w:style>
  <w:style w:type="paragraph" w:customStyle="1" w:styleId="1BD74D10FBAB4FD6BBD99DE19DEABE5A">
    <w:name w:val="1BD74D10FBAB4FD6BBD99DE19DEABE5A"/>
    <w:rsid w:val="00D50309"/>
  </w:style>
  <w:style w:type="paragraph" w:customStyle="1" w:styleId="512855DBEB404A7DB499BBACE1127C68">
    <w:name w:val="512855DBEB404A7DB499BBACE1127C68"/>
    <w:rsid w:val="00D503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6E6FB4B4F70C4C958201F478119012" ma:contentTypeVersion="2" ma:contentTypeDescription="Create a new document." ma:contentTypeScope="" ma:versionID="09c379104eae6eaeca8576696a176467">
  <xsd:schema xmlns:xsd="http://www.w3.org/2001/XMLSchema" xmlns:xs="http://www.w3.org/2001/XMLSchema" xmlns:p="http://schemas.microsoft.com/office/2006/metadata/properties" xmlns:ns2="ec972935-d489-4a83-af2a-c34816ed2832" targetNamespace="http://schemas.microsoft.com/office/2006/metadata/properties" ma:root="true" ma:fieldsID="4525b8109e7d42f497cb60f1167ff4b1" ns2:_="">
    <xsd:import namespace="ec972935-d489-4a83-af2a-c34816ed2832"/>
    <xsd:element name="properties">
      <xsd:complexType>
        <xsd:sequence>
          <xsd:element name="documentManagement">
            <xsd:complexType>
              <xsd:all>
                <xsd:element ref="ns2:Description0"/>
                <xsd:element ref="ns2:Page_x0020_or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972935-d489-4a83-af2a-c34816ed2832" elementFormDefault="qualified">
    <xsd:import namespace="http://schemas.microsoft.com/office/2006/documentManagement/types"/>
    <xsd:import namespace="http://schemas.microsoft.com/office/infopath/2007/PartnerControls"/>
    <xsd:element name="Description0" ma:index="8" ma:displayName="Description" ma:internalName="Description0">
      <xsd:simpleType>
        <xsd:restriction base="dms:Text">
          <xsd:maxLength value="255"/>
        </xsd:restriction>
      </xsd:simpleType>
    </xsd:element>
    <xsd:element name="Page_x0020_order" ma:index="9" nillable="true" ma:displayName="Page order" ma:internalName="Page_x0020_order">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escription0 xmlns="ec972935-d489-4a83-af2a-c34816ed2832">Template for authors writing technical publications.</Description0>
    <Page_x0020_order xmlns="ec972935-d489-4a83-af2a-c34816ed2832">2</Page_x0020_ord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E4EAC-F8DE-4BBA-9A46-37691AD2C3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972935-d489-4a83-af2a-c34816ed28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42566C-65BA-4499-A9E2-2EFE7455FA4D}">
  <ds:schemaRefs>
    <ds:schemaRef ds:uri="http://schemas.microsoft.com/office/2006/metadata/properties"/>
    <ds:schemaRef ds:uri="http://schemas.microsoft.com/office/infopath/2007/PartnerControls"/>
    <ds:schemaRef ds:uri="ec972935-d489-4a83-af2a-c34816ed2832"/>
  </ds:schemaRefs>
</ds:datastoreItem>
</file>

<file path=customXml/itemProps3.xml><?xml version="1.0" encoding="utf-8"?>
<ds:datastoreItem xmlns:ds="http://schemas.openxmlformats.org/officeDocument/2006/customXml" ds:itemID="{8CBE615B-D60E-447E-82FD-A5F6D6207C06}">
  <ds:schemaRefs>
    <ds:schemaRef ds:uri="http://schemas.microsoft.com/sharepoint/v3/contenttype/forms"/>
  </ds:schemaRefs>
</ds:datastoreItem>
</file>

<file path=customXml/itemProps4.xml><?xml version="1.0" encoding="utf-8"?>
<ds:datastoreItem xmlns:ds="http://schemas.openxmlformats.org/officeDocument/2006/customXml" ds:itemID="{12A43298-CDBF-4E4A-B05B-611A8E980CA5}">
  <ds:schemaRefs>
    <ds:schemaRef ds:uri="http://schemas.microsoft.com/office/2006/metadata/longProperties"/>
  </ds:schemaRefs>
</ds:datastoreItem>
</file>

<file path=customXml/itemProps5.xml><?xml version="1.0" encoding="utf-8"?>
<ds:datastoreItem xmlns:ds="http://schemas.openxmlformats.org/officeDocument/2006/customXml" ds:itemID="{CBC94BEB-0EE9-42B6-869E-99F72BCF1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Technical document template</Template>
  <TotalTime>1</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SL120 Contractor’s Notice of Delay and Claim for Extension of Time (days stated) (Clause 35.5) </vt:lpstr>
    </vt:vector>
  </TitlesOfParts>
  <Company>Department of Transport and Main Roads</Company>
  <LinksUpToDate>false</LinksUpToDate>
  <CharactersWithSpaces>1706</CharactersWithSpaces>
  <SharedDoc>false</SharedDoc>
  <HLinks>
    <vt:vector size="54" baseType="variant">
      <vt:variant>
        <vt:i4>1966137</vt:i4>
      </vt:variant>
      <vt:variant>
        <vt:i4>44</vt:i4>
      </vt:variant>
      <vt:variant>
        <vt:i4>0</vt:i4>
      </vt:variant>
      <vt:variant>
        <vt:i4>5</vt:i4>
      </vt:variant>
      <vt:variant>
        <vt:lpwstr/>
      </vt:variant>
      <vt:variant>
        <vt:lpwstr>_Toc365961971</vt:lpwstr>
      </vt:variant>
      <vt:variant>
        <vt:i4>2031673</vt:i4>
      </vt:variant>
      <vt:variant>
        <vt:i4>35</vt:i4>
      </vt:variant>
      <vt:variant>
        <vt:i4>0</vt:i4>
      </vt:variant>
      <vt:variant>
        <vt:i4>5</vt:i4>
      </vt:variant>
      <vt:variant>
        <vt:lpwstr/>
      </vt:variant>
      <vt:variant>
        <vt:lpwstr>_Toc365961969</vt:lpwstr>
      </vt:variant>
      <vt:variant>
        <vt:i4>2031673</vt:i4>
      </vt:variant>
      <vt:variant>
        <vt:i4>26</vt:i4>
      </vt:variant>
      <vt:variant>
        <vt:i4>0</vt:i4>
      </vt:variant>
      <vt:variant>
        <vt:i4>5</vt:i4>
      </vt:variant>
      <vt:variant>
        <vt:lpwstr/>
      </vt:variant>
      <vt:variant>
        <vt:lpwstr>_Toc365961968</vt:lpwstr>
      </vt:variant>
      <vt:variant>
        <vt:i4>2031673</vt:i4>
      </vt:variant>
      <vt:variant>
        <vt:i4>20</vt:i4>
      </vt:variant>
      <vt:variant>
        <vt:i4>0</vt:i4>
      </vt:variant>
      <vt:variant>
        <vt:i4>5</vt:i4>
      </vt:variant>
      <vt:variant>
        <vt:lpwstr/>
      </vt:variant>
      <vt:variant>
        <vt:lpwstr>_Toc365961967</vt:lpwstr>
      </vt:variant>
      <vt:variant>
        <vt:i4>2031673</vt:i4>
      </vt:variant>
      <vt:variant>
        <vt:i4>14</vt:i4>
      </vt:variant>
      <vt:variant>
        <vt:i4>0</vt:i4>
      </vt:variant>
      <vt:variant>
        <vt:i4>5</vt:i4>
      </vt:variant>
      <vt:variant>
        <vt:lpwstr/>
      </vt:variant>
      <vt:variant>
        <vt:lpwstr>_Toc365961966</vt:lpwstr>
      </vt:variant>
      <vt:variant>
        <vt:i4>2031673</vt:i4>
      </vt:variant>
      <vt:variant>
        <vt:i4>8</vt:i4>
      </vt:variant>
      <vt:variant>
        <vt:i4>0</vt:i4>
      </vt:variant>
      <vt:variant>
        <vt:i4>5</vt:i4>
      </vt:variant>
      <vt:variant>
        <vt:lpwstr/>
      </vt:variant>
      <vt:variant>
        <vt:lpwstr>_Toc365961965</vt:lpwstr>
      </vt:variant>
      <vt:variant>
        <vt:i4>2031673</vt:i4>
      </vt:variant>
      <vt:variant>
        <vt:i4>2</vt:i4>
      </vt:variant>
      <vt:variant>
        <vt:i4>0</vt:i4>
      </vt:variant>
      <vt:variant>
        <vt:i4>5</vt:i4>
      </vt:variant>
      <vt:variant>
        <vt:lpwstr/>
      </vt:variant>
      <vt:variant>
        <vt:lpwstr>_Toc365961964</vt:lpwstr>
      </vt:variant>
      <vt:variant>
        <vt:i4>5439528</vt:i4>
      </vt:variant>
      <vt:variant>
        <vt:i4>3</vt:i4>
      </vt:variant>
      <vt:variant>
        <vt:i4>0</vt:i4>
      </vt:variant>
      <vt:variant>
        <vt:i4>5</vt:i4>
      </vt:variant>
      <vt:variant>
        <vt:lpwstr>mailto:mr.techdocs@tmr.qld.gov.au</vt:lpwstr>
      </vt:variant>
      <vt:variant>
        <vt:lpwstr/>
      </vt:variant>
      <vt:variant>
        <vt:i4>2752572</vt:i4>
      </vt:variant>
      <vt:variant>
        <vt:i4>0</vt:i4>
      </vt:variant>
      <vt:variant>
        <vt:i4>0</vt:i4>
      </vt:variant>
      <vt:variant>
        <vt:i4>5</vt:i4>
      </vt:variant>
      <vt:variant>
        <vt:lpwstr>http://creativecommons.org/licenses/by/3.0/au/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SL120 Contractor’s Notice of Delay and Claim for Extension of Time (days stated) (Clause 35.5)</dc:title>
  <dc:subject>CAS TIC - CO Standard Letters</dc:subject>
  <dc:creator>Department of Transport and Main Roads</dc:creator>
  <cp:keywords>construct only, contractor,</cp:keywords>
  <dc:description/>
  <cp:lastModifiedBy>Home</cp:lastModifiedBy>
  <cp:revision>2</cp:revision>
  <cp:lastPrinted>2013-06-20T03:17:00Z</cp:lastPrinted>
  <dcterms:created xsi:type="dcterms:W3CDTF">2020-10-18T14:45:00Z</dcterms:created>
  <dcterms:modified xsi:type="dcterms:W3CDTF">2020-10-18T14:45:00Z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er">
    <vt:lpwstr>Tier Two</vt:lpwstr>
  </property>
  <property fmtid="{D5CDD505-2E9C-101B-9397-08002B2CF9AE}" pid="3" name="Category">
    <vt:lpwstr>Publications and reports</vt:lpwstr>
  </property>
  <property fmtid="{D5CDD505-2E9C-101B-9397-08002B2CF9AE}" pid="4" name="Thumbnail">
    <vt:lpwstr/>
  </property>
</Properties>
</file>