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AD5AC2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নাজমুন নাহার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৩৩১২১১৩২৭১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নাদিম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ফাহিমা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পাটাবুকা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42EFAC6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B1C8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C603D" w:rsidRPr="003C603D">
        <w:rPr>
          <w:rFonts w:cstheme="minorHAnsi"/>
          <w:b/>
          <w:bCs/>
          <w:sz w:val="28"/>
          <w:szCs w:val="28"/>
        </w:rPr>
        <w:t>TAN2024024815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2E283886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084584">
        <w:rPr>
          <w:rFonts w:ascii="Nikosh" w:hAnsi="Nikosh" w:cs="Nikosh"/>
          <w:sz w:val="28"/>
          <w:szCs w:val="28"/>
        </w:rPr>
        <w:t xml:space="preserve"> </w:t>
      </w:r>
    </w:p>
    <w:p w14:paraId="48CD3E0A" w14:textId="28594096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sz w:val="28"/>
          <w:szCs w:val="28"/>
          <w:cs/>
          <w:lang w:bidi="bn-IN"/>
        </w:rPr>
        <w:t>নাজমুন নাহার</w:t>
      </w:r>
    </w:p>
    <w:p w14:paraId="18078683" w14:textId="59D784A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sz w:val="28"/>
          <w:szCs w:val="28"/>
          <w:cs/>
          <w:lang w:bidi="bn-IN"/>
        </w:rPr>
        <w:t>০১৭৫২৭৪৫১৮০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41D114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FB1C86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2D47A9C9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FB1C86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FB1C86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FB1C86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FB1C86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FB1C86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FB1C86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FB1C8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FB1C86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FB1C86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FB1C8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FB1C86">
        <w:rPr>
          <w:rFonts w:ascii="Nikosh" w:hAnsi="Nikosh" w:cs="Nikosh"/>
          <w:b/>
          <w:bCs/>
          <w:sz w:val="28"/>
          <w:szCs w:val="28"/>
        </w:rPr>
        <w:t>:</w:t>
      </w:r>
      <w:r w:rsidR="008E54C4" w:rsidRPr="00FB1C8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3E2E465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FB1C8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ফাহিমা বেগম</w:t>
      </w:r>
    </w:p>
    <w:p w14:paraId="2829C2F8" w14:textId="29853D3B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পাটাবুকা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FB1C8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FB1C86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FB1C8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FB1C86">
        <w:rPr>
          <w:rFonts w:ascii="Nikosh" w:hAnsi="Nikosh" w:cs="Nikosh"/>
          <w:b/>
          <w:bCs/>
          <w:sz w:val="28"/>
          <w:szCs w:val="28"/>
        </w:rPr>
        <w:t>:</w:t>
      </w:r>
      <w:r w:rsidR="0064476B" w:rsidRPr="00FB1C8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67EB329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FB1C8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নাছিমা বেগম</w:t>
      </w:r>
    </w:p>
    <w:p w14:paraId="487312E3" w14:textId="32BFFC3A" w:rsidR="00EB38B3" w:rsidRPr="000C64CC" w:rsidRDefault="00084584" w:rsidP="00084584">
      <w:pPr>
        <w:rPr>
          <w:rFonts w:ascii="Nikosh" w:hAnsi="Nikosh" w:cs="Nikosh"/>
          <w:sz w:val="28"/>
          <w:szCs w:val="28"/>
        </w:rPr>
      </w:pPr>
      <w:r w:rsidRPr="00FB1C8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: গ্রাম- পাটাবুকা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ডাকঘর- পাঁচবিবি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উপজেলা- পাঁচবিবি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2D103" w14:textId="77777777" w:rsidR="006C6207" w:rsidRDefault="006C6207" w:rsidP="005C2C9C">
      <w:pPr>
        <w:spacing w:after="0" w:line="240" w:lineRule="auto"/>
      </w:pPr>
      <w:r>
        <w:separator/>
      </w:r>
    </w:p>
  </w:endnote>
  <w:endnote w:type="continuationSeparator" w:id="0">
    <w:p w14:paraId="7564E169" w14:textId="77777777" w:rsidR="006C6207" w:rsidRDefault="006C6207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AD829" w14:textId="77777777" w:rsidR="006C6207" w:rsidRDefault="006C6207" w:rsidP="005C2C9C">
      <w:pPr>
        <w:spacing w:after="0" w:line="240" w:lineRule="auto"/>
      </w:pPr>
      <w:r>
        <w:separator/>
      </w:r>
    </w:p>
  </w:footnote>
  <w:footnote w:type="continuationSeparator" w:id="0">
    <w:p w14:paraId="3B72068F" w14:textId="77777777" w:rsidR="006C6207" w:rsidRDefault="006C6207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4584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E2497"/>
    <w:rsid w:val="002F5039"/>
    <w:rsid w:val="00300A81"/>
    <w:rsid w:val="00305F12"/>
    <w:rsid w:val="00335F86"/>
    <w:rsid w:val="00397EC3"/>
    <w:rsid w:val="003B5C7B"/>
    <w:rsid w:val="003C603D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4476B"/>
    <w:rsid w:val="006665F8"/>
    <w:rsid w:val="006C6207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44F8B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2056"/>
    <w:rsid w:val="00CA6EB5"/>
    <w:rsid w:val="00CA7D21"/>
    <w:rsid w:val="00D41614"/>
    <w:rsid w:val="00D83AB6"/>
    <w:rsid w:val="00D971BD"/>
    <w:rsid w:val="00DA7A4E"/>
    <w:rsid w:val="00DB1FCE"/>
    <w:rsid w:val="00DC4C4D"/>
    <w:rsid w:val="00E233A5"/>
    <w:rsid w:val="00E667F3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B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4</cp:revision>
  <cp:lastPrinted>2024-05-28T16:32:00Z</cp:lastPrinted>
  <dcterms:created xsi:type="dcterms:W3CDTF">2024-05-30T16:39:00Z</dcterms:created>
  <dcterms:modified xsi:type="dcterms:W3CDTF">2024-06-01T07:24:00Z</dcterms:modified>
</cp:coreProperties>
</file>