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897101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মেমোরিন নাহার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>৬৯০৪৪৪৯১৫১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মাসুদার রহমান সরদার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মাহাফুজা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জামুবাড়ী পখিহানা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বদরগঞ্জ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বদরগঞ্জ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ascii="Nikosh" w:hAnsi="Nikosh" w:cs="Nikosh"/>
          <w:b/>
          <w:bCs/>
          <w:sz w:val="28"/>
          <w:szCs w:val="28"/>
          <w:cs/>
          <w:lang w:bidi="bn-IN"/>
        </w:rPr>
        <w:t>রংপুর</w:t>
      </w:r>
      <w:r w:rsidR="002E7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F5D9E4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E70E4" w:rsidRPr="002E70E4">
        <w:rPr>
          <w:rFonts w:cstheme="minorHAnsi"/>
          <w:b/>
          <w:bCs/>
          <w:sz w:val="28"/>
          <w:szCs w:val="28"/>
        </w:rPr>
        <w:t>TAN2024039681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3D023974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E70E4" w:rsidRPr="002E70E4">
        <w:rPr>
          <w:rFonts w:ascii="Nikosh" w:hAnsi="Nikosh" w:cs="Nikosh"/>
          <w:sz w:val="28"/>
          <w:szCs w:val="28"/>
          <w:cs/>
          <w:lang w:bidi="bn-IN"/>
        </w:rPr>
        <w:t>মেমোরিন নাহার</w:t>
      </w:r>
    </w:p>
    <w:p w14:paraId="18078683" w14:textId="3AEB8F6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E70E4">
        <w:rPr>
          <w:rFonts w:ascii="Nikosh" w:hAnsi="Nikosh" w:cs="Nikosh"/>
          <w:sz w:val="28"/>
          <w:szCs w:val="28"/>
          <w:lang w:bidi="bn-IN"/>
        </w:rPr>
        <w:t>০১৬০</w:t>
      </w:r>
      <w:r w:rsidR="00335B0E">
        <w:rPr>
          <w:rFonts w:ascii="Nikosh" w:hAnsi="Nikosh" w:cs="Nikosh"/>
          <w:sz w:val="28"/>
          <w:szCs w:val="28"/>
          <w:lang w:bidi="bn-IN"/>
        </w:rPr>
        <w:t>৩৩৭৪৬৯২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E2E465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ফাহিমা বেগম</w:t>
      </w:r>
    </w:p>
    <w:p w14:paraId="2829C2F8" w14:textId="29853D3B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পাটাবুকা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7EB329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4584" w:rsidRPr="00084584">
        <w:rPr>
          <w:rFonts w:ascii="Nikosh" w:hAnsi="Nikosh" w:cs="Nikosh"/>
          <w:sz w:val="28"/>
          <w:szCs w:val="28"/>
          <w:cs/>
          <w:lang w:bidi="bn-IN"/>
        </w:rPr>
        <w:t>নাছিমা বেগম</w:t>
      </w:r>
    </w:p>
    <w:p w14:paraId="487312E3" w14:textId="32BFFC3A" w:rsidR="00EB38B3" w:rsidRPr="000C64CC" w:rsidRDefault="00084584" w:rsidP="00084584">
      <w:pPr>
        <w:rPr>
          <w:rFonts w:ascii="Nikosh" w:hAnsi="Nikosh" w:cs="Nikosh"/>
          <w:sz w:val="28"/>
          <w:szCs w:val="28"/>
        </w:rPr>
      </w:pPr>
      <w:r w:rsidRPr="00084584">
        <w:rPr>
          <w:rFonts w:ascii="Nikosh" w:hAnsi="Nikosh" w:cs="Nikosh"/>
          <w:sz w:val="28"/>
          <w:szCs w:val="28"/>
          <w:cs/>
          <w:lang w:bidi="bn-IN"/>
        </w:rPr>
        <w:t>ঠিকানা: গ্রাম- পাটাবুকা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Pr="00084584">
        <w:rPr>
          <w:rFonts w:ascii="Nikosh" w:hAnsi="Nikosh" w:cs="Nikosh"/>
          <w:sz w:val="28"/>
          <w:szCs w:val="28"/>
        </w:rPr>
        <w:t xml:space="preserve">, </w:t>
      </w:r>
      <w:r w:rsidRPr="00084584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F2D08" w14:textId="77777777" w:rsidR="00EA0755" w:rsidRDefault="00EA0755" w:rsidP="005C2C9C">
      <w:pPr>
        <w:spacing w:after="0" w:line="240" w:lineRule="auto"/>
      </w:pPr>
      <w:r>
        <w:separator/>
      </w:r>
    </w:p>
  </w:endnote>
  <w:endnote w:type="continuationSeparator" w:id="0">
    <w:p w14:paraId="26BAC0C0" w14:textId="77777777" w:rsidR="00EA0755" w:rsidRDefault="00EA075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BCACE" w14:textId="77777777" w:rsidR="00EA0755" w:rsidRDefault="00EA0755" w:rsidP="005C2C9C">
      <w:pPr>
        <w:spacing w:after="0" w:line="240" w:lineRule="auto"/>
      </w:pPr>
      <w:r>
        <w:separator/>
      </w:r>
    </w:p>
  </w:footnote>
  <w:footnote w:type="continuationSeparator" w:id="0">
    <w:p w14:paraId="6DC956CC" w14:textId="77777777" w:rsidR="00EA0755" w:rsidRDefault="00EA075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2056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A0755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2024-05-30T16:45:00Z</dcterms:created>
  <dcterms:modified xsi:type="dcterms:W3CDTF">2024-05-30T16:52:00Z</dcterms:modified>
</cp:coreProperties>
</file>