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Joseph O’Rielly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160 Brittany Manor, Apt.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Amherst MA 01002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415-686-4360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hyperlink r:id="rId5">
        <w:r w:rsidDel="00000000" w:rsidR="00000000" w:rsidRPr="00000000">
          <w:rPr>
            <w:color w:val="0000ff"/>
            <w:u w:val="none"/>
            <w:vertAlign w:val="baseline"/>
            <w:rtl w:val="0"/>
          </w:rPr>
          <w:t xml:space="preserve">jake.orielly@gmail.com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University of Massachusetts Amherst,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Graduated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B.S. in Economics, Minor in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Graduated Cum Laude, 3.6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Summary: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Lateral thinking and creative problem solving skills.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daptable, hardworking 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Experienced in professional interactions with </w:t>
      </w:r>
      <w:r w:rsidDel="00000000" w:rsidR="00000000" w:rsidRPr="00000000">
        <w:rPr>
          <w:rtl w:val="0"/>
        </w:rPr>
        <w:t xml:space="preserve">clients </w:t>
      </w:r>
      <w:r w:rsidDel="00000000" w:rsidR="00000000" w:rsidRPr="00000000">
        <w:rPr>
          <w:vertAlign w:val="baseline"/>
          <w:rtl w:val="0"/>
        </w:rPr>
        <w:t xml:space="preserve">and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 Experience: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Speedway Convinience</w:t>
        <w:tab/>
        <w:tab/>
        <w:tab/>
      </w:r>
      <w:r w:rsidDel="00000000" w:rsidR="00000000" w:rsidRPr="00000000">
        <w:rPr>
          <w:rtl w:val="0"/>
        </w:rPr>
        <w:tab/>
        <w:t xml:space="preserve">                              </w:t>
      </w:r>
      <w:r w:rsidDel="00000000" w:rsidR="00000000" w:rsidRPr="00000000">
        <w:rPr>
          <w:i w:val="1"/>
          <w:rtl w:val="0"/>
        </w:rPr>
        <w:t xml:space="preserve">May 2016-August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Cashier, Northampton,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as part of a small team with a large number of responsibilities empahsizing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Biscoff Coffee Corner</w:t>
        <w:tab/>
        <w:tab/>
        <w:tab/>
      </w:r>
      <w:r w:rsidDel="00000000" w:rsidR="00000000" w:rsidRPr="00000000">
        <w:rPr>
          <w:vertAlign w:val="baseline"/>
          <w:rtl w:val="0"/>
        </w:rPr>
        <w:tab/>
        <w:t xml:space="preserve">                              </w:t>
      </w:r>
      <w:r w:rsidDel="00000000" w:rsidR="00000000" w:rsidRPr="00000000">
        <w:rPr>
          <w:i w:val="1"/>
          <w:vertAlign w:val="baseline"/>
          <w:rtl w:val="0"/>
        </w:rPr>
        <w:t xml:space="preserve">May 2015-August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Cashier, 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Took payments, processed orders, and took inventory at a high traffic location on San Francisco’s famous Pier 39.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Provided efficient and accurate customer service, while working as part of a larger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Saint Vincent De Paul Society</w:t>
        <w:tab/>
        <w:tab/>
        <w:tab/>
        <w:tab/>
        <w:tab/>
      </w: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i w:val="1"/>
          <w:vertAlign w:val="baseline"/>
          <w:rtl w:val="0"/>
        </w:rPr>
        <w:t xml:space="preserve">January 2010-March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i w:val="1"/>
          <w:vertAlign w:val="baseline"/>
          <w:rtl w:val="0"/>
        </w:rPr>
        <w:t xml:space="preserve">Volunteer, San Rafael,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Served patrons, prepared food, and maintained organized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Worked in a wide variety of positions as needed and quickly adapted to new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simple strategy game: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https://github.com/jake-orielly/TBS-Prototype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 Umass entry: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https://github.com/jake-orielly/Hack_UMass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 RPI entry: https://github.com/jake-orielly/MulticolorMover-HackRPI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Hack U</w:t>
      </w:r>
      <w:r w:rsidDel="00000000" w:rsidR="00000000" w:rsidRPr="00000000">
        <w:rPr>
          <w:rtl w:val="0"/>
        </w:rPr>
        <w:t xml:space="preserve">Mass, </w:t>
      </w:r>
      <w:r w:rsidDel="00000000" w:rsidR="00000000" w:rsidRPr="00000000">
        <w:rPr>
          <w:vertAlign w:val="baseline"/>
          <w:rtl w:val="0"/>
        </w:rPr>
        <w:t xml:space="preserve">RPI, Holyoke, and NYU: Participant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UMass Skydiving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SFUHS JV Lacrosse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Java, HTML, CSS, Javascript, Python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Mircrosoft Office Use (Excel Macros and Queries,Word Mail Merge, ect)</w:t>
      </w:r>
    </w:p>
    <w:sectPr>
      <w:pgSz w:h="15840" w:w="12240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ake.orielly@gmail.com" TargetMode="External"/><Relationship Id="rId6" Type="http://schemas.openxmlformats.org/officeDocument/2006/relationships/hyperlink" Target="https://github.com/jake-orielly/TBS-Prototype%5C" TargetMode="External"/><Relationship Id="rId7" Type="http://schemas.openxmlformats.org/officeDocument/2006/relationships/hyperlink" Target="https://github.com/jake-orielly/Hack_UMass" TargetMode="External"/></Relationships>
</file>