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e3314f"/>
          <w:shd w:val="clear" w:color="auto" w:fill="ffffff"/>
          <w:rtl w:val="0"/>
          <w:lang w:val="de-DE"/>
          <w14:textFill>
            <w14:solidFill>
              <w14:srgbClr w14:val="E3314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e3314f"/>
          <w:shd w:val="clear" w:color="auto" w:fill="ffffff"/>
          <w:rtl w:val="0"/>
          <w:lang w:val="de-DE"/>
          <w14:textFill>
            <w14:solidFill>
              <w14:srgbClr w14:val="E3314F"/>
            </w14:solidFill>
          </w14:textFill>
        </w:rPr>
        <w:t>Marketing Automation: 26%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800080"/>
          <w:shd w:val="clear" w:color="auto" w:fill="ffffff"/>
          <w:rtl w:val="0"/>
          <w:lang w:val="en-US"/>
          <w14:textFill>
            <w14:solidFill>
              <w14:srgbClr w14:val="800080"/>
            </w14:solidFill>
          </w14:textFill>
        </w:rPr>
        <w:t>Journey Builder</w:t>
      </w:r>
      <w:r>
        <w:rPr>
          <w:rFonts w:ascii="Helvetica" w:hAnsi="Helvetica" w:hint="default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 – 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Journey Builder is a Salesforce Marketing Cloud application for creating responsive, automated multi-channel campaigns.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0000ff"/>
          <w:u w:val="single"/>
          <w:shd w:val="clear" w:color="auto" w:fill="ffffff"/>
          <w:rtl w:val="0"/>
          <w14:textFill>
            <w14:solidFill>
              <w14:srgbClr w14:val="0000FF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00ff"/>
          <w:u w:val="single"/>
          <w:shd w:val="clear" w:color="auto" w:fill="ffff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00ff"/>
          <w:u w:val="single"/>
          <w:shd w:val="clear" w:color="auto" w:fill="ffffff"/>
          <w:rtl w:val="0"/>
          <w14:textFill>
            <w14:solidFill>
              <w14:srgbClr w14:val="0000FF"/>
            </w14:solidFill>
          </w14:textFill>
        </w:rPr>
        <w:instrText xml:space="preserve"> HYPERLINK "https://youtu.be/MWfxtrR4lVw"</w:instrText>
      </w:r>
      <w:r>
        <w:rPr>
          <w:rStyle w:val="Hyperlink.0"/>
          <w:rFonts w:ascii="Helvetica" w:cs="Helvetica" w:hAnsi="Helvetica" w:eastAsia="Helvetica"/>
          <w:outline w:val="0"/>
          <w:color w:val="0000ff"/>
          <w:u w:val="single"/>
          <w:shd w:val="clear" w:color="auto" w:fill="ffff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00ff"/>
          <w:u w:val="single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How to Set Up a Journey in Journey Builder</w:t>
      </w:r>
      <w:r>
        <w:rPr>
          <w:rFonts w:ascii="Helvetica" w:cs="Helvetica" w:hAnsi="Helvetica" w:eastAsia="Helvetica"/>
          <w:outline w:val="0"/>
          <w:color w:val="0000ff"/>
          <w:u w:val="single"/>
          <w:shd w:val="clear" w:color="auto" w:fill="ffffff"/>
          <w:rtl w:val="0"/>
          <w14:textFill>
            <w14:solidFill>
              <w14:srgbClr w14:val="0000FF"/>
            </w14:solidFill>
          </w14:textFill>
        </w:rPr>
        <w:fldChar w:fldCharType="end" w:fldLock="0"/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Style w:val="Hyperlink.1"/>
          <w:rFonts w:ascii="Helvetica" w:cs="Helvetica" w:hAnsi="Helvetica" w:eastAsia="Helvetica"/>
          <w:outline w:val="0"/>
          <w:color w:val="0000ff"/>
          <w:u w:val="single"/>
          <w:shd w:val="clear" w:color="auto" w:fill="ffff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0000ff"/>
          <w:u w:val="single"/>
          <w:shd w:val="clear" w:color="auto" w:fill="ffffff"/>
          <w:rtl w:val="0"/>
          <w14:textFill>
            <w14:solidFill>
              <w14:srgbClr w14:val="0000FF"/>
            </w14:solidFill>
          </w14:textFill>
        </w:rPr>
        <w:instrText xml:space="preserve"> HYPERLINK "https://youtu.be/A_LabRCwGRc"</w:instrText>
      </w:r>
      <w:r>
        <w:rPr>
          <w:rStyle w:val="Hyperlink.1"/>
          <w:rFonts w:ascii="Helvetica" w:cs="Helvetica" w:hAnsi="Helvetica" w:eastAsia="Helvetica"/>
          <w:outline w:val="0"/>
          <w:color w:val="0000ff"/>
          <w:u w:val="single"/>
          <w:shd w:val="clear" w:color="auto" w:fill="ffff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0000ff"/>
          <w:u w:val="single"/>
          <w:shd w:val="clear" w:color="auto" w:fill="ffffff"/>
          <w:rtl w:val="0"/>
          <w:lang w:val="de-DE"/>
          <w14:textFill>
            <w14:solidFill>
              <w14:srgbClr w14:val="0000FF"/>
            </w14:solidFill>
          </w14:textFill>
        </w:rPr>
        <w:t>Automation Studio</w:t>
      </w:r>
      <w:r>
        <w:rPr>
          <w:rFonts w:ascii="Helvetica" w:cs="Helvetica" w:hAnsi="Helvetica" w:eastAsia="Helvetica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 – 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Automation Studio is a Salesforce Marketing Cloud application used to execute multi-step marketing and data management activities on an</w:t>
      </w:r>
      <w:r>
        <w:rPr>
          <w:rFonts w:ascii="Helvetica" w:hAnsi="Helvetica" w:hint="default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</w:t>
      </w:r>
      <w:r>
        <w:rPr>
          <w:rStyle w:val="None"/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it-IT"/>
          <w14:textFill>
            <w14:solidFill>
              <w14:srgbClr w14:val="444444"/>
            </w14:solidFill>
          </w14:textFill>
        </w:rPr>
        <w:t>immediate</w:t>
      </w:r>
      <w:r>
        <w:rPr>
          <w:rStyle w:val="None"/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||</w:t>
      </w:r>
      <w:r>
        <w:rPr>
          <w:rStyle w:val="None"/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triggered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||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</w:t>
      </w:r>
      <w:r>
        <w:rPr>
          <w:rStyle w:val="None"/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scheduled basis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. Use Automation Studio</w:t>
      </w:r>
      <w:r>
        <w:rPr>
          <w:rFonts w:ascii="Helvetica" w:hAnsi="Helvetica" w:hint="default"/>
          <w:outline w:val="0"/>
          <w:color w:val="444444"/>
          <w:shd w:val="clear" w:color="auto" w:fill="ffffff"/>
          <w:rtl w:val="1"/>
          <w14:textFill>
            <w14:solidFill>
              <w14:srgbClr w14:val="444444"/>
            </w14:solidFill>
          </w14:textFill>
        </w:rPr>
        <w:t>’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s workflow canvas to build simple or multi-step automation.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Immediate- 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Execute marketing automation on an immediate or scheduled basis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File Drop- 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Automations are triggered via a file being dropped into FTP location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Scheduled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- 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Activities are executed based on schedule or trigger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Automation Studio Activities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** </w:t>
      </w:r>
      <w:r>
        <w:rPr>
          <w:rStyle w:val="None"/>
          <w:rFonts w:ascii="Helvetica" w:hAnsi="Helvetica"/>
          <w:b w:val="1"/>
          <w:bCs w:val="1"/>
          <w:outline w:val="0"/>
          <w:color w:val="800080"/>
          <w:shd w:val="clear" w:color="auto" w:fill="ffffff"/>
          <w:rtl w:val="0"/>
          <w:lang w:val="nl-NL"/>
          <w14:textFill>
            <w14:solidFill>
              <w14:srgbClr w14:val="800080"/>
            </w14:solidFill>
          </w14:textFill>
        </w:rPr>
        <w:t>Data</w:t>
      </w:r>
      <w:r>
        <w:rPr>
          <w:rStyle w:val="None"/>
          <w:rFonts w:ascii="Helvetica" w:hAnsi="Helvetica" w:hint="default"/>
          <w:b w:val="1"/>
          <w:bCs w:val="1"/>
          <w:outline w:val="0"/>
          <w:color w:val="800080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 </w:t>
      </w:r>
      <w:r>
        <w:rPr>
          <w:rStyle w:val="None"/>
          <w:rFonts w:ascii="Helvetica" w:hAnsi="Helvetica"/>
          <w:b w:val="1"/>
          <w:bCs w:val="1"/>
          <w:outline w:val="0"/>
          <w:color w:val="800080"/>
          <w:shd w:val="clear" w:color="auto" w:fill="ffffff"/>
          <w:rtl w:val="0"/>
          <w:lang w:val="en-US"/>
          <w14:textFill>
            <w14:solidFill>
              <w14:srgbClr w14:val="800080"/>
            </w14:solidFill>
          </w14:textFill>
        </w:rPr>
        <w:t>Extract</w:t>
      </w:r>
      <w:r>
        <w:rPr>
          <w:rFonts w:ascii="Helvetica" w:hAnsi="Helvetica" w:hint="default"/>
          <w:b w:val="1"/>
          <w:bCs w:val="1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 – </w:t>
      </w:r>
      <w:r>
        <w:rPr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DE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→</w:t>
      </w:r>
      <w:r>
        <w:rPr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.CSV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** </w:t>
      </w:r>
      <w:r>
        <w:rPr>
          <w:rStyle w:val="None"/>
          <w:rFonts w:ascii="Helvetica" w:hAnsi="Helvetica"/>
          <w:b w:val="1"/>
          <w:bCs w:val="1"/>
          <w:outline w:val="0"/>
          <w:color w:val="800080"/>
          <w:shd w:val="clear" w:color="auto" w:fill="ffffff"/>
          <w:rtl w:val="0"/>
          <w:lang w:val="it-IT"/>
          <w14:textFill>
            <w14:solidFill>
              <w14:srgbClr w14:val="800080"/>
            </w14:solidFill>
          </w14:textFill>
        </w:rPr>
        <w:t>Import</w:t>
      </w:r>
      <w:r>
        <w:rPr>
          <w:rStyle w:val="None"/>
          <w:rFonts w:ascii="Helvetica" w:hAnsi="Helvetica" w:hint="default"/>
          <w:b w:val="1"/>
          <w:bCs w:val="1"/>
          <w:outline w:val="0"/>
          <w:color w:val="800080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 </w:t>
      </w:r>
      <w:r>
        <w:rPr>
          <w:rStyle w:val="None"/>
          <w:rFonts w:ascii="Helvetica" w:hAnsi="Helvetica"/>
          <w:b w:val="1"/>
          <w:bCs w:val="1"/>
          <w:outline w:val="0"/>
          <w:color w:val="800080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File</w:t>
      </w:r>
      <w:r>
        <w:rPr>
          <w:rFonts w:ascii="Helvetica" w:hAnsi="Helvetica" w:hint="default"/>
          <w:b w:val="1"/>
          <w:bCs w:val="1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 – </w:t>
      </w:r>
      <w:r>
        <w:rPr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.CSV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→</w:t>
      </w:r>
      <w:r>
        <w:rPr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DE  </w:t>
      </w:r>
      <w:r>
        <w:rPr>
          <w:rStyle w:val="None"/>
          <w:rFonts w:ascii="Helvetica" w:hAnsi="Helvetica"/>
          <w:b w:val="0"/>
          <w:bCs w:val="0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(cornerstone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→</w:t>
      </w:r>
      <w:r>
        <w:rPr>
          <w:rStyle w:val="None"/>
          <w:rFonts w:ascii="Helvetica" w:hAnsi="Helvetica"/>
          <w:b w:val="0"/>
          <w:bCs w:val="0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</w:t>
      </w:r>
      <w:r>
        <w:rPr>
          <w:rStyle w:val="None"/>
          <w:rFonts w:ascii="Helvetica" w:hAnsi="Helvetica"/>
          <w:b w:val="0"/>
          <w:bCs w:val="0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DE)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** </w:t>
      </w:r>
      <w:r>
        <w:rPr>
          <w:rStyle w:val="None"/>
          <w:rFonts w:ascii="Helvetica" w:hAnsi="Helvetica"/>
          <w:b w:val="1"/>
          <w:bCs w:val="1"/>
          <w:outline w:val="0"/>
          <w:color w:val="800080"/>
          <w:shd w:val="clear" w:color="auto" w:fill="ffffff"/>
          <w:rtl w:val="0"/>
          <w:lang w:val="es-ES_tradnl"/>
          <w14:textFill>
            <w14:solidFill>
              <w14:srgbClr w14:val="800080"/>
            </w14:solidFill>
          </w14:textFill>
        </w:rPr>
        <w:t>SQL Query</w:t>
      </w:r>
      <w:r>
        <w:rPr>
          <w:rFonts w:ascii="Helvetica" w:hAnsi="Helvetica" w:hint="default"/>
          <w:b w:val="1"/>
          <w:bCs w:val="1"/>
          <w:outline w:val="0"/>
          <w:color w:val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 –  </w:t>
      </w:r>
      <w:r>
        <w:rPr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SQL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→</w:t>
      </w:r>
      <w:r>
        <w:rPr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DE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** </w:t>
      </w:r>
      <w:r>
        <w:rPr>
          <w:rStyle w:val="None"/>
          <w:rFonts w:ascii="Helvetica" w:hAnsi="Helvetica"/>
          <w:b w:val="1"/>
          <w:bCs w:val="1"/>
          <w:outline w:val="0"/>
          <w:color w:val="800080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File Transfer</w:t>
      </w:r>
      <w:r>
        <w:rPr>
          <w:rFonts w:ascii="Helvetica" w:hAnsi="Helvetica" w:hint="default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 – 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upload/download + decrypt/encrypt + zip/unzip files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800080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Filter</w:t>
      </w:r>
      <w:r>
        <w:rPr>
          <w:rFonts w:ascii="Helvetica" w:hAnsi="Helvetica" w:hint="default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– 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filtered data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→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new DE 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800080"/>
          <w:shd w:val="clear" w:color="auto" w:fill="ffffff"/>
          <w:rtl w:val="0"/>
          <w:lang w:val="en-US"/>
          <w14:textFill>
            <w14:solidFill>
              <w14:srgbClr w14:val="800080"/>
            </w14:solidFill>
          </w14:textFill>
        </w:rPr>
        <w:t>Refresh</w:t>
      </w:r>
      <w:r>
        <w:rPr>
          <w:rStyle w:val="None"/>
          <w:rFonts w:ascii="Helvetica" w:hAnsi="Helvetica" w:hint="default"/>
          <w:b w:val="1"/>
          <w:bCs w:val="1"/>
          <w:outline w:val="0"/>
          <w:color w:val="800080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 </w:t>
      </w:r>
      <w:r>
        <w:rPr>
          <w:rStyle w:val="None"/>
          <w:rFonts w:ascii="Helvetica" w:hAnsi="Helvetica"/>
          <w:b w:val="1"/>
          <w:bCs w:val="1"/>
          <w:outline w:val="0"/>
          <w:color w:val="800080"/>
          <w:shd w:val="clear" w:color="auto" w:fill="ffffff"/>
          <w:rtl w:val="0"/>
          <w:lang w:val="fr-FR"/>
          <w14:textFill>
            <w14:solidFill>
              <w14:srgbClr w14:val="800080"/>
            </w14:solidFill>
          </w14:textFill>
        </w:rPr>
        <w:t>Group</w:t>
      </w:r>
      <w:r>
        <w:rPr>
          <w:rFonts w:ascii="Helvetica" w:hAnsi="Helvetica" w:hint="default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 – 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Use this activity to re-apply the rules in a group definition to create a subset of subscribers in a list. Before using a group refresh activity, you must create a group definition.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44444"/>
          <w:shd w:val="clear" w:color="auto" w:fill="ffffff"/>
          <w:rtl w:val="0"/>
          <w:lang w:val="fr-FR"/>
          <w14:textFill>
            <w14:solidFill>
              <w14:srgbClr w14:val="444444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800080"/>
          <w:shd w:val="clear" w:color="auto" w:fill="ffffff"/>
          <w:rtl w:val="0"/>
          <w:lang w:val="fr-FR"/>
          <w14:textFill>
            <w14:solidFill>
              <w14:srgbClr w14:val="800080"/>
            </w14:solidFill>
          </w14:textFill>
        </w:rPr>
        <w:t>Report</w:t>
      </w:r>
      <w:r>
        <w:rPr>
          <w:rStyle w:val="None"/>
          <w:rFonts w:ascii="Helvetica" w:hAnsi="Helvetica" w:hint="default"/>
          <w:b w:val="1"/>
          <w:bCs w:val="1"/>
          <w:outline w:val="0"/>
          <w:color w:val="800080"/>
          <w:shd w:val="clear" w:color="auto" w:fill="ffffff"/>
          <w:rtl w:val="0"/>
          <w14:textFill>
            <w14:solidFill>
              <w14:srgbClr w14:val="800080"/>
            </w14:solidFill>
          </w14:textFill>
        </w:rPr>
        <w:t> </w:t>
      </w:r>
      <w:r>
        <w:rPr>
          <w:rStyle w:val="None"/>
          <w:rFonts w:ascii="Helvetica" w:hAnsi="Helvetica"/>
          <w:b w:val="1"/>
          <w:bCs w:val="1"/>
          <w:outline w:val="0"/>
          <w:color w:val="800080"/>
          <w:shd w:val="clear" w:color="auto" w:fill="ffffff"/>
          <w:rtl w:val="0"/>
          <w:lang w:val="en-US"/>
          <w14:textFill>
            <w14:solidFill>
              <w14:srgbClr w14:val="800080"/>
            </w14:solidFill>
          </w14:textFill>
        </w:rPr>
        <w:t>Definition</w:t>
      </w:r>
      <w:r>
        <w:rPr>
          <w:rFonts w:ascii="Helvetica" w:hAnsi="Helvetica" w:hint="default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 – 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Use this activity to define the parameters for running a report once every time the report is run using the activity. You can create a report activity to run every standard report available in the application and custom reports in your account.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800080"/>
          <w:shd w:val="clear" w:color="auto" w:fill="ffffff"/>
          <w:rtl w:val="0"/>
          <w:lang w:val="en-US"/>
          <w14:textFill>
            <w14:solidFill>
              <w14:srgbClr w14:val="800080"/>
            </w14:solidFill>
          </w14:textFill>
        </w:rPr>
        <w:t>Send Email</w:t>
      </w:r>
      <w:r>
        <w:rPr>
          <w:rFonts w:ascii="Helvetica" w:hAnsi="Helvetica" w:hint="default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 – 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send email in automation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800080"/>
          <w:shd w:val="clear" w:color="auto" w:fill="ffffff"/>
          <w:rtl w:val="0"/>
          <w:lang w:val="en-US"/>
          <w14:textFill>
            <w14:solidFill>
              <w14:srgbClr w14:val="80008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800080"/>
          <w:shd w:val="clear" w:color="auto" w:fill="ffffff"/>
          <w:rtl w:val="0"/>
          <w:lang w:val="en-US"/>
          <w14:textFill>
            <w14:solidFill>
              <w14:srgbClr w14:val="800080"/>
            </w14:solidFill>
          </w14:textFill>
        </w:rPr>
        <w:t>Send Push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800080"/>
          <w:shd w:val="clear" w:color="auto" w:fill="ffffff"/>
          <w:rtl w:val="0"/>
          <w:lang w:val="de-DE"/>
          <w14:textFill>
            <w14:solidFill>
              <w14:srgbClr w14:val="80008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800080"/>
          <w:shd w:val="clear" w:color="auto" w:fill="ffffff"/>
          <w:rtl w:val="0"/>
          <w:lang w:val="de-DE"/>
          <w14:textFill>
            <w14:solidFill>
              <w14:srgbClr w14:val="800080"/>
            </w14:solidFill>
          </w14:textFill>
        </w:rPr>
        <w:t>Send SMS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44444"/>
          <w:shd w:val="clear" w:color="auto" w:fill="ffffff"/>
          <w:rtl w:val="0"/>
          <w:lang w:val="fr-FR"/>
          <w14:textFill>
            <w14:solidFill>
              <w14:srgbClr w14:val="444444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800080"/>
          <w:shd w:val="clear" w:color="auto" w:fill="ffffff"/>
          <w:rtl w:val="0"/>
          <w:lang w:val="fr-FR"/>
          <w14:textFill>
            <w14:solidFill>
              <w14:srgbClr w14:val="800080"/>
            </w14:solidFill>
          </w14:textFill>
        </w:rPr>
        <w:t>Wait</w:t>
      </w:r>
      <w:r>
        <w:rPr>
          <w:rFonts w:ascii="Helvetica" w:hAnsi="Helvetica" w:hint="default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 – 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set timeout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Starting Sources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Automation in Automation Studio can have one of two starting sources: </w:t>
      </w:r>
      <w:r>
        <w:rPr>
          <w:rStyle w:val="None"/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Schedule 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&amp;&amp;</w:t>
      </w:r>
      <w:r>
        <w:rPr>
          <w:rStyle w:val="None"/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File Drop.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The </w:t>
      </w:r>
      <w:r>
        <w:rPr>
          <w:rFonts w:ascii="Helvetica" w:hAnsi="Helvetica" w:hint="default"/>
          <w:outline w:val="0"/>
          <w:color w:val="444444"/>
          <w:shd w:val="clear" w:color="auto" w:fill="ffffff"/>
          <w:rtl w:val="1"/>
          <w:lang w:val="ar-SA" w:bidi="ar-SA"/>
          <w14:textFill>
            <w14:solidFill>
              <w14:srgbClr w14:val="444444"/>
            </w14:solidFill>
          </w14:textFill>
        </w:rPr>
        <w:t>“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File Drop</w:t>
      </w:r>
      <w:r>
        <w:rPr>
          <w:rFonts w:ascii="Helvetica" w:hAnsi="Helvetica" w:hint="default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automation starting source used to be called </w:t>
      </w:r>
      <w:r>
        <w:rPr>
          <w:rFonts w:ascii="Helvetica" w:hAnsi="Helvetica" w:hint="default"/>
          <w:outline w:val="0"/>
          <w:color w:val="444444"/>
          <w:shd w:val="clear" w:color="auto" w:fill="ffffff"/>
          <w:rtl w:val="1"/>
          <w:lang w:val="ar-SA" w:bidi="ar-SA"/>
          <w14:textFill>
            <w14:solidFill>
              <w14:srgbClr w14:val="444444"/>
            </w14:solidFill>
          </w14:textFill>
        </w:rPr>
        <w:t>“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Triggered.</w:t>
      </w:r>
      <w:r>
        <w:rPr>
          <w:rFonts w:ascii="Helvetica" w:hAnsi="Helvetica" w:hint="default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They can use the Marketing Cloud Enhanced FTP to store and exchange data.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Import File Activity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</w:t>
      </w:r>
      <w:r>
        <w:rPr>
          <w:rStyle w:val="None"/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(.csv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→</w:t>
      </w:r>
      <w:r>
        <w:rPr>
          <w:rStyle w:val="None"/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</w:t>
      </w:r>
      <w:r>
        <w:rPr>
          <w:rStyle w:val="None"/>
          <w:rFonts w:ascii="Helvetica" w:hAnsi="Helvetica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DE )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During the process, which establishes import file details and the import activity</w:t>
      </w:r>
      <w:r>
        <w:rPr>
          <w:rFonts w:ascii="Helvetica" w:hAnsi="Helvetica" w:hint="default"/>
          <w:outline w:val="0"/>
          <w:color w:val="444444"/>
          <w:shd w:val="clear" w:color="auto" w:fill="ffffff"/>
          <w:rtl w:val="1"/>
          <w14:textFill>
            <w14:solidFill>
              <w14:srgbClr w14:val="444444"/>
            </w14:solidFill>
          </w14:textFill>
        </w:rPr>
        <w:t>’</w:t>
      </w: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s behavior while running. The activity uses this import definition each time it runs.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If the file you are importing is encrypted or compressed, you can use a file transfer activity to prepare the file for import.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If you are a Marketing Cloud Connect user, you can use an import activity to create and populate a data extension with data from a Salesforce object or report.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Helvetica" w:hAnsi="Helvetica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The data extract activity creates one or more zipped files for your use outside the Marketing Cloud application. It can also convert an XML file into a comma-delimited, tab-delimited, or pipe-delimited file for import into your account.</w:t>
      </w:r>
    </w:p>
    <w:sectPr>
      <w:headerReference w:type="default" r:id="rId4"/>
      <w:footerReference w:type="default" r:id="rId5"/>
      <w:pgSz w:w="12240" w:h="15840" w:orient="portrait"/>
      <w:pgMar w:top="283" w:right="283" w:bottom="283" w:left="283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5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7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9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1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63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35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00ff"/>
      <w:u w:val="single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