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mrea"/>
        <w:tblW w:w="0" w:type="auto"/>
        <w:shd w:val="clear" w:color="auto" w:fill="D9D9D9" w:themeFill="background1" w:themeFillShade="D9"/>
        <w:tblLook w:val="01E0" w:firstRow="1" w:lastRow="1" w:firstColumn="1" w:lastColumn="1" w:noHBand="0" w:noVBand="0"/>
      </w:tblPr>
      <w:tblGrid>
        <w:gridCol w:w="8856"/>
      </w:tblGrid>
      <w:tr w:rsidR="00807783" w:rsidRPr="00274A08" w14:paraId="4AF158D5" w14:textId="77777777" w:rsidTr="000829B9">
        <w:tc>
          <w:tcPr>
            <w:tcW w:w="8856" w:type="dxa"/>
            <w:shd w:val="clear" w:color="auto" w:fill="D9D9D9" w:themeFill="background1" w:themeFillShade="D9"/>
          </w:tcPr>
          <w:p w14:paraId="6C92BCFF" w14:textId="77777777" w:rsidR="00AA177C" w:rsidRDefault="00807783" w:rsidP="00AA177C">
            <w:pPr>
              <w:rPr>
                <w:b/>
                <w:bCs/>
                <w:i/>
                <w:iCs/>
                <w:lang w:val="de-DE"/>
              </w:rPr>
            </w:pPr>
            <w:r w:rsidRPr="00274A08">
              <w:rPr>
                <w:b/>
                <w:bCs/>
                <w:i/>
                <w:iCs/>
                <w:lang w:val="de-DE"/>
              </w:rPr>
              <w:t xml:space="preserve">Teme: </w:t>
            </w:r>
          </w:p>
          <w:p w14:paraId="54697C18" w14:textId="68AEE239" w:rsidR="00AA177C" w:rsidRPr="00AA177C" w:rsidRDefault="00153B03" w:rsidP="00AA177C">
            <w:pPr>
              <w:pStyle w:val="Odstavekseznama"/>
              <w:numPr>
                <w:ilvl w:val="0"/>
                <w:numId w:val="26"/>
              </w:numPr>
              <w:rPr>
                <w:lang w:val="de-DE"/>
              </w:rPr>
            </w:pPr>
            <w:r>
              <w:rPr>
                <w:b/>
                <w:bCs/>
                <w:i/>
                <w:iCs/>
                <w:lang w:val="de-DE"/>
              </w:rPr>
              <w:t>Uporabniški vmesniki</w:t>
            </w:r>
          </w:p>
          <w:p w14:paraId="480A371E" w14:textId="55DB7DD2" w:rsidR="00B57B34" w:rsidRPr="00AE1AEE" w:rsidRDefault="00153B03" w:rsidP="00153B03">
            <w:pPr>
              <w:pStyle w:val="Odstavekseznama"/>
              <w:numPr>
                <w:ilvl w:val="0"/>
                <w:numId w:val="26"/>
              </w:numPr>
              <w:rPr>
                <w:lang w:val="de-DE"/>
              </w:rPr>
            </w:pPr>
            <w:r>
              <w:rPr>
                <w:lang w:val="de-DE"/>
              </w:rPr>
              <w:t>Odjemalci, WebView</w:t>
            </w:r>
          </w:p>
        </w:tc>
      </w:tr>
    </w:tbl>
    <w:p w14:paraId="27E9C28A" w14:textId="77777777" w:rsidR="00807783" w:rsidRDefault="00807783" w:rsidP="00807783">
      <w:pPr>
        <w:rPr>
          <w:b/>
          <w:bCs/>
          <w:lang w:val="de-DE"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57B34" w14:paraId="68F6AEC6" w14:textId="77777777" w:rsidTr="00B57B34">
        <w:tc>
          <w:tcPr>
            <w:tcW w:w="9062" w:type="dxa"/>
          </w:tcPr>
          <w:p w14:paraId="30857282" w14:textId="77777777" w:rsidR="00B57B34" w:rsidRDefault="00AE1AEE" w:rsidP="00153B03">
            <w:pPr>
              <w:rPr>
                <w:b/>
                <w:bCs/>
              </w:rPr>
            </w:pPr>
            <w:r>
              <w:rPr>
                <w:b/>
                <w:bCs/>
              </w:rPr>
              <w:t>Dodatna n</w:t>
            </w:r>
            <w:r w:rsidR="00B57B34">
              <w:rPr>
                <w:b/>
                <w:bCs/>
              </w:rPr>
              <w:t>avodila in viri:</w:t>
            </w:r>
          </w:p>
          <w:p w14:paraId="11EDC04B" w14:textId="3F7C9A82" w:rsidR="00153B03" w:rsidRPr="00153B03" w:rsidRDefault="00153B03" w:rsidP="00153B03">
            <w:pPr>
              <w:rPr>
                <w:b/>
                <w:bCs/>
              </w:rPr>
            </w:pPr>
            <w:r>
              <w:rPr>
                <w:b/>
                <w:bCs/>
              </w:rPr>
              <w:t>Naslednje rešitve naj bodo realizirane s pomočjo JavaFX</w:t>
            </w:r>
          </w:p>
        </w:tc>
      </w:tr>
    </w:tbl>
    <w:p w14:paraId="5A9BBE3D" w14:textId="77777777" w:rsidR="00807783" w:rsidRPr="000829B9" w:rsidRDefault="00807783" w:rsidP="00807783">
      <w:pPr>
        <w:rPr>
          <w:b/>
          <w:bCs/>
        </w:rPr>
      </w:pPr>
    </w:p>
    <w:p w14:paraId="232DED0B" w14:textId="77777777" w:rsidR="005F4EE0" w:rsidRDefault="005F4EE0" w:rsidP="00415D24">
      <w:pPr>
        <w:spacing w:after="40"/>
        <w:jc w:val="both"/>
        <w:rPr>
          <w:b/>
          <w:lang w:val="en-US"/>
        </w:rPr>
      </w:pPr>
    </w:p>
    <w:p w14:paraId="749E33A7" w14:textId="6F22C008" w:rsidR="000829B9" w:rsidRPr="00807783" w:rsidRDefault="000829B9" w:rsidP="00415D24">
      <w:pPr>
        <w:spacing w:after="40"/>
        <w:jc w:val="both"/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>
        <w:rPr>
          <w:b/>
          <w:sz w:val="28"/>
          <w:szCs w:val="28"/>
        </w:rPr>
        <w:t xml:space="preserve"> </w:t>
      </w:r>
      <w:r w:rsidR="005F4EE0">
        <w:rPr>
          <w:b/>
          <w:sz w:val="28"/>
          <w:szCs w:val="28"/>
        </w:rPr>
        <w:t>1</w:t>
      </w:r>
    </w:p>
    <w:p w14:paraId="1F3D44A5" w14:textId="5192E781" w:rsidR="00B72B2D" w:rsidRPr="00EC6C32" w:rsidRDefault="00153B03" w:rsidP="005F4EE0">
      <w:pPr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Spišite javansko aplikacijo, ki bo omogočala vizualizacijo poljubne spletne strani. Uporabite komponento/class WebView</w:t>
      </w:r>
      <w:r w:rsidR="000A193B">
        <w:rPr>
          <w:rFonts w:ascii="Times New Roman" w:hAnsi="Times New Roman" w:cs="Times New Roman"/>
          <w:bCs/>
          <w:sz w:val="20"/>
          <w:szCs w:val="20"/>
        </w:rPr>
        <w:t>.</w:t>
      </w:r>
    </w:p>
    <w:p w14:paraId="48846793" w14:textId="564616C4" w:rsidR="00807783" w:rsidRPr="00807783" w:rsidRDefault="00807783" w:rsidP="00B72B2D">
      <w:pPr>
        <w:spacing w:after="40"/>
        <w:jc w:val="both"/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 w:rsidR="00AA177C">
        <w:rPr>
          <w:b/>
          <w:sz w:val="28"/>
          <w:szCs w:val="28"/>
        </w:rPr>
        <w:t xml:space="preserve"> </w:t>
      </w:r>
      <w:r w:rsidR="005F4EE0">
        <w:rPr>
          <w:b/>
          <w:sz w:val="28"/>
          <w:szCs w:val="28"/>
        </w:rPr>
        <w:t>2</w:t>
      </w:r>
    </w:p>
    <w:p w14:paraId="4FBF0507" w14:textId="5E1E599F" w:rsidR="009B2321" w:rsidRPr="001F6537" w:rsidRDefault="000A193B" w:rsidP="006A11D8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JavaFX aplikacija je namenjena nadzornemu sistemu, pri čemer v aplikaciji spremljamo 'sliko' z večih spletnih podatkovnih tokov (</w:t>
      </w:r>
      <w:r w:rsidR="00B72B2D">
        <w:rPr>
          <w:rFonts w:ascii="Times New Roman" w:hAnsi="Times New Roman" w:cs="Times New Roman"/>
          <w:bCs/>
          <w:sz w:val="20"/>
          <w:szCs w:val="20"/>
        </w:rPr>
        <w:t>npr.</w:t>
      </w:r>
      <w:r>
        <w:rPr>
          <w:rFonts w:ascii="Times New Roman" w:hAnsi="Times New Roman" w:cs="Times New Roman"/>
          <w:bCs/>
          <w:sz w:val="20"/>
          <w:szCs w:val="20"/>
        </w:rPr>
        <w:t xml:space="preserve"> s </w:t>
      </w:r>
      <w:r w:rsidR="00B72B2D">
        <w:rPr>
          <w:rFonts w:ascii="Times New Roman" w:hAnsi="Times New Roman" w:cs="Times New Roman"/>
          <w:bCs/>
          <w:sz w:val="20"/>
          <w:szCs w:val="20"/>
        </w:rPr>
        <w:t>šestih</w:t>
      </w:r>
      <w:r>
        <w:rPr>
          <w:rFonts w:ascii="Times New Roman" w:hAnsi="Times New Roman" w:cs="Times New Roman"/>
          <w:bCs/>
          <w:sz w:val="20"/>
          <w:szCs w:val="20"/>
        </w:rPr>
        <w:t xml:space="preserve"> spletnih/IP kamer). Vsak od teh tokov ima svoj lasten spletni naslov. Vizualizacija področje okna aplikacije horizontalno razdeli  na dva dela: levega v širini ¾ okna in desnega v velikosti ¼ širine okna. Desni je nadalje vertikalno razdeljen na dimenzijsko enake pravokotnike razsežnosti v razmerju 16:9 (recimo, da jih je</w:t>
      </w:r>
      <w:r w:rsidR="00B72B2D">
        <w:rPr>
          <w:rFonts w:ascii="Times New Roman" w:hAnsi="Times New Roman" w:cs="Times New Roman"/>
          <w:bCs/>
          <w:sz w:val="20"/>
          <w:szCs w:val="20"/>
        </w:rPr>
        <w:t xml:space="preserve"> 4 ali 5). Vsak od definiranih naj prikazuje poljubno izbrano (in različno) 'sliko'.</w:t>
      </w:r>
    </w:p>
    <w:p w14:paraId="3E067C91" w14:textId="48BC92BD" w:rsidR="00B72B2D" w:rsidRPr="00807783" w:rsidRDefault="00B72B2D" w:rsidP="00B72B2D">
      <w:pPr>
        <w:spacing w:after="40"/>
        <w:jc w:val="both"/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3</w:t>
      </w:r>
    </w:p>
    <w:p w14:paraId="2B233C7D" w14:textId="0B15DED8" w:rsidR="00DA44EC" w:rsidRDefault="00B72B2D" w:rsidP="00B72B2D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Aplikacijo iz naloge 2 nadgradimo z interaktivnostjo: klik na poljubno sliko z desnega dela okna ('seznam' slik), prenese njeno izvajanje v centralni del, prejšnji centralni del pa se umakne na vrh seznama slik na desni strani.(iz desne strani izbirate, vsebino katere izmed kamer boste prikazali v centralnem delu.</w:t>
      </w:r>
    </w:p>
    <w:p w14:paraId="2CE30623" w14:textId="6DDEFDF3" w:rsidR="00B72B2D" w:rsidRPr="00807783" w:rsidRDefault="00B72B2D" w:rsidP="00B72B2D">
      <w:pPr>
        <w:spacing w:after="40"/>
        <w:jc w:val="both"/>
        <w:rPr>
          <w:b/>
          <w:sz w:val="28"/>
          <w:szCs w:val="28"/>
        </w:rPr>
      </w:pPr>
      <w:r w:rsidRPr="00807783">
        <w:rPr>
          <w:b/>
          <w:sz w:val="28"/>
          <w:szCs w:val="28"/>
        </w:rPr>
        <w:t xml:space="preserve">Naloga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4</w:t>
      </w:r>
    </w:p>
    <w:p w14:paraId="6112BB2A" w14:textId="5EE31ABD" w:rsidR="00B72B2D" w:rsidRDefault="00B72B2D" w:rsidP="00B72B2D">
      <w:pPr>
        <w:rPr>
          <w:rFonts w:ascii="Consolas" w:hAnsi="Consolas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20"/>
          <w:szCs w:val="20"/>
        </w:rPr>
        <w:t>Avtomatizirajte proces iz naloge tri: recimo, da vsakih 30sekund izvedete preklop med vsebino centralnega dela in zadnjim elementov s spiska z desne strani. Pri tem naj se spisek na desni strani obnaša kot vrsta; za prikaz v centralnem delu vedno vzamete spodnjega, iz centralnega dela vedno umikate vsebino na mesto zgornjega elementa.</w:t>
      </w:r>
      <w:r w:rsidR="009667D2">
        <w:rPr>
          <w:rFonts w:ascii="Times New Roman" w:hAnsi="Times New Roman" w:cs="Times New Roman"/>
          <w:bCs/>
          <w:sz w:val="20"/>
          <w:szCs w:val="20"/>
        </w:rPr>
        <w:t xml:space="preserve"> Ohranite interaktivnost iz naloge 3.</w:t>
      </w:r>
    </w:p>
    <w:p w14:paraId="75183DC4" w14:textId="77777777" w:rsidR="00B72B2D" w:rsidRDefault="00B72B2D" w:rsidP="009B2321">
      <w:pPr>
        <w:rPr>
          <w:rFonts w:ascii="Consolas" w:hAnsi="Consolas" w:cs="Times New Roman"/>
          <w:bCs/>
          <w:sz w:val="18"/>
          <w:szCs w:val="18"/>
        </w:rPr>
      </w:pPr>
    </w:p>
    <w:p w14:paraId="0C8F23BE" w14:textId="42E9E393" w:rsidR="009667D2" w:rsidRPr="009667D2" w:rsidRDefault="009667D2" w:rsidP="000A193B">
      <w:pPr>
        <w:pBdr>
          <w:top w:val="single" w:sz="4" w:space="1" w:color="auto"/>
        </w:pBdr>
        <w:rPr>
          <w:rFonts w:ascii="Consolas" w:hAnsi="Consolas" w:cs="Times New Roman"/>
          <w:bCs/>
          <w:sz w:val="14"/>
          <w:szCs w:val="14"/>
        </w:rPr>
      </w:pPr>
      <w:r w:rsidRPr="009667D2">
        <w:rPr>
          <w:rFonts w:ascii="Consolas" w:hAnsi="Consolas" w:cs="Times New Roman"/>
          <w:bCs/>
          <w:sz w:val="14"/>
          <w:szCs w:val="14"/>
        </w:rPr>
        <w:t>Minimalna realizacija obsega rešitvi prvih dveh nalog, nalogi 3 in 4 nista obvezni, kot običajno pa vplivata na določevanje končne ocene.</w:t>
      </w:r>
    </w:p>
    <w:p w14:paraId="3C3552E8" w14:textId="77777777" w:rsidR="009667D2" w:rsidRDefault="009667D2" w:rsidP="000A193B">
      <w:pPr>
        <w:pBdr>
          <w:top w:val="single" w:sz="4" w:space="1" w:color="auto"/>
        </w:pBdr>
        <w:rPr>
          <w:rFonts w:ascii="Consolas" w:hAnsi="Consolas" w:cs="Times New Roman"/>
          <w:bCs/>
          <w:sz w:val="18"/>
          <w:szCs w:val="18"/>
        </w:rPr>
      </w:pPr>
    </w:p>
    <w:p w14:paraId="3DAE8D9E" w14:textId="6A5AE5F8" w:rsidR="00DA44EC" w:rsidRDefault="000A193B" w:rsidP="000A193B">
      <w:pPr>
        <w:pBdr>
          <w:top w:val="single" w:sz="4" w:space="1" w:color="auto"/>
        </w:pBdr>
        <w:rPr>
          <w:rFonts w:ascii="Consolas" w:hAnsi="Consolas" w:cs="Times New Roman"/>
          <w:bCs/>
          <w:sz w:val="18"/>
          <w:szCs w:val="18"/>
        </w:rPr>
      </w:pPr>
      <w:r>
        <w:rPr>
          <w:rFonts w:ascii="Consolas" w:hAnsi="Consolas" w:cs="Times New Roman"/>
          <w:bCs/>
          <w:sz w:val="18"/>
          <w:szCs w:val="18"/>
        </w:rPr>
        <w:t>Poročilo oddajte najkasneje v 7 dneh od objave tega dokumenta.</w:t>
      </w:r>
    </w:p>
    <w:sectPr w:rsidR="00DA44EC" w:rsidSect="000C3B6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2D924" w14:textId="77777777" w:rsidR="007816E3" w:rsidRDefault="007816E3" w:rsidP="00AB174A">
      <w:pPr>
        <w:spacing w:after="0" w:line="240" w:lineRule="auto"/>
      </w:pPr>
      <w:r>
        <w:separator/>
      </w:r>
    </w:p>
  </w:endnote>
  <w:endnote w:type="continuationSeparator" w:id="0">
    <w:p w14:paraId="0C0F43D9" w14:textId="77777777" w:rsidR="007816E3" w:rsidRDefault="007816E3" w:rsidP="00AB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13091" w14:textId="77777777" w:rsidR="00AB174A" w:rsidRDefault="00AB174A" w:rsidP="000A5FA0">
    <w:pPr>
      <w:pStyle w:val="Noga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3AB0F262" w14:textId="77777777" w:rsidR="00AB174A" w:rsidRPr="00385FA3" w:rsidRDefault="00AB174A" w:rsidP="00AB174A">
    <w:pPr>
      <w:pStyle w:val="Noga"/>
      <w:jc w:val="center"/>
      <w:rPr>
        <w:sz w:val="18"/>
        <w:szCs w:val="18"/>
        <w:lang w:val="pl-PL"/>
      </w:rPr>
    </w:pPr>
  </w:p>
  <w:p w14:paraId="314F6CEC" w14:textId="77777777" w:rsidR="00AB174A" w:rsidRPr="006C6E03" w:rsidRDefault="00AB174A" w:rsidP="00AB174A">
    <w:pPr>
      <w:pStyle w:val="Noga"/>
      <w:jc w:val="center"/>
      <w:rPr>
        <w:sz w:val="18"/>
        <w:szCs w:val="18"/>
      </w:rPr>
    </w:pPr>
    <w:r w:rsidRPr="006C6E03">
      <w:rPr>
        <w:rStyle w:val="tevilkastrani"/>
        <w:sz w:val="18"/>
        <w:szCs w:val="18"/>
      </w:rPr>
      <w:t xml:space="preserve">stran </w:t>
    </w:r>
    <w:r w:rsidR="00965A76"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PAGE </w:instrText>
    </w:r>
    <w:r w:rsidR="00965A76" w:rsidRPr="006C6E03">
      <w:rPr>
        <w:rStyle w:val="tevilkastrani"/>
        <w:sz w:val="18"/>
        <w:szCs w:val="18"/>
      </w:rPr>
      <w:fldChar w:fldCharType="separate"/>
    </w:r>
    <w:r w:rsidR="001F6F33">
      <w:rPr>
        <w:rStyle w:val="tevilkastrani"/>
        <w:noProof/>
        <w:sz w:val="18"/>
        <w:szCs w:val="18"/>
      </w:rPr>
      <w:t>1</w:t>
    </w:r>
    <w:r w:rsidR="00965A76" w:rsidRPr="006C6E03">
      <w:rPr>
        <w:rStyle w:val="tevilkastrani"/>
        <w:sz w:val="18"/>
        <w:szCs w:val="18"/>
      </w:rPr>
      <w:fldChar w:fldCharType="end"/>
    </w:r>
    <w:r w:rsidRPr="006C6E03">
      <w:rPr>
        <w:rStyle w:val="tevilkastrani"/>
        <w:sz w:val="18"/>
        <w:szCs w:val="18"/>
      </w:rPr>
      <w:t xml:space="preserve"> od </w:t>
    </w:r>
    <w:r w:rsidR="00965A76"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NUMPAGES </w:instrText>
    </w:r>
    <w:r w:rsidR="00965A76" w:rsidRPr="006C6E03">
      <w:rPr>
        <w:rStyle w:val="tevilkastrani"/>
        <w:sz w:val="18"/>
        <w:szCs w:val="18"/>
      </w:rPr>
      <w:fldChar w:fldCharType="separate"/>
    </w:r>
    <w:r w:rsidR="001F6F33">
      <w:rPr>
        <w:rStyle w:val="tevilkastrani"/>
        <w:noProof/>
        <w:sz w:val="18"/>
        <w:szCs w:val="18"/>
      </w:rPr>
      <w:t>2</w:t>
    </w:r>
    <w:r w:rsidR="00965A76" w:rsidRPr="006C6E03">
      <w:rPr>
        <w:rStyle w:val="tevilkastrani"/>
        <w:sz w:val="18"/>
        <w:szCs w:val="18"/>
      </w:rPr>
      <w:fldChar w:fldCharType="end"/>
    </w:r>
  </w:p>
  <w:p w14:paraId="4F1272F9" w14:textId="77777777" w:rsidR="00AB174A" w:rsidRDefault="00AB174A">
    <w:pPr>
      <w:pStyle w:val="Noga"/>
    </w:pPr>
  </w:p>
  <w:p w14:paraId="11D1A11D" w14:textId="77777777" w:rsidR="00AB174A" w:rsidRDefault="00AB174A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B333F" w14:textId="77777777" w:rsidR="007816E3" w:rsidRDefault="007816E3" w:rsidP="00AB174A">
      <w:pPr>
        <w:spacing w:after="0" w:line="240" w:lineRule="auto"/>
      </w:pPr>
      <w:r>
        <w:separator/>
      </w:r>
    </w:p>
  </w:footnote>
  <w:footnote w:type="continuationSeparator" w:id="0">
    <w:p w14:paraId="65414F71" w14:textId="77777777" w:rsidR="007816E3" w:rsidRDefault="007816E3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7F3A" w14:textId="414DA105" w:rsidR="00AB174A" w:rsidRDefault="00EC6C32" w:rsidP="00AB174A">
    <w:pPr>
      <w:pStyle w:val="Glava"/>
      <w:rPr>
        <w:b/>
        <w:bCs/>
        <w:sz w:val="24"/>
        <w:szCs w:val="24"/>
      </w:rPr>
    </w:pPr>
    <w:r>
      <w:rPr>
        <w:b/>
        <w:bCs/>
        <w:sz w:val="24"/>
        <w:szCs w:val="24"/>
      </w:rPr>
      <w:t>LAV</w:t>
    </w:r>
    <w:r w:rsidR="00B13A38"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>04 rso</w:t>
    </w:r>
    <w:r w:rsidR="00B57B34">
      <w:rPr>
        <w:b/>
        <w:bCs/>
        <w:sz w:val="24"/>
        <w:szCs w:val="24"/>
      </w:rPr>
      <w:tab/>
      <w:t xml:space="preserve">Laboratorijska vaja </w:t>
    </w:r>
    <w:r>
      <w:rPr>
        <w:b/>
        <w:bCs/>
        <w:sz w:val="24"/>
        <w:szCs w:val="24"/>
      </w:rPr>
      <w:t>1</w:t>
    </w:r>
    <w:r w:rsidR="00153B03">
      <w:rPr>
        <w:b/>
        <w:bCs/>
        <w:sz w:val="24"/>
        <w:szCs w:val="24"/>
      </w:rPr>
      <w:t>6</w:t>
    </w:r>
    <w:r w:rsidR="00AB174A" w:rsidRPr="00AB174A">
      <w:rPr>
        <w:b/>
        <w:bCs/>
        <w:sz w:val="24"/>
        <w:szCs w:val="24"/>
      </w:rPr>
      <w:tab/>
    </w:r>
  </w:p>
  <w:p w14:paraId="588B9AF4" w14:textId="34264F1C" w:rsidR="00AB174A" w:rsidRDefault="00AB174A" w:rsidP="00AB174A">
    <w:pPr>
      <w:pStyle w:val="Glava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(draft</w:t>
    </w:r>
    <w:r w:rsidR="00EC6C32">
      <w:rPr>
        <w:bCs/>
        <w:i/>
        <w:sz w:val="18"/>
        <w:szCs w:val="18"/>
      </w:rPr>
      <w:t xml:space="preserve"> </w:t>
    </w:r>
    <w:r w:rsidR="00153B03">
      <w:rPr>
        <w:bCs/>
        <w:i/>
        <w:sz w:val="18"/>
        <w:szCs w:val="18"/>
      </w:rPr>
      <w:t>mar</w:t>
    </w:r>
    <w:r w:rsidR="00EC6C32">
      <w:rPr>
        <w:bCs/>
        <w:i/>
        <w:sz w:val="18"/>
        <w:szCs w:val="18"/>
      </w:rPr>
      <w:t>. 2026</w:t>
    </w:r>
    <w:r w:rsidRPr="00AB174A">
      <w:rPr>
        <w:bCs/>
        <w:i/>
        <w:sz w:val="18"/>
        <w:szCs w:val="18"/>
      </w:rPr>
      <w:t>)</w:t>
    </w:r>
  </w:p>
  <w:p w14:paraId="7EC45608" w14:textId="77777777" w:rsidR="000A5FA0" w:rsidRPr="00AB174A" w:rsidRDefault="000A5FA0" w:rsidP="000A5FA0">
    <w:pPr>
      <w:pStyle w:val="Glava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4D25777A" w14:textId="77777777" w:rsidR="00AB174A" w:rsidRDefault="00AB174A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2978"/>
    <w:multiLevelType w:val="hybridMultilevel"/>
    <w:tmpl w:val="49D040A6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C4445"/>
    <w:multiLevelType w:val="hybridMultilevel"/>
    <w:tmpl w:val="C15A4E8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C6F35"/>
    <w:multiLevelType w:val="hybridMultilevel"/>
    <w:tmpl w:val="86BEA284"/>
    <w:lvl w:ilvl="0" w:tplc="0424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5703FEA"/>
    <w:multiLevelType w:val="hybridMultilevel"/>
    <w:tmpl w:val="FD4CE98A"/>
    <w:lvl w:ilvl="0" w:tplc="EB7470D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8F00131"/>
    <w:multiLevelType w:val="hybridMultilevel"/>
    <w:tmpl w:val="C7A4780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E21B6"/>
    <w:multiLevelType w:val="hybridMultilevel"/>
    <w:tmpl w:val="F1C0F7BC"/>
    <w:lvl w:ilvl="0" w:tplc="3BEC16EE">
      <w:start w:val="1"/>
      <w:numFmt w:val="bullet"/>
      <w:lvlText w:val="d"/>
      <w:lvlJc w:val="left"/>
      <w:pPr>
        <w:ind w:left="720" w:hanging="360"/>
      </w:pPr>
      <w:rPr>
        <w:rFonts w:ascii="Calibri" w:hAnsi="Calibri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FF1422D"/>
    <w:multiLevelType w:val="hybridMultilevel"/>
    <w:tmpl w:val="E3F261A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AB16C1"/>
    <w:multiLevelType w:val="hybridMultilevel"/>
    <w:tmpl w:val="309A011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74EA1"/>
    <w:multiLevelType w:val="hybridMultilevel"/>
    <w:tmpl w:val="6B202726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82D1E13"/>
    <w:multiLevelType w:val="hybridMultilevel"/>
    <w:tmpl w:val="CFFA5CB4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01350"/>
    <w:multiLevelType w:val="hybridMultilevel"/>
    <w:tmpl w:val="843C9AAA"/>
    <w:lvl w:ilvl="0" w:tplc="BA62D7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D06F1"/>
    <w:multiLevelType w:val="hybridMultilevel"/>
    <w:tmpl w:val="C30C3ED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273F6"/>
    <w:multiLevelType w:val="hybridMultilevel"/>
    <w:tmpl w:val="6138019A"/>
    <w:lvl w:ilvl="0" w:tplc="0424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8AA3DA6"/>
    <w:multiLevelType w:val="hybridMultilevel"/>
    <w:tmpl w:val="8F74E796"/>
    <w:lvl w:ilvl="0" w:tplc="0424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021F1"/>
    <w:multiLevelType w:val="hybridMultilevel"/>
    <w:tmpl w:val="7FE6FE4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A6E01AE"/>
    <w:multiLevelType w:val="hybridMultilevel"/>
    <w:tmpl w:val="57BE8824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BA75258"/>
    <w:multiLevelType w:val="hybridMultilevel"/>
    <w:tmpl w:val="A61AC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A3A93"/>
    <w:multiLevelType w:val="hybridMultilevel"/>
    <w:tmpl w:val="B8307A50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F157E10"/>
    <w:multiLevelType w:val="hybridMultilevel"/>
    <w:tmpl w:val="E2FEC98E"/>
    <w:lvl w:ilvl="0" w:tplc="EA02124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76E88"/>
    <w:multiLevelType w:val="hybridMultilevel"/>
    <w:tmpl w:val="1E945EFE"/>
    <w:lvl w:ilvl="0" w:tplc="0424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5A23C74"/>
    <w:multiLevelType w:val="hybridMultilevel"/>
    <w:tmpl w:val="D49285A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3B877C24"/>
    <w:multiLevelType w:val="hybridMultilevel"/>
    <w:tmpl w:val="84DEA3F4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CB81842"/>
    <w:multiLevelType w:val="hybridMultilevel"/>
    <w:tmpl w:val="8E14FEC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053964"/>
    <w:multiLevelType w:val="hybridMultilevel"/>
    <w:tmpl w:val="FC2A7A30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24" w15:restartNumberingAfterBreak="0">
    <w:nsid w:val="3DF940F9"/>
    <w:multiLevelType w:val="hybridMultilevel"/>
    <w:tmpl w:val="A470DED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458F34A5"/>
    <w:multiLevelType w:val="hybridMultilevel"/>
    <w:tmpl w:val="60E6BFD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5B90FC6"/>
    <w:multiLevelType w:val="hybridMultilevel"/>
    <w:tmpl w:val="898C30F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484A6F9E"/>
    <w:multiLevelType w:val="hybridMultilevel"/>
    <w:tmpl w:val="FAA07B7C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F82113"/>
    <w:multiLevelType w:val="hybridMultilevel"/>
    <w:tmpl w:val="DE7A85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49766670"/>
    <w:multiLevelType w:val="hybridMultilevel"/>
    <w:tmpl w:val="66FA02C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4ED915BE"/>
    <w:multiLevelType w:val="hybridMultilevel"/>
    <w:tmpl w:val="B85C4B68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BEB00BB"/>
    <w:multiLevelType w:val="hybridMultilevel"/>
    <w:tmpl w:val="D058484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66BC77B0"/>
    <w:multiLevelType w:val="hybridMultilevel"/>
    <w:tmpl w:val="D076DEA4"/>
    <w:lvl w:ilvl="0" w:tplc="04240019">
      <w:start w:val="1"/>
      <w:numFmt w:val="lowerLetter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5F5108"/>
    <w:multiLevelType w:val="hybridMultilevel"/>
    <w:tmpl w:val="E6805848"/>
    <w:lvl w:ilvl="0" w:tplc="840E7818">
      <w:start w:val="1"/>
      <w:numFmt w:val="bullet"/>
      <w:lvlText w:val="d"/>
      <w:lvlJc w:val="left"/>
      <w:pPr>
        <w:ind w:left="720" w:hanging="360"/>
      </w:pPr>
      <w:rPr>
        <w:rFonts w:ascii="Calibri" w:hAnsi="Calibri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6B0F63ED"/>
    <w:multiLevelType w:val="hybridMultilevel"/>
    <w:tmpl w:val="7646C3D2"/>
    <w:lvl w:ilvl="0" w:tplc="943C3D6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6A1185"/>
    <w:multiLevelType w:val="hybridMultilevel"/>
    <w:tmpl w:val="A5E25474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6B9F0DCC"/>
    <w:multiLevelType w:val="hybridMultilevel"/>
    <w:tmpl w:val="119E40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F56B6F"/>
    <w:multiLevelType w:val="hybridMultilevel"/>
    <w:tmpl w:val="9B662EF2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F21048"/>
    <w:multiLevelType w:val="hybridMultilevel"/>
    <w:tmpl w:val="7A6CFAFA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003BDA"/>
    <w:multiLevelType w:val="hybridMultilevel"/>
    <w:tmpl w:val="0542F59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AAE355A"/>
    <w:multiLevelType w:val="hybridMultilevel"/>
    <w:tmpl w:val="F68026FA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7FFA796A"/>
    <w:multiLevelType w:val="hybridMultilevel"/>
    <w:tmpl w:val="532E8C6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9"/>
  </w:num>
  <w:num w:numId="3">
    <w:abstractNumId w:val="27"/>
  </w:num>
  <w:num w:numId="4">
    <w:abstractNumId w:val="35"/>
  </w:num>
  <w:num w:numId="5">
    <w:abstractNumId w:val="28"/>
  </w:num>
  <w:num w:numId="6">
    <w:abstractNumId w:val="16"/>
  </w:num>
  <w:num w:numId="7">
    <w:abstractNumId w:val="36"/>
  </w:num>
  <w:num w:numId="8">
    <w:abstractNumId w:val="37"/>
  </w:num>
  <w:num w:numId="9">
    <w:abstractNumId w:val="17"/>
  </w:num>
  <w:num w:numId="10">
    <w:abstractNumId w:val="13"/>
  </w:num>
  <w:num w:numId="11">
    <w:abstractNumId w:val="6"/>
  </w:num>
  <w:num w:numId="12">
    <w:abstractNumId w:val="1"/>
  </w:num>
  <w:num w:numId="13">
    <w:abstractNumId w:val="7"/>
  </w:num>
  <w:num w:numId="14">
    <w:abstractNumId w:val="10"/>
  </w:num>
  <w:num w:numId="15">
    <w:abstractNumId w:val="2"/>
  </w:num>
  <w:num w:numId="16">
    <w:abstractNumId w:val="19"/>
  </w:num>
  <w:num w:numId="17">
    <w:abstractNumId w:val="12"/>
  </w:num>
  <w:num w:numId="18">
    <w:abstractNumId w:val="14"/>
  </w:num>
  <w:num w:numId="19">
    <w:abstractNumId w:val="18"/>
  </w:num>
  <w:num w:numId="20">
    <w:abstractNumId w:val="31"/>
  </w:num>
  <w:num w:numId="21">
    <w:abstractNumId w:val="39"/>
  </w:num>
  <w:num w:numId="22">
    <w:abstractNumId w:val="34"/>
  </w:num>
  <w:num w:numId="23">
    <w:abstractNumId w:val="41"/>
  </w:num>
  <w:num w:numId="24">
    <w:abstractNumId w:val="29"/>
  </w:num>
  <w:num w:numId="25">
    <w:abstractNumId w:val="22"/>
  </w:num>
  <w:num w:numId="26">
    <w:abstractNumId w:val="11"/>
  </w:num>
  <w:num w:numId="27">
    <w:abstractNumId w:val="40"/>
  </w:num>
  <w:num w:numId="28">
    <w:abstractNumId w:val="38"/>
  </w:num>
  <w:num w:numId="29">
    <w:abstractNumId w:val="15"/>
  </w:num>
  <w:num w:numId="30">
    <w:abstractNumId w:val="21"/>
  </w:num>
  <w:num w:numId="31">
    <w:abstractNumId w:val="26"/>
  </w:num>
  <w:num w:numId="32">
    <w:abstractNumId w:val="25"/>
  </w:num>
  <w:num w:numId="33">
    <w:abstractNumId w:val="3"/>
  </w:num>
  <w:num w:numId="34">
    <w:abstractNumId w:val="8"/>
  </w:num>
  <w:num w:numId="35">
    <w:abstractNumId w:val="24"/>
  </w:num>
  <w:num w:numId="36">
    <w:abstractNumId w:val="20"/>
  </w:num>
  <w:num w:numId="37">
    <w:abstractNumId w:val="33"/>
  </w:num>
  <w:num w:numId="38">
    <w:abstractNumId w:val="5"/>
  </w:num>
  <w:num w:numId="39">
    <w:abstractNumId w:val="30"/>
  </w:num>
  <w:num w:numId="40">
    <w:abstractNumId w:val="4"/>
  </w:num>
  <w:num w:numId="41">
    <w:abstractNumId w:val="32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4096" w:nlCheck="1" w:checkStyle="0"/>
  <w:activeWritingStyle w:appName="MSWord" w:lang="en-U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96C"/>
    <w:rsid w:val="0002300F"/>
    <w:rsid w:val="0002643C"/>
    <w:rsid w:val="00057588"/>
    <w:rsid w:val="000829B9"/>
    <w:rsid w:val="00090EBB"/>
    <w:rsid w:val="00092AB9"/>
    <w:rsid w:val="000A060B"/>
    <w:rsid w:val="000A193B"/>
    <w:rsid w:val="000A5FA0"/>
    <w:rsid w:val="000B1BF3"/>
    <w:rsid w:val="000C3B60"/>
    <w:rsid w:val="000D1EFA"/>
    <w:rsid w:val="000D234E"/>
    <w:rsid w:val="000D790D"/>
    <w:rsid w:val="000F6528"/>
    <w:rsid w:val="001436DD"/>
    <w:rsid w:val="00153B03"/>
    <w:rsid w:val="00170B7B"/>
    <w:rsid w:val="0017507B"/>
    <w:rsid w:val="001C4DEF"/>
    <w:rsid w:val="001D17A0"/>
    <w:rsid w:val="001D20B4"/>
    <w:rsid w:val="001E60A3"/>
    <w:rsid w:val="001F6537"/>
    <w:rsid w:val="001F6F33"/>
    <w:rsid w:val="002008BA"/>
    <w:rsid w:val="00216C5E"/>
    <w:rsid w:val="0024159F"/>
    <w:rsid w:val="00243CBF"/>
    <w:rsid w:val="00256179"/>
    <w:rsid w:val="00274A08"/>
    <w:rsid w:val="002D3869"/>
    <w:rsid w:val="0034445D"/>
    <w:rsid w:val="00347D9A"/>
    <w:rsid w:val="0035249E"/>
    <w:rsid w:val="00357016"/>
    <w:rsid w:val="00385FA3"/>
    <w:rsid w:val="003912B0"/>
    <w:rsid w:val="003A53C6"/>
    <w:rsid w:val="003B68F0"/>
    <w:rsid w:val="003C14A9"/>
    <w:rsid w:val="003D145B"/>
    <w:rsid w:val="00415D24"/>
    <w:rsid w:val="004A2DE7"/>
    <w:rsid w:val="004B34A7"/>
    <w:rsid w:val="004D5F5C"/>
    <w:rsid w:val="00507C01"/>
    <w:rsid w:val="0053533A"/>
    <w:rsid w:val="00552011"/>
    <w:rsid w:val="00582CB8"/>
    <w:rsid w:val="0058343E"/>
    <w:rsid w:val="00585189"/>
    <w:rsid w:val="005B6F65"/>
    <w:rsid w:val="005E6C28"/>
    <w:rsid w:val="005F4EE0"/>
    <w:rsid w:val="00631DF1"/>
    <w:rsid w:val="00642D75"/>
    <w:rsid w:val="006A11D8"/>
    <w:rsid w:val="006C6E03"/>
    <w:rsid w:val="006C718A"/>
    <w:rsid w:val="006F14BA"/>
    <w:rsid w:val="0071079F"/>
    <w:rsid w:val="0073003E"/>
    <w:rsid w:val="00752D7B"/>
    <w:rsid w:val="00764D2A"/>
    <w:rsid w:val="0077296C"/>
    <w:rsid w:val="007816E3"/>
    <w:rsid w:val="00785676"/>
    <w:rsid w:val="007A7F13"/>
    <w:rsid w:val="007C0FC1"/>
    <w:rsid w:val="007D55A3"/>
    <w:rsid w:val="00807783"/>
    <w:rsid w:val="00851FDF"/>
    <w:rsid w:val="008A5F1A"/>
    <w:rsid w:val="008C12D8"/>
    <w:rsid w:val="008C4301"/>
    <w:rsid w:val="008D78EC"/>
    <w:rsid w:val="008F0D9C"/>
    <w:rsid w:val="00930700"/>
    <w:rsid w:val="00953158"/>
    <w:rsid w:val="0096105B"/>
    <w:rsid w:val="00965A76"/>
    <w:rsid w:val="009667D2"/>
    <w:rsid w:val="00967D69"/>
    <w:rsid w:val="009742E2"/>
    <w:rsid w:val="00975009"/>
    <w:rsid w:val="00990D22"/>
    <w:rsid w:val="009A4C76"/>
    <w:rsid w:val="009B2321"/>
    <w:rsid w:val="009C544D"/>
    <w:rsid w:val="009C63C0"/>
    <w:rsid w:val="009C6AA8"/>
    <w:rsid w:val="009D771F"/>
    <w:rsid w:val="009F60E7"/>
    <w:rsid w:val="009F71F0"/>
    <w:rsid w:val="00A03101"/>
    <w:rsid w:val="00A16E7E"/>
    <w:rsid w:val="00A17D19"/>
    <w:rsid w:val="00A210ED"/>
    <w:rsid w:val="00A42944"/>
    <w:rsid w:val="00A447F4"/>
    <w:rsid w:val="00A573B3"/>
    <w:rsid w:val="00AA177C"/>
    <w:rsid w:val="00AB174A"/>
    <w:rsid w:val="00AC7CDA"/>
    <w:rsid w:val="00AE1AEE"/>
    <w:rsid w:val="00AE49A8"/>
    <w:rsid w:val="00B07599"/>
    <w:rsid w:val="00B13A38"/>
    <w:rsid w:val="00B57B34"/>
    <w:rsid w:val="00B72B2D"/>
    <w:rsid w:val="00BC00B9"/>
    <w:rsid w:val="00BC1BDF"/>
    <w:rsid w:val="00BC7583"/>
    <w:rsid w:val="00BD5323"/>
    <w:rsid w:val="00C13E34"/>
    <w:rsid w:val="00C22542"/>
    <w:rsid w:val="00C57D73"/>
    <w:rsid w:val="00C71011"/>
    <w:rsid w:val="00C80B7B"/>
    <w:rsid w:val="00CC0942"/>
    <w:rsid w:val="00CD254C"/>
    <w:rsid w:val="00D01C0B"/>
    <w:rsid w:val="00D0241F"/>
    <w:rsid w:val="00D057CE"/>
    <w:rsid w:val="00D117C6"/>
    <w:rsid w:val="00D55524"/>
    <w:rsid w:val="00D86658"/>
    <w:rsid w:val="00DA44EC"/>
    <w:rsid w:val="00E16B22"/>
    <w:rsid w:val="00E333F2"/>
    <w:rsid w:val="00E806D2"/>
    <w:rsid w:val="00E82C5F"/>
    <w:rsid w:val="00EC6C32"/>
    <w:rsid w:val="00ED565E"/>
    <w:rsid w:val="00ED78E1"/>
    <w:rsid w:val="00F20A86"/>
    <w:rsid w:val="00F44FA9"/>
    <w:rsid w:val="00F46135"/>
    <w:rsid w:val="00F70385"/>
    <w:rsid w:val="00F86348"/>
    <w:rsid w:val="00F93B6E"/>
    <w:rsid w:val="00F9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C08D0D8"/>
  <w15:docId w15:val="{593B0F70-9187-4B71-BE1B-0C2C826F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l-SI" w:eastAsia="sl-S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77296C"/>
    <w:pPr>
      <w:ind w:left="720"/>
      <w:contextualSpacing/>
    </w:pPr>
  </w:style>
  <w:style w:type="paragraph" w:styleId="Brezrazmikov">
    <w:name w:val="No Spacing"/>
    <w:uiPriority w:val="1"/>
    <w:qFormat/>
    <w:rsid w:val="006C718A"/>
    <w:pPr>
      <w:spacing w:after="0" w:line="240" w:lineRule="auto"/>
    </w:pPr>
  </w:style>
  <w:style w:type="paragraph" w:customStyle="1" w:styleId="Default">
    <w:name w:val="Default"/>
    <w:rsid w:val="000575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amrea">
    <w:name w:val="Table Grid"/>
    <w:basedOn w:val="Navadnatabela"/>
    <w:uiPriority w:val="59"/>
    <w:rsid w:val="00AB174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unhideWhenUsed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semiHidden/>
    <w:locked/>
    <w:rsid w:val="00AB174A"/>
    <w:rPr>
      <w:rFonts w:cstheme="minorBidi"/>
    </w:rPr>
  </w:style>
  <w:style w:type="paragraph" w:styleId="Noga">
    <w:name w:val="footer"/>
    <w:basedOn w:val="Navaden"/>
    <w:link w:val="NogaZnak"/>
    <w:uiPriority w:val="99"/>
    <w:unhideWhenUsed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locked/>
    <w:rsid w:val="00AB174A"/>
    <w:rPr>
      <w:rFonts w:cstheme="minorBidi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locked/>
    <w:rsid w:val="00AB174A"/>
    <w:rPr>
      <w:rFonts w:ascii="Tahoma" w:hAnsi="Tahoma" w:cs="Tahoma"/>
      <w:sz w:val="16"/>
      <w:szCs w:val="16"/>
    </w:rPr>
  </w:style>
  <w:style w:type="character" w:styleId="tevilkastrani">
    <w:name w:val="page number"/>
    <w:basedOn w:val="Privzetapisavaodstavka"/>
    <w:uiPriority w:val="99"/>
    <w:rsid w:val="00AB174A"/>
    <w:rPr>
      <w:rFonts w:cs="Times New Roman"/>
    </w:rPr>
  </w:style>
  <w:style w:type="character" w:styleId="Hiperpovezava">
    <w:name w:val="Hyperlink"/>
    <w:basedOn w:val="Privzetapisavaodstavka"/>
    <w:uiPriority w:val="99"/>
    <w:rsid w:val="00C57D73"/>
    <w:rPr>
      <w:rFonts w:cs="Times New Roman"/>
      <w:color w:val="0000FF"/>
      <w:u w:val="single"/>
    </w:rPr>
  </w:style>
  <w:style w:type="paragraph" w:styleId="Golobesedilo">
    <w:name w:val="Plain Text"/>
    <w:basedOn w:val="Navaden"/>
    <w:link w:val="GolobesediloZnak"/>
    <w:uiPriority w:val="99"/>
    <w:rsid w:val="00BC1BDF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GolobesediloZnak">
    <w:name w:val="Golo besedilo Znak"/>
    <w:basedOn w:val="Privzetapisavaodstavka"/>
    <w:link w:val="Golobesedilo"/>
    <w:uiPriority w:val="99"/>
    <w:locked/>
    <w:rsid w:val="00BC1BDF"/>
    <w:rPr>
      <w:rFonts w:ascii="Courier New" w:hAnsi="Courier New" w:cs="Courier New"/>
      <w:sz w:val="20"/>
      <w:szCs w:val="20"/>
      <w:lang w:eastAsia="sl-SI"/>
    </w:rPr>
  </w:style>
  <w:style w:type="character" w:styleId="Krepko">
    <w:name w:val="Strong"/>
    <w:basedOn w:val="Privzetapisavaodstavka"/>
    <w:uiPriority w:val="22"/>
    <w:qFormat/>
    <w:rsid w:val="00807783"/>
    <w:rPr>
      <w:rFonts w:cs="Times New Roman"/>
      <w:b/>
      <w:bCs/>
    </w:r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CD254C"/>
    <w:pPr>
      <w:spacing w:after="0" w:line="240" w:lineRule="auto"/>
    </w:pPr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locked/>
    <w:rsid w:val="00CD254C"/>
    <w:rPr>
      <w:rFonts w:cstheme="minorBidi"/>
      <w:sz w:val="20"/>
      <w:szCs w:val="20"/>
    </w:rPr>
  </w:style>
  <w:style w:type="character" w:styleId="Konnaopomba-sklic">
    <w:name w:val="endnote reference"/>
    <w:basedOn w:val="Privzetapisavaodstavka"/>
    <w:uiPriority w:val="99"/>
    <w:semiHidden/>
    <w:unhideWhenUsed/>
    <w:rsid w:val="00CD254C"/>
    <w:rPr>
      <w:rFonts w:cs="Times New Roman"/>
      <w:vertAlign w:val="superscript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CD254C"/>
    <w:pPr>
      <w:spacing w:after="0" w:line="240" w:lineRule="auto"/>
    </w:pPr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locked/>
    <w:rsid w:val="00CD254C"/>
    <w:rPr>
      <w:rFonts w:cstheme="minorBidi"/>
      <w:sz w:val="20"/>
      <w:szCs w:val="20"/>
    </w:rPr>
  </w:style>
  <w:style w:type="character" w:styleId="Sprotnaopomba-sklic">
    <w:name w:val="footnote reference"/>
    <w:basedOn w:val="Privzetapisavaodstavka"/>
    <w:uiPriority w:val="99"/>
    <w:semiHidden/>
    <w:unhideWhenUsed/>
    <w:rsid w:val="00CD254C"/>
    <w:rPr>
      <w:rFonts w:cs="Times New Roman"/>
      <w:vertAlign w:val="superscript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0829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0829B9"/>
    <w:rPr>
      <w:rFonts w:ascii="Courier New" w:eastAsia="Times New Roman" w:hAnsi="Courier New" w:cs="Courier New"/>
      <w:sz w:val="20"/>
      <w:szCs w:val="20"/>
    </w:rPr>
  </w:style>
  <w:style w:type="character" w:customStyle="1" w:styleId="typ">
    <w:name w:val="typ"/>
    <w:basedOn w:val="Privzetapisavaodstavka"/>
    <w:rsid w:val="000829B9"/>
  </w:style>
  <w:style w:type="character" w:customStyle="1" w:styleId="pln">
    <w:name w:val="pln"/>
    <w:basedOn w:val="Privzetapisavaodstavka"/>
    <w:rsid w:val="000829B9"/>
  </w:style>
  <w:style w:type="character" w:customStyle="1" w:styleId="pun">
    <w:name w:val="pun"/>
    <w:basedOn w:val="Privzetapisavaodstavka"/>
    <w:rsid w:val="000829B9"/>
  </w:style>
  <w:style w:type="character" w:styleId="SledenaHiperpovezava">
    <w:name w:val="FollowedHyperlink"/>
    <w:basedOn w:val="Privzetapisavaodstavka"/>
    <w:uiPriority w:val="99"/>
    <w:semiHidden/>
    <w:unhideWhenUsed/>
    <w:rsid w:val="000829B9"/>
    <w:rPr>
      <w:color w:val="800080" w:themeColor="followed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347D9A"/>
    <w:rPr>
      <w:color w:val="605E5C"/>
      <w:shd w:val="clear" w:color="auto" w:fill="E1DFDD"/>
    </w:rPr>
  </w:style>
  <w:style w:type="character" w:customStyle="1" w:styleId="tagnamecolor">
    <w:name w:val="tagnamecolor"/>
    <w:basedOn w:val="Privzetapisavaodstavka"/>
    <w:rsid w:val="00DA44EC"/>
  </w:style>
  <w:style w:type="character" w:customStyle="1" w:styleId="tagcolor">
    <w:name w:val="tagcolor"/>
    <w:basedOn w:val="Privzetapisavaodstavka"/>
    <w:rsid w:val="00DA44EC"/>
  </w:style>
  <w:style w:type="character" w:customStyle="1" w:styleId="attributecolor">
    <w:name w:val="attributecolor"/>
    <w:basedOn w:val="Privzetapisavaodstavka"/>
    <w:rsid w:val="00DA44EC"/>
  </w:style>
  <w:style w:type="character" w:customStyle="1" w:styleId="attributevaluecolor">
    <w:name w:val="attributevaluecolor"/>
    <w:basedOn w:val="Privzetapisavaodstavka"/>
    <w:rsid w:val="00DA4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76DCCB-1133-4CAB-94F1-C4E54544A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ERSSG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ERSSG</dc:creator>
  <cp:lastModifiedBy>Marko Kastelic</cp:lastModifiedBy>
  <cp:revision>3</cp:revision>
  <cp:lastPrinted>2012-01-12T09:16:00Z</cp:lastPrinted>
  <dcterms:created xsi:type="dcterms:W3CDTF">2026-01-12T14:23:00Z</dcterms:created>
  <dcterms:modified xsi:type="dcterms:W3CDTF">2026-03-04T01:15:00Z</dcterms:modified>
</cp:coreProperties>
</file>