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mrea"/>
        <w:tblW w:w="0" w:type="auto"/>
        <w:shd w:val="clear" w:color="auto" w:fill="D9D9D9" w:themeFill="background1" w:themeFillShade="D9"/>
        <w:tblLook w:val="01E0" w:firstRow="1" w:lastRow="1" w:firstColumn="1" w:lastColumn="1" w:noHBand="0" w:noVBand="0"/>
      </w:tblPr>
      <w:tblGrid>
        <w:gridCol w:w="8856"/>
      </w:tblGrid>
      <w:tr w:rsidR="00807783" w:rsidRPr="00274A08" w:rsidTr="000829B9">
        <w:tc>
          <w:tcPr>
            <w:tcW w:w="8856" w:type="dxa"/>
            <w:shd w:val="clear" w:color="auto" w:fill="D9D9D9" w:themeFill="background1" w:themeFillShade="D9"/>
          </w:tcPr>
          <w:p w:rsidR="00AA177C" w:rsidRDefault="00807783" w:rsidP="00AA177C">
            <w:pPr>
              <w:rPr>
                <w:b/>
                <w:bCs/>
                <w:i/>
                <w:iCs/>
                <w:lang w:val="de-DE"/>
              </w:rPr>
            </w:pPr>
            <w:proofErr w:type="spellStart"/>
            <w:r w:rsidRPr="00274A08">
              <w:rPr>
                <w:b/>
                <w:bCs/>
                <w:i/>
                <w:iCs/>
                <w:lang w:val="de-DE"/>
              </w:rPr>
              <w:t>Teme</w:t>
            </w:r>
            <w:proofErr w:type="spellEnd"/>
            <w:r w:rsidRPr="00274A08">
              <w:rPr>
                <w:b/>
                <w:bCs/>
                <w:i/>
                <w:iCs/>
                <w:lang w:val="de-DE"/>
              </w:rPr>
              <w:t xml:space="preserve">: </w:t>
            </w:r>
          </w:p>
          <w:p w:rsidR="00B57B34" w:rsidRPr="00426901" w:rsidRDefault="00CA7769" w:rsidP="00622FD2">
            <w:pPr>
              <w:pStyle w:val="Odstavekseznama"/>
              <w:numPr>
                <w:ilvl w:val="0"/>
                <w:numId w:val="1"/>
              </w:numPr>
              <w:rPr>
                <w:lang w:val="de-DE"/>
              </w:rPr>
            </w:pPr>
            <w:proofErr w:type="spellStart"/>
            <w:r>
              <w:rPr>
                <w:b/>
                <w:bCs/>
                <w:i/>
                <w:iCs/>
                <w:lang w:val="de-DE"/>
              </w:rPr>
              <w:t>Razredi</w:t>
            </w:r>
            <w:proofErr w:type="spellEnd"/>
            <w:r>
              <w:rPr>
                <w:b/>
                <w:bCs/>
                <w:i/>
                <w:iCs/>
                <w:lang w:val="de-DE"/>
              </w:rPr>
              <w:t xml:space="preserve">, </w:t>
            </w:r>
            <w:proofErr w:type="spellStart"/>
            <w:r>
              <w:rPr>
                <w:b/>
                <w:bCs/>
                <w:i/>
                <w:iCs/>
                <w:lang w:val="de-DE"/>
              </w:rPr>
              <w:t>objekti</w:t>
            </w:r>
            <w:proofErr w:type="spellEnd"/>
            <w:r w:rsidR="00426901">
              <w:rPr>
                <w:b/>
                <w:bCs/>
                <w:i/>
                <w:iCs/>
                <w:lang w:val="de-DE"/>
              </w:rPr>
              <w:t>:</w:t>
            </w:r>
          </w:p>
          <w:p w:rsidR="00426901" w:rsidRPr="00CA7769" w:rsidRDefault="00CA7769" w:rsidP="00622FD2">
            <w:pPr>
              <w:pStyle w:val="Odstavekseznama"/>
              <w:numPr>
                <w:ilvl w:val="1"/>
                <w:numId w:val="1"/>
              </w:numPr>
              <w:rPr>
                <w:lang w:val="de-DE"/>
              </w:rPr>
            </w:pPr>
            <w:proofErr w:type="spellStart"/>
            <w:r>
              <w:rPr>
                <w:b/>
                <w:bCs/>
                <w:i/>
                <w:iCs/>
                <w:lang w:val="de-DE"/>
              </w:rPr>
              <w:t>Objekti</w:t>
            </w:r>
            <w:proofErr w:type="spellEnd"/>
            <w:r>
              <w:rPr>
                <w:b/>
                <w:bCs/>
                <w:i/>
                <w:iCs/>
                <w:lang w:val="de-DE"/>
              </w:rPr>
              <w:t xml:space="preserve">, </w:t>
            </w:r>
            <w:proofErr w:type="spellStart"/>
            <w:r>
              <w:rPr>
                <w:b/>
                <w:bCs/>
                <w:i/>
                <w:iCs/>
                <w:lang w:val="de-DE"/>
              </w:rPr>
              <w:t>ki</w:t>
            </w:r>
            <w:proofErr w:type="spellEnd"/>
            <w:r>
              <w:rPr>
                <w:b/>
                <w:bCs/>
                <w:i/>
                <w:iCs/>
                <w:lang w:val="de-DE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lang w:val="de-DE"/>
              </w:rPr>
              <w:t>vsebujejo</w:t>
            </w:r>
            <w:proofErr w:type="spellEnd"/>
            <w:r>
              <w:rPr>
                <w:b/>
                <w:bCs/>
                <w:i/>
                <w:iCs/>
                <w:lang w:val="de-DE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lang w:val="de-DE"/>
              </w:rPr>
              <w:t>druge</w:t>
            </w:r>
            <w:proofErr w:type="spellEnd"/>
            <w:r>
              <w:rPr>
                <w:b/>
                <w:bCs/>
                <w:i/>
                <w:iCs/>
                <w:lang w:val="de-DE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lang w:val="de-DE"/>
              </w:rPr>
              <w:t>objekte</w:t>
            </w:r>
            <w:proofErr w:type="spellEnd"/>
          </w:p>
          <w:p w:rsidR="00CA7769" w:rsidRPr="00CA7769" w:rsidRDefault="00CA7769" w:rsidP="00622FD2">
            <w:pPr>
              <w:pStyle w:val="Odstavekseznama"/>
              <w:numPr>
                <w:ilvl w:val="1"/>
                <w:numId w:val="1"/>
              </w:numPr>
              <w:rPr>
                <w:lang w:val="de-DE"/>
              </w:rPr>
            </w:pPr>
            <w:proofErr w:type="spellStart"/>
            <w:r>
              <w:rPr>
                <w:b/>
                <w:bCs/>
                <w:i/>
                <w:iCs/>
                <w:lang w:val="de-DE"/>
              </w:rPr>
              <w:t>Objekti</w:t>
            </w:r>
            <w:proofErr w:type="spellEnd"/>
            <w:r>
              <w:rPr>
                <w:b/>
                <w:bCs/>
                <w:i/>
                <w:iCs/>
                <w:lang w:val="de-DE"/>
              </w:rPr>
              <w:t xml:space="preserve">, </w:t>
            </w:r>
            <w:proofErr w:type="spellStart"/>
            <w:r>
              <w:rPr>
                <w:b/>
                <w:bCs/>
                <w:i/>
                <w:iCs/>
                <w:lang w:val="de-DE"/>
              </w:rPr>
              <w:t>ki</w:t>
            </w:r>
            <w:proofErr w:type="spellEnd"/>
            <w:r>
              <w:rPr>
                <w:b/>
                <w:bCs/>
                <w:i/>
                <w:iCs/>
                <w:lang w:val="de-DE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lang w:val="de-DE"/>
              </w:rPr>
              <w:t>vsebujejo</w:t>
            </w:r>
            <w:proofErr w:type="spellEnd"/>
            <w:r>
              <w:rPr>
                <w:b/>
                <w:bCs/>
                <w:i/>
                <w:iCs/>
                <w:lang w:val="de-DE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lang w:val="de-DE"/>
              </w:rPr>
              <w:t>druge</w:t>
            </w:r>
            <w:proofErr w:type="spellEnd"/>
            <w:r>
              <w:rPr>
                <w:b/>
                <w:bCs/>
                <w:i/>
                <w:iCs/>
                <w:lang w:val="de-DE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lang w:val="de-DE"/>
              </w:rPr>
              <w:t>objekte</w:t>
            </w:r>
            <w:proofErr w:type="spellEnd"/>
            <w:r>
              <w:rPr>
                <w:b/>
                <w:bCs/>
                <w:i/>
                <w:iCs/>
                <w:lang w:val="de-DE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lang w:val="de-DE"/>
              </w:rPr>
              <w:t>istega</w:t>
            </w:r>
            <w:proofErr w:type="spellEnd"/>
            <w:r>
              <w:rPr>
                <w:b/>
                <w:bCs/>
                <w:i/>
                <w:iCs/>
                <w:lang w:val="de-DE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lang w:val="de-DE"/>
              </w:rPr>
              <w:t>tipa</w:t>
            </w:r>
            <w:proofErr w:type="spellEnd"/>
            <w:r>
              <w:rPr>
                <w:b/>
                <w:bCs/>
                <w:i/>
                <w:iCs/>
                <w:lang w:val="de-DE"/>
              </w:rPr>
              <w:t xml:space="preserve"> (</w:t>
            </w:r>
            <w:proofErr w:type="spellStart"/>
            <w:r>
              <w:rPr>
                <w:b/>
                <w:bCs/>
                <w:i/>
                <w:iCs/>
                <w:lang w:val="de-DE"/>
              </w:rPr>
              <w:t>rekurzivna</w:t>
            </w:r>
            <w:proofErr w:type="spellEnd"/>
            <w:r>
              <w:rPr>
                <w:b/>
                <w:bCs/>
                <w:i/>
                <w:iCs/>
                <w:lang w:val="de-DE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lang w:val="de-DE"/>
              </w:rPr>
              <w:t>definicja</w:t>
            </w:r>
            <w:proofErr w:type="spellEnd"/>
            <w:r>
              <w:rPr>
                <w:b/>
                <w:bCs/>
                <w:i/>
                <w:iCs/>
                <w:lang w:val="de-DE"/>
              </w:rPr>
              <w:t>)</w:t>
            </w:r>
          </w:p>
          <w:p w:rsidR="00CA7769" w:rsidRPr="00426901" w:rsidRDefault="00CA7769" w:rsidP="00622FD2">
            <w:pPr>
              <w:pStyle w:val="Odstavekseznama"/>
              <w:numPr>
                <w:ilvl w:val="1"/>
                <w:numId w:val="1"/>
              </w:numPr>
              <w:rPr>
                <w:lang w:val="de-DE"/>
              </w:rPr>
            </w:pPr>
            <w:proofErr w:type="spellStart"/>
            <w:r>
              <w:rPr>
                <w:b/>
                <w:bCs/>
                <w:i/>
                <w:iCs/>
                <w:lang w:val="de-DE"/>
              </w:rPr>
              <w:t>Notranji</w:t>
            </w:r>
            <w:proofErr w:type="spellEnd"/>
            <w:r>
              <w:rPr>
                <w:b/>
                <w:bCs/>
                <w:i/>
                <w:iCs/>
                <w:lang w:val="de-DE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lang w:val="de-DE"/>
              </w:rPr>
              <w:t>razredi</w:t>
            </w:r>
            <w:proofErr w:type="spellEnd"/>
            <w:r>
              <w:rPr>
                <w:b/>
                <w:bCs/>
                <w:i/>
                <w:iCs/>
                <w:lang w:val="de-DE"/>
              </w:rPr>
              <w:t xml:space="preserve">, </w:t>
            </w:r>
            <w:proofErr w:type="spellStart"/>
            <w:r>
              <w:rPr>
                <w:b/>
                <w:bCs/>
                <w:i/>
                <w:iCs/>
                <w:lang w:val="de-DE"/>
              </w:rPr>
              <w:t>raba</w:t>
            </w:r>
            <w:proofErr w:type="spellEnd"/>
            <w:r>
              <w:rPr>
                <w:b/>
                <w:bCs/>
                <w:i/>
                <w:iCs/>
                <w:lang w:val="de-DE"/>
              </w:rPr>
              <w:t xml:space="preserve">, </w:t>
            </w:r>
            <w:proofErr w:type="spellStart"/>
            <w:r>
              <w:rPr>
                <w:b/>
                <w:bCs/>
                <w:i/>
                <w:iCs/>
                <w:lang w:val="de-DE"/>
              </w:rPr>
              <w:t>značilnosti</w:t>
            </w:r>
            <w:proofErr w:type="spellEnd"/>
          </w:p>
        </w:tc>
      </w:tr>
    </w:tbl>
    <w:p w:rsidR="00807783" w:rsidRDefault="00807783" w:rsidP="00807783">
      <w:pPr>
        <w:rPr>
          <w:b/>
          <w:bCs/>
          <w:lang w:val="de-DE"/>
        </w:rPr>
      </w:pP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57B34" w:rsidTr="00B57B34">
        <w:tc>
          <w:tcPr>
            <w:tcW w:w="9062" w:type="dxa"/>
          </w:tcPr>
          <w:p w:rsidR="00B57B34" w:rsidRDefault="00426901" w:rsidP="00807783">
            <w:pPr>
              <w:rPr>
                <w:b/>
                <w:bCs/>
              </w:rPr>
            </w:pPr>
            <w:r>
              <w:rPr>
                <w:b/>
                <w:bCs/>
              </w:rPr>
              <w:t>Opis, izhodiščna n</w:t>
            </w:r>
            <w:r w:rsidR="00B57B34">
              <w:rPr>
                <w:b/>
                <w:bCs/>
              </w:rPr>
              <w:t>avodila in viri:</w:t>
            </w:r>
          </w:p>
          <w:p w:rsidR="00B57B34" w:rsidRDefault="00B57B34" w:rsidP="00807783">
            <w:pPr>
              <w:rPr>
                <w:b/>
                <w:bCs/>
              </w:rPr>
            </w:pPr>
          </w:p>
          <w:p w:rsidR="00793EA7" w:rsidRDefault="00CA7769" w:rsidP="00415D24">
            <w:pPr>
              <w:jc w:val="both"/>
              <w:rPr>
                <w:bCs/>
              </w:rPr>
            </w:pPr>
            <w:r>
              <w:rPr>
                <w:bCs/>
              </w:rPr>
              <w:t>V priloženi datoteki 24_rac03_vaja.zip se nahajata 2 demonstracijska programa, DemoNotranjiRazred_00 in Demo_01.</w:t>
            </w:r>
          </w:p>
          <w:p w:rsidR="00CA7769" w:rsidRDefault="00CA7769" w:rsidP="00415D24">
            <w:pPr>
              <w:jc w:val="both"/>
              <w:rPr>
                <w:bCs/>
              </w:rPr>
            </w:pPr>
            <w:r>
              <w:rPr>
                <w:bCs/>
              </w:rPr>
              <w:t>S prvim bomo iz</w:t>
            </w:r>
            <w:r w:rsidR="00A109E2">
              <w:rPr>
                <w:bCs/>
              </w:rPr>
              <w:t xml:space="preserve">vedli uvod v način podajanje snovi za naslednje šolsko leto, kjer bo večina demonstracij in primerov vsebovala precejšen del teorije in izhodišča za samo-spoznavanje značilnosti postopkov in struktur. Teorija, opisi, primeri testov so tako podani v samih datotekah z izvorno kodo, vključno z občasnimi zahtevami (beri: nalogami). </w:t>
            </w:r>
          </w:p>
          <w:p w:rsidR="001728BA" w:rsidRPr="00B57B34" w:rsidRDefault="001728BA" w:rsidP="00415D24">
            <w:pPr>
              <w:jc w:val="both"/>
              <w:rPr>
                <w:bCs/>
              </w:rPr>
            </w:pPr>
          </w:p>
        </w:tc>
      </w:tr>
    </w:tbl>
    <w:p w:rsidR="00807783" w:rsidRDefault="00807783" w:rsidP="00807783">
      <w:pPr>
        <w:rPr>
          <w:b/>
          <w:bCs/>
        </w:rPr>
      </w:pPr>
    </w:p>
    <w:p w:rsidR="001728BA" w:rsidRPr="000829B9" w:rsidRDefault="001728BA" w:rsidP="00807783">
      <w:pPr>
        <w:rPr>
          <w:b/>
          <w:bCs/>
        </w:rPr>
      </w:pPr>
    </w:p>
    <w:p w:rsidR="00807783" w:rsidRPr="00807783" w:rsidRDefault="00807783" w:rsidP="00807783">
      <w:pPr>
        <w:rPr>
          <w:b/>
          <w:sz w:val="28"/>
          <w:szCs w:val="28"/>
        </w:rPr>
      </w:pPr>
      <w:r w:rsidRPr="00807783">
        <w:rPr>
          <w:b/>
          <w:sz w:val="28"/>
          <w:szCs w:val="28"/>
        </w:rPr>
        <w:t xml:space="preserve">Naloga </w:t>
      </w:r>
      <w:r w:rsidR="00AA177C">
        <w:rPr>
          <w:b/>
          <w:sz w:val="28"/>
          <w:szCs w:val="28"/>
        </w:rPr>
        <w:t xml:space="preserve"> </w:t>
      </w:r>
      <w:r w:rsidRPr="00807783">
        <w:rPr>
          <w:b/>
          <w:sz w:val="28"/>
          <w:szCs w:val="28"/>
        </w:rPr>
        <w:t xml:space="preserve">1 </w:t>
      </w:r>
    </w:p>
    <w:p w:rsidR="005E6C28" w:rsidRDefault="00A109E2" w:rsidP="00415D24">
      <w:pPr>
        <w:pStyle w:val="Brezrazmikov"/>
        <w:jc w:val="both"/>
        <w:rPr>
          <w:i/>
          <w:sz w:val="20"/>
          <w:szCs w:val="20"/>
          <w:lang w:val="pl-PL"/>
        </w:rPr>
      </w:pPr>
      <w:r>
        <w:rPr>
          <w:i/>
          <w:sz w:val="20"/>
          <w:szCs w:val="20"/>
          <w:lang w:val="pl-PL"/>
        </w:rPr>
        <w:t>Je vezana na vsebino razreda DemoNotranjiRazred_00</w:t>
      </w:r>
      <w:r w:rsidR="00793EA7">
        <w:rPr>
          <w:i/>
          <w:sz w:val="20"/>
          <w:szCs w:val="20"/>
          <w:lang w:val="pl-PL"/>
        </w:rPr>
        <w:t>.</w:t>
      </w:r>
      <w:r w:rsidR="00757C47">
        <w:rPr>
          <w:i/>
          <w:sz w:val="20"/>
          <w:szCs w:val="20"/>
          <w:lang w:val="pl-PL"/>
        </w:rPr>
        <w:t xml:space="preserve"> Prevedite kodo datoteke in preverite, ali so izjave o značilnosti notranjih razredov v zaglavju datoeke pravilne. Poigrajte se kvalifikatorji dostopov in skušajte katero od izjav postaviti na laž.</w:t>
      </w:r>
    </w:p>
    <w:p w:rsidR="00757C47" w:rsidRDefault="00757C47" w:rsidP="00415D24">
      <w:pPr>
        <w:pStyle w:val="Brezrazmikov"/>
        <w:jc w:val="both"/>
        <w:rPr>
          <w:i/>
          <w:sz w:val="20"/>
          <w:szCs w:val="20"/>
          <w:lang w:val="pl-PL"/>
        </w:rPr>
      </w:pPr>
      <w:r>
        <w:rPr>
          <w:i/>
          <w:sz w:val="20"/>
          <w:szCs w:val="20"/>
          <w:lang w:val="pl-PL"/>
        </w:rPr>
        <w:t>Nato spišite ugotovitve:</w:t>
      </w:r>
    </w:p>
    <w:p w:rsidR="00757C47" w:rsidRDefault="00757C47" w:rsidP="00622FD2">
      <w:pPr>
        <w:pStyle w:val="Brezrazmikov"/>
        <w:numPr>
          <w:ilvl w:val="0"/>
          <w:numId w:val="2"/>
        </w:numPr>
        <w:jc w:val="both"/>
        <w:rPr>
          <w:i/>
          <w:sz w:val="20"/>
          <w:szCs w:val="20"/>
          <w:lang w:val="pl-PL"/>
        </w:rPr>
      </w:pPr>
      <w:r>
        <w:rPr>
          <w:i/>
          <w:sz w:val="20"/>
          <w:szCs w:val="20"/>
          <w:lang w:val="pl-PL"/>
        </w:rPr>
        <w:t>Kaj so notranji razredi ?</w:t>
      </w:r>
    </w:p>
    <w:p w:rsidR="00757C47" w:rsidRDefault="00757C47" w:rsidP="00622FD2">
      <w:pPr>
        <w:pStyle w:val="Brezrazmikov"/>
        <w:numPr>
          <w:ilvl w:val="0"/>
          <w:numId w:val="2"/>
        </w:numPr>
        <w:jc w:val="both"/>
        <w:rPr>
          <w:i/>
          <w:sz w:val="20"/>
          <w:szCs w:val="20"/>
          <w:lang w:val="pl-PL"/>
        </w:rPr>
      </w:pPr>
      <w:r>
        <w:rPr>
          <w:i/>
          <w:sz w:val="20"/>
          <w:szCs w:val="20"/>
          <w:lang w:val="pl-PL"/>
        </w:rPr>
        <w:t>Katere so njihove značilnosti?</w:t>
      </w:r>
    </w:p>
    <w:p w:rsidR="00757C47" w:rsidRDefault="00757C47" w:rsidP="00622FD2">
      <w:pPr>
        <w:pStyle w:val="Brezrazmikov"/>
        <w:numPr>
          <w:ilvl w:val="0"/>
          <w:numId w:val="2"/>
        </w:numPr>
        <w:jc w:val="both"/>
        <w:rPr>
          <w:i/>
          <w:sz w:val="20"/>
          <w:szCs w:val="20"/>
          <w:lang w:val="pl-PL"/>
        </w:rPr>
      </w:pPr>
      <w:r>
        <w:rPr>
          <w:i/>
          <w:sz w:val="20"/>
          <w:szCs w:val="20"/>
          <w:lang w:val="pl-PL"/>
        </w:rPr>
        <w:t>Kdaj jih je smiselno uporabiti? (razmislite tudi o primeru, ko imate npr. 2 razreda A in X, ter vsak od njiju vsebuje notranji razred X)</w:t>
      </w:r>
    </w:p>
    <w:p w:rsidR="00757C47" w:rsidRDefault="00757C47" w:rsidP="00622FD2">
      <w:pPr>
        <w:pStyle w:val="Brezrazmikov"/>
        <w:numPr>
          <w:ilvl w:val="0"/>
          <w:numId w:val="2"/>
        </w:numPr>
        <w:jc w:val="both"/>
        <w:rPr>
          <w:sz w:val="20"/>
          <w:szCs w:val="20"/>
          <w:lang w:val="pl-PL"/>
        </w:rPr>
      </w:pPr>
      <w:r>
        <w:rPr>
          <w:i/>
          <w:sz w:val="20"/>
          <w:szCs w:val="20"/>
          <w:lang w:val="pl-PL"/>
        </w:rPr>
        <w:t>Ali Java sledi principu: ”ena datoteka en razred” tudi v primeru notranjih razredov</w:t>
      </w:r>
      <w:r w:rsidR="00E15538">
        <w:rPr>
          <w:i/>
          <w:sz w:val="20"/>
          <w:szCs w:val="20"/>
          <w:lang w:val="pl-PL"/>
        </w:rPr>
        <w:t>? (oglejte si rezultate prevajanja in ugotovite, ali prevajalnik prevede DemoNotranji_00 kot en ali kot več razredov. Če jih kot več, kako so poimenovane datoteke?)</w:t>
      </w:r>
    </w:p>
    <w:p w:rsidR="006A11D8" w:rsidRDefault="006A11D8" w:rsidP="00415D24">
      <w:pPr>
        <w:jc w:val="both"/>
        <w:rPr>
          <w:b/>
          <w:lang w:val="en-US"/>
        </w:rPr>
      </w:pPr>
    </w:p>
    <w:p w:rsidR="001728BA" w:rsidRDefault="001728BA" w:rsidP="00415D24">
      <w:pPr>
        <w:jc w:val="both"/>
        <w:rPr>
          <w:b/>
          <w:lang w:val="en-US"/>
        </w:rPr>
      </w:pPr>
    </w:p>
    <w:p w:rsidR="000829B9" w:rsidRPr="00807783" w:rsidRDefault="000829B9" w:rsidP="00415D24">
      <w:pPr>
        <w:spacing w:after="40"/>
        <w:jc w:val="both"/>
        <w:rPr>
          <w:b/>
          <w:sz w:val="28"/>
          <w:szCs w:val="28"/>
        </w:rPr>
      </w:pPr>
      <w:r w:rsidRPr="00807783">
        <w:rPr>
          <w:b/>
          <w:sz w:val="28"/>
          <w:szCs w:val="28"/>
        </w:rPr>
        <w:t xml:space="preserve">Naloga </w:t>
      </w:r>
      <w:r>
        <w:rPr>
          <w:b/>
          <w:sz w:val="28"/>
          <w:szCs w:val="28"/>
        </w:rPr>
        <w:t xml:space="preserve"> </w:t>
      </w:r>
      <w:r w:rsidRPr="00807783">
        <w:rPr>
          <w:b/>
          <w:sz w:val="28"/>
          <w:szCs w:val="28"/>
        </w:rPr>
        <w:t>2</w:t>
      </w:r>
    </w:p>
    <w:p w:rsidR="005E6C28" w:rsidRDefault="00E15538" w:rsidP="00E15538">
      <w:pPr>
        <w:rPr>
          <w:i/>
          <w:sz w:val="20"/>
          <w:szCs w:val="20"/>
          <w:lang w:val="pl-PL"/>
        </w:rPr>
      </w:pPr>
      <w:r>
        <w:rPr>
          <w:i/>
          <w:sz w:val="20"/>
          <w:szCs w:val="20"/>
          <w:lang w:val="pl-PL"/>
        </w:rPr>
        <w:t xml:space="preserve">Uporabite vsebino primera Demo_01. </w:t>
      </w:r>
    </w:p>
    <w:p w:rsidR="004E3644" w:rsidRDefault="004E3644" w:rsidP="00E15538">
      <w:pPr>
        <w:rPr>
          <w:i/>
          <w:sz w:val="20"/>
          <w:szCs w:val="20"/>
          <w:lang w:val="pl-PL"/>
        </w:rPr>
      </w:pPr>
      <w:r>
        <w:rPr>
          <w:i/>
          <w:sz w:val="20"/>
          <w:szCs w:val="20"/>
          <w:lang w:val="pl-PL"/>
        </w:rPr>
        <w:t>Primarni cilj je izvedba sistema, ki bi nekako modeliral povezavo med posameznimi mesti in bi omogočal poizvedbe o tem, kam je mogoče priti iz posameznega mesta. Izhodiščena definicja je opredeljeno v datoteki z razredom Mesto. Same omejitve so podane v opisu razreda. Graditelj prototipa je izdelal tudi preprost demo, ki pa je namenjen zgolj testiranju določenih funkcinalnosti.</w:t>
      </w:r>
    </w:p>
    <w:p w:rsidR="00BD285F" w:rsidRDefault="004E3644" w:rsidP="00E15538">
      <w:pPr>
        <w:rPr>
          <w:i/>
          <w:sz w:val="20"/>
          <w:szCs w:val="20"/>
          <w:lang w:val="pl-PL"/>
        </w:rPr>
      </w:pPr>
      <w:r>
        <w:rPr>
          <w:i/>
          <w:sz w:val="20"/>
          <w:szCs w:val="20"/>
          <w:lang w:val="pl-PL"/>
        </w:rPr>
        <w:t>Od vas se ne zahteva restrukturiranje samega modela, temveč zgolj objektne rešitve določenih mehanizmov. Npr. V demonstraciji imete definiran objekt ‘izhodišče’, ki ga test/demonstracija uporabi za izpis poti v smeri-vedno-na-jug. Tako metodo bi implementirali v samem objektu, da bi za tak postopke lahko izvedli za vsako mesto kot npr.:  (škofja loka).izpišiJug() ...</w:t>
      </w:r>
    </w:p>
    <w:p w:rsidR="008B59CE" w:rsidRDefault="00BD285F" w:rsidP="00E15538">
      <w:pPr>
        <w:rPr>
          <w:i/>
          <w:sz w:val="20"/>
          <w:szCs w:val="20"/>
          <w:lang w:val="pl-PL"/>
        </w:rPr>
      </w:pPr>
      <w:r>
        <w:rPr>
          <w:i/>
          <w:sz w:val="20"/>
          <w:szCs w:val="20"/>
          <w:lang w:val="pl-PL"/>
        </w:rPr>
        <w:lastRenderedPageBreak/>
        <w:t>Da parcialnih ciljev ne popisujemo v tem delu besedila, jih bomo postopoma skušali doseči preko parcialnih ciljev v naslednjih nalogah.</w:t>
      </w:r>
      <w:r w:rsidR="004E3644">
        <w:rPr>
          <w:i/>
          <w:sz w:val="20"/>
          <w:szCs w:val="20"/>
          <w:lang w:val="pl-PL"/>
        </w:rPr>
        <w:t xml:space="preserve">  </w:t>
      </w:r>
    </w:p>
    <w:p w:rsidR="001728BA" w:rsidRDefault="001728BA" w:rsidP="001728BA">
      <w:pPr>
        <w:rPr>
          <w:i/>
          <w:sz w:val="20"/>
          <w:szCs w:val="20"/>
          <w:lang w:val="pl-PL"/>
        </w:rPr>
      </w:pPr>
      <w:r>
        <w:rPr>
          <w:i/>
          <w:sz w:val="20"/>
          <w:szCs w:val="20"/>
          <w:lang w:val="pl-PL"/>
        </w:rPr>
        <w:t xml:space="preserve">In pa: </w:t>
      </w:r>
    </w:p>
    <w:p w:rsidR="001728BA" w:rsidRDefault="001728BA" w:rsidP="001728BA">
      <w:pPr>
        <w:rPr>
          <w:i/>
          <w:sz w:val="20"/>
          <w:szCs w:val="20"/>
          <w:lang w:val="pl-PL"/>
        </w:rPr>
      </w:pPr>
      <w:r>
        <w:rPr>
          <w:i/>
          <w:sz w:val="20"/>
          <w:szCs w:val="20"/>
          <w:lang w:val="pl-PL"/>
        </w:rPr>
        <w:t>Če pogledate strukturo Mesto opazite, da je strukturirana tako, da vsebuje še nekaj lastnsoti, ki so istega tipa Mesto (sever,jug,vzhod,zahod). Pravimo, da je struktura rekurzivn</w:t>
      </w:r>
      <w:bookmarkStart w:id="0" w:name="_GoBack"/>
      <w:bookmarkEnd w:id="0"/>
      <w:r>
        <w:rPr>
          <w:i/>
          <w:sz w:val="20"/>
          <w:szCs w:val="20"/>
          <w:lang w:val="pl-PL"/>
        </w:rPr>
        <w:t>o zgrajena</w:t>
      </w:r>
      <w:r>
        <w:rPr>
          <w:i/>
          <w:sz w:val="20"/>
          <w:szCs w:val="20"/>
          <w:lang w:val="pl-PL"/>
        </w:rPr>
        <w:t xml:space="preserve"> (rekurzivna struktura)</w:t>
      </w:r>
      <w:r>
        <w:rPr>
          <w:i/>
          <w:sz w:val="20"/>
          <w:szCs w:val="20"/>
          <w:lang w:val="pl-PL"/>
        </w:rPr>
        <w:t>: dejansko vsaka lahko vsebuje</w:t>
      </w:r>
      <w:r>
        <w:rPr>
          <w:i/>
          <w:sz w:val="20"/>
          <w:szCs w:val="20"/>
          <w:lang w:val="pl-PL"/>
        </w:rPr>
        <w:t xml:space="preserve"> večje </w:t>
      </w:r>
      <w:r>
        <w:rPr>
          <w:i/>
          <w:sz w:val="20"/>
          <w:szCs w:val="20"/>
          <w:lang w:val="pl-PL"/>
        </w:rPr>
        <w:t xml:space="preserve"> število enakih/istih struktur</w:t>
      </w:r>
      <w:r>
        <w:rPr>
          <w:i/>
          <w:sz w:val="20"/>
          <w:szCs w:val="20"/>
          <w:lang w:val="pl-PL"/>
        </w:rPr>
        <w:t>, od katerih spet vsaka vsebuje ...</w:t>
      </w:r>
      <w:r>
        <w:rPr>
          <w:i/>
          <w:sz w:val="20"/>
          <w:szCs w:val="20"/>
          <w:lang w:val="pl-PL"/>
        </w:rPr>
        <w:t>.</w:t>
      </w:r>
    </w:p>
    <w:p w:rsidR="001728BA" w:rsidRPr="007814D7" w:rsidRDefault="001728BA" w:rsidP="00E15538">
      <w:pPr>
        <w:rPr>
          <w:b/>
          <w:sz w:val="28"/>
          <w:szCs w:val="28"/>
        </w:rPr>
      </w:pPr>
    </w:p>
    <w:p w:rsidR="00BD285F" w:rsidRPr="00B00BBA" w:rsidRDefault="00807783" w:rsidP="00807783">
      <w:pPr>
        <w:rPr>
          <w:b/>
          <w:sz w:val="24"/>
          <w:szCs w:val="24"/>
        </w:rPr>
      </w:pPr>
      <w:r w:rsidRPr="00B00BBA">
        <w:rPr>
          <w:b/>
          <w:sz w:val="24"/>
          <w:szCs w:val="24"/>
        </w:rPr>
        <w:t xml:space="preserve">Naloga </w:t>
      </w:r>
      <w:r w:rsidR="00AA177C" w:rsidRPr="00B00BBA">
        <w:rPr>
          <w:b/>
          <w:sz w:val="24"/>
          <w:szCs w:val="24"/>
        </w:rPr>
        <w:t xml:space="preserve"> </w:t>
      </w:r>
      <w:r w:rsidR="00BD285F" w:rsidRPr="00B00BBA">
        <w:rPr>
          <w:b/>
          <w:sz w:val="24"/>
          <w:szCs w:val="24"/>
        </w:rPr>
        <w:t>2.1</w:t>
      </w:r>
    </w:p>
    <w:p w:rsidR="00BD285F" w:rsidRPr="00B00BBA" w:rsidRDefault="00BD285F" w:rsidP="000F3F87">
      <w:pPr>
        <w:rPr>
          <w:i/>
          <w:sz w:val="20"/>
          <w:szCs w:val="20"/>
          <w:lang w:val="pl-PL"/>
        </w:rPr>
      </w:pPr>
      <w:r w:rsidRPr="00B00BBA">
        <w:rPr>
          <w:i/>
          <w:sz w:val="20"/>
          <w:szCs w:val="20"/>
          <w:lang w:val="pl-PL"/>
        </w:rPr>
        <w:t>Oglejte si načine povezovanja vozlišč/mest v glavni metodi/driver metodi demonstracijskega programa in na način, ki vam najboj ustreza, dodajte še povezave:</w:t>
      </w:r>
    </w:p>
    <w:p w:rsidR="00BD285F" w:rsidRPr="00B00BBA" w:rsidRDefault="00BD285F" w:rsidP="00622FD2">
      <w:pPr>
        <w:pStyle w:val="Odstavekseznama"/>
        <w:numPr>
          <w:ilvl w:val="0"/>
          <w:numId w:val="3"/>
        </w:numPr>
        <w:rPr>
          <w:i/>
          <w:sz w:val="20"/>
          <w:szCs w:val="20"/>
          <w:lang w:val="pl-PL"/>
        </w:rPr>
      </w:pPr>
      <w:r w:rsidRPr="00B00BBA">
        <w:rPr>
          <w:i/>
          <w:sz w:val="20"/>
          <w:szCs w:val="20"/>
          <w:lang w:val="pl-PL"/>
        </w:rPr>
        <w:t>Vse zahodne povezave iz izhodišča : Ljubljana-Vrhnika-Logatec-unec-postojna</w:t>
      </w:r>
    </w:p>
    <w:p w:rsidR="00BD285F" w:rsidRPr="00B00BBA" w:rsidRDefault="00BD285F" w:rsidP="00622FD2">
      <w:pPr>
        <w:pStyle w:val="Odstavekseznama"/>
        <w:numPr>
          <w:ilvl w:val="0"/>
          <w:numId w:val="3"/>
        </w:numPr>
        <w:rPr>
          <w:i/>
          <w:sz w:val="20"/>
          <w:szCs w:val="20"/>
          <w:lang w:val="pl-PL"/>
        </w:rPr>
      </w:pPr>
      <w:r w:rsidRPr="00B00BBA">
        <w:rPr>
          <w:i/>
          <w:sz w:val="20"/>
          <w:szCs w:val="20"/>
          <w:lang w:val="pl-PL"/>
        </w:rPr>
        <w:t>Vse vzhodne povezave iz izhodišča: Ljubljana-Celje-Maribor</w:t>
      </w:r>
    </w:p>
    <w:p w:rsidR="00BD285F" w:rsidRPr="00B00BBA" w:rsidRDefault="00BD285F" w:rsidP="00622FD2">
      <w:pPr>
        <w:pStyle w:val="Odstavekseznama"/>
        <w:numPr>
          <w:ilvl w:val="0"/>
          <w:numId w:val="3"/>
        </w:numPr>
        <w:rPr>
          <w:i/>
          <w:sz w:val="20"/>
          <w:szCs w:val="20"/>
          <w:lang w:val="pl-PL"/>
        </w:rPr>
      </w:pPr>
      <w:r w:rsidRPr="00B00BBA">
        <w:rPr>
          <w:i/>
          <w:sz w:val="20"/>
          <w:szCs w:val="20"/>
          <w:lang w:val="pl-PL"/>
        </w:rPr>
        <w:t>trebnje-(s)mirna-(v)sevnica-(v)krško  (iz trebnjega na sever v Sevnico, od tem na vzhod v krško</w:t>
      </w:r>
    </w:p>
    <w:p w:rsidR="00BD285F" w:rsidRPr="00B00BBA" w:rsidRDefault="00BD285F" w:rsidP="00622FD2">
      <w:pPr>
        <w:pStyle w:val="Odstavekseznama"/>
        <w:numPr>
          <w:ilvl w:val="0"/>
          <w:numId w:val="3"/>
        </w:numPr>
        <w:rPr>
          <w:i/>
          <w:sz w:val="20"/>
          <w:szCs w:val="20"/>
          <w:lang w:val="pl-PL"/>
        </w:rPr>
      </w:pPr>
      <w:r w:rsidRPr="00B00BBA">
        <w:rPr>
          <w:i/>
          <w:sz w:val="20"/>
          <w:szCs w:val="20"/>
          <w:lang w:val="pl-PL"/>
        </w:rPr>
        <w:t>medvode -(z)Škofja Loka-(z)Žiri</w:t>
      </w:r>
    </w:p>
    <w:p w:rsidR="00BD285F" w:rsidRPr="00B00BBA" w:rsidRDefault="00BD285F" w:rsidP="000F3F87">
      <w:pPr>
        <w:rPr>
          <w:i/>
          <w:sz w:val="20"/>
          <w:szCs w:val="20"/>
          <w:lang w:val="pl-PL"/>
        </w:rPr>
      </w:pPr>
      <w:r w:rsidRPr="00B00BBA">
        <w:rPr>
          <w:i/>
          <w:sz w:val="20"/>
          <w:szCs w:val="20"/>
          <w:lang w:val="pl-PL"/>
        </w:rPr>
        <w:t xml:space="preserve">V demo dodajte preskuse: </w:t>
      </w:r>
      <w:proofErr w:type="spellStart"/>
      <w:r w:rsidRPr="00B00BBA">
        <w:rPr>
          <w:i/>
          <w:sz w:val="20"/>
          <w:szCs w:val="20"/>
          <w:lang w:val="pl-PL"/>
        </w:rPr>
        <w:t>izpišiZahod</w:t>
      </w:r>
      <w:proofErr w:type="spellEnd"/>
      <w:r w:rsidRPr="00B00BBA">
        <w:rPr>
          <w:i/>
          <w:sz w:val="20"/>
          <w:szCs w:val="20"/>
          <w:lang w:val="pl-PL"/>
        </w:rPr>
        <w:t xml:space="preserve">, </w:t>
      </w:r>
      <w:proofErr w:type="spellStart"/>
      <w:r w:rsidRPr="00B00BBA">
        <w:rPr>
          <w:i/>
          <w:sz w:val="20"/>
          <w:szCs w:val="20"/>
          <w:lang w:val="pl-PL"/>
        </w:rPr>
        <w:t>izpišiVzhod</w:t>
      </w:r>
      <w:proofErr w:type="spellEnd"/>
      <w:r w:rsidRPr="00B00BBA">
        <w:rPr>
          <w:i/>
          <w:sz w:val="20"/>
          <w:szCs w:val="20"/>
          <w:lang w:val="pl-PL"/>
        </w:rPr>
        <w:t xml:space="preserve"> in vsaj en test </w:t>
      </w:r>
      <w:proofErr w:type="spellStart"/>
      <w:r w:rsidRPr="00B00BBA">
        <w:rPr>
          <w:i/>
          <w:sz w:val="20"/>
          <w:szCs w:val="20"/>
          <w:lang w:val="pl-PL"/>
        </w:rPr>
        <w:t>iščiMesto</w:t>
      </w:r>
      <w:proofErr w:type="spellEnd"/>
    </w:p>
    <w:p w:rsidR="000F3F87" w:rsidRPr="00B00BBA" w:rsidRDefault="000F3F87" w:rsidP="000F3F87">
      <w:pPr>
        <w:rPr>
          <w:b/>
          <w:sz w:val="24"/>
          <w:szCs w:val="24"/>
        </w:rPr>
      </w:pPr>
      <w:r w:rsidRPr="00B00BBA">
        <w:rPr>
          <w:b/>
          <w:sz w:val="24"/>
          <w:szCs w:val="24"/>
        </w:rPr>
        <w:t>N</w:t>
      </w:r>
      <w:r w:rsidR="00BD285F" w:rsidRPr="00B00BBA">
        <w:rPr>
          <w:b/>
          <w:sz w:val="24"/>
          <w:szCs w:val="24"/>
        </w:rPr>
        <w:t>aloga 2.2</w:t>
      </w:r>
    </w:p>
    <w:p w:rsidR="008A3917" w:rsidRPr="00B00BBA" w:rsidRDefault="00BD285F" w:rsidP="008A3917">
      <w:pPr>
        <w:rPr>
          <w:i/>
          <w:sz w:val="20"/>
          <w:szCs w:val="20"/>
          <w:lang w:val="pl-PL"/>
        </w:rPr>
      </w:pPr>
      <w:r w:rsidRPr="00B00BBA">
        <w:rPr>
          <w:i/>
          <w:sz w:val="20"/>
          <w:szCs w:val="20"/>
          <w:lang w:val="pl-PL"/>
        </w:rPr>
        <w:t>Princip, pri katerem lastnosti v objektu niso ščitene (package private) sicer poenostavlja dostope do lastnosti objektov, vendar bi tako ščitenje vseeno želeli. Torej:</w:t>
      </w:r>
    </w:p>
    <w:p w:rsidR="00BD285F" w:rsidRPr="00B00BBA" w:rsidRDefault="00BD285F" w:rsidP="00622FD2">
      <w:pPr>
        <w:pStyle w:val="Odstavekseznama"/>
        <w:numPr>
          <w:ilvl w:val="0"/>
          <w:numId w:val="4"/>
        </w:numPr>
        <w:rPr>
          <w:i/>
          <w:sz w:val="20"/>
          <w:szCs w:val="20"/>
          <w:lang w:val="pl-PL"/>
        </w:rPr>
      </w:pPr>
      <w:r w:rsidRPr="00B00BBA">
        <w:rPr>
          <w:i/>
          <w:sz w:val="20"/>
          <w:szCs w:val="20"/>
          <w:lang w:val="pl-PL"/>
        </w:rPr>
        <w:t>Naredite vse lastnosti v Mesto privatne</w:t>
      </w:r>
    </w:p>
    <w:p w:rsidR="00BD285F" w:rsidRPr="00B00BBA" w:rsidRDefault="00BD285F" w:rsidP="00622FD2">
      <w:pPr>
        <w:pStyle w:val="Odstavekseznama"/>
        <w:numPr>
          <w:ilvl w:val="0"/>
          <w:numId w:val="4"/>
        </w:numPr>
        <w:rPr>
          <w:i/>
          <w:sz w:val="20"/>
          <w:szCs w:val="20"/>
          <w:lang w:val="pl-PL"/>
        </w:rPr>
      </w:pPr>
      <w:r w:rsidRPr="00B00BBA">
        <w:rPr>
          <w:i/>
          <w:sz w:val="20"/>
          <w:szCs w:val="20"/>
          <w:lang w:val="pl-PL"/>
        </w:rPr>
        <w:t>Dodajte vračalce/getterje za dostop do teh lastnosti</w:t>
      </w:r>
    </w:p>
    <w:p w:rsidR="00BD285F" w:rsidRPr="00B00BBA" w:rsidRDefault="00BD285F" w:rsidP="00622FD2">
      <w:pPr>
        <w:pStyle w:val="Odstavekseznama"/>
        <w:numPr>
          <w:ilvl w:val="0"/>
          <w:numId w:val="4"/>
        </w:numPr>
        <w:rPr>
          <w:i/>
          <w:sz w:val="20"/>
          <w:szCs w:val="20"/>
          <w:lang w:val="pl-PL"/>
        </w:rPr>
      </w:pPr>
      <w:r w:rsidRPr="00B00BBA">
        <w:rPr>
          <w:i/>
          <w:sz w:val="20"/>
          <w:szCs w:val="20"/>
          <w:lang w:val="pl-PL"/>
        </w:rPr>
        <w:t>Popravite demonstracijski program, da bo deloval skladno s temi spremembami</w:t>
      </w:r>
    </w:p>
    <w:p w:rsidR="008A3917" w:rsidRDefault="008A3917" w:rsidP="008A3917">
      <w:pPr>
        <w:rPr>
          <w:sz w:val="20"/>
          <w:szCs w:val="20"/>
          <w:lang w:val="pl-PL"/>
        </w:rPr>
      </w:pPr>
    </w:p>
    <w:p w:rsidR="00BB7BC6" w:rsidRPr="00B00BBA" w:rsidRDefault="00BD285F" w:rsidP="00BB7BC6">
      <w:pPr>
        <w:rPr>
          <w:b/>
          <w:sz w:val="24"/>
          <w:szCs w:val="24"/>
        </w:rPr>
      </w:pPr>
      <w:r w:rsidRPr="00B00BBA">
        <w:rPr>
          <w:b/>
          <w:sz w:val="24"/>
          <w:szCs w:val="24"/>
        </w:rPr>
        <w:t>Naloga 2.3</w:t>
      </w:r>
    </w:p>
    <w:p w:rsidR="008A3917" w:rsidRPr="00B00BBA" w:rsidRDefault="00B00BBA" w:rsidP="00B00BBA">
      <w:pPr>
        <w:rPr>
          <w:i/>
          <w:sz w:val="20"/>
          <w:szCs w:val="20"/>
          <w:lang w:val="pl-PL"/>
        </w:rPr>
      </w:pPr>
      <w:r w:rsidRPr="00B00BBA">
        <w:rPr>
          <w:i/>
          <w:sz w:val="20"/>
          <w:szCs w:val="20"/>
          <w:lang w:val="pl-PL"/>
        </w:rPr>
        <w:t>Preselite mehanizme iz v OO model vozlišča/mesta</w:t>
      </w:r>
      <w:r>
        <w:rPr>
          <w:i/>
          <w:sz w:val="20"/>
          <w:szCs w:val="20"/>
          <w:lang w:val="pl-PL"/>
        </w:rPr>
        <w:t>. Oglejte si komentarje na koncu kode v definiciji razreda Mesto in implementirajte zahtevane metode. Spišete novo demonstracijo, ki bo preverila skladnost novo spisanih/dodanih metod.</w:t>
      </w:r>
    </w:p>
    <w:p w:rsidR="008A3917" w:rsidRDefault="008A3917" w:rsidP="008A5CE8">
      <w:pPr>
        <w:ind w:left="708"/>
        <w:rPr>
          <w:sz w:val="20"/>
          <w:szCs w:val="20"/>
          <w:lang w:val="pl-PL"/>
        </w:rPr>
      </w:pPr>
    </w:p>
    <w:p w:rsidR="00B00BBA" w:rsidRPr="00B00BBA" w:rsidRDefault="00B00BBA" w:rsidP="00B00BBA">
      <w:pPr>
        <w:rPr>
          <w:b/>
          <w:sz w:val="24"/>
          <w:szCs w:val="24"/>
        </w:rPr>
      </w:pPr>
      <w:r w:rsidRPr="00B00BBA">
        <w:rPr>
          <w:b/>
          <w:sz w:val="24"/>
          <w:szCs w:val="24"/>
        </w:rPr>
        <w:t>Naloga 2.4</w:t>
      </w:r>
    </w:p>
    <w:p w:rsidR="00B00BBA" w:rsidRPr="00B00BBA" w:rsidRDefault="00B00BBA" w:rsidP="00B00BBA">
      <w:pPr>
        <w:rPr>
          <w:i/>
          <w:sz w:val="20"/>
          <w:szCs w:val="20"/>
          <w:lang w:val="pl-PL"/>
        </w:rPr>
      </w:pPr>
      <w:r>
        <w:rPr>
          <w:i/>
          <w:sz w:val="20"/>
          <w:szCs w:val="20"/>
          <w:lang w:val="pl-PL"/>
        </w:rPr>
        <w:t>Izvedite poskus opredeljen v komentarju ob koncu kode definicije razreda Mesto, spišite rezultate poskusov in podajte svoje ugotovitve.</w:t>
      </w:r>
    </w:p>
    <w:p w:rsidR="00B00BBA" w:rsidRDefault="00B00BBA" w:rsidP="008A5CE8">
      <w:pPr>
        <w:ind w:left="708"/>
        <w:rPr>
          <w:sz w:val="20"/>
          <w:szCs w:val="20"/>
          <w:lang w:val="pl-PL"/>
        </w:rPr>
      </w:pPr>
    </w:p>
    <w:sectPr w:rsidR="00B00BBA" w:rsidSect="000C3B60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2FD2" w:rsidRDefault="00622FD2" w:rsidP="00AB174A">
      <w:pPr>
        <w:spacing w:after="0" w:line="240" w:lineRule="auto"/>
      </w:pPr>
      <w:r>
        <w:separator/>
      </w:r>
    </w:p>
  </w:endnote>
  <w:endnote w:type="continuationSeparator" w:id="0">
    <w:p w:rsidR="00622FD2" w:rsidRDefault="00622FD2" w:rsidP="00AB1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174A" w:rsidRDefault="00AB174A" w:rsidP="000A5FA0">
    <w:pPr>
      <w:pStyle w:val="Noga"/>
      <w:pBdr>
        <w:top w:val="single" w:sz="4" w:space="1" w:color="auto"/>
      </w:pBdr>
      <w:jc w:val="center"/>
      <w:rPr>
        <w:sz w:val="18"/>
        <w:szCs w:val="18"/>
        <w:lang w:val="pl-PL"/>
      </w:rPr>
    </w:pPr>
  </w:p>
  <w:p w:rsidR="00AB174A" w:rsidRPr="00385FA3" w:rsidRDefault="00AB174A" w:rsidP="00AB174A">
    <w:pPr>
      <w:pStyle w:val="Noga"/>
      <w:jc w:val="center"/>
      <w:rPr>
        <w:sz w:val="18"/>
        <w:szCs w:val="18"/>
        <w:lang w:val="pl-PL"/>
      </w:rPr>
    </w:pPr>
  </w:p>
  <w:p w:rsidR="00AB174A" w:rsidRPr="006C6E03" w:rsidRDefault="00AB174A" w:rsidP="00AB174A">
    <w:pPr>
      <w:pStyle w:val="Noga"/>
      <w:jc w:val="center"/>
      <w:rPr>
        <w:sz w:val="18"/>
        <w:szCs w:val="18"/>
      </w:rPr>
    </w:pPr>
    <w:r w:rsidRPr="006C6E03">
      <w:rPr>
        <w:rStyle w:val="tevilkastrani"/>
        <w:sz w:val="18"/>
        <w:szCs w:val="18"/>
      </w:rPr>
      <w:t xml:space="preserve">stran </w:t>
    </w:r>
    <w:r w:rsidR="00965A76" w:rsidRPr="006C6E03">
      <w:rPr>
        <w:rStyle w:val="tevilkastrani"/>
        <w:sz w:val="18"/>
        <w:szCs w:val="18"/>
      </w:rPr>
      <w:fldChar w:fldCharType="begin"/>
    </w:r>
    <w:r w:rsidRPr="006C6E03">
      <w:rPr>
        <w:rStyle w:val="tevilkastrani"/>
        <w:sz w:val="18"/>
        <w:szCs w:val="18"/>
      </w:rPr>
      <w:instrText xml:space="preserve"> PAGE </w:instrText>
    </w:r>
    <w:r w:rsidR="00965A76" w:rsidRPr="006C6E03">
      <w:rPr>
        <w:rStyle w:val="tevilkastrani"/>
        <w:sz w:val="18"/>
        <w:szCs w:val="18"/>
      </w:rPr>
      <w:fldChar w:fldCharType="separate"/>
    </w:r>
    <w:r w:rsidR="001728BA">
      <w:rPr>
        <w:rStyle w:val="tevilkastrani"/>
        <w:noProof/>
        <w:sz w:val="18"/>
        <w:szCs w:val="18"/>
      </w:rPr>
      <w:t>1</w:t>
    </w:r>
    <w:r w:rsidR="00965A76" w:rsidRPr="006C6E03">
      <w:rPr>
        <w:rStyle w:val="tevilkastrani"/>
        <w:sz w:val="18"/>
        <w:szCs w:val="18"/>
      </w:rPr>
      <w:fldChar w:fldCharType="end"/>
    </w:r>
    <w:r w:rsidRPr="006C6E03">
      <w:rPr>
        <w:rStyle w:val="tevilkastrani"/>
        <w:sz w:val="18"/>
        <w:szCs w:val="18"/>
      </w:rPr>
      <w:t xml:space="preserve"> od </w:t>
    </w:r>
    <w:r w:rsidR="00965A76" w:rsidRPr="006C6E03">
      <w:rPr>
        <w:rStyle w:val="tevilkastrani"/>
        <w:sz w:val="18"/>
        <w:szCs w:val="18"/>
      </w:rPr>
      <w:fldChar w:fldCharType="begin"/>
    </w:r>
    <w:r w:rsidRPr="006C6E03">
      <w:rPr>
        <w:rStyle w:val="tevilkastrani"/>
        <w:sz w:val="18"/>
        <w:szCs w:val="18"/>
      </w:rPr>
      <w:instrText xml:space="preserve"> NUMPAGES </w:instrText>
    </w:r>
    <w:r w:rsidR="00965A76" w:rsidRPr="006C6E03">
      <w:rPr>
        <w:rStyle w:val="tevilkastrani"/>
        <w:sz w:val="18"/>
        <w:szCs w:val="18"/>
      </w:rPr>
      <w:fldChar w:fldCharType="separate"/>
    </w:r>
    <w:r w:rsidR="001728BA">
      <w:rPr>
        <w:rStyle w:val="tevilkastrani"/>
        <w:noProof/>
        <w:sz w:val="18"/>
        <w:szCs w:val="18"/>
      </w:rPr>
      <w:t>2</w:t>
    </w:r>
    <w:r w:rsidR="00965A76" w:rsidRPr="006C6E03">
      <w:rPr>
        <w:rStyle w:val="tevilkastrani"/>
        <w:sz w:val="18"/>
        <w:szCs w:val="18"/>
      </w:rPr>
      <w:fldChar w:fldCharType="end"/>
    </w:r>
  </w:p>
  <w:p w:rsidR="00AB174A" w:rsidRDefault="00AB174A">
    <w:pPr>
      <w:pStyle w:val="Noga"/>
    </w:pPr>
  </w:p>
  <w:p w:rsidR="00AB174A" w:rsidRDefault="00AB174A">
    <w:pPr>
      <w:pStyle w:val="Nog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2FD2" w:rsidRDefault="00622FD2" w:rsidP="00AB174A">
      <w:pPr>
        <w:spacing w:after="0" w:line="240" w:lineRule="auto"/>
      </w:pPr>
      <w:r>
        <w:separator/>
      </w:r>
    </w:p>
  </w:footnote>
  <w:footnote w:type="continuationSeparator" w:id="0">
    <w:p w:rsidR="00622FD2" w:rsidRDefault="00622FD2" w:rsidP="00AB1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174A" w:rsidRDefault="00B13A38" w:rsidP="00AB174A">
    <w:pPr>
      <w:pStyle w:val="Glava"/>
      <w:rPr>
        <w:b/>
        <w:bCs/>
        <w:sz w:val="24"/>
        <w:szCs w:val="24"/>
      </w:rPr>
    </w:pPr>
    <w:r>
      <w:rPr>
        <w:b/>
        <w:bCs/>
        <w:sz w:val="24"/>
        <w:szCs w:val="24"/>
      </w:rPr>
      <w:t>RAČ 3</w:t>
    </w:r>
    <w:r w:rsidR="00CA7769">
      <w:rPr>
        <w:b/>
        <w:bCs/>
        <w:sz w:val="24"/>
        <w:szCs w:val="24"/>
      </w:rPr>
      <w:tab/>
      <w:t>Laboratorijska vaja 24</w:t>
    </w:r>
    <w:r w:rsidR="00AB174A" w:rsidRPr="00AB174A">
      <w:rPr>
        <w:b/>
        <w:bCs/>
        <w:sz w:val="24"/>
        <w:szCs w:val="24"/>
      </w:rPr>
      <w:tab/>
    </w:r>
  </w:p>
  <w:p w:rsidR="00AB174A" w:rsidRDefault="00AB174A" w:rsidP="00AB174A">
    <w:pPr>
      <w:pStyle w:val="Glava"/>
      <w:jc w:val="center"/>
      <w:rPr>
        <w:bCs/>
        <w:i/>
        <w:sz w:val="18"/>
        <w:szCs w:val="18"/>
      </w:rPr>
    </w:pPr>
    <w:r w:rsidRPr="00AB174A">
      <w:rPr>
        <w:bCs/>
        <w:i/>
        <w:sz w:val="18"/>
        <w:szCs w:val="18"/>
      </w:rPr>
      <w:t>(</w:t>
    </w:r>
    <w:proofErr w:type="spellStart"/>
    <w:r w:rsidRPr="00AB174A">
      <w:rPr>
        <w:bCs/>
        <w:i/>
        <w:sz w:val="18"/>
        <w:szCs w:val="18"/>
      </w:rPr>
      <w:t>draft</w:t>
    </w:r>
    <w:proofErr w:type="spellEnd"/>
    <w:r w:rsidRPr="00AB174A">
      <w:rPr>
        <w:bCs/>
        <w:i/>
        <w:sz w:val="18"/>
        <w:szCs w:val="18"/>
      </w:rPr>
      <w:t>)</w:t>
    </w:r>
  </w:p>
  <w:p w:rsidR="000A5FA0" w:rsidRPr="00AB174A" w:rsidRDefault="000A5FA0" w:rsidP="000A5FA0">
    <w:pPr>
      <w:pStyle w:val="Glava"/>
      <w:pBdr>
        <w:bottom w:val="single" w:sz="4" w:space="1" w:color="auto"/>
      </w:pBdr>
      <w:jc w:val="center"/>
      <w:rPr>
        <w:bCs/>
        <w:i/>
        <w:sz w:val="18"/>
        <w:szCs w:val="18"/>
      </w:rPr>
    </w:pPr>
  </w:p>
  <w:p w:rsidR="00AB174A" w:rsidRDefault="00AB174A">
    <w:pPr>
      <w:pStyle w:val="Glav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826C3"/>
    <w:multiLevelType w:val="hybridMultilevel"/>
    <w:tmpl w:val="99CC9BA6"/>
    <w:lvl w:ilvl="0" w:tplc="04240017">
      <w:start w:val="1"/>
      <w:numFmt w:val="lowerLetter"/>
      <w:lvlText w:val="%1)"/>
      <w:lvlJc w:val="left"/>
      <w:pPr>
        <w:ind w:left="1428" w:hanging="360"/>
      </w:pPr>
    </w:lvl>
    <w:lvl w:ilvl="1" w:tplc="04240019" w:tentative="1">
      <w:start w:val="1"/>
      <w:numFmt w:val="lowerLetter"/>
      <w:lvlText w:val="%2."/>
      <w:lvlJc w:val="left"/>
      <w:pPr>
        <w:ind w:left="2148" w:hanging="360"/>
      </w:pPr>
    </w:lvl>
    <w:lvl w:ilvl="2" w:tplc="0424001B" w:tentative="1">
      <w:start w:val="1"/>
      <w:numFmt w:val="lowerRoman"/>
      <w:lvlText w:val="%3."/>
      <w:lvlJc w:val="right"/>
      <w:pPr>
        <w:ind w:left="2868" w:hanging="180"/>
      </w:pPr>
    </w:lvl>
    <w:lvl w:ilvl="3" w:tplc="0424000F" w:tentative="1">
      <w:start w:val="1"/>
      <w:numFmt w:val="decimal"/>
      <w:lvlText w:val="%4."/>
      <w:lvlJc w:val="left"/>
      <w:pPr>
        <w:ind w:left="3588" w:hanging="360"/>
      </w:pPr>
    </w:lvl>
    <w:lvl w:ilvl="4" w:tplc="04240019" w:tentative="1">
      <w:start w:val="1"/>
      <w:numFmt w:val="lowerLetter"/>
      <w:lvlText w:val="%5."/>
      <w:lvlJc w:val="left"/>
      <w:pPr>
        <w:ind w:left="4308" w:hanging="360"/>
      </w:pPr>
    </w:lvl>
    <w:lvl w:ilvl="5" w:tplc="0424001B" w:tentative="1">
      <w:start w:val="1"/>
      <w:numFmt w:val="lowerRoman"/>
      <w:lvlText w:val="%6."/>
      <w:lvlJc w:val="right"/>
      <w:pPr>
        <w:ind w:left="5028" w:hanging="180"/>
      </w:pPr>
    </w:lvl>
    <w:lvl w:ilvl="6" w:tplc="0424000F" w:tentative="1">
      <w:start w:val="1"/>
      <w:numFmt w:val="decimal"/>
      <w:lvlText w:val="%7."/>
      <w:lvlJc w:val="left"/>
      <w:pPr>
        <w:ind w:left="5748" w:hanging="360"/>
      </w:pPr>
    </w:lvl>
    <w:lvl w:ilvl="7" w:tplc="04240019" w:tentative="1">
      <w:start w:val="1"/>
      <w:numFmt w:val="lowerLetter"/>
      <w:lvlText w:val="%8."/>
      <w:lvlJc w:val="left"/>
      <w:pPr>
        <w:ind w:left="6468" w:hanging="360"/>
      </w:pPr>
    </w:lvl>
    <w:lvl w:ilvl="8" w:tplc="0424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2ED06F1"/>
    <w:multiLevelType w:val="hybridMultilevel"/>
    <w:tmpl w:val="C30C3ED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80825"/>
    <w:multiLevelType w:val="hybridMultilevel"/>
    <w:tmpl w:val="4038F524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A63349"/>
    <w:multiLevelType w:val="hybridMultilevel"/>
    <w:tmpl w:val="7DF0CD02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96C"/>
    <w:rsid w:val="0002300F"/>
    <w:rsid w:val="0002643C"/>
    <w:rsid w:val="00057588"/>
    <w:rsid w:val="00065B7F"/>
    <w:rsid w:val="000829B9"/>
    <w:rsid w:val="00090EBB"/>
    <w:rsid w:val="00092AB9"/>
    <w:rsid w:val="000A060B"/>
    <w:rsid w:val="000A5FA0"/>
    <w:rsid w:val="000B1BF3"/>
    <w:rsid w:val="000C3B60"/>
    <w:rsid w:val="000D1EFA"/>
    <w:rsid w:val="000D234E"/>
    <w:rsid w:val="000D790D"/>
    <w:rsid w:val="000F3F87"/>
    <w:rsid w:val="000F6528"/>
    <w:rsid w:val="001436DD"/>
    <w:rsid w:val="00170B7B"/>
    <w:rsid w:val="001728BA"/>
    <w:rsid w:val="0017507B"/>
    <w:rsid w:val="001C4DEF"/>
    <w:rsid w:val="001D17A0"/>
    <w:rsid w:val="001D20B4"/>
    <w:rsid w:val="001E60A3"/>
    <w:rsid w:val="002008BA"/>
    <w:rsid w:val="00216C5E"/>
    <w:rsid w:val="00223A36"/>
    <w:rsid w:val="0024159F"/>
    <w:rsid w:val="00243CBF"/>
    <w:rsid w:val="00256179"/>
    <w:rsid w:val="00274A08"/>
    <w:rsid w:val="002D3869"/>
    <w:rsid w:val="0034445D"/>
    <w:rsid w:val="0035249E"/>
    <w:rsid w:val="00357016"/>
    <w:rsid w:val="00385FA3"/>
    <w:rsid w:val="003912B0"/>
    <w:rsid w:val="003A53C6"/>
    <w:rsid w:val="003B68F0"/>
    <w:rsid w:val="003C14A9"/>
    <w:rsid w:val="003D145B"/>
    <w:rsid w:val="00415D24"/>
    <w:rsid w:val="00426901"/>
    <w:rsid w:val="004A2DE7"/>
    <w:rsid w:val="004B34A7"/>
    <w:rsid w:val="004D5F5C"/>
    <w:rsid w:val="004E3644"/>
    <w:rsid w:val="00507C01"/>
    <w:rsid w:val="0053533A"/>
    <w:rsid w:val="00552011"/>
    <w:rsid w:val="00582CB8"/>
    <w:rsid w:val="0058343E"/>
    <w:rsid w:val="00585189"/>
    <w:rsid w:val="005B6F65"/>
    <w:rsid w:val="005E6C28"/>
    <w:rsid w:val="00622FD2"/>
    <w:rsid w:val="00631DF1"/>
    <w:rsid w:val="00642D75"/>
    <w:rsid w:val="006777C9"/>
    <w:rsid w:val="006A11D8"/>
    <w:rsid w:val="006C6E03"/>
    <w:rsid w:val="006C718A"/>
    <w:rsid w:val="006F14BA"/>
    <w:rsid w:val="0071079F"/>
    <w:rsid w:val="0073003E"/>
    <w:rsid w:val="00752D7B"/>
    <w:rsid w:val="00757C47"/>
    <w:rsid w:val="00764D2A"/>
    <w:rsid w:val="0077296C"/>
    <w:rsid w:val="007814D7"/>
    <w:rsid w:val="00785676"/>
    <w:rsid w:val="00793EA7"/>
    <w:rsid w:val="007A7F13"/>
    <w:rsid w:val="007C0FC1"/>
    <w:rsid w:val="007D55A3"/>
    <w:rsid w:val="00807783"/>
    <w:rsid w:val="00851FDF"/>
    <w:rsid w:val="008A3917"/>
    <w:rsid w:val="008A5CE8"/>
    <w:rsid w:val="008A5F1A"/>
    <w:rsid w:val="008B59CE"/>
    <w:rsid w:val="008C12D8"/>
    <w:rsid w:val="008C4301"/>
    <w:rsid w:val="008D78EC"/>
    <w:rsid w:val="008F0D9C"/>
    <w:rsid w:val="00930700"/>
    <w:rsid w:val="00953158"/>
    <w:rsid w:val="0096105B"/>
    <w:rsid w:val="009643BC"/>
    <w:rsid w:val="00965A76"/>
    <w:rsid w:val="00967D69"/>
    <w:rsid w:val="009742E2"/>
    <w:rsid w:val="00990D22"/>
    <w:rsid w:val="009A4C76"/>
    <w:rsid w:val="009C544D"/>
    <w:rsid w:val="009C63C0"/>
    <w:rsid w:val="009C6AA8"/>
    <w:rsid w:val="009D771F"/>
    <w:rsid w:val="009F60E7"/>
    <w:rsid w:val="009F71F0"/>
    <w:rsid w:val="00A03101"/>
    <w:rsid w:val="00A109E2"/>
    <w:rsid w:val="00A16E7E"/>
    <w:rsid w:val="00A17D19"/>
    <w:rsid w:val="00A210ED"/>
    <w:rsid w:val="00A42944"/>
    <w:rsid w:val="00AA177C"/>
    <w:rsid w:val="00AB174A"/>
    <w:rsid w:val="00AC7CDA"/>
    <w:rsid w:val="00AE49A8"/>
    <w:rsid w:val="00B00BBA"/>
    <w:rsid w:val="00B07599"/>
    <w:rsid w:val="00B13A38"/>
    <w:rsid w:val="00B57B34"/>
    <w:rsid w:val="00B6771D"/>
    <w:rsid w:val="00BB7BC6"/>
    <w:rsid w:val="00BC00B9"/>
    <w:rsid w:val="00BC1BDF"/>
    <w:rsid w:val="00BC7583"/>
    <w:rsid w:val="00BD285F"/>
    <w:rsid w:val="00BD5323"/>
    <w:rsid w:val="00BF4300"/>
    <w:rsid w:val="00C13E34"/>
    <w:rsid w:val="00C22542"/>
    <w:rsid w:val="00C43617"/>
    <w:rsid w:val="00C57D73"/>
    <w:rsid w:val="00C71011"/>
    <w:rsid w:val="00CA7769"/>
    <w:rsid w:val="00CC0942"/>
    <w:rsid w:val="00CD254C"/>
    <w:rsid w:val="00D01C0B"/>
    <w:rsid w:val="00D0241F"/>
    <w:rsid w:val="00D057CE"/>
    <w:rsid w:val="00D117C6"/>
    <w:rsid w:val="00D537E2"/>
    <w:rsid w:val="00D55524"/>
    <w:rsid w:val="00D86658"/>
    <w:rsid w:val="00E15538"/>
    <w:rsid w:val="00E16B22"/>
    <w:rsid w:val="00E333F2"/>
    <w:rsid w:val="00E806D2"/>
    <w:rsid w:val="00E82C5F"/>
    <w:rsid w:val="00ED565E"/>
    <w:rsid w:val="00ED78E1"/>
    <w:rsid w:val="00F12D4A"/>
    <w:rsid w:val="00F20A86"/>
    <w:rsid w:val="00F44FA9"/>
    <w:rsid w:val="00F46135"/>
    <w:rsid w:val="00F70385"/>
    <w:rsid w:val="00F93B6E"/>
    <w:rsid w:val="00F9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F39DF8C"/>
  <w15:docId w15:val="{593B0F70-9187-4B71-BE1B-0C2C826F2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l-SI" w:eastAsia="sl-S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77296C"/>
    <w:pPr>
      <w:ind w:left="720"/>
      <w:contextualSpacing/>
    </w:pPr>
  </w:style>
  <w:style w:type="paragraph" w:styleId="Brezrazmikov">
    <w:name w:val="No Spacing"/>
    <w:uiPriority w:val="1"/>
    <w:qFormat/>
    <w:rsid w:val="006C718A"/>
    <w:pPr>
      <w:spacing w:after="0" w:line="240" w:lineRule="auto"/>
    </w:pPr>
  </w:style>
  <w:style w:type="paragraph" w:customStyle="1" w:styleId="Default">
    <w:name w:val="Default"/>
    <w:rsid w:val="0005758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amrea">
    <w:name w:val="Table Grid"/>
    <w:basedOn w:val="Navadnatabela"/>
    <w:uiPriority w:val="59"/>
    <w:rsid w:val="00AB174A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lava">
    <w:name w:val="header"/>
    <w:basedOn w:val="Navaden"/>
    <w:link w:val="GlavaZnak"/>
    <w:uiPriority w:val="99"/>
    <w:unhideWhenUsed/>
    <w:rsid w:val="00AB17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semiHidden/>
    <w:locked/>
    <w:rsid w:val="00AB174A"/>
    <w:rPr>
      <w:rFonts w:cstheme="minorBidi"/>
    </w:rPr>
  </w:style>
  <w:style w:type="paragraph" w:styleId="Noga">
    <w:name w:val="footer"/>
    <w:basedOn w:val="Navaden"/>
    <w:link w:val="NogaZnak"/>
    <w:uiPriority w:val="99"/>
    <w:unhideWhenUsed/>
    <w:rsid w:val="00AB17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locked/>
    <w:rsid w:val="00AB174A"/>
    <w:rPr>
      <w:rFonts w:cstheme="minorBidi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AB1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locked/>
    <w:rsid w:val="00AB174A"/>
    <w:rPr>
      <w:rFonts w:ascii="Tahoma" w:hAnsi="Tahoma" w:cs="Tahoma"/>
      <w:sz w:val="16"/>
      <w:szCs w:val="16"/>
    </w:rPr>
  </w:style>
  <w:style w:type="character" w:styleId="tevilkastrani">
    <w:name w:val="page number"/>
    <w:basedOn w:val="Privzetapisavaodstavka"/>
    <w:uiPriority w:val="99"/>
    <w:rsid w:val="00AB174A"/>
    <w:rPr>
      <w:rFonts w:cs="Times New Roman"/>
    </w:rPr>
  </w:style>
  <w:style w:type="character" w:styleId="Hiperpovezava">
    <w:name w:val="Hyperlink"/>
    <w:basedOn w:val="Privzetapisavaodstavka"/>
    <w:uiPriority w:val="99"/>
    <w:rsid w:val="00C57D73"/>
    <w:rPr>
      <w:rFonts w:cs="Times New Roman"/>
      <w:color w:val="0000FF"/>
      <w:u w:val="single"/>
    </w:rPr>
  </w:style>
  <w:style w:type="paragraph" w:styleId="Golobesedilo">
    <w:name w:val="Plain Text"/>
    <w:basedOn w:val="Navaden"/>
    <w:link w:val="GolobesediloZnak"/>
    <w:uiPriority w:val="99"/>
    <w:rsid w:val="00BC1BDF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GolobesediloZnak">
    <w:name w:val="Golo besedilo Znak"/>
    <w:basedOn w:val="Privzetapisavaodstavka"/>
    <w:link w:val="Golobesedilo"/>
    <w:uiPriority w:val="99"/>
    <w:locked/>
    <w:rsid w:val="00BC1BDF"/>
    <w:rPr>
      <w:rFonts w:ascii="Courier New" w:hAnsi="Courier New" w:cs="Courier New"/>
      <w:sz w:val="20"/>
      <w:szCs w:val="20"/>
      <w:lang w:eastAsia="sl-SI"/>
    </w:rPr>
  </w:style>
  <w:style w:type="character" w:styleId="Krepko">
    <w:name w:val="Strong"/>
    <w:basedOn w:val="Privzetapisavaodstavka"/>
    <w:uiPriority w:val="22"/>
    <w:qFormat/>
    <w:rsid w:val="00807783"/>
    <w:rPr>
      <w:rFonts w:cs="Times New Roman"/>
      <w:b/>
      <w:bCs/>
    </w:rPr>
  </w:style>
  <w:style w:type="paragraph" w:styleId="Konnaopomba-besedilo">
    <w:name w:val="endnote text"/>
    <w:basedOn w:val="Navaden"/>
    <w:link w:val="Konnaopomba-besediloZnak"/>
    <w:uiPriority w:val="99"/>
    <w:semiHidden/>
    <w:unhideWhenUsed/>
    <w:rsid w:val="00CD254C"/>
    <w:pPr>
      <w:spacing w:after="0" w:line="240" w:lineRule="auto"/>
    </w:pPr>
    <w:rPr>
      <w:sz w:val="20"/>
      <w:szCs w:val="20"/>
    </w:rPr>
  </w:style>
  <w:style w:type="character" w:customStyle="1" w:styleId="Konnaopomba-besediloZnak">
    <w:name w:val="Končna opomba - besedilo Znak"/>
    <w:basedOn w:val="Privzetapisavaodstavka"/>
    <w:link w:val="Konnaopomba-besedilo"/>
    <w:uiPriority w:val="99"/>
    <w:semiHidden/>
    <w:locked/>
    <w:rsid w:val="00CD254C"/>
    <w:rPr>
      <w:rFonts w:cstheme="minorBidi"/>
      <w:sz w:val="20"/>
      <w:szCs w:val="20"/>
    </w:rPr>
  </w:style>
  <w:style w:type="character" w:styleId="Konnaopomba-sklic">
    <w:name w:val="endnote reference"/>
    <w:basedOn w:val="Privzetapisavaodstavka"/>
    <w:uiPriority w:val="99"/>
    <w:semiHidden/>
    <w:unhideWhenUsed/>
    <w:rsid w:val="00CD254C"/>
    <w:rPr>
      <w:rFonts w:cs="Times New Roman"/>
      <w:vertAlign w:val="superscript"/>
    </w:rPr>
  </w:style>
  <w:style w:type="paragraph" w:styleId="Sprotnaopomba-besedilo">
    <w:name w:val="footnote text"/>
    <w:basedOn w:val="Navaden"/>
    <w:link w:val="Sprotnaopomba-besediloZnak"/>
    <w:uiPriority w:val="99"/>
    <w:semiHidden/>
    <w:unhideWhenUsed/>
    <w:rsid w:val="00CD254C"/>
    <w:pPr>
      <w:spacing w:after="0" w:line="240" w:lineRule="auto"/>
    </w:pPr>
    <w:rPr>
      <w:sz w:val="20"/>
      <w:szCs w:val="20"/>
    </w:rPr>
  </w:style>
  <w:style w:type="character" w:customStyle="1" w:styleId="Sprotnaopomba-besediloZnak">
    <w:name w:val="Sprotna opomba - besedilo Znak"/>
    <w:basedOn w:val="Privzetapisavaodstavka"/>
    <w:link w:val="Sprotnaopomba-besedilo"/>
    <w:uiPriority w:val="99"/>
    <w:semiHidden/>
    <w:locked/>
    <w:rsid w:val="00CD254C"/>
    <w:rPr>
      <w:rFonts w:cstheme="minorBidi"/>
      <w:sz w:val="20"/>
      <w:szCs w:val="20"/>
    </w:rPr>
  </w:style>
  <w:style w:type="character" w:styleId="Sprotnaopomba-sklic">
    <w:name w:val="footnote reference"/>
    <w:basedOn w:val="Privzetapisavaodstavka"/>
    <w:uiPriority w:val="99"/>
    <w:semiHidden/>
    <w:unhideWhenUsed/>
    <w:rsid w:val="00CD254C"/>
    <w:rPr>
      <w:rFonts w:cs="Times New Roman"/>
      <w:vertAlign w:val="superscript"/>
    </w:rPr>
  </w:style>
  <w:style w:type="paragraph" w:styleId="HTML-oblikovano">
    <w:name w:val="HTML Preformatted"/>
    <w:basedOn w:val="Navaden"/>
    <w:link w:val="HTML-oblikovanoZnak"/>
    <w:uiPriority w:val="99"/>
    <w:semiHidden/>
    <w:unhideWhenUsed/>
    <w:rsid w:val="000829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oblikovanoZnak">
    <w:name w:val="HTML-oblikovano Znak"/>
    <w:basedOn w:val="Privzetapisavaodstavka"/>
    <w:link w:val="HTML-oblikovano"/>
    <w:uiPriority w:val="99"/>
    <w:semiHidden/>
    <w:rsid w:val="000829B9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Privzetapisavaodstavka"/>
    <w:rsid w:val="000829B9"/>
  </w:style>
  <w:style w:type="character" w:customStyle="1" w:styleId="pln">
    <w:name w:val="pln"/>
    <w:basedOn w:val="Privzetapisavaodstavka"/>
    <w:rsid w:val="000829B9"/>
  </w:style>
  <w:style w:type="character" w:customStyle="1" w:styleId="pun">
    <w:name w:val="pun"/>
    <w:basedOn w:val="Privzetapisavaodstavka"/>
    <w:rsid w:val="000829B9"/>
  </w:style>
  <w:style w:type="character" w:styleId="SledenaHiperpovezava">
    <w:name w:val="FollowedHyperlink"/>
    <w:basedOn w:val="Privzetapisavaodstavka"/>
    <w:uiPriority w:val="99"/>
    <w:semiHidden/>
    <w:unhideWhenUsed/>
    <w:rsid w:val="000829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28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C54775-1815-473B-8BD6-5AF11B1DE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ERSSG</Company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ERSSG</dc:creator>
  <cp:lastModifiedBy>Uporabnik</cp:lastModifiedBy>
  <cp:revision>6</cp:revision>
  <cp:lastPrinted>2012-01-12T09:16:00Z</cp:lastPrinted>
  <dcterms:created xsi:type="dcterms:W3CDTF">2018-06-06T08:28:00Z</dcterms:created>
  <dcterms:modified xsi:type="dcterms:W3CDTF">2018-06-06T09:33:00Z</dcterms:modified>
</cp:coreProperties>
</file>