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203B" w14:textId="2B84C949" w:rsidR="001004A8" w:rsidRDefault="001004A8">
      <w:r>
        <w:t xml:space="preserve">warn future generations of radioactive waste buried underground. </w:t>
      </w:r>
    </w:p>
    <w:p w14:paraId="427946DC" w14:textId="77777777" w:rsidR="001004A8" w:rsidRDefault="001004A8"/>
    <w:p w14:paraId="41A02E14" w14:textId="77777777" w:rsidR="001004A8" w:rsidRDefault="001004A8">
      <w:r>
        <w:t xml:space="preserve">Assumptions: </w:t>
      </w:r>
    </w:p>
    <w:p w14:paraId="39148C09" w14:textId="77777777" w:rsidR="001004A8" w:rsidRDefault="001004A8" w:rsidP="001004A8">
      <w:pPr>
        <w:pStyle w:val="ListParagraph"/>
        <w:numPr>
          <w:ilvl w:val="0"/>
          <w:numId w:val="1"/>
        </w:numPr>
      </w:pPr>
      <w:r>
        <w:t>There will be people.</w:t>
      </w:r>
    </w:p>
    <w:p w14:paraId="644CF5C8" w14:textId="77777777" w:rsidR="001004A8" w:rsidRDefault="001004A8" w:rsidP="001004A8">
      <w:pPr>
        <w:pStyle w:val="ListParagraph"/>
        <w:numPr>
          <w:ilvl w:val="0"/>
          <w:numId w:val="1"/>
        </w:numPr>
      </w:pPr>
      <w:r>
        <w:t xml:space="preserve">We don’t know what language the future generation is going to speak, therefore there will be no language, there will only be semiotics. </w:t>
      </w:r>
    </w:p>
    <w:p w14:paraId="15391961" w14:textId="77777777" w:rsidR="00B7175D" w:rsidRDefault="001004A8" w:rsidP="00B7175D">
      <w:pPr>
        <w:pStyle w:val="ListParagraph"/>
        <w:numPr>
          <w:ilvl w:val="0"/>
          <w:numId w:val="1"/>
        </w:numPr>
      </w:pPr>
      <w:r>
        <w:t>The materials used for signs must last 50 thousand years – things of the earth such as clay tend to last the longest</w:t>
      </w:r>
    </w:p>
    <w:p w14:paraId="336946D1" w14:textId="1DB71F51" w:rsidR="001004A8" w:rsidRDefault="001004A8" w:rsidP="00B7175D">
      <w:pPr>
        <w:pStyle w:val="ListParagraph"/>
        <w:numPr>
          <w:ilvl w:val="0"/>
          <w:numId w:val="1"/>
        </w:numPr>
      </w:pPr>
      <w:r>
        <w:t xml:space="preserve">If we make any other assumptions, they must be declared </w:t>
      </w:r>
    </w:p>
    <w:p w14:paraId="68CE82AF" w14:textId="77777777" w:rsidR="001004A8" w:rsidRDefault="001004A8" w:rsidP="001004A8">
      <w:pPr>
        <w:pStyle w:val="ListParagraph"/>
      </w:pPr>
    </w:p>
    <w:p w14:paraId="55786DB5" w14:textId="77777777" w:rsidR="001004A8" w:rsidRDefault="001004A8" w:rsidP="001004A8">
      <w:r>
        <w:t xml:space="preserve">There must be some sort of visual aid. 5-7 minutes. Many questions: brace yourself. </w:t>
      </w:r>
    </w:p>
    <w:p w14:paraId="08159572" w14:textId="77777777" w:rsidR="001004A8" w:rsidRDefault="001004A8" w:rsidP="001004A8"/>
    <w:p w14:paraId="3F12DDFA" w14:textId="77777777" w:rsidR="001004A8" w:rsidRDefault="001004A8" w:rsidP="001004A8">
      <w:pPr>
        <w:rPr>
          <w:rFonts w:hint="eastAsia"/>
        </w:rPr>
      </w:pPr>
      <w:r>
        <w:t>You can’t NOT warn the</w:t>
      </w:r>
      <w:bookmarkStart w:id="0" w:name="_GoBack"/>
      <w:bookmarkEnd w:id="0"/>
      <w:r>
        <w:t xml:space="preserve">m. Destroys the point of the exercise. </w:t>
      </w:r>
    </w:p>
    <w:p w14:paraId="51DA9610" w14:textId="77777777" w:rsidR="007E3AEF" w:rsidRDefault="007E3AEF" w:rsidP="001004A8"/>
    <w:p w14:paraId="49BBC046" w14:textId="77777777" w:rsidR="007E3AEF" w:rsidRDefault="007E3AEF" w:rsidP="001004A8"/>
    <w:p w14:paraId="42CC1CD0" w14:textId="77777777" w:rsidR="007E3AEF" w:rsidRDefault="007E3AEF" w:rsidP="001004A8"/>
    <w:p w14:paraId="2B7A3A2B" w14:textId="77777777" w:rsidR="007E3AEF" w:rsidRDefault="007E3AEF" w:rsidP="001004A8"/>
    <w:sectPr w:rsidR="007E3AEF" w:rsidSect="00106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B63DD"/>
    <w:multiLevelType w:val="hybridMultilevel"/>
    <w:tmpl w:val="BDF4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A8"/>
    <w:rsid w:val="001004A8"/>
    <w:rsid w:val="00106D11"/>
    <w:rsid w:val="00546D58"/>
    <w:rsid w:val="00583977"/>
    <w:rsid w:val="007E3AEF"/>
    <w:rsid w:val="00B7175D"/>
    <w:rsid w:val="00D62F79"/>
    <w:rsid w:val="00E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C6F3"/>
  <w15:chartTrackingRefBased/>
  <w15:docId w15:val="{1171BBE7-7D8C-E845-99CD-EB16743A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Underland</dc:creator>
  <cp:keywords/>
  <dc:description/>
  <cp:lastModifiedBy>Jake Underland</cp:lastModifiedBy>
  <cp:revision>2</cp:revision>
  <dcterms:created xsi:type="dcterms:W3CDTF">2019-04-23T02:09:00Z</dcterms:created>
  <dcterms:modified xsi:type="dcterms:W3CDTF">2019-04-25T01:01:00Z</dcterms:modified>
</cp:coreProperties>
</file>