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BB58D" w14:textId="77777777" w:rsidR="00B624C2" w:rsidRDefault="00391EB0">
      <w:r>
        <w:rPr>
          <w:rFonts w:hint="eastAsia"/>
        </w:rPr>
        <w:t>政治分析１１</w:t>
      </w:r>
    </w:p>
    <w:p w14:paraId="46708FDB" w14:textId="77777777" w:rsidR="00391EB0" w:rsidRDefault="00391EB0"/>
    <w:p w14:paraId="674B8FC9" w14:textId="77777777" w:rsidR="00391EB0" w:rsidRDefault="00391EB0">
      <w:pPr>
        <w:rPr>
          <w:u w:val="single"/>
        </w:rPr>
      </w:pPr>
      <w:r w:rsidRPr="00391EB0">
        <w:rPr>
          <w:rFonts w:hint="eastAsia"/>
          <w:u w:val="single"/>
        </w:rPr>
        <w:t>政治改革と政治主導</w:t>
      </w:r>
    </w:p>
    <w:p w14:paraId="58D7F9F2" w14:textId="77777777" w:rsidR="00391EB0" w:rsidRDefault="00391EB0" w:rsidP="00391EB0">
      <w:pPr>
        <w:pStyle w:val="ListParagraph"/>
        <w:numPr>
          <w:ilvl w:val="0"/>
          <w:numId w:val="1"/>
        </w:numPr>
      </w:pPr>
      <w:r>
        <w:rPr>
          <w:rFonts w:hint="eastAsia"/>
        </w:rPr>
        <w:t>小選挙区制、議院内閣制、政党規律</w:t>
      </w:r>
    </w:p>
    <w:p w14:paraId="709C9047" w14:textId="77777777" w:rsidR="00391EB0" w:rsidRDefault="00391EB0" w:rsidP="00391EB0">
      <w:pPr>
        <w:pStyle w:val="ListParagraph"/>
        <w:numPr>
          <w:ilvl w:val="0"/>
          <w:numId w:val="1"/>
        </w:numPr>
      </w:pPr>
      <w:r>
        <w:rPr>
          <w:rFonts w:hint="eastAsia"/>
        </w:rPr>
        <w:t>小選挙区制と党首の</w:t>
      </w:r>
      <w:commentRangeStart w:id="0"/>
      <w:r>
        <w:rPr>
          <w:rFonts w:hint="eastAsia"/>
        </w:rPr>
        <w:t>重要性</w:t>
      </w:r>
      <w:commentRangeEnd w:id="0"/>
      <w:r>
        <w:rPr>
          <w:rStyle w:val="CommentReference"/>
        </w:rPr>
        <w:commentReference w:id="0"/>
      </w:r>
    </w:p>
    <w:p w14:paraId="4157EC0E" w14:textId="77777777" w:rsidR="00391EB0" w:rsidRDefault="00391EB0" w:rsidP="00391EB0">
      <w:pPr>
        <w:pStyle w:val="ListParagraph"/>
        <w:numPr>
          <w:ilvl w:val="0"/>
          <w:numId w:val="1"/>
        </w:numPr>
      </w:pPr>
      <w:r>
        <w:rPr>
          <w:rFonts w:hint="eastAsia"/>
        </w:rPr>
        <w:t>首相のスタッフの増強</w:t>
      </w:r>
    </w:p>
    <w:p w14:paraId="65079D17" w14:textId="77777777" w:rsidR="00391EB0" w:rsidRDefault="00391EB0" w:rsidP="00391EB0">
      <w:pPr>
        <w:pStyle w:val="ListParagraph"/>
        <w:numPr>
          <w:ilvl w:val="0"/>
          <w:numId w:val="1"/>
        </w:numPr>
      </w:pPr>
      <w:r>
        <w:rPr>
          <w:rFonts w:hint="eastAsia"/>
        </w:rPr>
        <w:t>官邸主導型と多数決型民主主義への移行？</w:t>
      </w:r>
    </w:p>
    <w:p w14:paraId="70226A8C" w14:textId="77777777" w:rsidR="00391EB0" w:rsidRDefault="00391EB0" w:rsidP="00391EB0">
      <w:pPr>
        <w:pStyle w:val="ListParagraph"/>
        <w:numPr>
          <w:ilvl w:val="0"/>
          <w:numId w:val="1"/>
        </w:numPr>
      </w:pPr>
      <w:r>
        <w:rPr>
          <w:rFonts w:hint="eastAsia"/>
        </w:rPr>
        <w:t>政策の変化？個別利益から普遍主義</w:t>
      </w:r>
      <w:commentRangeStart w:id="1"/>
      <w:r>
        <w:rPr>
          <w:rFonts w:hint="eastAsia"/>
        </w:rPr>
        <w:t>へ</w:t>
      </w:r>
      <w:commentRangeEnd w:id="1"/>
      <w:r>
        <w:rPr>
          <w:rStyle w:val="CommentReference"/>
        </w:rPr>
        <w:commentReference w:id="1"/>
      </w:r>
      <w:r>
        <w:rPr>
          <w:rFonts w:hint="eastAsia"/>
        </w:rPr>
        <w:t>？</w:t>
      </w:r>
    </w:p>
    <w:p w14:paraId="735E6BFA" w14:textId="77777777" w:rsidR="00391EB0" w:rsidRDefault="00391EB0" w:rsidP="00391EB0">
      <w:pPr>
        <w:pStyle w:val="ListParagraph"/>
        <w:numPr>
          <w:ilvl w:val="0"/>
          <w:numId w:val="1"/>
        </w:numPr>
      </w:pPr>
      <w:r>
        <w:rPr>
          <w:rFonts w:hint="eastAsia"/>
        </w:rPr>
        <w:t>政官関係へ</w:t>
      </w:r>
      <w:bookmarkStart w:id="2" w:name="_GoBack"/>
      <w:bookmarkEnd w:id="2"/>
    </w:p>
    <w:p w14:paraId="08613E0D" w14:textId="77777777" w:rsidR="00391EB0" w:rsidRDefault="00391EB0" w:rsidP="00391EB0"/>
    <w:p w14:paraId="15961F50" w14:textId="77777777" w:rsidR="00391EB0" w:rsidRDefault="00391EB0" w:rsidP="00391EB0">
      <w:pPr>
        <w:rPr>
          <w:u w:val="single"/>
        </w:rPr>
      </w:pPr>
      <w:r w:rsidRPr="00391EB0">
        <w:rPr>
          <w:rFonts w:hint="eastAsia"/>
          <w:u w:val="single"/>
        </w:rPr>
        <w:t>官邸主導への道</w:t>
      </w:r>
    </w:p>
    <w:p w14:paraId="3B3C0872" w14:textId="77777777" w:rsidR="00391EB0" w:rsidRDefault="00391EB0" w:rsidP="00391EB0">
      <w:pPr>
        <w:pStyle w:val="ListParagraph"/>
        <w:numPr>
          <w:ilvl w:val="0"/>
          <w:numId w:val="2"/>
        </w:numPr>
      </w:pPr>
      <w:r>
        <w:rPr>
          <w:rFonts w:hint="eastAsia"/>
        </w:rPr>
        <w:t>政治主導論と政治改革</w:t>
      </w:r>
    </w:p>
    <w:p w14:paraId="091CC2BA" w14:textId="77777777" w:rsidR="00391EB0" w:rsidRDefault="00391EB0" w:rsidP="00391EB0">
      <w:pPr>
        <w:pStyle w:val="ListParagraph"/>
        <w:numPr>
          <w:ilvl w:val="1"/>
          <w:numId w:val="2"/>
        </w:numPr>
      </w:pPr>
      <w:r>
        <w:rPr>
          <w:rFonts w:hint="eastAsia"/>
        </w:rPr>
        <w:t>政治家主導の政官関係。内閣などの政治家が本人であり、官僚は代理人。</w:t>
      </w:r>
    </w:p>
    <w:p w14:paraId="2F670DB9" w14:textId="77777777" w:rsidR="00391EB0" w:rsidRDefault="00391EB0" w:rsidP="00391EB0">
      <w:pPr>
        <w:pStyle w:val="ListParagraph"/>
        <w:numPr>
          <w:ilvl w:val="0"/>
          <w:numId w:val="2"/>
        </w:numPr>
      </w:pPr>
      <w:r>
        <w:rPr>
          <w:rFonts w:hint="eastAsia"/>
        </w:rPr>
        <w:t>首相のスタッフ増強　内閣府強化</w:t>
      </w:r>
    </w:p>
    <w:p w14:paraId="1F8635DF" w14:textId="77777777" w:rsidR="00391EB0" w:rsidRDefault="00391EB0" w:rsidP="00391EB0">
      <w:pPr>
        <w:pStyle w:val="ListParagraph"/>
        <w:numPr>
          <w:ilvl w:val="0"/>
          <w:numId w:val="2"/>
        </w:numPr>
      </w:pPr>
      <w:r>
        <w:rPr>
          <w:rFonts w:hint="eastAsia"/>
        </w:rPr>
        <w:t>内閣人事局と公務員幹部人事（２０１４年）</w:t>
      </w:r>
    </w:p>
    <w:p w14:paraId="7ACD604F" w14:textId="77777777" w:rsidR="00391EB0" w:rsidRDefault="00391EB0" w:rsidP="00391EB0"/>
    <w:p w14:paraId="33F4AEA9" w14:textId="77777777" w:rsidR="00391EB0" w:rsidRDefault="00391EB0" w:rsidP="00391EB0">
      <w:pPr>
        <w:rPr>
          <w:u w:val="single"/>
        </w:rPr>
      </w:pPr>
      <w:r w:rsidRPr="00391EB0">
        <w:rPr>
          <w:rFonts w:hint="eastAsia"/>
          <w:u w:val="single"/>
        </w:rPr>
        <w:t>戦後日本の官僚制</w:t>
      </w:r>
    </w:p>
    <w:p w14:paraId="4CDD5BE4" w14:textId="77777777" w:rsidR="00391EB0" w:rsidRPr="00391EB0" w:rsidRDefault="00391EB0" w:rsidP="00391EB0">
      <w:pPr>
        <w:pStyle w:val="ListParagraph"/>
        <w:numPr>
          <w:ilvl w:val="0"/>
          <w:numId w:val="3"/>
        </w:numPr>
        <w:rPr>
          <w:u w:val="single"/>
        </w:rPr>
      </w:pPr>
      <w:r>
        <w:rPr>
          <w:rFonts w:hint="eastAsia"/>
        </w:rPr>
        <w:t>官僚主導論</w:t>
      </w:r>
    </w:p>
    <w:p w14:paraId="631B1324" w14:textId="77777777" w:rsidR="00391EB0" w:rsidRPr="00391EB0" w:rsidRDefault="00391EB0" w:rsidP="00391EB0">
      <w:pPr>
        <w:pStyle w:val="ListParagraph"/>
        <w:numPr>
          <w:ilvl w:val="1"/>
          <w:numId w:val="3"/>
        </w:numPr>
        <w:rPr>
          <w:u w:val="single"/>
        </w:rPr>
      </w:pPr>
      <w:r>
        <w:rPr>
          <w:rFonts w:hint="eastAsia"/>
        </w:rPr>
        <w:t>「官僚が日本の政策を担っている」</w:t>
      </w:r>
    </w:p>
    <w:p w14:paraId="20BA39B3" w14:textId="77777777" w:rsidR="00391EB0" w:rsidRPr="00391EB0" w:rsidRDefault="00391EB0" w:rsidP="00391EB0">
      <w:pPr>
        <w:pStyle w:val="ListParagraph"/>
        <w:numPr>
          <w:ilvl w:val="0"/>
          <w:numId w:val="3"/>
        </w:numPr>
        <w:rPr>
          <w:u w:val="single"/>
        </w:rPr>
      </w:pPr>
      <w:r>
        <w:rPr>
          <w:rFonts w:hint="eastAsia"/>
        </w:rPr>
        <w:t>日本の遅れた近代化</w:t>
      </w:r>
    </w:p>
    <w:p w14:paraId="234457E7" w14:textId="77777777" w:rsidR="00391EB0" w:rsidRPr="00391EB0" w:rsidRDefault="00391EB0" w:rsidP="00391EB0">
      <w:pPr>
        <w:pStyle w:val="ListParagraph"/>
        <w:numPr>
          <w:ilvl w:val="1"/>
          <w:numId w:val="3"/>
        </w:numPr>
        <w:rPr>
          <w:u w:val="single"/>
        </w:rPr>
      </w:pPr>
      <w:r>
        <w:rPr>
          <w:rFonts w:hint="eastAsia"/>
        </w:rPr>
        <w:t>戦前は政治家により官僚が選ばれなかった（官僚は天皇の官吏）→本人代理人関係になかった。そのため、政治家は官僚の扱い方を知らない。</w:t>
      </w:r>
    </w:p>
    <w:p w14:paraId="0FED0486" w14:textId="77777777" w:rsidR="00391EB0" w:rsidRPr="00391EB0" w:rsidRDefault="00391EB0" w:rsidP="00391EB0">
      <w:pPr>
        <w:pStyle w:val="ListParagraph"/>
        <w:numPr>
          <w:ilvl w:val="1"/>
          <w:numId w:val="3"/>
        </w:numPr>
        <w:rPr>
          <w:u w:val="single"/>
        </w:rPr>
      </w:pPr>
      <w:r>
        <w:rPr>
          <w:rFonts w:hint="eastAsia"/>
        </w:rPr>
        <w:t>政治による行政のコントロールの未成熟</w:t>
      </w:r>
    </w:p>
    <w:p w14:paraId="12D346B9" w14:textId="77777777" w:rsidR="00391EB0" w:rsidRPr="00391EB0" w:rsidRDefault="00391EB0" w:rsidP="00391EB0">
      <w:pPr>
        <w:pStyle w:val="ListParagraph"/>
        <w:numPr>
          <w:ilvl w:val="0"/>
          <w:numId w:val="3"/>
        </w:numPr>
        <w:rPr>
          <w:u w:val="single"/>
        </w:rPr>
      </w:pPr>
      <w:r>
        <w:rPr>
          <w:rFonts w:hint="eastAsia"/>
        </w:rPr>
        <w:t>行政国家化</w:t>
      </w:r>
    </w:p>
    <w:p w14:paraId="4E4CE9F8" w14:textId="77777777" w:rsidR="00391EB0" w:rsidRPr="00391EB0" w:rsidRDefault="00391EB0" w:rsidP="00391EB0">
      <w:pPr>
        <w:pStyle w:val="ListParagraph"/>
        <w:numPr>
          <w:ilvl w:val="1"/>
          <w:numId w:val="3"/>
        </w:numPr>
        <w:rPr>
          <w:u w:val="single"/>
        </w:rPr>
      </w:pPr>
      <w:r>
        <w:rPr>
          <w:rFonts w:hint="eastAsia"/>
        </w:rPr>
        <w:t>政府の役割の拡大（福祉国家化）。仕事の量的拡大と質的な高度化。</w:t>
      </w:r>
    </w:p>
    <w:p w14:paraId="77B8A2DC" w14:textId="77777777" w:rsidR="00391EB0" w:rsidRPr="00391EB0" w:rsidRDefault="00391EB0" w:rsidP="00391EB0">
      <w:pPr>
        <w:pStyle w:val="ListParagraph"/>
        <w:numPr>
          <w:ilvl w:val="1"/>
          <w:numId w:val="3"/>
        </w:numPr>
        <w:rPr>
          <w:u w:val="single"/>
        </w:rPr>
      </w:pPr>
      <w:r>
        <w:rPr>
          <w:rFonts w:hint="eastAsia"/>
        </w:rPr>
        <w:t>政治家は選挙で選ばれるだけで専門的知識を持たない。官僚への委任。</w:t>
      </w:r>
    </w:p>
    <w:p w14:paraId="014CD4FA" w14:textId="77777777" w:rsidR="00391EB0" w:rsidRPr="00391EB0" w:rsidRDefault="00391EB0" w:rsidP="00391EB0">
      <w:pPr>
        <w:pStyle w:val="ListParagraph"/>
        <w:numPr>
          <w:ilvl w:val="1"/>
          <w:numId w:val="3"/>
        </w:numPr>
        <w:rPr>
          <w:u w:val="single"/>
        </w:rPr>
      </w:pPr>
      <w:r>
        <w:rPr>
          <w:rFonts w:hint="eastAsia"/>
        </w:rPr>
        <w:t>政治家と官僚の情報の非対称性。本人代理人関係のアンバランス。</w:t>
      </w:r>
    </w:p>
    <w:p w14:paraId="7B932274" w14:textId="77777777" w:rsidR="00391EB0" w:rsidRPr="00391EB0" w:rsidRDefault="00391EB0" w:rsidP="00391EB0">
      <w:pPr>
        <w:pStyle w:val="ListParagraph"/>
        <w:numPr>
          <w:ilvl w:val="0"/>
          <w:numId w:val="3"/>
        </w:numPr>
        <w:rPr>
          <w:u w:val="single"/>
        </w:rPr>
      </w:pPr>
      <w:r>
        <w:rPr>
          <w:rFonts w:hint="eastAsia"/>
        </w:rPr>
        <w:t>規制志向型国家と発展志向型国家</w:t>
      </w:r>
    </w:p>
    <w:p w14:paraId="569DBFB7" w14:textId="77777777" w:rsidR="00391EB0" w:rsidRPr="00391EB0" w:rsidRDefault="00391EB0" w:rsidP="00391EB0">
      <w:pPr>
        <w:pStyle w:val="ListParagraph"/>
        <w:numPr>
          <w:ilvl w:val="1"/>
          <w:numId w:val="3"/>
        </w:numPr>
        <w:rPr>
          <w:u w:val="single"/>
        </w:rPr>
      </w:pPr>
      <w:r>
        <w:rPr>
          <w:rFonts w:hint="eastAsia"/>
        </w:rPr>
        <w:t>追いつき型近代化と官僚</w:t>
      </w:r>
      <w:commentRangeStart w:id="3"/>
      <w:r>
        <w:rPr>
          <w:rFonts w:hint="eastAsia"/>
        </w:rPr>
        <w:t>主導</w:t>
      </w:r>
      <w:commentRangeEnd w:id="3"/>
      <w:r>
        <w:rPr>
          <w:rStyle w:val="CommentReference"/>
        </w:rPr>
        <w:commentReference w:id="3"/>
      </w:r>
    </w:p>
    <w:p w14:paraId="7CD0B35B" w14:textId="77777777" w:rsidR="00391EB0" w:rsidRPr="00391EB0" w:rsidRDefault="00391EB0" w:rsidP="00391EB0">
      <w:pPr>
        <w:pStyle w:val="ListParagraph"/>
        <w:numPr>
          <w:ilvl w:val="1"/>
          <w:numId w:val="3"/>
        </w:numPr>
        <w:rPr>
          <w:u w:val="single"/>
        </w:rPr>
      </w:pPr>
      <w:r>
        <w:rPr>
          <w:rFonts w:hint="eastAsia"/>
        </w:rPr>
        <w:t>アメリカの政治学者：日本の官僚主導は良い？</w:t>
      </w:r>
    </w:p>
    <w:p w14:paraId="6D7DAF21" w14:textId="77777777" w:rsidR="00391EB0" w:rsidRDefault="00391EB0" w:rsidP="00391EB0">
      <w:pPr>
        <w:rPr>
          <w:u w:val="single"/>
        </w:rPr>
      </w:pPr>
    </w:p>
    <w:p w14:paraId="09B4759C" w14:textId="77777777" w:rsidR="00391EB0" w:rsidRDefault="00391EB0" w:rsidP="00391EB0">
      <w:pPr>
        <w:rPr>
          <w:u w:val="single"/>
        </w:rPr>
      </w:pPr>
      <w:r>
        <w:rPr>
          <w:rFonts w:hint="eastAsia"/>
          <w:u w:val="single"/>
        </w:rPr>
        <w:t>政治主導論　本人の再評価　官僚はそこまで権力を持っているのか？</w:t>
      </w:r>
    </w:p>
    <w:p w14:paraId="6B109572" w14:textId="77777777" w:rsidR="00391EB0" w:rsidRPr="00391EB0" w:rsidRDefault="00391EB0" w:rsidP="00391EB0">
      <w:pPr>
        <w:pStyle w:val="ListParagraph"/>
        <w:numPr>
          <w:ilvl w:val="0"/>
          <w:numId w:val="4"/>
        </w:numPr>
        <w:rPr>
          <w:u w:val="single"/>
        </w:rPr>
      </w:pPr>
      <w:r>
        <w:rPr>
          <w:rFonts w:hint="eastAsia"/>
        </w:rPr>
        <w:t>正当性の転換</w:t>
      </w:r>
    </w:p>
    <w:p w14:paraId="764223F5" w14:textId="77777777" w:rsidR="00391EB0" w:rsidRPr="00391EB0" w:rsidRDefault="00391EB0" w:rsidP="00391EB0">
      <w:pPr>
        <w:pStyle w:val="ListParagraph"/>
        <w:numPr>
          <w:ilvl w:val="1"/>
          <w:numId w:val="4"/>
        </w:numPr>
        <w:rPr>
          <w:u w:val="single"/>
        </w:rPr>
      </w:pPr>
      <w:r>
        <w:rPr>
          <w:rFonts w:hint="eastAsia"/>
        </w:rPr>
        <w:t>日本国憲法体制と国会中心主義</w:t>
      </w:r>
    </w:p>
    <w:p w14:paraId="626A5D6C" w14:textId="6371EB11" w:rsidR="00391EB0" w:rsidRPr="00391EB0" w:rsidRDefault="00391EB0" w:rsidP="00391EB0">
      <w:pPr>
        <w:pStyle w:val="ListParagraph"/>
        <w:numPr>
          <w:ilvl w:val="0"/>
          <w:numId w:val="4"/>
        </w:numPr>
        <w:rPr>
          <w:u w:val="single"/>
        </w:rPr>
      </w:pPr>
      <w:r>
        <w:rPr>
          <w:rFonts w:hint="eastAsia"/>
        </w:rPr>
        <w:t>政権</w:t>
      </w:r>
      <w:r w:rsidR="00CD7E3A">
        <w:rPr>
          <w:rFonts w:hint="eastAsia"/>
        </w:rPr>
        <w:t>誠意</w:t>
      </w:r>
      <w:r>
        <w:rPr>
          <w:rFonts w:hint="eastAsia"/>
        </w:rPr>
        <w:t>等との調整</w:t>
      </w:r>
    </w:p>
    <w:p w14:paraId="258ED5F9" w14:textId="77777777" w:rsidR="00391EB0" w:rsidRPr="00391EB0" w:rsidRDefault="00391EB0" w:rsidP="00391EB0">
      <w:pPr>
        <w:pStyle w:val="ListParagraph"/>
        <w:numPr>
          <w:ilvl w:val="1"/>
          <w:numId w:val="4"/>
        </w:numPr>
        <w:rPr>
          <w:u w:val="single"/>
        </w:rPr>
      </w:pPr>
      <w:r>
        <w:rPr>
          <w:rFonts w:hint="eastAsia"/>
        </w:rPr>
        <w:t>族議員・与党内</w:t>
      </w:r>
      <w:commentRangeStart w:id="4"/>
      <w:r>
        <w:rPr>
          <w:rFonts w:hint="eastAsia"/>
        </w:rPr>
        <w:t>審査</w:t>
      </w:r>
      <w:commentRangeEnd w:id="4"/>
      <w:r>
        <w:rPr>
          <w:rStyle w:val="CommentReference"/>
        </w:rPr>
        <w:commentReference w:id="4"/>
      </w:r>
    </w:p>
    <w:p w14:paraId="73B36DD9" w14:textId="77777777" w:rsidR="00391EB0" w:rsidRPr="00391EB0" w:rsidRDefault="00391EB0" w:rsidP="00391EB0">
      <w:pPr>
        <w:pStyle w:val="ListParagraph"/>
        <w:numPr>
          <w:ilvl w:val="1"/>
          <w:numId w:val="4"/>
        </w:numPr>
        <w:rPr>
          <w:u w:val="single"/>
        </w:rPr>
      </w:pPr>
      <w:r>
        <w:rPr>
          <w:rFonts w:hint="eastAsia"/>
        </w:rPr>
        <w:t>官僚は予測通りに動く例が数多ある：忖度</w:t>
      </w:r>
    </w:p>
    <w:p w14:paraId="458A071B" w14:textId="77777777" w:rsidR="00391EB0" w:rsidRPr="00391EB0" w:rsidRDefault="00391EB0" w:rsidP="00391EB0">
      <w:pPr>
        <w:pStyle w:val="ListParagraph"/>
        <w:numPr>
          <w:ilvl w:val="0"/>
          <w:numId w:val="4"/>
        </w:numPr>
        <w:rPr>
          <w:u w:val="single"/>
        </w:rPr>
      </w:pPr>
      <w:r>
        <w:rPr>
          <w:rFonts w:hint="eastAsia"/>
        </w:rPr>
        <w:t>予測的対応</w:t>
      </w:r>
    </w:p>
    <w:p w14:paraId="5B3F7897" w14:textId="77777777" w:rsidR="00391EB0" w:rsidRPr="00391EB0" w:rsidRDefault="00391EB0" w:rsidP="00391EB0">
      <w:pPr>
        <w:pStyle w:val="ListParagraph"/>
        <w:numPr>
          <w:ilvl w:val="1"/>
          <w:numId w:val="4"/>
        </w:numPr>
        <w:rPr>
          <w:u w:val="single"/>
        </w:rPr>
      </w:pPr>
      <w:r>
        <w:rPr>
          <w:rFonts w:hint="eastAsia"/>
        </w:rPr>
        <w:lastRenderedPageBreak/>
        <w:t>政策選好の一致</w:t>
      </w:r>
    </w:p>
    <w:p w14:paraId="2D021445" w14:textId="3F43B565" w:rsidR="00391EB0" w:rsidRPr="00391EB0" w:rsidRDefault="00391EB0" w:rsidP="00391EB0">
      <w:pPr>
        <w:pStyle w:val="ListParagraph"/>
        <w:numPr>
          <w:ilvl w:val="0"/>
          <w:numId w:val="4"/>
        </w:numPr>
        <w:rPr>
          <w:u w:val="single"/>
        </w:rPr>
      </w:pPr>
      <w:r>
        <w:rPr>
          <w:rFonts w:hint="eastAsia"/>
        </w:rPr>
        <w:t>活動量と自律性</w:t>
      </w:r>
      <w:r w:rsidR="00A013BD">
        <w:rPr>
          <w:rFonts w:hint="eastAsia"/>
        </w:rPr>
        <w:t>のジレンマ</w:t>
      </w:r>
      <w:r>
        <w:rPr>
          <w:rFonts w:hint="eastAsia"/>
        </w:rPr>
        <w:t>：行政国家と官僚</w:t>
      </w:r>
    </w:p>
    <w:p w14:paraId="43D0659F" w14:textId="77777777" w:rsidR="00391EB0" w:rsidRPr="00391EB0" w:rsidRDefault="00391EB0" w:rsidP="00391EB0">
      <w:pPr>
        <w:pStyle w:val="ListParagraph"/>
        <w:numPr>
          <w:ilvl w:val="1"/>
          <w:numId w:val="4"/>
        </w:numPr>
        <w:rPr>
          <w:u w:val="single"/>
        </w:rPr>
      </w:pPr>
      <w:r>
        <w:rPr>
          <w:rFonts w:hint="eastAsia"/>
        </w:rPr>
        <w:t>利害調整機能と政治</w:t>
      </w:r>
    </w:p>
    <w:p w14:paraId="2CD75456" w14:textId="77777777" w:rsidR="00391EB0" w:rsidRDefault="00391EB0" w:rsidP="00391EB0">
      <w:pPr>
        <w:rPr>
          <w:u w:val="single"/>
        </w:rPr>
      </w:pPr>
    </w:p>
    <w:p w14:paraId="5BCB3D55" w14:textId="77777777" w:rsidR="00391EB0" w:rsidRDefault="00391EB0" w:rsidP="00391EB0">
      <w:pPr>
        <w:rPr>
          <w:u w:val="single"/>
        </w:rPr>
      </w:pPr>
      <w:r>
        <w:rPr>
          <w:rFonts w:hint="eastAsia"/>
          <w:u w:val="single"/>
        </w:rPr>
        <w:t>合理的選択理論と官僚制</w:t>
      </w:r>
    </w:p>
    <w:p w14:paraId="1EFCDAC5" w14:textId="77777777" w:rsidR="00391EB0" w:rsidRPr="00391EB0" w:rsidRDefault="00391EB0" w:rsidP="00391EB0">
      <w:pPr>
        <w:pStyle w:val="ListParagraph"/>
        <w:numPr>
          <w:ilvl w:val="0"/>
          <w:numId w:val="5"/>
        </w:numPr>
        <w:rPr>
          <w:u w:val="single"/>
        </w:rPr>
      </w:pPr>
      <w:r>
        <w:rPr>
          <w:rFonts w:hint="eastAsia"/>
        </w:rPr>
        <w:t>大蔵省（現財務省）支配が主張</w:t>
      </w:r>
      <w:commentRangeStart w:id="5"/>
      <w:r>
        <w:rPr>
          <w:rFonts w:hint="eastAsia"/>
        </w:rPr>
        <w:t>された</w:t>
      </w:r>
      <w:commentRangeEnd w:id="5"/>
      <w:r>
        <w:rPr>
          <w:rStyle w:val="CommentReference"/>
        </w:rPr>
        <w:commentReference w:id="5"/>
      </w:r>
    </w:p>
    <w:p w14:paraId="656178D4" w14:textId="77777777" w:rsidR="00391EB0" w:rsidRPr="00391EB0" w:rsidRDefault="00391EB0" w:rsidP="00391EB0">
      <w:pPr>
        <w:pStyle w:val="ListParagraph"/>
        <w:numPr>
          <w:ilvl w:val="0"/>
          <w:numId w:val="5"/>
        </w:numPr>
        <w:rPr>
          <w:u w:val="single"/>
        </w:rPr>
      </w:pPr>
      <w:r>
        <w:rPr>
          <w:rFonts w:hint="eastAsia"/>
        </w:rPr>
        <w:t>代理人としての</w:t>
      </w:r>
      <w:commentRangeStart w:id="6"/>
      <w:r>
        <w:rPr>
          <w:rFonts w:hint="eastAsia"/>
        </w:rPr>
        <w:t>官僚制</w:t>
      </w:r>
      <w:commentRangeEnd w:id="6"/>
      <w:r>
        <w:rPr>
          <w:rStyle w:val="CommentReference"/>
        </w:rPr>
        <w:commentReference w:id="6"/>
      </w:r>
    </w:p>
    <w:p w14:paraId="67653EDF" w14:textId="77777777" w:rsidR="00391EB0" w:rsidRPr="00391EB0" w:rsidRDefault="00391EB0" w:rsidP="00391EB0">
      <w:pPr>
        <w:pStyle w:val="ListParagraph"/>
        <w:numPr>
          <w:ilvl w:val="0"/>
          <w:numId w:val="5"/>
        </w:numPr>
        <w:rPr>
          <w:u w:val="single"/>
        </w:rPr>
      </w:pPr>
      <w:r>
        <w:rPr>
          <w:rFonts w:hint="eastAsia"/>
        </w:rPr>
        <w:t>官僚制批判</w:t>
      </w:r>
    </w:p>
    <w:p w14:paraId="3229D365" w14:textId="77777777" w:rsidR="00391EB0" w:rsidRPr="00391EB0" w:rsidRDefault="00391EB0" w:rsidP="00391EB0">
      <w:pPr>
        <w:pStyle w:val="ListParagraph"/>
        <w:numPr>
          <w:ilvl w:val="1"/>
          <w:numId w:val="5"/>
        </w:numPr>
        <w:rPr>
          <w:u w:val="single"/>
        </w:rPr>
      </w:pPr>
      <w:r>
        <w:rPr>
          <w:rFonts w:hint="eastAsia"/>
        </w:rPr>
        <w:t>エージェンシースラック</w:t>
      </w:r>
    </w:p>
    <w:p w14:paraId="099F9021" w14:textId="77777777" w:rsidR="00391EB0" w:rsidRPr="00391EB0" w:rsidRDefault="00391EB0" w:rsidP="00391EB0">
      <w:pPr>
        <w:pStyle w:val="ListParagraph"/>
        <w:numPr>
          <w:ilvl w:val="1"/>
          <w:numId w:val="5"/>
        </w:numPr>
        <w:rPr>
          <w:u w:val="single"/>
        </w:rPr>
      </w:pPr>
      <w:r>
        <w:rPr>
          <w:rFonts w:hint="eastAsia"/>
        </w:rPr>
        <w:t>鉄の三角同盟</w:t>
      </w:r>
    </w:p>
    <w:p w14:paraId="4968EB93" w14:textId="77777777" w:rsidR="00391EB0" w:rsidRPr="00391EB0" w:rsidRDefault="00391EB0" w:rsidP="00391EB0">
      <w:pPr>
        <w:pStyle w:val="ListParagraph"/>
        <w:numPr>
          <w:ilvl w:val="1"/>
          <w:numId w:val="5"/>
        </w:numPr>
        <w:rPr>
          <w:u w:val="single"/>
        </w:rPr>
      </w:pPr>
      <w:r>
        <w:rPr>
          <w:rFonts w:hint="eastAsia"/>
        </w:rPr>
        <w:t>追いつき型近代化の</w:t>
      </w:r>
      <w:commentRangeStart w:id="7"/>
      <w:r>
        <w:rPr>
          <w:rFonts w:hint="eastAsia"/>
        </w:rPr>
        <w:t>終了</w:t>
      </w:r>
      <w:commentRangeEnd w:id="7"/>
      <w:r>
        <w:rPr>
          <w:rStyle w:val="CommentReference"/>
        </w:rPr>
        <w:commentReference w:id="7"/>
      </w:r>
    </w:p>
    <w:p w14:paraId="592238F9" w14:textId="77777777" w:rsidR="00391EB0" w:rsidRPr="00391EB0" w:rsidRDefault="00391EB0" w:rsidP="00391EB0">
      <w:pPr>
        <w:pStyle w:val="ListParagraph"/>
        <w:numPr>
          <w:ilvl w:val="0"/>
          <w:numId w:val="5"/>
        </w:numPr>
        <w:rPr>
          <w:u w:val="single"/>
        </w:rPr>
      </w:pPr>
      <w:r>
        <w:rPr>
          <w:rFonts w:hint="eastAsia"/>
        </w:rPr>
        <w:t>首相のリーダーシップ強化論</w:t>
      </w:r>
    </w:p>
    <w:p w14:paraId="10F088BE" w14:textId="77777777" w:rsidR="00391EB0" w:rsidRDefault="00391EB0" w:rsidP="00391EB0">
      <w:pPr>
        <w:rPr>
          <w:u w:val="single"/>
        </w:rPr>
      </w:pPr>
    </w:p>
    <w:p w14:paraId="76BAA428" w14:textId="77777777" w:rsidR="00391EB0" w:rsidRDefault="00391EB0" w:rsidP="00391EB0">
      <w:pPr>
        <w:rPr>
          <w:u w:val="single"/>
        </w:rPr>
      </w:pPr>
      <w:r>
        <w:rPr>
          <w:rFonts w:hint="eastAsia"/>
          <w:u w:val="single"/>
        </w:rPr>
        <w:t>本人代理人関係と政官関係論</w:t>
      </w:r>
    </w:p>
    <w:p w14:paraId="71388924" w14:textId="77777777" w:rsidR="00391EB0" w:rsidRDefault="00391EB0" w:rsidP="00391EB0">
      <w:pPr>
        <w:pStyle w:val="ListParagraph"/>
        <w:numPr>
          <w:ilvl w:val="0"/>
          <w:numId w:val="6"/>
        </w:numPr>
      </w:pPr>
      <w:r>
        <w:rPr>
          <w:rFonts w:hint="eastAsia"/>
        </w:rPr>
        <w:t>代理人を使うメリット</w:t>
      </w:r>
    </w:p>
    <w:p w14:paraId="20F21899" w14:textId="77777777" w:rsidR="00391EB0" w:rsidRDefault="00391EB0" w:rsidP="00391EB0">
      <w:pPr>
        <w:pStyle w:val="ListParagraph"/>
        <w:numPr>
          <w:ilvl w:val="1"/>
          <w:numId w:val="6"/>
        </w:numPr>
      </w:pPr>
      <w:r>
        <w:rPr>
          <w:rFonts w:hint="eastAsia"/>
        </w:rPr>
        <w:t>専門能力</w:t>
      </w:r>
    </w:p>
    <w:p w14:paraId="02A67C6E" w14:textId="77777777" w:rsidR="00391EB0" w:rsidRDefault="00391EB0" w:rsidP="00391EB0">
      <w:pPr>
        <w:pStyle w:val="ListParagraph"/>
        <w:numPr>
          <w:ilvl w:val="0"/>
          <w:numId w:val="6"/>
        </w:numPr>
      </w:pPr>
      <w:r>
        <w:rPr>
          <w:rFonts w:hint="eastAsia"/>
        </w:rPr>
        <w:t>代理人を使う際の課題</w:t>
      </w:r>
    </w:p>
    <w:p w14:paraId="48002914" w14:textId="77777777" w:rsidR="00391EB0" w:rsidRDefault="00391EB0" w:rsidP="00391EB0">
      <w:pPr>
        <w:pStyle w:val="ListParagraph"/>
        <w:numPr>
          <w:ilvl w:val="1"/>
          <w:numId w:val="6"/>
        </w:numPr>
      </w:pPr>
      <w:r>
        <w:rPr>
          <w:rFonts w:hint="eastAsia"/>
        </w:rPr>
        <w:t>官僚の持つ選好と本人の選好の維持</w:t>
      </w:r>
    </w:p>
    <w:p w14:paraId="4934C90C" w14:textId="77777777" w:rsidR="00391EB0" w:rsidRDefault="00391EB0" w:rsidP="00391EB0">
      <w:pPr>
        <w:pStyle w:val="ListParagraph"/>
        <w:numPr>
          <w:ilvl w:val="1"/>
          <w:numId w:val="6"/>
        </w:numPr>
      </w:pPr>
      <w:r>
        <w:rPr>
          <w:rFonts w:hint="eastAsia"/>
        </w:rPr>
        <w:t>組織を維持、自分の利益追求</w:t>
      </w:r>
    </w:p>
    <w:p w14:paraId="0911A79B" w14:textId="77777777" w:rsidR="00391EB0" w:rsidRDefault="00391EB0" w:rsidP="00391EB0">
      <w:pPr>
        <w:pStyle w:val="ListParagraph"/>
        <w:numPr>
          <w:ilvl w:val="1"/>
          <w:numId w:val="6"/>
        </w:numPr>
      </w:pPr>
      <w:r>
        <w:rPr>
          <w:rFonts w:hint="eastAsia"/>
        </w:rPr>
        <w:t>エージェンシースラック</w:t>
      </w:r>
    </w:p>
    <w:p w14:paraId="05579B69" w14:textId="77777777" w:rsidR="00391EB0" w:rsidRDefault="00391EB0" w:rsidP="00391EB0"/>
    <w:p w14:paraId="0CF1C42B" w14:textId="77777777" w:rsidR="00391EB0" w:rsidRDefault="00391EB0" w:rsidP="00391EB0">
      <w:pPr>
        <w:rPr>
          <w:u w:val="single"/>
        </w:rPr>
      </w:pPr>
      <w:r w:rsidRPr="00391EB0">
        <w:rPr>
          <w:rFonts w:hint="eastAsia"/>
          <w:u w:val="single"/>
        </w:rPr>
        <w:t>エージェンシースラックの発生</w:t>
      </w:r>
    </w:p>
    <w:p w14:paraId="31FF61DD" w14:textId="77777777" w:rsidR="00391EB0" w:rsidRPr="00391EB0" w:rsidRDefault="00391EB0" w:rsidP="00391EB0">
      <w:pPr>
        <w:pStyle w:val="ListParagraph"/>
        <w:numPr>
          <w:ilvl w:val="0"/>
          <w:numId w:val="7"/>
        </w:numPr>
        <w:rPr>
          <w:u w:val="single"/>
        </w:rPr>
      </w:pPr>
      <w:r>
        <w:rPr>
          <w:rFonts w:hint="eastAsia"/>
        </w:rPr>
        <w:t>隠された情報（不完備</w:t>
      </w:r>
      <w:commentRangeStart w:id="8"/>
      <w:r>
        <w:rPr>
          <w:rFonts w:hint="eastAsia"/>
        </w:rPr>
        <w:t>情報</w:t>
      </w:r>
      <w:commentRangeEnd w:id="8"/>
      <w:r>
        <w:rPr>
          <w:rStyle w:val="CommentReference"/>
        </w:rPr>
        <w:commentReference w:id="8"/>
      </w:r>
      <w:r>
        <w:rPr>
          <w:rFonts w:hint="eastAsia"/>
        </w:rPr>
        <w:t>）</w:t>
      </w:r>
    </w:p>
    <w:p w14:paraId="2D5A36A0" w14:textId="77777777" w:rsidR="00391EB0" w:rsidRPr="00391EB0" w:rsidRDefault="00391EB0" w:rsidP="00391EB0">
      <w:pPr>
        <w:pStyle w:val="ListParagraph"/>
        <w:numPr>
          <w:ilvl w:val="1"/>
          <w:numId w:val="7"/>
        </w:numPr>
        <w:rPr>
          <w:u w:val="single"/>
        </w:rPr>
      </w:pPr>
      <w:r>
        <w:rPr>
          <w:rFonts w:hint="eastAsia"/>
        </w:rPr>
        <w:t>官僚の政策選好</w:t>
      </w:r>
    </w:p>
    <w:p w14:paraId="78EE5BB5" w14:textId="77777777" w:rsidR="00391EB0" w:rsidRPr="00391EB0" w:rsidRDefault="00391EB0" w:rsidP="00391EB0">
      <w:pPr>
        <w:pStyle w:val="ListParagraph"/>
        <w:numPr>
          <w:ilvl w:val="1"/>
          <w:numId w:val="7"/>
        </w:numPr>
        <w:rPr>
          <w:u w:val="single"/>
        </w:rPr>
      </w:pPr>
      <w:r>
        <w:rPr>
          <w:rFonts w:hint="eastAsia"/>
        </w:rPr>
        <w:t>官僚の能力</w:t>
      </w:r>
    </w:p>
    <w:p w14:paraId="6B4128CF" w14:textId="77777777" w:rsidR="00391EB0" w:rsidRPr="00391EB0" w:rsidRDefault="00391EB0" w:rsidP="00391EB0">
      <w:pPr>
        <w:pStyle w:val="ListParagraph"/>
        <w:numPr>
          <w:ilvl w:val="0"/>
          <w:numId w:val="7"/>
        </w:numPr>
        <w:rPr>
          <w:u w:val="single"/>
        </w:rPr>
      </w:pPr>
      <w:r>
        <w:rPr>
          <w:rFonts w:hint="eastAsia"/>
        </w:rPr>
        <w:t>隠された行動（不完全情報）</w:t>
      </w:r>
    </w:p>
    <w:p w14:paraId="3DC7895B" w14:textId="77777777" w:rsidR="00391EB0" w:rsidRPr="00391EB0" w:rsidRDefault="00391EB0" w:rsidP="00391EB0">
      <w:pPr>
        <w:pStyle w:val="ListParagraph"/>
        <w:numPr>
          <w:ilvl w:val="1"/>
          <w:numId w:val="7"/>
        </w:numPr>
        <w:rPr>
          <w:u w:val="single"/>
        </w:rPr>
      </w:pPr>
      <w:r>
        <w:rPr>
          <w:rFonts w:hint="eastAsia"/>
        </w:rPr>
        <w:t>政治家が官僚の行動を観察できない</w:t>
      </w:r>
    </w:p>
    <w:p w14:paraId="2AED4126" w14:textId="77777777" w:rsidR="00391EB0" w:rsidRPr="00391EB0" w:rsidRDefault="00391EB0" w:rsidP="00391EB0">
      <w:pPr>
        <w:pStyle w:val="ListParagraph"/>
        <w:numPr>
          <w:ilvl w:val="1"/>
          <w:numId w:val="7"/>
        </w:numPr>
        <w:rPr>
          <w:u w:val="single"/>
        </w:rPr>
      </w:pPr>
      <w:r>
        <w:rPr>
          <w:rFonts w:hint="eastAsia"/>
        </w:rPr>
        <w:t>モラル・ハザードの発生可能性</w:t>
      </w:r>
    </w:p>
    <w:p w14:paraId="6AE92784" w14:textId="77777777" w:rsidR="00391EB0" w:rsidRPr="00391EB0" w:rsidRDefault="00391EB0" w:rsidP="00391EB0">
      <w:pPr>
        <w:pStyle w:val="ListParagraph"/>
        <w:numPr>
          <w:ilvl w:val="0"/>
          <w:numId w:val="7"/>
        </w:numPr>
        <w:rPr>
          <w:u w:val="single"/>
        </w:rPr>
      </w:pPr>
      <w:r>
        <w:rPr>
          <w:rFonts w:hint="eastAsia"/>
        </w:rPr>
        <w:t>代理人のコントロールが必要</w:t>
      </w:r>
    </w:p>
    <w:p w14:paraId="0D9DF58E" w14:textId="77777777" w:rsidR="00391EB0" w:rsidRDefault="00391EB0" w:rsidP="00391EB0">
      <w:pPr>
        <w:rPr>
          <w:u w:val="single"/>
        </w:rPr>
      </w:pPr>
    </w:p>
    <w:p w14:paraId="7FE21323" w14:textId="77777777" w:rsidR="00391EB0" w:rsidRDefault="00391EB0" w:rsidP="00391EB0">
      <w:pPr>
        <w:rPr>
          <w:u w:val="single"/>
        </w:rPr>
      </w:pPr>
      <w:r>
        <w:rPr>
          <w:rFonts w:hint="eastAsia"/>
          <w:u w:val="single"/>
        </w:rPr>
        <w:t>官僚に対する事前コントロール</w:t>
      </w:r>
    </w:p>
    <w:p w14:paraId="1F051BA8" w14:textId="77777777" w:rsidR="00391EB0" w:rsidRPr="00391EB0" w:rsidRDefault="00391EB0" w:rsidP="00391EB0">
      <w:pPr>
        <w:pStyle w:val="ListParagraph"/>
        <w:numPr>
          <w:ilvl w:val="0"/>
          <w:numId w:val="10"/>
        </w:numPr>
        <w:rPr>
          <w:u w:val="single"/>
        </w:rPr>
      </w:pPr>
      <w:r>
        <w:rPr>
          <w:rFonts w:hint="eastAsia"/>
        </w:rPr>
        <w:t>事前コントロール</w:t>
      </w:r>
    </w:p>
    <w:p w14:paraId="2202ABEA" w14:textId="77777777" w:rsidR="00391EB0" w:rsidRPr="00391EB0" w:rsidRDefault="00391EB0" w:rsidP="00391EB0">
      <w:pPr>
        <w:pStyle w:val="ListParagraph"/>
        <w:numPr>
          <w:ilvl w:val="1"/>
          <w:numId w:val="10"/>
        </w:numPr>
        <w:rPr>
          <w:u w:val="single"/>
        </w:rPr>
      </w:pPr>
      <w:r>
        <w:rPr>
          <w:rFonts w:hint="eastAsia"/>
        </w:rPr>
        <w:t>能力と政策選好に基づく代理人選出</w:t>
      </w:r>
    </w:p>
    <w:p w14:paraId="5B89E61B" w14:textId="77777777" w:rsidR="00391EB0" w:rsidRPr="00391EB0" w:rsidRDefault="00391EB0" w:rsidP="00391EB0">
      <w:pPr>
        <w:pStyle w:val="ListParagraph"/>
        <w:numPr>
          <w:ilvl w:val="0"/>
          <w:numId w:val="10"/>
        </w:numPr>
        <w:rPr>
          <w:u w:val="single"/>
        </w:rPr>
      </w:pPr>
      <w:r>
        <w:rPr>
          <w:rFonts w:hint="eastAsia"/>
        </w:rPr>
        <w:t>自由任用（</w:t>
      </w:r>
      <w:r>
        <w:t xml:space="preserve">Patronage </w:t>
      </w:r>
      <w:r>
        <w:rPr>
          <w:rFonts w:hint="eastAsia"/>
        </w:rPr>
        <w:t>パトロネージ）</w:t>
      </w:r>
    </w:p>
    <w:p w14:paraId="544D7931" w14:textId="77777777" w:rsidR="00391EB0" w:rsidRPr="00391EB0" w:rsidRDefault="00391EB0" w:rsidP="00391EB0">
      <w:pPr>
        <w:pStyle w:val="ListParagraph"/>
        <w:numPr>
          <w:ilvl w:val="1"/>
          <w:numId w:val="10"/>
        </w:numPr>
        <w:rPr>
          <w:u w:val="single"/>
        </w:rPr>
      </w:pPr>
      <w:r>
        <w:rPr>
          <w:rFonts w:hint="eastAsia"/>
        </w:rPr>
        <w:t>政治任用（政策専攻（</w:t>
      </w:r>
      <w:r>
        <w:t>ideology</w:t>
      </w:r>
      <w:r>
        <w:rPr>
          <w:rFonts w:hint="eastAsia"/>
        </w:rPr>
        <w:t>）を重視して、自分に似たものを選ぶ）</w:t>
      </w:r>
    </w:p>
    <w:p w14:paraId="3B2F2F68" w14:textId="77777777" w:rsidR="00391EB0" w:rsidRPr="00391EB0" w:rsidRDefault="00391EB0" w:rsidP="00391EB0">
      <w:pPr>
        <w:pStyle w:val="ListParagraph"/>
        <w:numPr>
          <w:ilvl w:val="0"/>
          <w:numId w:val="10"/>
        </w:numPr>
        <w:rPr>
          <w:u w:val="single"/>
        </w:rPr>
      </w:pPr>
      <w:r>
        <w:rPr>
          <w:rFonts w:hint="eastAsia"/>
        </w:rPr>
        <w:t>資格任用（</w:t>
      </w:r>
      <w:r>
        <w:t xml:space="preserve">Merit System </w:t>
      </w:r>
      <w:r>
        <w:rPr>
          <w:rFonts w:hint="eastAsia"/>
        </w:rPr>
        <w:t>メリットシステム）</w:t>
      </w:r>
    </w:p>
    <w:p w14:paraId="1C3A841F" w14:textId="77777777" w:rsidR="00391EB0" w:rsidRPr="00391EB0" w:rsidRDefault="00391EB0" w:rsidP="00391EB0">
      <w:pPr>
        <w:pStyle w:val="ListParagraph"/>
        <w:numPr>
          <w:ilvl w:val="1"/>
          <w:numId w:val="10"/>
        </w:numPr>
        <w:rPr>
          <w:u w:val="single"/>
        </w:rPr>
      </w:pPr>
      <w:r>
        <w:rPr>
          <w:rFonts w:hint="eastAsia"/>
        </w:rPr>
        <w:t>能力重視と身分保障</w:t>
      </w:r>
    </w:p>
    <w:p w14:paraId="0BEB5CDA" w14:textId="77777777" w:rsidR="00391EB0" w:rsidRPr="00391EB0" w:rsidRDefault="00391EB0" w:rsidP="00391EB0">
      <w:pPr>
        <w:pStyle w:val="ListParagraph"/>
        <w:numPr>
          <w:ilvl w:val="1"/>
          <w:numId w:val="10"/>
        </w:numPr>
        <w:rPr>
          <w:u w:val="single"/>
        </w:rPr>
      </w:pPr>
      <w:r>
        <w:rPr>
          <w:rFonts w:hint="eastAsia"/>
        </w:rPr>
        <w:t>政策選好確認が困難、自分と不一致かもしれない</w:t>
      </w:r>
    </w:p>
    <w:p w14:paraId="5F55C486" w14:textId="77777777" w:rsidR="00391EB0" w:rsidRPr="00391EB0" w:rsidRDefault="00391EB0" w:rsidP="00391EB0">
      <w:pPr>
        <w:pStyle w:val="ListParagraph"/>
        <w:numPr>
          <w:ilvl w:val="0"/>
          <w:numId w:val="10"/>
        </w:numPr>
        <w:rPr>
          <w:u w:val="single"/>
        </w:rPr>
      </w:pPr>
      <w:r>
        <w:rPr>
          <w:rFonts w:hint="eastAsia"/>
        </w:rPr>
        <w:t>政策選好と能力のトレードオフ</w:t>
      </w:r>
    </w:p>
    <w:p w14:paraId="786144C2" w14:textId="77777777" w:rsidR="00391EB0" w:rsidRDefault="00391EB0">
      <w:pPr>
        <w:rPr>
          <w:u w:val="single"/>
        </w:rPr>
      </w:pPr>
      <w:r>
        <w:rPr>
          <w:u w:val="single"/>
        </w:rPr>
        <w:br w:type="page"/>
      </w:r>
    </w:p>
    <w:p w14:paraId="4697BEE3" w14:textId="77777777" w:rsidR="00391EB0" w:rsidRDefault="00391EB0" w:rsidP="00391EB0">
      <w:pPr>
        <w:rPr>
          <w:u w:val="single"/>
        </w:rPr>
      </w:pPr>
      <w:r>
        <w:rPr>
          <w:rFonts w:hint="eastAsia"/>
          <w:u w:val="single"/>
        </w:rPr>
        <w:lastRenderedPageBreak/>
        <w:t>官僚に対する事後コントロール</w:t>
      </w:r>
    </w:p>
    <w:p w14:paraId="4682E068" w14:textId="77777777" w:rsidR="00391EB0" w:rsidRDefault="00391EB0" w:rsidP="00391EB0">
      <w:pPr>
        <w:pStyle w:val="ListParagraph"/>
        <w:numPr>
          <w:ilvl w:val="0"/>
          <w:numId w:val="11"/>
        </w:numPr>
      </w:pPr>
      <w:r>
        <w:rPr>
          <w:rFonts w:hint="eastAsia"/>
        </w:rPr>
        <w:t>官僚行動の観察と統制</w:t>
      </w:r>
    </w:p>
    <w:p w14:paraId="25E7DCBC" w14:textId="77777777" w:rsidR="00391EB0" w:rsidRDefault="00391EB0" w:rsidP="00391EB0">
      <w:pPr>
        <w:pStyle w:val="ListParagraph"/>
        <w:numPr>
          <w:ilvl w:val="1"/>
          <w:numId w:val="11"/>
        </w:numPr>
      </w:pPr>
      <w:r>
        <w:rPr>
          <w:rFonts w:hint="eastAsia"/>
        </w:rPr>
        <w:t>警察パトロール型</w:t>
      </w:r>
    </w:p>
    <w:p w14:paraId="4B0BE1CD" w14:textId="77777777" w:rsidR="00391EB0" w:rsidRDefault="00391EB0" w:rsidP="00391EB0">
      <w:pPr>
        <w:pStyle w:val="ListParagraph"/>
        <w:numPr>
          <w:ilvl w:val="0"/>
          <w:numId w:val="11"/>
        </w:numPr>
      </w:pPr>
      <w:r>
        <w:rPr>
          <w:rFonts w:hint="eastAsia"/>
        </w:rPr>
        <w:t>観察の困難さと工夫</w:t>
      </w:r>
    </w:p>
    <w:p w14:paraId="21E25695" w14:textId="77777777" w:rsidR="00391EB0" w:rsidRDefault="00391EB0" w:rsidP="00391EB0">
      <w:pPr>
        <w:pStyle w:val="ListParagraph"/>
        <w:numPr>
          <w:ilvl w:val="1"/>
          <w:numId w:val="11"/>
        </w:numPr>
      </w:pPr>
      <w:r>
        <w:rPr>
          <w:rFonts w:hint="eastAsia"/>
        </w:rPr>
        <w:t>火災報知器型</w:t>
      </w:r>
    </w:p>
    <w:p w14:paraId="03205532" w14:textId="77777777" w:rsidR="00391EB0" w:rsidRDefault="00391EB0" w:rsidP="00391EB0">
      <w:pPr>
        <w:pStyle w:val="ListParagraph"/>
        <w:numPr>
          <w:ilvl w:val="1"/>
          <w:numId w:val="11"/>
        </w:numPr>
      </w:pPr>
      <w:r>
        <w:rPr>
          <w:rFonts w:hint="eastAsia"/>
        </w:rPr>
        <w:t>シグナルとノイズ</w:t>
      </w:r>
    </w:p>
    <w:p w14:paraId="0A710216" w14:textId="77777777" w:rsidR="00391EB0" w:rsidRDefault="00391EB0" w:rsidP="00391EB0"/>
    <w:p w14:paraId="2C69ABD6" w14:textId="77777777" w:rsidR="00391EB0" w:rsidRDefault="00391EB0" w:rsidP="00391EB0">
      <w:pPr>
        <w:rPr>
          <w:u w:val="single"/>
        </w:rPr>
      </w:pPr>
      <w:r>
        <w:rPr>
          <w:rFonts w:hint="eastAsia"/>
          <w:u w:val="single"/>
        </w:rPr>
        <w:t>トレードオフ</w:t>
      </w:r>
    </w:p>
    <w:p w14:paraId="6CF1F0CB" w14:textId="77777777" w:rsidR="00391EB0" w:rsidRDefault="00391EB0" w:rsidP="00391EB0">
      <w:pPr>
        <w:pStyle w:val="ListParagraph"/>
        <w:numPr>
          <w:ilvl w:val="0"/>
          <w:numId w:val="12"/>
        </w:numPr>
      </w:pPr>
      <w:r>
        <w:rPr>
          <w:rFonts w:hint="eastAsia"/>
        </w:rPr>
        <w:t>官僚の能力・自発性</w:t>
      </w:r>
    </w:p>
    <w:p w14:paraId="18AF9851" w14:textId="77777777" w:rsidR="00391EB0" w:rsidRDefault="00391EB0" w:rsidP="00391EB0">
      <w:pPr>
        <w:pStyle w:val="ListParagraph"/>
        <w:numPr>
          <w:ilvl w:val="1"/>
          <w:numId w:val="12"/>
        </w:numPr>
      </w:pPr>
      <w:r>
        <w:rPr>
          <w:rFonts w:hint="eastAsia"/>
        </w:rPr>
        <w:t>官僚に自発的、自主的に能力を発揮してもらわなきゃ。安倍政権の課題。</w:t>
      </w:r>
    </w:p>
    <w:p w14:paraId="23732156" w14:textId="77777777" w:rsidR="00391EB0" w:rsidRDefault="00391EB0" w:rsidP="00391EB0">
      <w:pPr>
        <w:pStyle w:val="ListParagraph"/>
        <w:numPr>
          <w:ilvl w:val="0"/>
          <w:numId w:val="12"/>
        </w:numPr>
      </w:pPr>
      <w:r>
        <w:rPr>
          <w:rFonts w:hint="eastAsia"/>
        </w:rPr>
        <w:t>本人によるコントロール</w:t>
      </w:r>
    </w:p>
    <w:p w14:paraId="12D2A5C7" w14:textId="77777777" w:rsidR="00391EB0" w:rsidRDefault="00391EB0" w:rsidP="00391EB0">
      <w:pPr>
        <w:pStyle w:val="ListParagraph"/>
        <w:numPr>
          <w:ilvl w:val="1"/>
          <w:numId w:val="12"/>
        </w:numPr>
      </w:pPr>
      <w:r>
        <w:rPr>
          <w:rFonts w:hint="eastAsia"/>
        </w:rPr>
        <w:t>自発性を重んじてしまえば、エージェンシースラック等、本人代理人関係のアンバランスが問題となる。</w:t>
      </w:r>
    </w:p>
    <w:p w14:paraId="1F4E8AB0" w14:textId="7216CCC9" w:rsidR="008C64A9" w:rsidRDefault="00391EB0" w:rsidP="008C64A9">
      <w:pPr>
        <w:pStyle w:val="ListParagraph"/>
        <w:numPr>
          <w:ilvl w:val="0"/>
          <w:numId w:val="12"/>
        </w:numPr>
      </w:pPr>
      <w:r>
        <w:rPr>
          <w:rFonts w:hint="eastAsia"/>
        </w:rPr>
        <w:t>トレードオフ</w:t>
      </w:r>
    </w:p>
    <w:p w14:paraId="6FBB20D8" w14:textId="57C061F1" w:rsidR="008C64A9" w:rsidRDefault="008C64A9" w:rsidP="008C64A9">
      <w:pPr>
        <w:pStyle w:val="ListParagraph"/>
        <w:numPr>
          <w:ilvl w:val="1"/>
          <w:numId w:val="12"/>
        </w:numPr>
        <w:rPr>
          <w:rFonts w:hint="eastAsia"/>
        </w:rPr>
      </w:pPr>
      <w:r>
        <w:rPr>
          <w:rFonts w:hint="eastAsia"/>
        </w:rPr>
        <w:t>昔は能力・自発性重視だが、今は本人によるコントロールが重視されている。</w:t>
      </w:r>
    </w:p>
    <w:p w14:paraId="1F79708C" w14:textId="77777777" w:rsidR="00CD7E3A" w:rsidRDefault="00CD7E3A">
      <w:r>
        <w:br w:type="page"/>
      </w:r>
    </w:p>
    <w:p w14:paraId="4E833A6E" w14:textId="5667A4A8" w:rsidR="00391EB0" w:rsidRDefault="00CD7E3A" w:rsidP="00CD7E3A">
      <w:pPr>
        <w:pStyle w:val="ListParagraph"/>
        <w:numPr>
          <w:ilvl w:val="0"/>
          <w:numId w:val="13"/>
        </w:numPr>
      </w:pPr>
      <w:r>
        <w:rPr>
          <w:rFonts w:hint="eastAsia"/>
        </w:rPr>
        <w:lastRenderedPageBreak/>
        <w:t>政治主導論ではどのようなことが言われていますか？</w:t>
      </w:r>
    </w:p>
    <w:p w14:paraId="7970A669" w14:textId="75A3E6AC" w:rsidR="007135B3" w:rsidRPr="007135B3" w:rsidRDefault="00CD7E3A" w:rsidP="007135B3">
      <w:pPr>
        <w:pStyle w:val="ListParagraph"/>
        <w:numPr>
          <w:ilvl w:val="1"/>
          <w:numId w:val="13"/>
        </w:numPr>
        <w:rPr>
          <w:u w:val="single"/>
        </w:rPr>
      </w:pPr>
      <w:r>
        <w:rPr>
          <w:rFonts w:hint="eastAsia"/>
        </w:rPr>
        <w:t>政治主導論は官僚主導論と対立する政治理論であり、政治の実権は政治家が握って</w:t>
      </w:r>
      <w:r w:rsidR="00A013BD">
        <w:rPr>
          <w:rFonts w:hint="eastAsia"/>
        </w:rPr>
        <w:t>おり、政治家が官僚に対して大きな影響力を及ぼしている</w:t>
      </w:r>
      <w:r>
        <w:rPr>
          <w:rFonts w:hint="eastAsia"/>
        </w:rPr>
        <w:t>とする。日本国憲法</w:t>
      </w:r>
      <w:r w:rsidR="00A013BD">
        <w:rPr>
          <w:rFonts w:hint="eastAsia"/>
        </w:rPr>
        <w:t>の制定により官僚は天皇の臣下ではなくなり、国会や政府に責任を負うことになっている。</w:t>
      </w:r>
      <w:r>
        <w:rPr>
          <w:rFonts w:hint="eastAsia"/>
        </w:rPr>
        <w:t>政治家が官僚を選び、官僚に仕事を委ねているので、政治家と官僚は本人・代理人関係にある。</w:t>
      </w:r>
      <w:r w:rsidR="00A013BD">
        <w:rPr>
          <w:rFonts w:hint="eastAsia"/>
        </w:rPr>
        <w:t>また、鉄の三角同盟の形成により、官僚が利害の調整で政治家に協力することが指摘されている。さらに、本人である政治家と政策選好が似ている官僚が代理人として選ばれるので、官僚が政治家に好まれるような行動（予測的対応）をとる習性がある。</w:t>
      </w:r>
      <w:r w:rsidR="00A013BD">
        <w:br/>
      </w:r>
      <w:r w:rsidR="00A013BD">
        <w:rPr>
          <w:rFonts w:hint="eastAsia"/>
        </w:rPr>
        <w:t>行政の仕事</w:t>
      </w:r>
      <w:r w:rsidR="007135B3">
        <w:rPr>
          <w:rFonts w:hint="eastAsia"/>
        </w:rPr>
        <w:t>が増えると多くの利害が生まれ、政治家の活動量が増える。そうすると利害調整の必要が高まり、官僚が幅を利かせにくくなる。また、官僚の業務が細分化されると</w:t>
      </w:r>
    </w:p>
    <w:p w14:paraId="26F38B3B" w14:textId="77777777" w:rsidR="00DD5753" w:rsidRPr="00DD5753" w:rsidRDefault="007135B3" w:rsidP="00DD5753">
      <w:pPr>
        <w:pStyle w:val="ListParagraph"/>
        <w:numPr>
          <w:ilvl w:val="0"/>
          <w:numId w:val="13"/>
        </w:numPr>
        <w:rPr>
          <w:u w:val="single"/>
        </w:rPr>
      </w:pPr>
      <w:r>
        <w:rPr>
          <w:rFonts w:hint="eastAsia"/>
        </w:rPr>
        <w:t>火災報知器監視とは何ですか？</w:t>
      </w:r>
    </w:p>
    <w:p w14:paraId="4501122B" w14:textId="7697570D" w:rsidR="007135B3" w:rsidRPr="00DD5753" w:rsidRDefault="007135B3" w:rsidP="00DD5753">
      <w:pPr>
        <w:pStyle w:val="ListParagraph"/>
        <w:numPr>
          <w:ilvl w:val="1"/>
          <w:numId w:val="13"/>
        </w:numPr>
        <w:rPr>
          <w:u w:val="single"/>
        </w:rPr>
      </w:pPr>
      <w:r w:rsidRPr="00DD5753">
        <w:rPr>
          <w:rFonts w:hint="eastAsia"/>
        </w:rPr>
        <w:t>政治家が官僚を監視するにあたり、パトロール型のように常に官僚の行動を細かく監視すると巨額のコストがかかってしまう。そのため、低コストで官僚を監視するために、官僚の逸脱行為が発覚した後に事後処理をしていくのが火災報知器型監視である。</w:t>
      </w:r>
      <w:r w:rsidRPr="00DD5753">
        <w:rPr>
          <w:rFonts w:asciiTheme="minorEastAsia" w:hAnsiTheme="minorEastAsia" w:hint="eastAsia"/>
          <w:color w:val="000000" w:themeColor="text1"/>
        </w:rPr>
        <w:t>こ</w:t>
      </w:r>
      <w:r w:rsidR="00DD5753" w:rsidRPr="00DD5753">
        <w:rPr>
          <w:rFonts w:asciiTheme="minorEastAsia" w:hAnsiTheme="minorEastAsia" w:hint="eastAsia"/>
          <w:color w:val="000000" w:themeColor="text1"/>
        </w:rPr>
        <w:t>れに</w:t>
      </w:r>
      <w:r w:rsidRPr="00DD5753">
        <w:rPr>
          <w:rFonts w:asciiTheme="minorEastAsia" w:hAnsiTheme="minorEastAsia" w:hint="eastAsia"/>
          <w:color w:val="000000" w:themeColor="text1"/>
        </w:rPr>
        <w:t>は、</w:t>
      </w:r>
    </w:p>
    <w:p w14:paraId="35BFB1E4" w14:textId="77777777" w:rsidR="007135B3" w:rsidRPr="00DD5753" w:rsidRDefault="007135B3" w:rsidP="007135B3">
      <w:pPr>
        <w:numPr>
          <w:ilvl w:val="1"/>
          <w:numId w:val="14"/>
        </w:numPr>
        <w:spacing w:before="100" w:beforeAutospacing="1" w:after="24"/>
        <w:rPr>
          <w:rFonts w:asciiTheme="minorEastAsia" w:hAnsiTheme="minorEastAsia" w:cs="Arial"/>
          <w:color w:val="000000" w:themeColor="text1"/>
        </w:rPr>
      </w:pPr>
      <w:hyperlink r:id="rId8" w:tooltip="有権者" w:history="1">
        <w:r w:rsidRPr="00DD5753">
          <w:rPr>
            <w:rFonts w:asciiTheme="minorEastAsia" w:hAnsiTheme="minorEastAsia" w:cs="MS Gothic" w:hint="eastAsia"/>
            <w:color w:val="000000" w:themeColor="text1"/>
          </w:rPr>
          <w:t>有</w:t>
        </w:r>
        <w:r w:rsidRPr="00DD5753">
          <w:rPr>
            <w:rFonts w:asciiTheme="minorEastAsia" w:hAnsiTheme="minorEastAsia" w:cs="MS Gothic" w:hint="eastAsia"/>
            <w:color w:val="000000" w:themeColor="text1"/>
          </w:rPr>
          <w:t>権</w:t>
        </w:r>
        <w:r w:rsidRPr="00DD5753">
          <w:rPr>
            <w:rFonts w:asciiTheme="minorEastAsia" w:hAnsiTheme="minorEastAsia" w:cs="MS Gothic" w:hint="eastAsia"/>
            <w:color w:val="000000" w:themeColor="text1"/>
          </w:rPr>
          <w:t>者</w:t>
        </w:r>
      </w:hyperlink>
      <w:r w:rsidRPr="00DD5753">
        <w:rPr>
          <w:rFonts w:asciiTheme="minorEastAsia" w:hAnsiTheme="minorEastAsia" w:cs="MS Gothic" w:hint="eastAsia"/>
          <w:color w:val="000000" w:themeColor="text1"/>
        </w:rPr>
        <w:t>や</w:t>
      </w:r>
      <w:hyperlink r:id="rId9" w:tooltip="利益団体" w:history="1">
        <w:r w:rsidRPr="00DD5753">
          <w:rPr>
            <w:rFonts w:asciiTheme="minorEastAsia" w:hAnsiTheme="minorEastAsia" w:cs="MS Gothic" w:hint="eastAsia"/>
            <w:color w:val="000000" w:themeColor="text1"/>
          </w:rPr>
          <w:t>利益団体</w:t>
        </w:r>
      </w:hyperlink>
      <w:r w:rsidRPr="00DD5753">
        <w:rPr>
          <w:rFonts w:asciiTheme="minorEastAsia" w:hAnsiTheme="minorEastAsia" w:cs="MS Gothic" w:hint="eastAsia"/>
          <w:color w:val="000000" w:themeColor="text1"/>
        </w:rPr>
        <w:t>からの</w:t>
      </w:r>
      <w:hyperlink r:id="rId10" w:tooltip="陳情" w:history="1">
        <w:r w:rsidRPr="00DD5753">
          <w:rPr>
            <w:rFonts w:asciiTheme="minorEastAsia" w:hAnsiTheme="minorEastAsia" w:cs="MS Gothic" w:hint="eastAsia"/>
            <w:color w:val="000000" w:themeColor="text1"/>
          </w:rPr>
          <w:t>陳情</w:t>
        </w:r>
      </w:hyperlink>
      <w:r w:rsidRPr="00DD5753">
        <w:rPr>
          <w:rFonts w:asciiTheme="minorEastAsia" w:hAnsiTheme="minorEastAsia" w:cs="MS Gothic" w:hint="eastAsia"/>
          <w:color w:val="000000" w:themeColor="text1"/>
        </w:rPr>
        <w:t>から、官僚の逸脱行為を把握する</w:t>
      </w:r>
      <w:r w:rsidRPr="00DD5753">
        <w:rPr>
          <w:rFonts w:asciiTheme="minorEastAsia" w:hAnsiTheme="minorEastAsia" w:cs="MS Gothic" w:hint="eastAsia"/>
          <w:color w:val="000000" w:themeColor="text1"/>
        </w:rPr>
        <w:t>。</w:t>
      </w:r>
    </w:p>
    <w:p w14:paraId="3DF37F71" w14:textId="77777777" w:rsidR="007135B3" w:rsidRPr="00DD5753" w:rsidRDefault="007135B3" w:rsidP="007135B3">
      <w:pPr>
        <w:numPr>
          <w:ilvl w:val="1"/>
          <w:numId w:val="14"/>
        </w:numPr>
        <w:spacing w:before="100" w:beforeAutospacing="1" w:after="24"/>
        <w:rPr>
          <w:rFonts w:asciiTheme="minorEastAsia" w:hAnsiTheme="minorEastAsia" w:cs="Arial"/>
          <w:color w:val="000000" w:themeColor="text1"/>
        </w:rPr>
      </w:pPr>
      <w:r w:rsidRPr="007135B3">
        <w:rPr>
          <w:rFonts w:asciiTheme="minorEastAsia" w:hAnsiTheme="minorEastAsia" w:cs="MS Gothic" w:hint="eastAsia"/>
          <w:color w:val="000000" w:themeColor="text1"/>
        </w:rPr>
        <w:t>将来、与党議員へ転身することを考えている官僚に、自分の省庁の逸脱行為を密告させる</w:t>
      </w:r>
      <w:r w:rsidRPr="007135B3">
        <w:rPr>
          <w:rFonts w:asciiTheme="minorEastAsia" w:hAnsiTheme="minorEastAsia" w:cs="MS Gothic"/>
          <w:color w:val="000000" w:themeColor="text1"/>
        </w:rPr>
        <w:t>。</w:t>
      </w:r>
    </w:p>
    <w:p w14:paraId="26D62177" w14:textId="3D3B8101" w:rsidR="00DD5753" w:rsidRPr="00DD5753" w:rsidRDefault="007135B3" w:rsidP="00DD5753">
      <w:pPr>
        <w:numPr>
          <w:ilvl w:val="1"/>
          <w:numId w:val="14"/>
        </w:numPr>
        <w:spacing w:before="100" w:beforeAutospacing="1" w:after="24"/>
        <w:rPr>
          <w:rFonts w:asciiTheme="minorEastAsia" w:hAnsiTheme="minorEastAsia" w:cs="Arial"/>
          <w:color w:val="000000" w:themeColor="text1"/>
        </w:rPr>
      </w:pPr>
      <w:r w:rsidRPr="007135B3">
        <w:rPr>
          <w:rFonts w:asciiTheme="minorEastAsia" w:hAnsiTheme="minorEastAsia" w:cs="MS Gothic" w:hint="eastAsia"/>
          <w:color w:val="000000" w:themeColor="text1"/>
        </w:rPr>
        <w:t>省庁間の競争関係を利用して、ある省庁の逸脱行為に関する情報を他の省庁から入手する</w:t>
      </w:r>
      <w:r w:rsidR="00DD5753" w:rsidRPr="00DD5753">
        <w:rPr>
          <w:rFonts w:asciiTheme="minorEastAsia" w:hAnsiTheme="minorEastAsia" w:cs="MS Gothic" w:hint="eastAsia"/>
          <w:color w:val="000000" w:themeColor="text1"/>
        </w:rPr>
        <w:t>。</w:t>
      </w:r>
    </w:p>
    <w:p w14:paraId="0D1A43A5" w14:textId="77777777" w:rsidR="00DD5753" w:rsidRPr="00DD5753" w:rsidRDefault="00DD5753" w:rsidP="00DD5753">
      <w:pPr>
        <w:spacing w:before="100" w:beforeAutospacing="1" w:after="24"/>
        <w:ind w:left="1440"/>
        <w:jc w:val="right"/>
        <w:rPr>
          <w:rFonts w:asciiTheme="minorEastAsia" w:hAnsiTheme="minorEastAsia" w:cs="Arial"/>
          <w:color w:val="000000" w:themeColor="text1"/>
        </w:rPr>
      </w:pPr>
      <w:r w:rsidRPr="00DD5753">
        <w:rPr>
          <w:rFonts w:asciiTheme="minorEastAsia" w:hAnsiTheme="minorEastAsia" w:cs="Arial" w:hint="eastAsia"/>
          <w:color w:val="000000" w:themeColor="text1"/>
        </w:rPr>
        <w:t>（</w:t>
      </w:r>
      <w:hyperlink r:id="rId11" w:history="1">
        <w:r w:rsidRPr="00DD5753">
          <w:rPr>
            <w:rStyle w:val="Hyperlink"/>
            <w:rFonts w:asciiTheme="minorEastAsia" w:hAnsiTheme="minorEastAsia" w:cs="Arial" w:hint="eastAsia"/>
          </w:rPr>
          <w:t>https://ja.wikipedia.org/wiki/プリンシパル＝エージェント理論</w:t>
        </w:r>
      </w:hyperlink>
      <w:r w:rsidRPr="00DD5753">
        <w:rPr>
          <w:rFonts w:asciiTheme="minorEastAsia" w:hAnsiTheme="minorEastAsia" w:cs="Arial" w:hint="eastAsia"/>
          <w:color w:val="000000" w:themeColor="text1"/>
        </w:rPr>
        <w:t xml:space="preserve"> ウィキペディアより引用）</w:t>
      </w:r>
    </w:p>
    <w:p w14:paraId="6BE0C26A" w14:textId="77777777" w:rsidR="00DD5753" w:rsidRDefault="00DD5753" w:rsidP="00DD5753">
      <w:pPr>
        <w:spacing w:before="100" w:beforeAutospacing="1" w:after="24"/>
        <w:ind w:left="1440"/>
        <w:rPr>
          <w:rFonts w:asciiTheme="minorEastAsia" w:hAnsiTheme="minorEastAsia" w:cs="Arial"/>
          <w:color w:val="000000" w:themeColor="text1"/>
        </w:rPr>
      </w:pPr>
      <w:r w:rsidRPr="00DD5753">
        <w:rPr>
          <w:rFonts w:asciiTheme="minorEastAsia" w:hAnsiTheme="minorEastAsia" w:cs="Arial" w:hint="eastAsia"/>
          <w:color w:val="000000" w:themeColor="text1"/>
        </w:rPr>
        <w:t>などの方法がある。この際、官僚が逸脱行為を行なっていないのに政治家にその節の報告が行くというようなノイズが発生する可能性</w:t>
      </w:r>
      <w:r>
        <w:rPr>
          <w:rFonts w:asciiTheme="minorEastAsia" w:hAnsiTheme="minorEastAsia" w:cs="Arial" w:hint="eastAsia"/>
          <w:color w:val="000000" w:themeColor="text1"/>
        </w:rPr>
        <w:t>があ</w:t>
      </w:r>
      <w:r w:rsidRPr="00DD5753">
        <w:rPr>
          <w:rFonts w:asciiTheme="minorEastAsia" w:hAnsiTheme="minorEastAsia" w:cs="Arial" w:hint="eastAsia"/>
          <w:color w:val="000000" w:themeColor="text1"/>
        </w:rPr>
        <w:t>り、正当なシグナルとノイズの分別が重要である。</w:t>
      </w:r>
    </w:p>
    <w:p w14:paraId="4ADA650D" w14:textId="77777777" w:rsidR="00DD5753" w:rsidRPr="00DD5753" w:rsidRDefault="00DD5753" w:rsidP="00DD5753">
      <w:pPr>
        <w:pStyle w:val="ListParagraph"/>
        <w:numPr>
          <w:ilvl w:val="0"/>
          <w:numId w:val="13"/>
        </w:numPr>
        <w:spacing w:before="100" w:beforeAutospacing="1" w:after="24"/>
        <w:rPr>
          <w:rFonts w:asciiTheme="minorEastAsia" w:hAnsiTheme="minorEastAsia" w:cs="Arial"/>
          <w:color w:val="000000" w:themeColor="text1"/>
        </w:rPr>
      </w:pPr>
      <w:r>
        <w:rPr>
          <w:rFonts w:asciiTheme="minorEastAsia" w:hAnsiTheme="minorEastAsia" w:cs="Arial" w:hint="eastAsia"/>
          <w:color w:val="000000" w:themeColor="text1"/>
          <w:sz w:val="23"/>
          <w:szCs w:val="23"/>
        </w:rPr>
        <w:t>官僚にやる気を持たせながら、エージェンシースラックを小さくする方法は？</w:t>
      </w:r>
    </w:p>
    <w:p w14:paraId="26503F83" w14:textId="0A163DC0" w:rsidR="00DD5753" w:rsidRPr="00DD5753" w:rsidRDefault="00DD5753" w:rsidP="00DD5753">
      <w:pPr>
        <w:numPr>
          <w:ilvl w:val="1"/>
          <w:numId w:val="13"/>
        </w:numPr>
        <w:spacing w:before="100" w:beforeAutospacing="1" w:after="24"/>
        <w:rPr>
          <w:rFonts w:asciiTheme="minorEastAsia" w:hAnsiTheme="minorEastAsia" w:cs="Arial" w:hint="eastAsia"/>
          <w:color w:val="000000" w:themeColor="text1"/>
        </w:rPr>
      </w:pPr>
      <w:r w:rsidRPr="007135B3">
        <w:rPr>
          <w:rFonts w:asciiTheme="minorEastAsia" w:hAnsiTheme="minorEastAsia" w:cs="MS Gothic" w:hint="eastAsia"/>
          <w:color w:val="000000" w:themeColor="text1"/>
        </w:rPr>
        <w:t>将来、与党議員へ転身することを考えている官僚に、自分の省庁の逸脱行為を密告させ</w:t>
      </w:r>
      <w:r>
        <w:rPr>
          <w:rFonts w:asciiTheme="minorEastAsia" w:hAnsiTheme="minorEastAsia" w:cs="MS Gothic" w:hint="eastAsia"/>
          <w:color w:val="000000" w:themeColor="text1"/>
        </w:rPr>
        <w:t>、その密告行為に報酬を与える。これによって</w:t>
      </w:r>
      <w:r w:rsidR="00975B33">
        <w:rPr>
          <w:rFonts w:asciiTheme="minorEastAsia" w:hAnsiTheme="minorEastAsia" w:cs="MS Gothic" w:hint="eastAsia"/>
          <w:color w:val="000000" w:themeColor="text1"/>
        </w:rPr>
        <w:t>、省庁内でお互いにチェックしてエージェンシースラックを防止するインセンティブを作る。</w:t>
      </w:r>
    </w:p>
    <w:p w14:paraId="5C5B2696" w14:textId="7A1433EE" w:rsidR="00CD7E3A" w:rsidRPr="00391EB0" w:rsidRDefault="00CD7E3A" w:rsidP="00A013BD">
      <w:pPr>
        <w:pStyle w:val="ListParagraph"/>
        <w:ind w:left="1440"/>
        <w:rPr>
          <w:rFonts w:hint="eastAsia"/>
        </w:rPr>
      </w:pPr>
    </w:p>
    <w:sectPr w:rsidR="00CD7E3A" w:rsidRPr="00391EB0" w:rsidSect="00106D11">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ke626underland" w:date="2019-06-24T09:54:00Z" w:initials="j">
    <w:p w14:paraId="569C67B6" w14:textId="77777777" w:rsidR="00391EB0" w:rsidRDefault="00391EB0">
      <w:pPr>
        <w:pStyle w:val="CommentText"/>
      </w:pPr>
      <w:r>
        <w:rPr>
          <w:rStyle w:val="CommentReference"/>
        </w:rPr>
        <w:annotationRef/>
      </w:r>
      <w:r>
        <w:rPr>
          <w:rFonts w:hint="eastAsia"/>
        </w:rPr>
        <w:t>首相となる党首のリーダーシップが重要に。</w:t>
      </w:r>
    </w:p>
  </w:comment>
  <w:comment w:id="1" w:author="jake626underland" w:date="2019-06-24T09:53:00Z" w:initials="j">
    <w:p w14:paraId="494394FF" w14:textId="77777777" w:rsidR="00391EB0" w:rsidRDefault="00391EB0">
      <w:pPr>
        <w:pStyle w:val="CommentText"/>
      </w:pPr>
      <w:r>
        <w:rPr>
          <w:rStyle w:val="CommentReference"/>
        </w:rPr>
        <w:annotationRef/>
      </w:r>
      <w:r>
        <w:rPr>
          <w:rFonts w:hint="eastAsia"/>
        </w:rPr>
        <w:t>今までの中選挙区制度</w:t>
      </w:r>
    </w:p>
    <w:p w14:paraId="40B7D959" w14:textId="77777777" w:rsidR="00391EB0" w:rsidRDefault="00391EB0">
      <w:pPr>
        <w:pStyle w:val="CommentText"/>
      </w:pPr>
      <w:r>
        <w:rPr>
          <w:rFonts w:hint="eastAsia"/>
        </w:rPr>
        <w:t>派閥争いから、戦略が地元や応援地域、利益団体への利益誘導。</w:t>
      </w:r>
    </w:p>
    <w:p w14:paraId="6819F595" w14:textId="77777777" w:rsidR="00391EB0" w:rsidRDefault="00391EB0">
      <w:pPr>
        <w:pStyle w:val="CommentText"/>
      </w:pPr>
      <w:r>
        <w:rPr>
          <w:rFonts w:hint="eastAsia"/>
        </w:rPr>
        <w:t>しかし、派閥解消されたため、普遍主義的な主張</w:t>
      </w:r>
    </w:p>
  </w:comment>
  <w:comment w:id="3" w:author="jake626underland" w:date="2019-06-24T10:02:00Z" w:initials="j">
    <w:p w14:paraId="46EF558E" w14:textId="77777777" w:rsidR="00391EB0" w:rsidRDefault="00391EB0">
      <w:pPr>
        <w:pStyle w:val="CommentText"/>
      </w:pPr>
      <w:r>
        <w:rPr>
          <w:rStyle w:val="CommentReference"/>
        </w:rPr>
        <w:annotationRef/>
      </w:r>
      <w:r>
        <w:rPr>
          <w:rFonts w:hint="eastAsia"/>
        </w:rPr>
        <w:t>西欧の伝統の中で、政府の役割は市場において問題が起きた時に、規制等で介入してそれを解決することだ。しかし、日本の場合は最初から経済発展を目指し、政府が介入、引っ張っている。問題が起きてから対処するのではなく、事前に防いで経済を引っ張っていく。しかし、こうすると官僚政治は免れない→勉強して引っ張っていく。</w:t>
      </w:r>
    </w:p>
  </w:comment>
  <w:comment w:id="4" w:author="jake626underland" w:date="2019-06-24T10:08:00Z" w:initials="j">
    <w:p w14:paraId="66B20F29" w14:textId="77777777" w:rsidR="00391EB0" w:rsidRDefault="00391EB0">
      <w:pPr>
        <w:pStyle w:val="CommentText"/>
      </w:pPr>
      <w:r>
        <w:rPr>
          <w:rStyle w:val="CommentReference"/>
        </w:rPr>
        <w:annotationRef/>
      </w:r>
      <w:r>
        <w:rPr>
          <w:rFonts w:hint="eastAsia"/>
        </w:rPr>
        <w:t>鉄の三角同盟。コメ議員、運輸族。</w:t>
      </w:r>
    </w:p>
    <w:p w14:paraId="57FC8B48" w14:textId="77777777" w:rsidR="00391EB0" w:rsidRDefault="00391EB0">
      <w:pPr>
        <w:pStyle w:val="CommentText"/>
      </w:pPr>
    </w:p>
  </w:comment>
  <w:comment w:id="5" w:author="jake626underland" w:date="2019-06-24T10:12:00Z" w:initials="j">
    <w:p w14:paraId="0E783EDF" w14:textId="77777777" w:rsidR="00391EB0" w:rsidRDefault="00391EB0">
      <w:pPr>
        <w:pStyle w:val="CommentText"/>
      </w:pPr>
      <w:r>
        <w:rPr>
          <w:rStyle w:val="CommentReference"/>
        </w:rPr>
        <w:annotationRef/>
      </w:r>
      <w:r>
        <w:rPr>
          <w:rFonts w:hint="eastAsia"/>
        </w:rPr>
        <w:t>政治家の脱税情報を握っている、能力があるなどの理由。</w:t>
      </w:r>
    </w:p>
  </w:comment>
  <w:comment w:id="6" w:author="jake626underland" w:date="2019-06-24T10:13:00Z" w:initials="j">
    <w:p w14:paraId="3610B233" w14:textId="77777777" w:rsidR="00391EB0" w:rsidRDefault="00391EB0">
      <w:pPr>
        <w:pStyle w:val="CommentText"/>
      </w:pPr>
      <w:r>
        <w:rPr>
          <w:rStyle w:val="CommentReference"/>
        </w:rPr>
        <w:annotationRef/>
      </w:r>
      <w:r>
        <w:rPr>
          <w:rFonts w:hint="eastAsia"/>
        </w:rPr>
        <w:t>与党政治家は自分の地元にはお金をばら撒きたいが他の地域には節約してほしい（フリーライダー）。しかし、みんなそうなので結局お金を全国にばら撒くことになる。そのため、大蔵省という本人を設定して、大蔵省に権力を持たせることで財利用に関して他の政治家を抑制してほしい。（代理人としての大蔵省）</w:t>
      </w:r>
    </w:p>
    <w:p w14:paraId="3991296B" w14:textId="77777777" w:rsidR="00391EB0" w:rsidRDefault="00391EB0">
      <w:pPr>
        <w:pStyle w:val="CommentText"/>
      </w:pPr>
      <w:r>
        <w:t>BUT</w:t>
      </w:r>
      <w:r>
        <w:rPr>
          <w:rFonts w:hint="eastAsia"/>
        </w:rPr>
        <w:t xml:space="preserve"> </w:t>
      </w:r>
      <w:r>
        <w:rPr>
          <w:rFonts w:hint="eastAsia"/>
        </w:rPr>
        <w:t>この議論は後付け的、反証可能性なし</w:t>
      </w:r>
      <w:proofErr w:type="gramStart"/>
      <w:r>
        <w:rPr>
          <w:rFonts w:hint="eastAsia"/>
        </w:rPr>
        <w:t>。。。</w:t>
      </w:r>
      <w:proofErr w:type="gramEnd"/>
    </w:p>
  </w:comment>
  <w:comment w:id="7" w:author="jake626underland" w:date="2019-06-24T10:17:00Z" w:initials="j">
    <w:p w14:paraId="10EEAE03" w14:textId="77777777" w:rsidR="00391EB0" w:rsidRDefault="00391EB0">
      <w:pPr>
        <w:pStyle w:val="CommentText"/>
      </w:pPr>
      <w:r>
        <w:rPr>
          <w:rStyle w:val="CommentReference"/>
        </w:rPr>
        <w:annotationRef/>
      </w:r>
      <w:r>
        <w:rPr>
          <w:rFonts w:hint="eastAsia"/>
        </w:rPr>
        <w:t>バブル以降、モデルにできるような国もなく、追いつき型近代化が終了した。官僚主導の政治の不要。本来の代理人である首相が舵取りをするべき！官僚の抑制、官邸の強化のための政治改革と政治主導論。</w:t>
      </w:r>
    </w:p>
  </w:comment>
  <w:comment w:id="8" w:author="jake626underland" w:date="2019-06-24T10:24:00Z" w:initials="j">
    <w:p w14:paraId="2F966F26" w14:textId="77777777" w:rsidR="00391EB0" w:rsidRDefault="00391EB0">
      <w:pPr>
        <w:pStyle w:val="CommentText"/>
      </w:pPr>
      <w:r>
        <w:rPr>
          <w:rStyle w:val="CommentReference"/>
        </w:rPr>
        <w:annotationRef/>
      </w:r>
      <w:r>
        <w:rPr>
          <w:rFonts w:hint="eastAsia"/>
        </w:rPr>
        <w:t>ゲーム理論：</w:t>
      </w:r>
    </w:p>
    <w:p w14:paraId="3932D847" w14:textId="77777777" w:rsidR="00391EB0" w:rsidRDefault="00391EB0">
      <w:pPr>
        <w:pStyle w:val="CommentText"/>
      </w:pPr>
      <w:r>
        <w:rPr>
          <w:rFonts w:hint="eastAsia"/>
        </w:rPr>
        <w:t>囚人のジレンマ</w:t>
      </w:r>
    </w:p>
    <w:p w14:paraId="6E9FDC9A" w14:textId="77777777" w:rsidR="00391EB0" w:rsidRDefault="00391EB0" w:rsidP="00391EB0">
      <w:pPr>
        <w:pStyle w:val="CommentText"/>
        <w:numPr>
          <w:ilvl w:val="0"/>
          <w:numId w:val="8"/>
        </w:numPr>
      </w:pPr>
      <w:r>
        <w:rPr>
          <w:rFonts w:hint="eastAsia"/>
        </w:rPr>
        <w:t>同時手番</w:t>
      </w:r>
    </w:p>
    <w:p w14:paraId="05DF04B9" w14:textId="77777777" w:rsidR="00391EB0" w:rsidRDefault="00391EB0" w:rsidP="00391EB0">
      <w:pPr>
        <w:pStyle w:val="CommentText"/>
        <w:numPr>
          <w:ilvl w:val="0"/>
          <w:numId w:val="8"/>
        </w:numPr>
      </w:pPr>
      <w:r>
        <w:rPr>
          <w:rFonts w:hint="eastAsia"/>
        </w:rPr>
        <w:t>完備情報（相手の選択肢と、それを選択する事の結果をわかっているが、どれを選択するかはわからない）</w:t>
      </w:r>
    </w:p>
    <w:p w14:paraId="57C4DB96" w14:textId="77777777" w:rsidR="00391EB0" w:rsidRDefault="00391EB0" w:rsidP="00391EB0">
      <w:pPr>
        <w:pStyle w:val="CommentText"/>
      </w:pPr>
      <w:r>
        <w:rPr>
          <w:rFonts w:hint="eastAsia"/>
        </w:rPr>
        <w:t>将棋</w:t>
      </w:r>
    </w:p>
    <w:p w14:paraId="3628F40B" w14:textId="77777777" w:rsidR="00391EB0" w:rsidRDefault="00391EB0" w:rsidP="00391EB0">
      <w:pPr>
        <w:pStyle w:val="CommentText"/>
        <w:numPr>
          <w:ilvl w:val="0"/>
          <w:numId w:val="9"/>
        </w:numPr>
      </w:pPr>
      <w:r>
        <w:rPr>
          <w:rFonts w:hint="eastAsia"/>
        </w:rPr>
        <w:t>逐次手番</w:t>
      </w:r>
    </w:p>
    <w:p w14:paraId="5C2708B6" w14:textId="77777777" w:rsidR="00391EB0" w:rsidRDefault="00391EB0" w:rsidP="00391EB0">
      <w:pPr>
        <w:pStyle w:val="CommentText"/>
        <w:numPr>
          <w:ilvl w:val="0"/>
          <w:numId w:val="9"/>
        </w:numPr>
      </w:pPr>
      <w:r>
        <w:rPr>
          <w:rFonts w:hint="eastAsia"/>
        </w:rPr>
        <w:t>完全情報（今までの選択もわかる）</w:t>
      </w:r>
    </w:p>
    <w:p w14:paraId="6086093A" w14:textId="77777777" w:rsidR="00391EB0" w:rsidRDefault="00391EB0" w:rsidP="00391EB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9C67B6" w15:done="0"/>
  <w15:commentEx w15:paraId="6819F595" w15:done="0"/>
  <w15:commentEx w15:paraId="46EF558E" w15:done="0"/>
  <w15:commentEx w15:paraId="57FC8B48" w15:done="0"/>
  <w15:commentEx w15:paraId="0E783EDF" w15:done="0"/>
  <w15:commentEx w15:paraId="3991296B" w15:done="0"/>
  <w15:commentEx w15:paraId="10EEAE03" w15:done="0"/>
  <w15:commentEx w15:paraId="608609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9C67B6" w16cid:durableId="20BB1C4A"/>
  <w16cid:commentId w16cid:paraId="6819F595" w16cid:durableId="20BB1BFC"/>
  <w16cid:commentId w16cid:paraId="46EF558E" w16cid:durableId="20BB1E41"/>
  <w16cid:commentId w16cid:paraId="57FC8B48" w16cid:durableId="20BB1F88"/>
  <w16cid:commentId w16cid:paraId="0E783EDF" w16cid:durableId="20BB209F"/>
  <w16cid:commentId w16cid:paraId="3991296B" w16cid:durableId="20BB20C0"/>
  <w16cid:commentId w16cid:paraId="10EEAE03" w16cid:durableId="20BB21AA"/>
  <w16cid:commentId w16cid:paraId="6086093A" w16cid:durableId="20BB23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535E0"/>
    <w:multiLevelType w:val="hybridMultilevel"/>
    <w:tmpl w:val="298E8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D46AB"/>
    <w:multiLevelType w:val="hybridMultilevel"/>
    <w:tmpl w:val="A380E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F0DE7"/>
    <w:multiLevelType w:val="hybridMultilevel"/>
    <w:tmpl w:val="0588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14BA5"/>
    <w:multiLevelType w:val="hybridMultilevel"/>
    <w:tmpl w:val="9BC44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853F8D"/>
    <w:multiLevelType w:val="hybridMultilevel"/>
    <w:tmpl w:val="ABA6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3521B6"/>
    <w:multiLevelType w:val="hybridMultilevel"/>
    <w:tmpl w:val="DEDAF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2C723B"/>
    <w:multiLevelType w:val="hybridMultilevel"/>
    <w:tmpl w:val="36ACB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D329D6"/>
    <w:multiLevelType w:val="hybridMultilevel"/>
    <w:tmpl w:val="40009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071500"/>
    <w:multiLevelType w:val="hybridMultilevel"/>
    <w:tmpl w:val="BD32A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7521C8"/>
    <w:multiLevelType w:val="hybridMultilevel"/>
    <w:tmpl w:val="739CB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B9393E"/>
    <w:multiLevelType w:val="hybridMultilevel"/>
    <w:tmpl w:val="8B1E6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C50024"/>
    <w:multiLevelType w:val="hybridMultilevel"/>
    <w:tmpl w:val="BBAC57EC"/>
    <w:lvl w:ilvl="0" w:tplc="349EFF7A">
      <w:start w:val="1"/>
      <w:numFmt w:val="decimalFullWidth"/>
      <w:lvlText w:val="%1）"/>
      <w:lvlJc w:val="left"/>
      <w:pPr>
        <w:ind w:left="840" w:hanging="4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35651C"/>
    <w:multiLevelType w:val="multilevel"/>
    <w:tmpl w:val="62A4B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9E2D86"/>
    <w:multiLevelType w:val="hybridMultilevel"/>
    <w:tmpl w:val="77D00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C11498"/>
    <w:multiLevelType w:val="hybridMultilevel"/>
    <w:tmpl w:val="957C4EAA"/>
    <w:lvl w:ilvl="0" w:tplc="349EFF7A">
      <w:start w:val="1"/>
      <w:numFmt w:val="decimalFullWidth"/>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9"/>
  </w:num>
  <w:num w:numId="4">
    <w:abstractNumId w:val="7"/>
  </w:num>
  <w:num w:numId="5">
    <w:abstractNumId w:val="5"/>
  </w:num>
  <w:num w:numId="6">
    <w:abstractNumId w:val="0"/>
  </w:num>
  <w:num w:numId="7">
    <w:abstractNumId w:val="1"/>
  </w:num>
  <w:num w:numId="8">
    <w:abstractNumId w:val="4"/>
  </w:num>
  <w:num w:numId="9">
    <w:abstractNumId w:val="2"/>
  </w:num>
  <w:num w:numId="10">
    <w:abstractNumId w:val="8"/>
  </w:num>
  <w:num w:numId="11">
    <w:abstractNumId w:val="10"/>
  </w:num>
  <w:num w:numId="12">
    <w:abstractNumId w:val="13"/>
  </w:num>
  <w:num w:numId="13">
    <w:abstractNumId w:val="11"/>
  </w:num>
  <w:num w:numId="14">
    <w:abstractNumId w:val="12"/>
  </w:num>
  <w:num w:numId="15">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ke626underland">
    <w15:presenceInfo w15:providerId="AD" w15:userId="S::jake626underland@o365.waseda.jp::317cc8e0-bccb-4db0-9cf6-21845b8cc1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EB0"/>
    <w:rsid w:val="00106D11"/>
    <w:rsid w:val="0022737E"/>
    <w:rsid w:val="00391EB0"/>
    <w:rsid w:val="007135B3"/>
    <w:rsid w:val="008C64A9"/>
    <w:rsid w:val="00905154"/>
    <w:rsid w:val="00975B33"/>
    <w:rsid w:val="00A013BD"/>
    <w:rsid w:val="00B624C2"/>
    <w:rsid w:val="00CD7E3A"/>
    <w:rsid w:val="00DD5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2031ED5"/>
  <w15:chartTrackingRefBased/>
  <w15:docId w15:val="{3A4E316A-3CB3-4B44-AE21-72BBB2BE7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EB0"/>
    <w:pPr>
      <w:ind w:left="720"/>
      <w:contextualSpacing/>
    </w:pPr>
  </w:style>
  <w:style w:type="character" w:styleId="CommentReference">
    <w:name w:val="annotation reference"/>
    <w:basedOn w:val="DefaultParagraphFont"/>
    <w:uiPriority w:val="99"/>
    <w:semiHidden/>
    <w:unhideWhenUsed/>
    <w:rsid w:val="00391EB0"/>
    <w:rPr>
      <w:sz w:val="16"/>
      <w:szCs w:val="16"/>
    </w:rPr>
  </w:style>
  <w:style w:type="paragraph" w:styleId="CommentText">
    <w:name w:val="annotation text"/>
    <w:basedOn w:val="Normal"/>
    <w:link w:val="CommentTextChar"/>
    <w:uiPriority w:val="99"/>
    <w:semiHidden/>
    <w:unhideWhenUsed/>
    <w:rsid w:val="00391EB0"/>
    <w:rPr>
      <w:sz w:val="20"/>
      <w:szCs w:val="20"/>
    </w:rPr>
  </w:style>
  <w:style w:type="character" w:customStyle="1" w:styleId="CommentTextChar">
    <w:name w:val="Comment Text Char"/>
    <w:basedOn w:val="DefaultParagraphFont"/>
    <w:link w:val="CommentText"/>
    <w:uiPriority w:val="99"/>
    <w:semiHidden/>
    <w:rsid w:val="00391EB0"/>
    <w:rPr>
      <w:sz w:val="20"/>
      <w:szCs w:val="20"/>
    </w:rPr>
  </w:style>
  <w:style w:type="paragraph" w:styleId="CommentSubject">
    <w:name w:val="annotation subject"/>
    <w:basedOn w:val="CommentText"/>
    <w:next w:val="CommentText"/>
    <w:link w:val="CommentSubjectChar"/>
    <w:uiPriority w:val="99"/>
    <w:semiHidden/>
    <w:unhideWhenUsed/>
    <w:rsid w:val="00391EB0"/>
    <w:rPr>
      <w:b/>
      <w:bCs/>
    </w:rPr>
  </w:style>
  <w:style w:type="character" w:customStyle="1" w:styleId="CommentSubjectChar">
    <w:name w:val="Comment Subject Char"/>
    <w:basedOn w:val="CommentTextChar"/>
    <w:link w:val="CommentSubject"/>
    <w:uiPriority w:val="99"/>
    <w:semiHidden/>
    <w:rsid w:val="00391EB0"/>
    <w:rPr>
      <w:b/>
      <w:bCs/>
      <w:sz w:val="20"/>
      <w:szCs w:val="20"/>
    </w:rPr>
  </w:style>
  <w:style w:type="paragraph" w:styleId="BalloonText">
    <w:name w:val="Balloon Text"/>
    <w:basedOn w:val="Normal"/>
    <w:link w:val="BalloonTextChar"/>
    <w:uiPriority w:val="99"/>
    <w:semiHidden/>
    <w:unhideWhenUsed/>
    <w:rsid w:val="00391EB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91EB0"/>
    <w:rPr>
      <w:rFonts w:ascii="Times New Roman" w:hAnsi="Times New Roman" w:cs="Times New Roman"/>
      <w:sz w:val="18"/>
      <w:szCs w:val="18"/>
    </w:rPr>
  </w:style>
  <w:style w:type="character" w:styleId="Hyperlink">
    <w:name w:val="Hyperlink"/>
    <w:basedOn w:val="DefaultParagraphFont"/>
    <w:uiPriority w:val="99"/>
    <w:unhideWhenUsed/>
    <w:rsid w:val="007135B3"/>
    <w:rPr>
      <w:color w:val="0000FF"/>
      <w:u w:val="single"/>
    </w:rPr>
  </w:style>
  <w:style w:type="character" w:styleId="UnresolvedMention">
    <w:name w:val="Unresolved Mention"/>
    <w:basedOn w:val="DefaultParagraphFont"/>
    <w:uiPriority w:val="99"/>
    <w:semiHidden/>
    <w:unhideWhenUsed/>
    <w:rsid w:val="00DD5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293677">
      <w:bodyDiv w:val="1"/>
      <w:marLeft w:val="0"/>
      <w:marRight w:val="0"/>
      <w:marTop w:val="0"/>
      <w:marBottom w:val="0"/>
      <w:divBdr>
        <w:top w:val="none" w:sz="0" w:space="0" w:color="auto"/>
        <w:left w:val="none" w:sz="0" w:space="0" w:color="auto"/>
        <w:bottom w:val="none" w:sz="0" w:space="0" w:color="auto"/>
        <w:right w:val="none" w:sz="0" w:space="0" w:color="auto"/>
      </w:divBdr>
    </w:div>
    <w:div w:id="963117885">
      <w:bodyDiv w:val="1"/>
      <w:marLeft w:val="0"/>
      <w:marRight w:val="0"/>
      <w:marTop w:val="0"/>
      <w:marBottom w:val="0"/>
      <w:divBdr>
        <w:top w:val="none" w:sz="0" w:space="0" w:color="auto"/>
        <w:left w:val="none" w:sz="0" w:space="0" w:color="auto"/>
        <w:bottom w:val="none" w:sz="0" w:space="0" w:color="auto"/>
        <w:right w:val="none" w:sz="0" w:space="0" w:color="auto"/>
      </w:divBdr>
    </w:div>
    <w:div w:id="111047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wikipedia.org/wiki/%E6%9C%89%E6%A8%A9%E8%80%85" TargetMode="Externa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ja.wikipedia.org/wiki/&#12503;&#12522;&#12531;&#12471;&#12497;&#12523;&#65309;&#12456;&#12540;&#12472;&#12455;&#12531;&#12488;&#29702;&#35542;" TargetMode="External"/><Relationship Id="rId5" Type="http://schemas.openxmlformats.org/officeDocument/2006/relationships/comments" Target="comments.xml"/><Relationship Id="rId10" Type="http://schemas.openxmlformats.org/officeDocument/2006/relationships/hyperlink" Target="https://ja.wikipedia.org/wiki/%E9%99%B3%E6%83%85" TargetMode="External"/><Relationship Id="rId4" Type="http://schemas.openxmlformats.org/officeDocument/2006/relationships/webSettings" Target="webSettings.xml"/><Relationship Id="rId9" Type="http://schemas.openxmlformats.org/officeDocument/2006/relationships/hyperlink" Target="https://ja.wikipedia.org/wiki/%E5%88%A9%E7%9B%8A%E5%9B%A3%E4%BD%9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3</cp:revision>
  <dcterms:created xsi:type="dcterms:W3CDTF">2019-06-24T00:00:00Z</dcterms:created>
  <dcterms:modified xsi:type="dcterms:W3CDTF">2019-06-26T05:29:00Z</dcterms:modified>
</cp:coreProperties>
</file>