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DF9" w:rsidRDefault="00290CB5">
      <w:r>
        <w:t xml:space="preserve">Excel Kickstarter Homework: </w:t>
      </w:r>
    </w:p>
    <w:p w:rsidR="00290CB5" w:rsidRDefault="00290CB5" w:rsidP="00290CB5">
      <w:pPr>
        <w:pStyle w:val="ListParagraph"/>
        <w:numPr>
          <w:ilvl w:val="0"/>
          <w:numId w:val="1"/>
        </w:numPr>
      </w:pPr>
      <w:r>
        <w:t>Given the provided data, I can come to the following three conclusions:</w:t>
      </w:r>
    </w:p>
    <w:p w:rsidR="00290CB5" w:rsidRDefault="00290CB5" w:rsidP="00290CB5">
      <w:pPr>
        <w:pStyle w:val="ListParagraph"/>
        <w:numPr>
          <w:ilvl w:val="1"/>
          <w:numId w:val="1"/>
        </w:numPr>
      </w:pPr>
      <w:r>
        <w:t xml:space="preserve">The amount of successful Kickstarter campaigns were at their highest during the months of May and June, while the end of the year (December) produced a higher amount of failed Kickstarter Campaigns. </w:t>
      </w:r>
    </w:p>
    <w:p w:rsidR="00290CB5" w:rsidRDefault="00290CB5" w:rsidP="00290CB5">
      <w:pPr>
        <w:pStyle w:val="ListParagraph"/>
        <w:numPr>
          <w:ilvl w:val="1"/>
          <w:numId w:val="1"/>
        </w:numPr>
      </w:pPr>
      <w:r>
        <w:t xml:space="preserve">The highest amount of Kickstarter campaigns fell into the category of Theater, which also produced the highest amount of successful campaigns, followed by Music and Film and Video. </w:t>
      </w:r>
    </w:p>
    <w:p w:rsidR="00290CB5" w:rsidRDefault="00290CB5" w:rsidP="00290CB5">
      <w:pPr>
        <w:pStyle w:val="ListParagraph"/>
        <w:numPr>
          <w:ilvl w:val="1"/>
          <w:numId w:val="1"/>
        </w:numPr>
      </w:pPr>
      <w:r>
        <w:t xml:space="preserve">Of the sub-categories, sub-category Plays yielded the highest amount of successful campaigns. As plays falls under the category of Theater, the high amount of successful plays (694) has an impact on the high number of the high number of successful Theater campaigns. </w:t>
      </w:r>
    </w:p>
    <w:p w:rsidR="00290CB5" w:rsidRDefault="00290CB5" w:rsidP="00290CB5">
      <w:pPr>
        <w:pStyle w:val="ListParagraph"/>
        <w:numPr>
          <w:ilvl w:val="0"/>
          <w:numId w:val="1"/>
        </w:numPr>
      </w:pPr>
      <w:r>
        <w:t xml:space="preserve">Some limitations of this dataset are the following: </w:t>
      </w:r>
    </w:p>
    <w:p w:rsidR="00615E08" w:rsidRDefault="00615E08" w:rsidP="001D0217">
      <w:pPr>
        <w:pStyle w:val="ListParagraph"/>
        <w:numPr>
          <w:ilvl w:val="1"/>
          <w:numId w:val="1"/>
        </w:numPr>
      </w:pPr>
      <w:r>
        <w:t>There is no data on</w:t>
      </w:r>
      <w:r w:rsidR="00027602">
        <w:t xml:space="preserve"> why these Kickstarter campaigns are canceled, we only see the nu</w:t>
      </w:r>
      <w:r w:rsidR="001D0217">
        <w:t>mber of the canceled campaigns.</w:t>
      </w:r>
    </w:p>
    <w:p w:rsidR="001D0217" w:rsidRDefault="001D0217" w:rsidP="001D0217">
      <w:pPr>
        <w:pStyle w:val="ListParagraph"/>
        <w:numPr>
          <w:ilvl w:val="1"/>
          <w:numId w:val="1"/>
        </w:numPr>
      </w:pPr>
      <w:r>
        <w:t xml:space="preserve">There could be more data available to drill down further on what the sub-category is. For example, television could be drama, comedy, romance, etc. </w:t>
      </w:r>
      <w:bookmarkStart w:id="0" w:name="_GoBack"/>
      <w:bookmarkEnd w:id="0"/>
    </w:p>
    <w:p w:rsidR="00027602" w:rsidRDefault="00027602" w:rsidP="00027602">
      <w:pPr>
        <w:pStyle w:val="ListParagraph"/>
        <w:numPr>
          <w:ilvl w:val="0"/>
          <w:numId w:val="1"/>
        </w:numPr>
      </w:pPr>
      <w:r>
        <w:t xml:space="preserve">We could use the horizontal stacked column charts as another way to look at the stacked column vertical charts we made. This gives us another point of view to see the most successful campaigns. We can also use a scatter plot to see how much affect the creation time of a campaign has on its outcome. </w:t>
      </w:r>
    </w:p>
    <w:sectPr w:rsidR="0002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E254F"/>
    <w:multiLevelType w:val="hybridMultilevel"/>
    <w:tmpl w:val="EE327F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B5"/>
    <w:rsid w:val="00027602"/>
    <w:rsid w:val="001D0217"/>
    <w:rsid w:val="00290CB5"/>
    <w:rsid w:val="00615E08"/>
    <w:rsid w:val="00A652B7"/>
    <w:rsid w:val="00E9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22A4"/>
  <w15:chartTrackingRefBased/>
  <w15:docId w15:val="{31F5B04B-93B5-44C1-9962-E293A1CC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Feldman</dc:creator>
  <cp:keywords/>
  <dc:description/>
  <cp:lastModifiedBy>Jacob Feldman</cp:lastModifiedBy>
  <cp:revision>2</cp:revision>
  <dcterms:created xsi:type="dcterms:W3CDTF">2019-05-17T13:04:00Z</dcterms:created>
  <dcterms:modified xsi:type="dcterms:W3CDTF">2019-05-17T13:26:00Z</dcterms:modified>
</cp:coreProperties>
</file>