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4A331D" w14:textId="77777777" w:rsidR="00DB0A5A" w:rsidRPr="00DB0A5A" w:rsidRDefault="00DB0A5A" w:rsidP="00DB0A5A">
      <w:pPr>
        <w:spacing w:before="100" w:beforeAutospacing="1" w:after="100" w:afterAutospacing="1"/>
        <w:outlineLvl w:val="0"/>
        <w:rPr>
          <w:rFonts w:ascii="Helvetica Neue" w:eastAsia="Times New Roman" w:hAnsi="Helvetica Neue" w:cs="Times New Roman"/>
          <w:b/>
          <w:bCs/>
          <w:color w:val="444444"/>
          <w:kern w:val="36"/>
          <w:sz w:val="48"/>
          <w:szCs w:val="48"/>
          <w:lang w:bidi="he-IL"/>
        </w:rPr>
      </w:pPr>
      <w:r w:rsidRPr="00DB0A5A">
        <w:rPr>
          <w:rFonts w:ascii="Helvetica Neue" w:eastAsia="Times New Roman" w:hAnsi="Helvetica Neue" w:cs="Times New Roman"/>
          <w:b/>
          <w:bCs/>
          <w:color w:val="444444"/>
          <w:kern w:val="36"/>
          <w:sz w:val="48"/>
          <w:szCs w:val="48"/>
          <w:lang w:bidi="he-IL"/>
        </w:rPr>
        <w:t>Rec08 - More Inheritance</w:t>
      </w:r>
    </w:p>
    <w:p w14:paraId="2E97EB21" w14:textId="77777777" w:rsidR="00DB0A5A" w:rsidRPr="00DB0A5A" w:rsidRDefault="00DB0A5A" w:rsidP="00DB0A5A">
      <w:pPr>
        <w:spacing w:before="240" w:after="240"/>
        <w:outlineLvl w:val="1"/>
        <w:rPr>
          <w:rFonts w:ascii="Helvetica Neue" w:eastAsia="Times New Roman" w:hAnsi="Helvetica Neue" w:cs="Times New Roman"/>
          <w:b/>
          <w:bCs/>
          <w:color w:val="555555"/>
          <w:sz w:val="28"/>
          <w:szCs w:val="28"/>
          <w:lang w:bidi="he-IL"/>
        </w:rPr>
      </w:pPr>
      <w:r w:rsidRPr="00DB0A5A">
        <w:rPr>
          <w:rFonts w:ascii="Helvetica Neue" w:eastAsia="Times New Roman" w:hAnsi="Helvetica Neue" w:cs="Times New Roman"/>
          <w:b/>
          <w:bCs/>
          <w:color w:val="555555"/>
          <w:sz w:val="28"/>
          <w:szCs w:val="28"/>
          <w:lang w:bidi="he-IL"/>
        </w:rPr>
        <w:t>Focus</w:t>
      </w:r>
    </w:p>
    <w:p w14:paraId="152413C1" w14:textId="77777777" w:rsidR="00DB0A5A" w:rsidRPr="00DB0A5A" w:rsidRDefault="00DB0A5A" w:rsidP="00DB0A5A">
      <w:pPr>
        <w:numPr>
          <w:ilvl w:val="0"/>
          <w:numId w:val="1"/>
        </w:numPr>
        <w:spacing w:before="100" w:beforeAutospacing="1" w:after="100" w:afterAutospacing="1" w:line="276" w:lineRule="atLeast"/>
        <w:rPr>
          <w:rFonts w:ascii="Helvetica Neue" w:eastAsia="Times New Roman" w:hAnsi="Helvetica Neue" w:cs="Times New Roman"/>
          <w:color w:val="444444"/>
          <w:sz w:val="22"/>
          <w:szCs w:val="22"/>
          <w:lang w:bidi="he-IL"/>
        </w:rPr>
      </w:pPr>
      <w:r w:rsidRPr="00DB0A5A">
        <w:rPr>
          <w:rFonts w:ascii="Helvetica Neue" w:eastAsia="Times New Roman" w:hAnsi="Helvetica Neue" w:cs="Times New Roman"/>
          <w:color w:val="444444"/>
          <w:sz w:val="22"/>
          <w:szCs w:val="22"/>
          <w:lang w:bidi="he-IL"/>
        </w:rPr>
        <w:t>Inheritance</w:t>
      </w:r>
    </w:p>
    <w:p w14:paraId="24168086" w14:textId="77777777" w:rsidR="00DB0A5A" w:rsidRPr="00DB0A5A" w:rsidRDefault="00DB0A5A" w:rsidP="00DB0A5A">
      <w:pPr>
        <w:numPr>
          <w:ilvl w:val="0"/>
          <w:numId w:val="1"/>
        </w:numPr>
        <w:spacing w:before="100" w:beforeAutospacing="1" w:after="100" w:afterAutospacing="1" w:line="276" w:lineRule="atLeast"/>
        <w:rPr>
          <w:rFonts w:ascii="Helvetica Neue" w:eastAsia="Times New Roman" w:hAnsi="Helvetica Neue" w:cs="Times New Roman"/>
          <w:color w:val="444444"/>
          <w:sz w:val="22"/>
          <w:szCs w:val="22"/>
          <w:lang w:bidi="he-IL"/>
        </w:rPr>
      </w:pPr>
      <w:r w:rsidRPr="00DB0A5A">
        <w:rPr>
          <w:rFonts w:ascii="Helvetica Neue" w:eastAsia="Times New Roman" w:hAnsi="Helvetica Neue" w:cs="Times New Roman"/>
          <w:color w:val="444444"/>
          <w:sz w:val="22"/>
          <w:szCs w:val="22"/>
          <w:lang w:bidi="he-IL"/>
        </w:rPr>
        <w:t>Polymorphism</w:t>
      </w:r>
    </w:p>
    <w:p w14:paraId="0E4D4B02" w14:textId="77777777" w:rsidR="00DB0A5A" w:rsidRPr="00DB0A5A" w:rsidRDefault="00DB0A5A" w:rsidP="00DB0A5A">
      <w:pPr>
        <w:spacing w:before="240" w:after="240"/>
        <w:outlineLvl w:val="1"/>
        <w:rPr>
          <w:rFonts w:ascii="Helvetica Neue" w:eastAsia="Times New Roman" w:hAnsi="Helvetica Neue" w:cs="Times New Roman"/>
          <w:b/>
          <w:bCs/>
          <w:color w:val="555555"/>
          <w:sz w:val="28"/>
          <w:szCs w:val="28"/>
          <w:lang w:bidi="he-IL"/>
        </w:rPr>
      </w:pPr>
      <w:r w:rsidRPr="00DB0A5A">
        <w:rPr>
          <w:rFonts w:ascii="Helvetica Neue" w:eastAsia="Times New Roman" w:hAnsi="Helvetica Neue" w:cs="Times New Roman"/>
          <w:b/>
          <w:bCs/>
          <w:color w:val="555555"/>
          <w:sz w:val="28"/>
          <w:szCs w:val="28"/>
          <w:lang w:bidi="he-IL"/>
        </w:rPr>
        <w:t>Details</w:t>
      </w:r>
    </w:p>
    <w:p w14:paraId="4643334A" w14:textId="77777777" w:rsidR="00DB0A5A" w:rsidRPr="00DB0A5A" w:rsidRDefault="00DB0A5A" w:rsidP="00DB0A5A">
      <w:pPr>
        <w:spacing w:before="100" w:beforeAutospacing="1" w:after="100" w:afterAutospacing="1" w:line="276" w:lineRule="atLeast"/>
        <w:rPr>
          <w:rFonts w:ascii="Helvetica Neue" w:hAnsi="Helvetica Neue" w:cs="Times New Roman"/>
          <w:color w:val="444444"/>
          <w:sz w:val="22"/>
          <w:szCs w:val="22"/>
          <w:lang w:bidi="he-IL"/>
        </w:rPr>
      </w:pPr>
      <w:r w:rsidRPr="00DB0A5A">
        <w:rPr>
          <w:rFonts w:ascii="Helvetica Neue" w:hAnsi="Helvetica Neue" w:cs="Times New Roman"/>
          <w:color w:val="444444"/>
          <w:sz w:val="22"/>
          <w:szCs w:val="22"/>
          <w:lang w:bidi="he-IL"/>
        </w:rPr>
        <w:t>See attached (yes, it says it is rec07, but it is really rec08).  Note that there are two parts.  In the first part you will develop a class hierarchy for musical instruments, together with a Musical Instrument Lending Library that stores them, lends them and tests them out.  You are provided with a musician</w:t>
      </w:r>
    </w:p>
    <w:p w14:paraId="1B137421" w14:textId="77777777" w:rsidR="00DB0A5A" w:rsidRPr="00DB0A5A" w:rsidRDefault="00DB0A5A" w:rsidP="00DB0A5A">
      <w:pPr>
        <w:spacing w:before="100" w:beforeAutospacing="1" w:after="100" w:afterAutospacing="1" w:line="276" w:lineRule="atLeast"/>
        <w:rPr>
          <w:rFonts w:ascii="Helvetica Neue" w:hAnsi="Helvetica Neue" w:cs="Times New Roman"/>
          <w:color w:val="444444"/>
          <w:sz w:val="22"/>
          <w:szCs w:val="22"/>
          <w:lang w:bidi="he-IL"/>
        </w:rPr>
      </w:pPr>
      <w:r w:rsidRPr="00DB0A5A">
        <w:rPr>
          <w:rFonts w:ascii="Helvetica Neue" w:hAnsi="Helvetica Neue" w:cs="Times New Roman"/>
          <w:color w:val="444444"/>
          <w:sz w:val="22"/>
          <w:szCs w:val="22"/>
          <w:lang w:bidi="he-IL"/>
        </w:rPr>
        <w:t>In the second, you develop an Orchestra class and extend your instrument classes with new method(s).</w:t>
      </w:r>
    </w:p>
    <w:p w14:paraId="545ACC16" w14:textId="77777777" w:rsidR="00DB0A5A" w:rsidRPr="00DB0A5A" w:rsidRDefault="00DB0A5A" w:rsidP="00DB0A5A">
      <w:pPr>
        <w:spacing w:before="100" w:beforeAutospacing="1" w:after="100" w:afterAutospacing="1" w:line="276" w:lineRule="atLeast"/>
        <w:rPr>
          <w:rFonts w:ascii="Helvetica Neue" w:hAnsi="Helvetica Neue" w:cs="Times New Roman"/>
          <w:color w:val="444444"/>
          <w:sz w:val="22"/>
          <w:szCs w:val="22"/>
          <w:lang w:bidi="he-IL"/>
        </w:rPr>
      </w:pPr>
      <w:r w:rsidRPr="00DB0A5A">
        <w:rPr>
          <w:rFonts w:ascii="Helvetica Neue" w:hAnsi="Helvetica Neue" w:cs="Times New Roman"/>
          <w:color w:val="444444"/>
          <w:sz w:val="22"/>
          <w:szCs w:val="22"/>
          <w:lang w:bidi="he-IL"/>
        </w:rPr>
        <w:t xml:space="preserve">The purpose of this exercise is to practice </w:t>
      </w:r>
      <w:proofErr w:type="gramStart"/>
      <w:r w:rsidRPr="00DB0A5A">
        <w:rPr>
          <w:rFonts w:ascii="Helvetica Neue" w:hAnsi="Helvetica Neue" w:cs="Times New Roman"/>
          <w:color w:val="444444"/>
          <w:sz w:val="22"/>
          <w:szCs w:val="22"/>
          <w:lang w:bidi="he-IL"/>
        </w:rPr>
        <w:t>you</w:t>
      </w:r>
      <w:proofErr w:type="gramEnd"/>
      <w:r w:rsidRPr="00DB0A5A">
        <w:rPr>
          <w:rFonts w:ascii="Helvetica Neue" w:hAnsi="Helvetica Neue" w:cs="Times New Roman"/>
          <w:color w:val="444444"/>
          <w:sz w:val="22"/>
          <w:szCs w:val="22"/>
          <w:lang w:bidi="he-IL"/>
        </w:rPr>
        <w:t xml:space="preserve"> skills at implementing and using inheritance.  And part of that is the design of your hierarchies.  </w:t>
      </w:r>
    </w:p>
    <w:p w14:paraId="3A544760" w14:textId="77777777" w:rsidR="00DB0A5A" w:rsidRPr="00DB0A5A" w:rsidRDefault="00DB0A5A" w:rsidP="00DB0A5A">
      <w:pPr>
        <w:spacing w:before="100" w:beforeAutospacing="1" w:after="100" w:afterAutospacing="1" w:line="276" w:lineRule="atLeast"/>
        <w:rPr>
          <w:rFonts w:ascii="Helvetica Neue" w:hAnsi="Helvetica Neue" w:cs="Times New Roman"/>
          <w:color w:val="444444"/>
          <w:sz w:val="22"/>
          <w:szCs w:val="22"/>
          <w:lang w:bidi="he-IL"/>
        </w:rPr>
      </w:pPr>
      <w:r w:rsidRPr="00DB0A5A">
        <w:rPr>
          <w:rFonts w:ascii="Helvetica Neue" w:hAnsi="Helvetica Neue" w:cs="Times New Roman"/>
          <w:color w:val="444444"/>
          <w:sz w:val="22"/>
          <w:szCs w:val="22"/>
          <w:lang w:bidi="he-IL"/>
        </w:rPr>
        <w:t>What methods should be abstract?  Is there any "common" behavior that can be captured in a base class, and then extended in a derived class.  An example might be the "make a sound" behavior.  All instruments have to do that, but how they do it varies by type.  Note that all instruments start off the same way when they make a sound.  There's some "common code" you could call from the methods actually make the sound.  Where should that common code go?</w:t>
      </w:r>
    </w:p>
    <w:p w14:paraId="4E43107B" w14:textId="77777777" w:rsidR="00DB0A5A" w:rsidRPr="00DB0A5A" w:rsidRDefault="00DB0A5A" w:rsidP="00DB0A5A">
      <w:pPr>
        <w:spacing w:before="100" w:beforeAutospacing="1" w:after="100" w:afterAutospacing="1" w:line="276" w:lineRule="atLeast"/>
        <w:rPr>
          <w:rFonts w:ascii="Helvetica Neue" w:hAnsi="Helvetica Neue" w:cs="Times New Roman"/>
          <w:color w:val="444444"/>
          <w:sz w:val="22"/>
          <w:szCs w:val="22"/>
          <w:lang w:bidi="he-IL"/>
        </w:rPr>
      </w:pPr>
      <w:r w:rsidRPr="00DB0A5A">
        <w:rPr>
          <w:rFonts w:ascii="Helvetica Neue" w:hAnsi="Helvetica Neue" w:cs="Times New Roman"/>
          <w:color w:val="444444"/>
          <w:sz w:val="22"/>
          <w:szCs w:val="22"/>
          <w:lang w:bidi="he-IL"/>
        </w:rPr>
        <w:t> </w:t>
      </w:r>
    </w:p>
    <w:p w14:paraId="7DDC1A05" w14:textId="77777777" w:rsidR="00DB0A5A" w:rsidRPr="00DB0A5A" w:rsidRDefault="00DB0A5A" w:rsidP="00DB0A5A">
      <w:pPr>
        <w:spacing w:before="240"/>
        <w:outlineLvl w:val="3"/>
        <w:rPr>
          <w:rFonts w:ascii="Helvetica Neue" w:eastAsia="Times New Roman" w:hAnsi="Helvetica Neue" w:cs="Times New Roman"/>
          <w:b/>
          <w:bCs/>
          <w:color w:val="555555"/>
          <w:sz w:val="22"/>
          <w:szCs w:val="22"/>
          <w:lang w:bidi="he-IL"/>
        </w:rPr>
      </w:pPr>
      <w:r w:rsidRPr="00DB0A5A">
        <w:rPr>
          <w:rFonts w:ascii="Helvetica Neue" w:eastAsia="Times New Roman" w:hAnsi="Helvetica Neue" w:cs="Times New Roman"/>
          <w:b/>
          <w:bCs/>
          <w:color w:val="555555"/>
          <w:sz w:val="22"/>
          <w:szCs w:val="22"/>
          <w:lang w:bidi="he-IL"/>
        </w:rPr>
        <w:t>Additional resources for assignment</w:t>
      </w:r>
    </w:p>
    <w:p w14:paraId="7FDF1BC3" w14:textId="77777777" w:rsidR="00DB0A5A" w:rsidRPr="00DB0A5A" w:rsidRDefault="00DB0A5A" w:rsidP="00DB0A5A">
      <w:pPr>
        <w:numPr>
          <w:ilvl w:val="0"/>
          <w:numId w:val="2"/>
        </w:numPr>
        <w:ind w:left="0"/>
        <w:rPr>
          <w:rFonts w:ascii="Helvetica Neue" w:eastAsia="Times New Roman" w:hAnsi="Helvetica Neue" w:cs="Times New Roman"/>
          <w:color w:val="444444"/>
          <w:sz w:val="22"/>
          <w:szCs w:val="22"/>
          <w:lang w:bidi="he-IL"/>
        </w:rPr>
      </w:pPr>
      <w:r w:rsidRPr="00DB0A5A">
        <w:rPr>
          <w:rFonts w:ascii="Helvetica Neue" w:eastAsia="Times New Roman" w:hAnsi="Helvetica Neue" w:cs="Times New Roman"/>
          <w:noProof/>
          <w:color w:val="444444"/>
          <w:sz w:val="22"/>
          <w:szCs w:val="22"/>
          <w:lang w:bidi="he-IL"/>
        </w:rPr>
        <w:drawing>
          <wp:inline distT="0" distB="0" distL="0" distR="0" wp14:anchorId="7F106A16" wp14:editId="33C2C521">
            <wp:extent cx="152400" cy="152400"/>
            <wp:effectExtent l="0" t="0" r="0" b="0"/>
            <wp:docPr id="1" name="Picture 1" descr="ile attach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le attachmen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B0A5A">
        <w:rPr>
          <w:rFonts w:ascii="Helvetica Neue" w:eastAsia="Times New Roman" w:hAnsi="Helvetica Neue" w:cs="Times New Roman"/>
          <w:color w:val="444444"/>
          <w:sz w:val="22"/>
          <w:szCs w:val="22"/>
          <w:lang w:bidi="he-IL"/>
        </w:rPr>
        <w:t> </w:t>
      </w:r>
      <w:hyperlink r:id="rId6" w:tgtFrame="_blank" w:history="1">
        <w:r w:rsidRPr="00DB0A5A">
          <w:rPr>
            <w:rFonts w:ascii="Helvetica Neue" w:eastAsia="Times New Roman" w:hAnsi="Helvetica Neue" w:cs="Times New Roman"/>
            <w:color w:val="2F7FAB"/>
            <w:sz w:val="22"/>
            <w:szCs w:val="22"/>
            <w:lang w:bidi="he-IL"/>
          </w:rPr>
          <w:t>rec07.zip</w:t>
        </w:r>
      </w:hyperlink>
      <w:r w:rsidRPr="00DB0A5A">
        <w:rPr>
          <w:rFonts w:ascii="Helvetica Neue" w:eastAsia="Times New Roman" w:hAnsi="Helvetica Neue" w:cs="Times New Roman"/>
          <w:color w:val="444444"/>
          <w:sz w:val="22"/>
          <w:szCs w:val="22"/>
          <w:lang w:bidi="he-IL"/>
        </w:rPr>
        <w:t> </w:t>
      </w:r>
      <w:r w:rsidRPr="00DB0A5A">
        <w:rPr>
          <w:rFonts w:ascii="Helvetica Neue" w:eastAsia="Times New Roman" w:hAnsi="Helvetica Neue" w:cs="Times New Roman"/>
          <w:color w:val="555555"/>
          <w:sz w:val="18"/>
          <w:szCs w:val="18"/>
          <w:lang w:bidi="he-IL"/>
        </w:rPr>
        <w:t>( 8 KB; Oct 12, 2015 3:43 pm )</w:t>
      </w:r>
    </w:p>
    <w:p w14:paraId="2D39020D" w14:textId="77777777" w:rsidR="003B414F" w:rsidRPr="00DB0A5A" w:rsidRDefault="003B414F" w:rsidP="00DB0A5A">
      <w:bookmarkStart w:id="0" w:name="_GoBack"/>
      <w:bookmarkEnd w:id="0"/>
    </w:p>
    <w:sectPr w:rsidR="003B414F" w:rsidRPr="00DB0A5A" w:rsidSect="005F38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F50D36"/>
    <w:multiLevelType w:val="multilevel"/>
    <w:tmpl w:val="131EB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FF32AD8"/>
    <w:multiLevelType w:val="multilevel"/>
    <w:tmpl w:val="ADBC9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0A5A"/>
    <w:rsid w:val="003B414F"/>
    <w:rsid w:val="005F382A"/>
    <w:rsid w:val="00DB0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27BED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B0A5A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  <w:lang w:bidi="he-IL"/>
    </w:rPr>
  </w:style>
  <w:style w:type="paragraph" w:styleId="Heading2">
    <w:name w:val="heading 2"/>
    <w:basedOn w:val="Normal"/>
    <w:link w:val="Heading2Char"/>
    <w:uiPriority w:val="9"/>
    <w:qFormat/>
    <w:rsid w:val="00DB0A5A"/>
    <w:pPr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  <w:lang w:bidi="he-IL"/>
    </w:rPr>
  </w:style>
  <w:style w:type="paragraph" w:styleId="Heading4">
    <w:name w:val="heading 4"/>
    <w:basedOn w:val="Normal"/>
    <w:link w:val="Heading4Char"/>
    <w:uiPriority w:val="9"/>
    <w:qFormat/>
    <w:rsid w:val="00DB0A5A"/>
    <w:pPr>
      <w:spacing w:before="100" w:beforeAutospacing="1" w:after="100" w:afterAutospacing="1"/>
      <w:outlineLvl w:val="3"/>
    </w:pPr>
    <w:rPr>
      <w:rFonts w:ascii="Times New Roman" w:hAnsi="Times New Roman" w:cs="Times New Roman"/>
      <w:b/>
      <w:bCs/>
      <w:lang w:bidi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0A5A"/>
    <w:rPr>
      <w:rFonts w:ascii="Times New Roman" w:hAnsi="Times New Roman" w:cs="Times New Roman"/>
      <w:b/>
      <w:bCs/>
      <w:kern w:val="36"/>
      <w:sz w:val="48"/>
      <w:szCs w:val="48"/>
      <w:lang w:bidi="he-IL"/>
    </w:rPr>
  </w:style>
  <w:style w:type="character" w:customStyle="1" w:styleId="Heading2Char">
    <w:name w:val="Heading 2 Char"/>
    <w:basedOn w:val="DefaultParagraphFont"/>
    <w:link w:val="Heading2"/>
    <w:uiPriority w:val="9"/>
    <w:rsid w:val="00DB0A5A"/>
    <w:rPr>
      <w:rFonts w:ascii="Times New Roman" w:hAnsi="Times New Roman" w:cs="Times New Roman"/>
      <w:b/>
      <w:bCs/>
      <w:sz w:val="36"/>
      <w:szCs w:val="36"/>
      <w:lang w:bidi="he-IL"/>
    </w:rPr>
  </w:style>
  <w:style w:type="character" w:customStyle="1" w:styleId="Heading4Char">
    <w:name w:val="Heading 4 Char"/>
    <w:basedOn w:val="DefaultParagraphFont"/>
    <w:link w:val="Heading4"/>
    <w:uiPriority w:val="9"/>
    <w:rsid w:val="00DB0A5A"/>
    <w:rPr>
      <w:rFonts w:ascii="Times New Roman" w:hAnsi="Times New Roman" w:cs="Times New Roman"/>
      <w:b/>
      <w:bCs/>
      <w:lang w:bidi="he-IL"/>
    </w:rPr>
  </w:style>
  <w:style w:type="paragraph" w:styleId="NormalWeb">
    <w:name w:val="Normal (Web)"/>
    <w:basedOn w:val="Normal"/>
    <w:uiPriority w:val="99"/>
    <w:semiHidden/>
    <w:unhideWhenUsed/>
    <w:rsid w:val="00DB0A5A"/>
    <w:pPr>
      <w:spacing w:before="100" w:beforeAutospacing="1" w:after="100" w:afterAutospacing="1"/>
    </w:pPr>
    <w:rPr>
      <w:rFonts w:ascii="Times New Roman" w:hAnsi="Times New Roman" w:cs="Times New Roman"/>
      <w:lang w:bidi="he-IL"/>
    </w:rPr>
  </w:style>
  <w:style w:type="character" w:customStyle="1" w:styleId="apple-converted-space">
    <w:name w:val="apple-converted-space"/>
    <w:basedOn w:val="DefaultParagraphFont"/>
    <w:rsid w:val="00DB0A5A"/>
  </w:style>
  <w:style w:type="character" w:styleId="Hyperlink">
    <w:name w:val="Hyperlink"/>
    <w:basedOn w:val="DefaultParagraphFont"/>
    <w:uiPriority w:val="99"/>
    <w:semiHidden/>
    <w:unhideWhenUsed/>
    <w:rsid w:val="00DB0A5A"/>
    <w:rPr>
      <w:color w:val="0000FF"/>
      <w:u w:val="single"/>
    </w:rPr>
  </w:style>
  <w:style w:type="character" w:customStyle="1" w:styleId="textpanelfooter">
    <w:name w:val="textpanelfooter"/>
    <w:basedOn w:val="DefaultParagraphFont"/>
    <w:rsid w:val="00DB0A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955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685138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gif"/><Relationship Id="rId6" Type="http://schemas.openxmlformats.org/officeDocument/2006/relationships/hyperlink" Target="https://newclasses.nyu.edu/access/content/attachment/d5110493-7072-4a26-b7c9-8e41d1b52934/Assignments/a1fdf83b-63ba-4a61-8ef4-a760aeded617/rec07.zip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199</Words>
  <Characters>1139</Characters>
  <Application>Microsoft Macintosh Word</Application>
  <DocSecurity>0</DocSecurity>
  <Lines>9</Lines>
  <Paragraphs>2</Paragraphs>
  <ScaleCrop>false</ScaleCrop>
  <LinksUpToDate>false</LinksUpToDate>
  <CharactersWithSpaces>1336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jakegoldstein95@gmail.com</dc:creator>
  <cp:keywords/>
  <dc:description/>
  <cp:lastModifiedBy>jakegoldstein95@gmail.com</cp:lastModifiedBy>
  <cp:revision>1</cp:revision>
  <dcterms:created xsi:type="dcterms:W3CDTF">2016-05-23T02:52:00Z</dcterms:created>
  <dcterms:modified xsi:type="dcterms:W3CDTF">2016-05-23T02:53:00Z</dcterms:modified>
</cp:coreProperties>
</file>