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D413" w14:textId="176C11A7" w:rsidR="00195B44" w:rsidRDefault="00666857">
      <w:r>
        <w:t>Jake Hemmerle</w:t>
      </w:r>
    </w:p>
    <w:p w14:paraId="27EDEDBD" w14:textId="1E412233" w:rsidR="00666857" w:rsidRDefault="00666857">
      <w:r>
        <w:t>Network Security</w:t>
      </w:r>
    </w:p>
    <w:p w14:paraId="43C9BA2C" w14:textId="1D2D10E4" w:rsidR="00666857" w:rsidRDefault="00666857">
      <w:r>
        <w:t xml:space="preserve">Professor </w:t>
      </w:r>
      <w:proofErr w:type="spellStart"/>
      <w:r>
        <w:t>Boyang</w:t>
      </w:r>
      <w:proofErr w:type="spellEnd"/>
      <w:r>
        <w:t xml:space="preserve"> Wang</w:t>
      </w:r>
    </w:p>
    <w:p w14:paraId="5084C558" w14:textId="3EABEFE8" w:rsidR="00666857" w:rsidRDefault="00666857">
      <w:r>
        <w:t>4/29/20</w:t>
      </w:r>
    </w:p>
    <w:p w14:paraId="651F614F" w14:textId="7FE4FF38" w:rsidR="00666857" w:rsidRDefault="00666857"/>
    <w:p w14:paraId="0F1FFA49" w14:textId="71CBC51E" w:rsidR="00666857" w:rsidRDefault="00666857" w:rsidP="00666857">
      <w:pPr>
        <w:jc w:val="center"/>
      </w:pPr>
      <w:r>
        <w:t>Project 5: Meltdown Attack</w:t>
      </w:r>
    </w:p>
    <w:p w14:paraId="3155F1AE" w14:textId="49257BB3" w:rsidR="00666857" w:rsidRDefault="00666857" w:rsidP="00666857">
      <w:pPr>
        <w:jc w:val="center"/>
      </w:pPr>
    </w:p>
    <w:p w14:paraId="3E07538D" w14:textId="77777777" w:rsidR="00666857" w:rsidRDefault="00666857" w:rsidP="00666857"/>
    <w:sectPr w:rsidR="00666857" w:rsidSect="00A9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4A87"/>
    <w:multiLevelType w:val="multilevel"/>
    <w:tmpl w:val="04090027"/>
    <w:styleLink w:val="PublicSpeakingClassTemplat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BD"/>
    <w:rsid w:val="005F0585"/>
    <w:rsid w:val="00666857"/>
    <w:rsid w:val="006A11AA"/>
    <w:rsid w:val="006B4AED"/>
    <w:rsid w:val="008A31BD"/>
    <w:rsid w:val="009F5531"/>
    <w:rsid w:val="00A97FBF"/>
    <w:rsid w:val="00B5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CA1E"/>
  <w14:defaultImageDpi w14:val="32767"/>
  <w15:chartTrackingRefBased/>
  <w15:docId w15:val="{6A58D9A6-6988-8C4D-969C-57E30455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ublicSpeakingClassTemplate">
    <w:name w:val="Public Speaking Class Template"/>
    <w:uiPriority w:val="99"/>
    <w:rsid w:val="009F553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Hemmerle, Jacob (hemmerjb)</dc:creator>
  <cp:keywords/>
  <dc:description/>
  <cp:lastModifiedBy>Hemmerle, Jacob (hemmerjb)</cp:lastModifiedBy>
  <cp:revision>3</cp:revision>
  <dcterms:created xsi:type="dcterms:W3CDTF">2020-04-29T15:41:00Z</dcterms:created>
  <dcterms:modified xsi:type="dcterms:W3CDTF">2020-04-29T15:42:00Z</dcterms:modified>
</cp:coreProperties>
</file>