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0187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4CE5AD41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515A9D58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3D91B801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114E51B8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4E00F913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05680D17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1A4ED1FB" w14:textId="77777777" w:rsidR="00963958" w:rsidRDefault="00963958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3DD83593" w14:textId="22B559C4" w:rsidR="00C065A6" w:rsidRPr="00AB55B6" w:rsidRDefault="00C065A6" w:rsidP="00AB55B6">
      <w:pPr>
        <w:pStyle w:val="Heading1"/>
        <w:spacing w:before="0"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AB55B6">
        <w:rPr>
          <w:rFonts w:asciiTheme="minorHAnsi" w:hAnsiTheme="minorHAnsi" w:cstheme="minorHAnsi"/>
          <w:b/>
          <w:bCs/>
          <w:sz w:val="22"/>
          <w:szCs w:val="22"/>
        </w:rPr>
        <w:t xml:space="preserve">Assignment </w:t>
      </w:r>
      <w:r w:rsidR="001C7710">
        <w:rPr>
          <w:rFonts w:asciiTheme="minorHAnsi" w:hAnsiTheme="minorHAnsi" w:cstheme="minorHAnsi"/>
          <w:b/>
          <w:bCs/>
          <w:sz w:val="22"/>
          <w:szCs w:val="22"/>
        </w:rPr>
        <w:t>4:</w:t>
      </w:r>
      <w:r w:rsidR="00015F4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1C7710">
        <w:rPr>
          <w:rFonts w:asciiTheme="minorHAnsi" w:hAnsiTheme="minorHAnsi" w:cstheme="minorHAnsi"/>
          <w:b/>
          <w:bCs/>
          <w:sz w:val="22"/>
          <w:szCs w:val="22"/>
        </w:rPr>
        <w:t>Heap Data Structures, Implementation, Analysis, and Applications</w:t>
      </w:r>
    </w:p>
    <w:p w14:paraId="681F8AA6" w14:textId="08088708" w:rsidR="00936BFE" w:rsidRPr="00AB55B6" w:rsidRDefault="00936BFE" w:rsidP="00AB55B6">
      <w:pPr>
        <w:spacing w:after="0" w:line="480" w:lineRule="auto"/>
        <w:jc w:val="center"/>
        <w:rPr>
          <w:rFonts w:cstheme="minorHAnsi"/>
        </w:rPr>
      </w:pPr>
      <w:r w:rsidRPr="00AB55B6">
        <w:rPr>
          <w:rFonts w:cstheme="minorHAnsi"/>
        </w:rPr>
        <w:t>Jacob Jeffers</w:t>
      </w:r>
    </w:p>
    <w:p w14:paraId="55804D8E" w14:textId="1E92EE0E" w:rsidR="00936BFE" w:rsidRPr="00AB55B6" w:rsidRDefault="00936BFE" w:rsidP="00AB55B6">
      <w:pPr>
        <w:spacing w:after="0" w:line="480" w:lineRule="auto"/>
        <w:jc w:val="center"/>
        <w:rPr>
          <w:rFonts w:cstheme="minorHAnsi"/>
        </w:rPr>
      </w:pPr>
      <w:r w:rsidRPr="00AB55B6">
        <w:rPr>
          <w:rFonts w:cstheme="minorHAnsi"/>
        </w:rPr>
        <w:t>MSCS 53</w:t>
      </w:r>
      <w:r w:rsidR="00066D5B">
        <w:rPr>
          <w:rFonts w:cstheme="minorHAnsi"/>
        </w:rPr>
        <w:t>2</w:t>
      </w:r>
    </w:p>
    <w:p w14:paraId="25781B75" w14:textId="0A14DD0D" w:rsidR="00936BFE" w:rsidRPr="00AB55B6" w:rsidRDefault="00936BFE" w:rsidP="00AB55B6">
      <w:pPr>
        <w:spacing w:after="0" w:line="480" w:lineRule="auto"/>
        <w:jc w:val="center"/>
        <w:rPr>
          <w:rFonts w:cstheme="minorHAnsi"/>
        </w:rPr>
      </w:pPr>
      <w:r w:rsidRPr="00AB55B6">
        <w:rPr>
          <w:rFonts w:cstheme="minorHAnsi"/>
        </w:rPr>
        <w:t xml:space="preserve">Dr. </w:t>
      </w:r>
      <w:r w:rsidR="00066D5B">
        <w:rPr>
          <w:rFonts w:cstheme="minorHAnsi"/>
        </w:rPr>
        <w:t>Vanessa Cooper</w:t>
      </w:r>
    </w:p>
    <w:p w14:paraId="332208E7" w14:textId="4EB41F28" w:rsidR="00936BFE" w:rsidRPr="00AB55B6" w:rsidRDefault="00936BFE" w:rsidP="00AB55B6">
      <w:pPr>
        <w:spacing w:after="0" w:line="480" w:lineRule="auto"/>
        <w:jc w:val="center"/>
        <w:rPr>
          <w:rFonts w:cstheme="minorHAnsi"/>
        </w:rPr>
      </w:pPr>
      <w:r w:rsidRPr="00AB55B6">
        <w:rPr>
          <w:rFonts w:cstheme="minorHAnsi"/>
        </w:rPr>
        <w:t>Fall 2024</w:t>
      </w:r>
    </w:p>
    <w:p w14:paraId="3803BF5C" w14:textId="06AF87F6" w:rsidR="00963958" w:rsidRDefault="00015F41" w:rsidP="00AB55B6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</w:rPr>
        <w:t>11/</w:t>
      </w:r>
      <w:r w:rsidR="003C13F1">
        <w:rPr>
          <w:rFonts w:cstheme="minorHAnsi"/>
        </w:rPr>
        <w:t>10</w:t>
      </w:r>
      <w:r>
        <w:rPr>
          <w:rFonts w:cstheme="minorHAnsi"/>
        </w:rPr>
        <w:t>/2024</w:t>
      </w:r>
    </w:p>
    <w:p w14:paraId="3A512BD9" w14:textId="77777777" w:rsidR="00963958" w:rsidRDefault="00963958">
      <w:pPr>
        <w:rPr>
          <w:rFonts w:cstheme="minorHAnsi"/>
        </w:rPr>
      </w:pPr>
      <w:r>
        <w:rPr>
          <w:rFonts w:cstheme="minorHAnsi"/>
        </w:rPr>
        <w:br w:type="page"/>
      </w:r>
    </w:p>
    <w:p w14:paraId="40225887" w14:textId="4197C865" w:rsidR="00C065A6" w:rsidRPr="00AB55B6" w:rsidRDefault="00963958" w:rsidP="00AB55B6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</w:rPr>
        <w:lastRenderedPageBreak/>
        <w:t xml:space="preserve">Assignment </w:t>
      </w:r>
      <w:r w:rsidR="001C7710">
        <w:rPr>
          <w:rFonts w:cstheme="minorHAnsi"/>
        </w:rPr>
        <w:t>4: Heap Data Structures: Implementation, Analysis, and Applications</w:t>
      </w:r>
    </w:p>
    <w:p w14:paraId="29DFD310" w14:textId="4E992B4D" w:rsidR="006A2740" w:rsidRDefault="00944191" w:rsidP="0045120C">
      <w:p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Part 1: </w:t>
      </w:r>
      <w:r w:rsidR="001C7710">
        <w:rPr>
          <w:rFonts w:cstheme="minorHAnsi"/>
        </w:rPr>
        <w:t>Heapsort Implementation and Analysis</w:t>
      </w:r>
    </w:p>
    <w:p w14:paraId="429A5008" w14:textId="064A352D" w:rsidR="00956CD2" w:rsidRDefault="00D9553B" w:rsidP="0045120C">
      <w:pPr>
        <w:spacing w:after="0" w:line="480" w:lineRule="auto"/>
        <w:rPr>
          <w:rFonts w:cstheme="minorHAnsi"/>
        </w:rPr>
      </w:pPr>
      <w:r>
        <w:rPr>
          <w:rFonts w:cstheme="minorHAnsi"/>
        </w:rPr>
        <w:tab/>
        <w:t xml:space="preserve">Implement: To implement the Heapsort Algorithm, the first step </w:t>
      </w:r>
      <w:r w:rsidR="00BF04A0">
        <w:rPr>
          <w:rFonts w:cstheme="minorHAnsi"/>
        </w:rPr>
        <w:t xml:space="preserve">is </w:t>
      </w:r>
      <w:r>
        <w:rPr>
          <w:rFonts w:cstheme="minorHAnsi"/>
        </w:rPr>
        <w:t xml:space="preserve">to understand what it does and how it functions. The heapsort algorithm converts an array </w:t>
      </w:r>
      <w:r w:rsidR="00C55F9D">
        <w:rPr>
          <w:rFonts w:cstheme="minorHAnsi"/>
        </w:rPr>
        <w:t xml:space="preserve">into a max-heap, </w:t>
      </w:r>
      <w:r w:rsidR="00BF04A0">
        <w:rPr>
          <w:rFonts w:cstheme="minorHAnsi"/>
        </w:rPr>
        <w:t>moves the largest element</w:t>
      </w:r>
      <w:r w:rsidR="00C55F9D">
        <w:rPr>
          <w:rFonts w:cstheme="minorHAnsi"/>
        </w:rPr>
        <w:t xml:space="preserve"> to the end, and t</w:t>
      </w:r>
      <w:r w:rsidR="00465CE6">
        <w:rPr>
          <w:rFonts w:cstheme="minorHAnsi"/>
        </w:rPr>
        <w:t>hen repeats the process (</w:t>
      </w:r>
      <w:proofErr w:type="spellStart"/>
      <w:r w:rsidR="00465CE6">
        <w:rPr>
          <w:rFonts w:cstheme="minorHAnsi"/>
        </w:rPr>
        <w:t>Cormen</w:t>
      </w:r>
      <w:proofErr w:type="spellEnd"/>
      <w:r w:rsidR="00465CE6">
        <w:rPr>
          <w:rFonts w:cstheme="minorHAnsi"/>
        </w:rPr>
        <w:t xml:space="preserve"> et al., 2022). To implement this in VS Code, I </w:t>
      </w:r>
      <w:r w:rsidR="00323707">
        <w:rPr>
          <w:rFonts w:cstheme="minorHAnsi"/>
        </w:rPr>
        <w:t xml:space="preserve">defined a function called </w:t>
      </w:r>
      <w:r w:rsidR="00BF04A0">
        <w:rPr>
          <w:rFonts w:cstheme="minorHAnsi"/>
        </w:rPr>
        <w:t>"</w:t>
      </w:r>
      <w:proofErr w:type="spellStart"/>
      <w:r w:rsidR="00323707">
        <w:rPr>
          <w:rFonts w:cstheme="minorHAnsi"/>
        </w:rPr>
        <w:t>Heapify</w:t>
      </w:r>
      <w:proofErr w:type="spellEnd"/>
      <w:r w:rsidR="00BF04A0">
        <w:rPr>
          <w:rFonts w:cstheme="minorHAnsi"/>
        </w:rPr>
        <w:t>"</w:t>
      </w:r>
      <w:r w:rsidR="00946FD9">
        <w:rPr>
          <w:rFonts w:cstheme="minorHAnsi"/>
        </w:rPr>
        <w:t xml:space="preserve"> and used </w:t>
      </w:r>
      <w:r w:rsidR="00BF04A0">
        <w:rPr>
          <w:rFonts w:cstheme="minorHAnsi"/>
        </w:rPr>
        <w:t>"</w:t>
      </w:r>
      <w:r w:rsidR="00946FD9">
        <w:rPr>
          <w:rFonts w:cstheme="minorHAnsi"/>
        </w:rPr>
        <w:t>if</w:t>
      </w:r>
      <w:r w:rsidR="00BF04A0">
        <w:rPr>
          <w:rFonts w:cstheme="minorHAnsi"/>
        </w:rPr>
        <w:t>"</w:t>
      </w:r>
      <w:r w:rsidR="00946FD9">
        <w:rPr>
          <w:rFonts w:cstheme="minorHAnsi"/>
        </w:rPr>
        <w:t xml:space="preserve"> statements to program what should happen. </w:t>
      </w:r>
      <w:r w:rsidR="00003B79">
        <w:rPr>
          <w:rFonts w:cstheme="minorHAnsi"/>
        </w:rPr>
        <w:t>It ensu</w:t>
      </w:r>
      <w:r w:rsidR="00956CD2">
        <w:rPr>
          <w:rFonts w:cstheme="minorHAnsi"/>
        </w:rPr>
        <w:t xml:space="preserve">res that the largest value is chosen. </w:t>
      </w:r>
      <w:r w:rsidR="00946FD9">
        <w:rPr>
          <w:rFonts w:cstheme="minorHAnsi"/>
        </w:rPr>
        <w:t xml:space="preserve">I also defined a function called </w:t>
      </w:r>
      <w:r w:rsidR="00BF04A0">
        <w:rPr>
          <w:rFonts w:cstheme="minorHAnsi"/>
        </w:rPr>
        <w:t>"</w:t>
      </w:r>
      <w:r w:rsidR="00946FD9">
        <w:rPr>
          <w:rFonts w:cstheme="minorHAnsi"/>
        </w:rPr>
        <w:t>Heapsort</w:t>
      </w:r>
      <w:r w:rsidR="00BF04A0">
        <w:rPr>
          <w:rFonts w:cstheme="minorHAnsi"/>
        </w:rPr>
        <w:t>,"</w:t>
      </w:r>
      <w:r w:rsidR="00946FD9">
        <w:rPr>
          <w:rFonts w:cstheme="minorHAnsi"/>
        </w:rPr>
        <w:t xml:space="preserve"> which builds a max-heap from an arra</w:t>
      </w:r>
      <w:r w:rsidR="00D24A2B">
        <w:rPr>
          <w:rFonts w:cstheme="minorHAnsi"/>
        </w:rPr>
        <w:t xml:space="preserve">y and then called the </w:t>
      </w:r>
      <w:r w:rsidR="00BF04A0">
        <w:rPr>
          <w:rFonts w:cstheme="minorHAnsi"/>
        </w:rPr>
        <w:t>"</w:t>
      </w:r>
      <w:proofErr w:type="spellStart"/>
      <w:r w:rsidR="00D24A2B">
        <w:rPr>
          <w:rFonts w:cstheme="minorHAnsi"/>
        </w:rPr>
        <w:t>Heapify</w:t>
      </w:r>
      <w:proofErr w:type="spellEnd"/>
      <w:r w:rsidR="00BF04A0">
        <w:rPr>
          <w:rFonts w:cstheme="minorHAnsi"/>
        </w:rPr>
        <w:t>"</w:t>
      </w:r>
      <w:r w:rsidR="00D24A2B">
        <w:rPr>
          <w:rFonts w:cstheme="minorHAnsi"/>
        </w:rPr>
        <w:t xml:space="preserve"> function to </w:t>
      </w:r>
      <w:r w:rsidR="00956CD2">
        <w:rPr>
          <w:rFonts w:cstheme="minorHAnsi"/>
        </w:rPr>
        <w:t>swap the largest element with the last element in the heap, reduce the heap size, and then start the process again. Below is a screenshot of the code a</w:t>
      </w:r>
      <w:r w:rsidR="00BF04A0">
        <w:rPr>
          <w:rFonts w:cstheme="minorHAnsi"/>
        </w:rPr>
        <w:t>nd</w:t>
      </w:r>
      <w:r w:rsidR="00956CD2">
        <w:rPr>
          <w:rFonts w:cstheme="minorHAnsi"/>
        </w:rPr>
        <w:t xml:space="preserve"> the </w:t>
      </w:r>
      <w:r w:rsidR="004F2E0C">
        <w:rPr>
          <w:rFonts w:cstheme="minorHAnsi"/>
        </w:rPr>
        <w:t>output from the terminal.</w:t>
      </w:r>
    </w:p>
    <w:p w14:paraId="1AD9C713" w14:textId="2739E1CC" w:rsidR="004F2E0C" w:rsidRDefault="00260D9B" w:rsidP="0045120C">
      <w:pPr>
        <w:spacing w:after="0" w:line="480" w:lineRule="auto"/>
        <w:rPr>
          <w:rFonts w:cstheme="minorHAnsi"/>
        </w:rPr>
      </w:pPr>
      <w:r w:rsidRPr="00260D9B">
        <w:rPr>
          <w:rFonts w:cstheme="minorHAnsi"/>
        </w:rPr>
        <w:drawing>
          <wp:inline distT="0" distB="0" distL="0" distR="0" wp14:anchorId="72982161" wp14:editId="5CFC29FD">
            <wp:extent cx="5514340" cy="3733800"/>
            <wp:effectExtent l="0" t="0" r="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2404" cy="37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9750" w14:textId="31F3BD70" w:rsidR="00C56A31" w:rsidRDefault="00C56A31" w:rsidP="0045120C">
      <w:pPr>
        <w:spacing w:after="0" w:line="480" w:lineRule="auto"/>
        <w:rPr>
          <w:rFonts w:cstheme="minorHAnsi"/>
        </w:rPr>
      </w:pPr>
      <w:r>
        <w:rPr>
          <w:rFonts w:cstheme="minorHAnsi"/>
        </w:rPr>
        <w:tab/>
        <w:t xml:space="preserve">Analysis: </w:t>
      </w:r>
      <w:r w:rsidR="00A65D54" w:rsidRPr="00A65D54">
        <w:rPr>
          <w:rFonts w:cstheme="minorHAnsi"/>
        </w:rPr>
        <w:t>Heapsort has a time complexity of O(</w:t>
      </w:r>
      <w:proofErr w:type="spellStart"/>
      <w:r w:rsidR="00A65D54" w:rsidRPr="00A65D54">
        <w:rPr>
          <w:rFonts w:cstheme="minorHAnsi"/>
        </w:rPr>
        <w:t>nlogn</w:t>
      </w:r>
      <w:proofErr w:type="spellEnd"/>
      <w:r w:rsidR="00A65D54" w:rsidRPr="00A65D54">
        <w:rPr>
          <w:rFonts w:cstheme="minorHAnsi"/>
        </w:rPr>
        <w:t>) in all cases—worst, average, and best—because it involves two main phases: building a max-heap O(n) time and then performing n extractions, each costin</w:t>
      </w:r>
      <w:r w:rsidR="00A65D54">
        <w:rPr>
          <w:rFonts w:cstheme="minorHAnsi"/>
        </w:rPr>
        <w:t xml:space="preserve">g </w:t>
      </w:r>
      <w:r w:rsidR="00A65D54" w:rsidRPr="00A65D54">
        <w:rPr>
          <w:rFonts w:cstheme="minorHAnsi"/>
        </w:rPr>
        <w:t>O(</w:t>
      </w:r>
      <w:proofErr w:type="spellStart"/>
      <w:r w:rsidR="00A65D54" w:rsidRPr="00A65D54">
        <w:rPr>
          <w:rFonts w:cstheme="minorHAnsi"/>
        </w:rPr>
        <w:t>logn</w:t>
      </w:r>
      <w:proofErr w:type="spellEnd"/>
      <w:r w:rsidR="00A65D54" w:rsidRPr="00A65D54">
        <w:rPr>
          <w:rFonts w:cstheme="minorHAnsi"/>
        </w:rPr>
        <w:t>)</w:t>
      </w:r>
      <w:r w:rsidR="00A65D54">
        <w:rPr>
          <w:rFonts w:cstheme="minorHAnsi"/>
        </w:rPr>
        <w:t xml:space="preserve"> (</w:t>
      </w:r>
      <w:proofErr w:type="spellStart"/>
      <w:r w:rsidR="00A65D54">
        <w:rPr>
          <w:rFonts w:cstheme="minorHAnsi"/>
        </w:rPr>
        <w:t>Cormen</w:t>
      </w:r>
      <w:proofErr w:type="spellEnd"/>
      <w:r w:rsidR="00A65D54">
        <w:rPr>
          <w:rFonts w:cstheme="minorHAnsi"/>
        </w:rPr>
        <w:t xml:space="preserve"> et al., 2022)</w:t>
      </w:r>
      <w:r w:rsidR="00A65D54" w:rsidRPr="00A65D54">
        <w:rPr>
          <w:rFonts w:cstheme="minorHAnsi"/>
        </w:rPr>
        <w:t xml:space="preserve">. This makes it consistently efficient regardless of input order. </w:t>
      </w:r>
      <w:r w:rsidR="00A65D54" w:rsidRPr="00A65D54">
        <w:rPr>
          <w:rFonts w:cstheme="minorHAnsi"/>
        </w:rPr>
        <w:lastRenderedPageBreak/>
        <w:t xml:space="preserve">It also has an </w:t>
      </w:r>
      <w:proofErr w:type="gramStart"/>
      <w:r w:rsidR="00A65D54" w:rsidRPr="00A65D54">
        <w:rPr>
          <w:rFonts w:cstheme="minorHAnsi"/>
        </w:rPr>
        <w:t>O(</w:t>
      </w:r>
      <w:proofErr w:type="gramEnd"/>
      <w:r w:rsidR="00A65D54" w:rsidRPr="00A65D54">
        <w:rPr>
          <w:rFonts w:cstheme="minorHAnsi"/>
        </w:rPr>
        <w:t>1) space complexity since it sorts in place without needing additional memory proportional to the input size. However, frequent element swaps can make Heapsort slower in practice than other O(</w:t>
      </w:r>
      <w:proofErr w:type="spellStart"/>
      <w:r w:rsidR="00A65D54" w:rsidRPr="00A65D54">
        <w:rPr>
          <w:rFonts w:cstheme="minorHAnsi"/>
        </w:rPr>
        <w:t>nlogn</w:t>
      </w:r>
      <w:proofErr w:type="spellEnd"/>
      <w:r w:rsidR="00A65D54" w:rsidRPr="00A65D54">
        <w:rPr>
          <w:rFonts w:cstheme="minorHAnsi"/>
        </w:rPr>
        <w:t xml:space="preserve">) algorithms, and its memory access pattern </w:t>
      </w:r>
      <w:r w:rsidR="00A65D54" w:rsidRPr="00A65D54">
        <w:rPr>
          <w:rFonts w:cstheme="minorHAnsi"/>
        </w:rPr>
        <w:t>is not</w:t>
      </w:r>
      <w:r w:rsidR="00A65D54" w:rsidRPr="00A65D54">
        <w:rPr>
          <w:rFonts w:cstheme="minorHAnsi"/>
        </w:rPr>
        <w:t xml:space="preserve"> as cache-friendly, which can add some overhead</w:t>
      </w:r>
      <w:r w:rsidR="00A65D54">
        <w:rPr>
          <w:rFonts w:cstheme="minorHAnsi"/>
        </w:rPr>
        <w:t xml:space="preserve"> (</w:t>
      </w:r>
      <w:proofErr w:type="spellStart"/>
      <w:r w:rsidR="00A65D54">
        <w:rPr>
          <w:rFonts w:cstheme="minorHAnsi"/>
        </w:rPr>
        <w:t>Cormen</w:t>
      </w:r>
      <w:proofErr w:type="spellEnd"/>
      <w:r w:rsidR="00A65D54">
        <w:rPr>
          <w:rFonts w:cstheme="minorHAnsi"/>
        </w:rPr>
        <w:t xml:space="preserve"> et al., 2022)</w:t>
      </w:r>
      <w:r w:rsidR="00A65D54" w:rsidRPr="00A65D54">
        <w:rPr>
          <w:rFonts w:cstheme="minorHAnsi"/>
        </w:rPr>
        <w:t>.</w:t>
      </w:r>
    </w:p>
    <w:p w14:paraId="082153FF" w14:textId="190AF2F5" w:rsidR="00A65D54" w:rsidRDefault="0012024D" w:rsidP="0045120C">
      <w:pPr>
        <w:spacing w:after="0" w:line="480" w:lineRule="auto"/>
        <w:rPr>
          <w:rFonts w:cstheme="minorHAnsi"/>
        </w:rPr>
      </w:pPr>
      <w:r>
        <w:rPr>
          <w:rFonts w:cstheme="minorHAnsi"/>
        </w:rPr>
        <w:tab/>
        <w:t>Comparison: In practice, Heapsort is slower than other O(</w:t>
      </w:r>
      <w:proofErr w:type="spellStart"/>
      <w:r>
        <w:rPr>
          <w:rFonts w:cstheme="minorHAnsi"/>
        </w:rPr>
        <w:t>nlogn</w:t>
      </w:r>
      <w:proofErr w:type="spellEnd"/>
      <w:r>
        <w:rPr>
          <w:rFonts w:cstheme="minorHAnsi"/>
        </w:rPr>
        <w:t>) algorithms like Quicksort</w:t>
      </w:r>
      <w:r w:rsidR="00CA2C44">
        <w:rPr>
          <w:rFonts w:cstheme="minorHAnsi"/>
        </w:rPr>
        <w:t xml:space="preserve"> and </w:t>
      </w:r>
      <w:proofErr w:type="spellStart"/>
      <w:r w:rsidR="00CA2C44">
        <w:rPr>
          <w:rFonts w:cstheme="minorHAnsi"/>
        </w:rPr>
        <w:t>Mergesort</w:t>
      </w:r>
      <w:proofErr w:type="spellEnd"/>
      <w:r w:rsidR="00283114">
        <w:rPr>
          <w:rFonts w:cstheme="minorHAnsi"/>
        </w:rPr>
        <w:t xml:space="preserve">. After combining my code for these algorithms, I implemented code to test </w:t>
      </w:r>
      <w:r w:rsidR="00E9012E">
        <w:rPr>
          <w:rFonts w:cstheme="minorHAnsi"/>
        </w:rPr>
        <w:t xml:space="preserve">these algorithms on </w:t>
      </w:r>
      <w:r w:rsidR="00DB2A32">
        <w:rPr>
          <w:rFonts w:cstheme="minorHAnsi"/>
        </w:rPr>
        <w:t>sorted, reverse</w:t>
      </w:r>
      <w:r w:rsidR="00BF04A0">
        <w:rPr>
          <w:rFonts w:cstheme="minorHAnsi"/>
        </w:rPr>
        <w:t>-</w:t>
      </w:r>
      <w:r w:rsidR="00DB2A32">
        <w:rPr>
          <w:rFonts w:cstheme="minorHAnsi"/>
        </w:rPr>
        <w:t xml:space="preserve">sorted, and random input sizes. </w:t>
      </w:r>
      <w:r w:rsidR="00D2487A">
        <w:rPr>
          <w:rFonts w:cstheme="minorHAnsi"/>
        </w:rPr>
        <w:t>The results can be seen in the screenshot below.</w:t>
      </w:r>
    </w:p>
    <w:p w14:paraId="4BCD7DC7" w14:textId="5A5A33F5" w:rsidR="00D2487A" w:rsidRDefault="001F003B" w:rsidP="0045120C">
      <w:pPr>
        <w:spacing w:after="0" w:line="480" w:lineRule="auto"/>
        <w:rPr>
          <w:rFonts w:cstheme="minorHAnsi"/>
        </w:rPr>
      </w:pPr>
      <w:r w:rsidRPr="001F003B">
        <w:rPr>
          <w:rFonts w:cstheme="minorHAnsi"/>
        </w:rPr>
        <w:drawing>
          <wp:inline distT="0" distB="0" distL="0" distR="0" wp14:anchorId="518816CB" wp14:editId="3C3EC6BF">
            <wp:extent cx="5943600" cy="4904740"/>
            <wp:effectExtent l="0" t="0" r="0" b="0"/>
            <wp:docPr id="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AA62" w14:textId="1D4A6D48" w:rsidR="001F003B" w:rsidRPr="00D24A2B" w:rsidRDefault="00113452" w:rsidP="00113452">
      <w:pPr>
        <w:spacing w:after="0" w:line="480" w:lineRule="auto"/>
        <w:ind w:firstLine="720"/>
        <w:rPr>
          <w:rFonts w:cstheme="minorHAnsi"/>
        </w:rPr>
      </w:pPr>
      <w:r w:rsidRPr="00113452">
        <w:rPr>
          <w:rFonts w:cstheme="minorHAnsi"/>
        </w:rPr>
        <w:t xml:space="preserve">From the results, Quicksort (using Python's </w:t>
      </w:r>
      <w:proofErr w:type="spellStart"/>
      <w:r w:rsidRPr="00113452">
        <w:rPr>
          <w:rFonts w:cstheme="minorHAnsi"/>
        </w:rPr>
        <w:t>Timsort</w:t>
      </w:r>
      <w:proofErr w:type="spellEnd"/>
      <w:r w:rsidRPr="00113452">
        <w:rPr>
          <w:rFonts w:cstheme="minorHAnsi"/>
        </w:rPr>
        <w:t xml:space="preserve">) consistently outperformed </w:t>
      </w:r>
      <w:proofErr w:type="spellStart"/>
      <w:r w:rsidRPr="00113452">
        <w:rPr>
          <w:rFonts w:cstheme="minorHAnsi"/>
        </w:rPr>
        <w:t>Mergesort</w:t>
      </w:r>
      <w:proofErr w:type="spellEnd"/>
      <w:r w:rsidRPr="00113452">
        <w:rPr>
          <w:rFonts w:cstheme="minorHAnsi"/>
        </w:rPr>
        <w:t xml:space="preserve"> and Heapsort, especially on sorted and reverse-sorted arrays where </w:t>
      </w:r>
      <w:proofErr w:type="spellStart"/>
      <w:r w:rsidRPr="00113452">
        <w:rPr>
          <w:rFonts w:cstheme="minorHAnsi"/>
        </w:rPr>
        <w:t>Timsort's</w:t>
      </w:r>
      <w:proofErr w:type="spellEnd"/>
      <w:r w:rsidRPr="00113452">
        <w:rPr>
          <w:rFonts w:cstheme="minorHAnsi"/>
        </w:rPr>
        <w:t xml:space="preserve"> optimizations detect order </w:t>
      </w:r>
      <w:r w:rsidRPr="00113452">
        <w:rPr>
          <w:rFonts w:cstheme="minorHAnsi"/>
        </w:rPr>
        <w:lastRenderedPageBreak/>
        <w:t xml:space="preserve">and achieve close to O(n) performance. </w:t>
      </w:r>
      <w:proofErr w:type="spellStart"/>
      <w:r w:rsidRPr="00113452">
        <w:rPr>
          <w:rFonts w:cstheme="minorHAnsi"/>
        </w:rPr>
        <w:t>Mergesort</w:t>
      </w:r>
      <w:proofErr w:type="spellEnd"/>
      <w:r w:rsidRPr="00113452">
        <w:rPr>
          <w:rFonts w:cstheme="minorHAnsi"/>
        </w:rPr>
        <w:t xml:space="preserve"> maintained stable O(</w:t>
      </w:r>
      <w:proofErr w:type="spellStart"/>
      <w:r w:rsidRPr="00113452">
        <w:rPr>
          <w:rFonts w:cstheme="minorHAnsi"/>
        </w:rPr>
        <w:t>nlogn</w:t>
      </w:r>
      <w:proofErr w:type="spellEnd"/>
      <w:r w:rsidRPr="00113452">
        <w:rPr>
          <w:rFonts w:cstheme="minorHAnsi"/>
        </w:rPr>
        <w:t>) times across all input types, performing slightly slower than Quicksort</w:t>
      </w:r>
      <w:r w:rsidR="009A6DCD">
        <w:rPr>
          <w:rFonts w:cstheme="minorHAnsi"/>
        </w:rPr>
        <w:t xml:space="preserve">. </w:t>
      </w:r>
      <w:r w:rsidR="00BF04A0">
        <w:rPr>
          <w:rFonts w:cstheme="minorHAnsi"/>
        </w:rPr>
        <w:t>While theoretically O(</w:t>
      </w:r>
      <w:proofErr w:type="spellStart"/>
      <w:r w:rsidR="00BF04A0">
        <w:rPr>
          <w:rFonts w:cstheme="minorHAnsi"/>
        </w:rPr>
        <w:t>nlogn</w:t>
      </w:r>
      <w:proofErr w:type="spellEnd"/>
      <w:r w:rsidR="00BF04A0">
        <w:rPr>
          <w:rFonts w:cstheme="minorHAnsi"/>
        </w:rPr>
        <w:t>), Heapsort</w:t>
      </w:r>
      <w:r w:rsidRPr="00113452">
        <w:rPr>
          <w:rFonts w:cstheme="minorHAnsi"/>
        </w:rPr>
        <w:t xml:space="preserve"> </w:t>
      </w:r>
      <w:r w:rsidR="0091045C" w:rsidRPr="00113452">
        <w:rPr>
          <w:rFonts w:cstheme="minorHAnsi"/>
        </w:rPr>
        <w:t>lagged</w:t>
      </w:r>
      <w:r w:rsidRPr="00113452">
        <w:rPr>
          <w:rFonts w:cstheme="minorHAnsi"/>
        </w:rPr>
        <w:t xml:space="preserve"> both algorithms on all inputs</w:t>
      </w:r>
      <w:r w:rsidR="009A6DCD">
        <w:rPr>
          <w:rFonts w:cstheme="minorHAnsi"/>
        </w:rPr>
        <w:t>.</w:t>
      </w:r>
    </w:p>
    <w:p w14:paraId="360B7684" w14:textId="1CA5FF46" w:rsidR="00384970" w:rsidRDefault="00944191" w:rsidP="00944191">
      <w:pPr>
        <w:spacing w:after="0" w:line="480" w:lineRule="auto"/>
        <w:rPr>
          <w:rFonts w:cstheme="minorHAnsi"/>
        </w:rPr>
      </w:pPr>
      <w:r>
        <w:rPr>
          <w:rFonts w:cstheme="minorHAnsi"/>
        </w:rPr>
        <w:t>Part 2</w:t>
      </w:r>
      <w:r w:rsidR="003D7851">
        <w:rPr>
          <w:rFonts w:cstheme="minorHAnsi"/>
        </w:rPr>
        <w:t xml:space="preserve">: </w:t>
      </w:r>
      <w:r w:rsidR="00284E6A">
        <w:rPr>
          <w:rFonts w:cstheme="minorHAnsi"/>
        </w:rPr>
        <w:t>Priority Queue Implementation and Applications</w:t>
      </w:r>
    </w:p>
    <w:p w14:paraId="31768FE4" w14:textId="283274CE" w:rsidR="00284E6A" w:rsidRDefault="00284E6A" w:rsidP="00284E6A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Data Structure</w:t>
      </w:r>
      <w:r w:rsidR="000D5BCC">
        <w:rPr>
          <w:rFonts w:cstheme="minorHAnsi"/>
        </w:rPr>
        <w:t xml:space="preserve"> – </w:t>
      </w:r>
      <w:r w:rsidR="00BF04A0">
        <w:rPr>
          <w:rFonts w:cstheme="minorHAnsi"/>
        </w:rPr>
        <w:t>I chose to implement an array in Python for this part</w:t>
      </w:r>
      <w:r w:rsidR="008137EE">
        <w:rPr>
          <w:rFonts w:cstheme="minorHAnsi"/>
        </w:rPr>
        <w:t xml:space="preserve">. Working with arrays in my work and this course, I felt more comfortable using this than another </w:t>
      </w:r>
      <w:r w:rsidR="00EC1B5E">
        <w:rPr>
          <w:rFonts w:cstheme="minorHAnsi"/>
        </w:rPr>
        <w:t xml:space="preserve">data structure. </w:t>
      </w:r>
      <w:r w:rsidR="00C568C5">
        <w:rPr>
          <w:rFonts w:cstheme="minorHAnsi"/>
        </w:rPr>
        <w:t xml:space="preserve">Next, I designed a Task class </w:t>
      </w:r>
      <w:r w:rsidR="00BF04A0">
        <w:rPr>
          <w:rFonts w:cstheme="minorHAnsi"/>
        </w:rPr>
        <w:t>that</w:t>
      </w:r>
      <w:r w:rsidR="00C568C5">
        <w:rPr>
          <w:rFonts w:cstheme="minorHAnsi"/>
        </w:rPr>
        <w:t xml:space="preserve"> contains </w:t>
      </w:r>
      <w:proofErr w:type="spellStart"/>
      <w:r w:rsidR="00C568C5">
        <w:rPr>
          <w:rFonts w:cstheme="minorHAnsi"/>
        </w:rPr>
        <w:t>task_id</w:t>
      </w:r>
      <w:proofErr w:type="spellEnd"/>
      <w:r w:rsidR="00C568C5">
        <w:rPr>
          <w:rFonts w:cstheme="minorHAnsi"/>
        </w:rPr>
        <w:t xml:space="preserve">, priority, </w:t>
      </w:r>
      <w:proofErr w:type="spellStart"/>
      <w:r w:rsidR="00C568C5">
        <w:rPr>
          <w:rFonts w:cstheme="minorHAnsi"/>
        </w:rPr>
        <w:t>arrival_time</w:t>
      </w:r>
      <w:proofErr w:type="spellEnd"/>
      <w:r w:rsidR="00C568C5">
        <w:rPr>
          <w:rFonts w:cstheme="minorHAnsi"/>
        </w:rPr>
        <w:t>, and deadline in Python.</w:t>
      </w:r>
    </w:p>
    <w:p w14:paraId="2CCFA3EF" w14:textId="3418F90C" w:rsidR="00C568C5" w:rsidRDefault="00C568C5" w:rsidP="00C568C5">
      <w:pPr>
        <w:spacing w:after="0" w:line="480" w:lineRule="auto"/>
        <w:rPr>
          <w:rFonts w:cstheme="minorHAnsi"/>
        </w:rPr>
      </w:pPr>
      <w:r w:rsidRPr="00C568C5">
        <w:rPr>
          <w:rFonts w:cstheme="minorHAnsi"/>
        </w:rPr>
        <w:drawing>
          <wp:inline distT="0" distB="0" distL="0" distR="0" wp14:anchorId="3D170804" wp14:editId="732BA9DE">
            <wp:extent cx="5943600" cy="5746115"/>
            <wp:effectExtent l="0" t="0" r="0" b="6985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F8D6" w14:textId="4DF67FEE" w:rsidR="00C568C5" w:rsidRPr="00C568C5" w:rsidRDefault="003767F2" w:rsidP="00C568C5">
      <w:pPr>
        <w:spacing w:after="0" w:line="480" w:lineRule="auto"/>
        <w:rPr>
          <w:rFonts w:cstheme="minorHAnsi"/>
        </w:rPr>
      </w:pPr>
      <w:r>
        <w:rPr>
          <w:rFonts w:cstheme="minorHAnsi"/>
        </w:rPr>
        <w:lastRenderedPageBreak/>
        <w:tab/>
        <w:t>I</w:t>
      </w:r>
      <w:r w:rsidR="00BF04A0">
        <w:rPr>
          <w:rFonts w:cstheme="minorHAnsi"/>
        </w:rPr>
        <w:t xml:space="preserve"> plan to use a min-heap in the last part</w:t>
      </w:r>
      <w:r>
        <w:rPr>
          <w:rFonts w:cstheme="minorHAnsi"/>
        </w:rPr>
        <w:t xml:space="preserve"> since the task requires a deadline</w:t>
      </w:r>
      <w:r w:rsidR="00560B89">
        <w:rPr>
          <w:rFonts w:cstheme="minorHAnsi"/>
        </w:rPr>
        <w:t>.</w:t>
      </w:r>
    </w:p>
    <w:p w14:paraId="48ABEB6C" w14:textId="197BE1CD" w:rsidR="00284E6A" w:rsidRDefault="00284E6A" w:rsidP="00284E6A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Core Operations</w:t>
      </w:r>
    </w:p>
    <w:p w14:paraId="064AF04C" w14:textId="0496B4DE" w:rsidR="00560B89" w:rsidRDefault="00560B89" w:rsidP="0044546D">
      <w:pPr>
        <w:spacing w:after="0" w:line="480" w:lineRule="auto"/>
        <w:ind w:left="360" w:firstLine="360"/>
        <w:rPr>
          <w:rFonts w:cstheme="minorHAnsi"/>
        </w:rPr>
      </w:pPr>
      <w:r>
        <w:rPr>
          <w:rFonts w:cstheme="minorHAnsi"/>
        </w:rPr>
        <w:t>To build upon</w:t>
      </w:r>
      <w:r w:rsidR="002E59F7">
        <w:rPr>
          <w:rFonts w:cstheme="minorHAnsi"/>
        </w:rPr>
        <w:t xml:space="preserve"> the previous work, I created the </w:t>
      </w:r>
      <w:proofErr w:type="gramStart"/>
      <w:r w:rsidR="002E59F7">
        <w:rPr>
          <w:rFonts w:cstheme="minorHAnsi"/>
        </w:rPr>
        <w:t>insert(</w:t>
      </w:r>
      <w:proofErr w:type="gramEnd"/>
      <w:r w:rsidR="002E59F7">
        <w:rPr>
          <w:rFonts w:cstheme="minorHAnsi"/>
        </w:rPr>
        <w:t>self, task) function</w:t>
      </w:r>
      <w:r w:rsidR="00BF04A0">
        <w:rPr>
          <w:rFonts w:cstheme="minorHAnsi"/>
        </w:rPr>
        <w:t>,</w:t>
      </w:r>
      <w:r w:rsidR="002E59F7">
        <w:rPr>
          <w:rFonts w:cstheme="minorHAnsi"/>
        </w:rPr>
        <w:t xml:space="preserve"> </w:t>
      </w:r>
      <w:r w:rsidR="009F1048">
        <w:rPr>
          <w:rFonts w:cstheme="minorHAnsi"/>
        </w:rPr>
        <w:t xml:space="preserve">which adds a new task </w:t>
      </w:r>
      <w:r w:rsidR="0044546D">
        <w:rPr>
          <w:rFonts w:cstheme="minorHAnsi"/>
        </w:rPr>
        <w:t xml:space="preserve">(child) </w:t>
      </w:r>
      <w:r w:rsidR="009F1048">
        <w:rPr>
          <w:rFonts w:cstheme="minorHAnsi"/>
        </w:rPr>
        <w:t xml:space="preserve">to the heap by appending it to the end of the array and </w:t>
      </w:r>
      <w:r w:rsidR="0044546D">
        <w:rPr>
          <w:rFonts w:cstheme="minorHAnsi"/>
        </w:rPr>
        <w:t xml:space="preserve">then compares the task to its parent and swapping as necessary. </w:t>
      </w:r>
      <w:r w:rsidR="002E59F7">
        <w:rPr>
          <w:rFonts w:cstheme="minorHAnsi"/>
        </w:rPr>
        <w:t xml:space="preserve"> </w:t>
      </w:r>
    </w:p>
    <w:p w14:paraId="41A5263D" w14:textId="03088F39" w:rsidR="00712924" w:rsidRPr="00560B89" w:rsidRDefault="00712924" w:rsidP="0044546D">
      <w:pPr>
        <w:spacing w:after="0" w:line="480" w:lineRule="auto"/>
        <w:ind w:left="360" w:firstLine="360"/>
        <w:rPr>
          <w:rFonts w:cstheme="minorHAnsi"/>
        </w:rPr>
      </w:pPr>
      <w:r w:rsidRPr="00712924">
        <w:rPr>
          <w:rFonts w:cstheme="minorHAnsi"/>
        </w:rPr>
        <w:drawing>
          <wp:inline distT="0" distB="0" distL="0" distR="0" wp14:anchorId="7A6B3E38" wp14:editId="7F3ED33E">
            <wp:extent cx="5768840" cy="2019475"/>
            <wp:effectExtent l="0" t="0" r="3810" b="0"/>
            <wp:docPr id="4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50A" w14:textId="24A54F3D" w:rsidR="00712924" w:rsidRDefault="009B1A46" w:rsidP="00E61A3D">
      <w:pPr>
        <w:spacing w:after="0" w:line="480" w:lineRule="auto"/>
        <w:rPr>
          <w:rFonts w:cstheme="minorHAnsi"/>
        </w:rPr>
      </w:pPr>
      <w:r>
        <w:rPr>
          <w:rFonts w:cstheme="minorHAnsi"/>
        </w:rPr>
        <w:tab/>
        <w:t xml:space="preserve">For the next step, I created the </w:t>
      </w:r>
      <w:proofErr w:type="spellStart"/>
      <w:r>
        <w:rPr>
          <w:rFonts w:cstheme="minorHAnsi"/>
        </w:rPr>
        <w:t>extract_min</w:t>
      </w:r>
      <w:proofErr w:type="spellEnd"/>
      <w:r>
        <w:rPr>
          <w:rFonts w:cstheme="minorHAnsi"/>
        </w:rPr>
        <w:t xml:space="preserve"> function to remove and return the task with </w:t>
      </w:r>
      <w:r w:rsidR="00BF04A0">
        <w:rPr>
          <w:rFonts w:cstheme="minorHAnsi"/>
        </w:rPr>
        <w:t xml:space="preserve">the </w:t>
      </w:r>
      <w:r>
        <w:rPr>
          <w:rFonts w:cstheme="minorHAnsi"/>
        </w:rPr>
        <w:t xml:space="preserve">highest priority. </w:t>
      </w:r>
    </w:p>
    <w:p w14:paraId="7CDADE27" w14:textId="0A71908E" w:rsidR="003C2B47" w:rsidRDefault="003C2B47" w:rsidP="00E61A3D">
      <w:pPr>
        <w:spacing w:after="0" w:line="480" w:lineRule="auto"/>
        <w:rPr>
          <w:rFonts w:cstheme="minorHAnsi"/>
        </w:rPr>
      </w:pPr>
      <w:r w:rsidRPr="003C2B47">
        <w:rPr>
          <w:rFonts w:cstheme="minorHAnsi"/>
        </w:rPr>
        <w:drawing>
          <wp:inline distT="0" distB="0" distL="0" distR="0" wp14:anchorId="41C35567" wp14:editId="7DB024A2">
            <wp:extent cx="5281118" cy="1661304"/>
            <wp:effectExtent l="0" t="0" r="0" b="0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6EF9" w14:textId="753E5CCD" w:rsidR="003C2B47" w:rsidRDefault="004C243A" w:rsidP="00E61A3D">
      <w:pPr>
        <w:spacing w:after="0" w:line="480" w:lineRule="auto"/>
        <w:rPr>
          <w:rFonts w:cstheme="minorHAnsi"/>
        </w:rPr>
      </w:pPr>
      <w:r>
        <w:rPr>
          <w:rFonts w:cstheme="minorHAnsi"/>
        </w:rPr>
        <w:tab/>
        <w:t xml:space="preserve">Next, I created a function </w:t>
      </w:r>
      <w:r w:rsidR="00BF04A0">
        <w:rPr>
          <w:rFonts w:cstheme="minorHAnsi"/>
        </w:rPr>
        <w:t>that</w:t>
      </w:r>
      <w:r>
        <w:rPr>
          <w:rFonts w:cstheme="minorHAnsi"/>
        </w:rPr>
        <w:t xml:space="preserve"> updates the priority of a task and restores the heap property depending on the priority. </w:t>
      </w:r>
    </w:p>
    <w:p w14:paraId="42A6B838" w14:textId="0484C895" w:rsidR="008D1066" w:rsidRDefault="008D1066" w:rsidP="00E61A3D">
      <w:pPr>
        <w:spacing w:after="0" w:line="480" w:lineRule="auto"/>
        <w:rPr>
          <w:rFonts w:cstheme="minorHAnsi"/>
        </w:rPr>
      </w:pPr>
      <w:r w:rsidRPr="008D1066">
        <w:rPr>
          <w:rFonts w:cstheme="minorHAnsi"/>
        </w:rPr>
        <w:lastRenderedPageBreak/>
        <w:drawing>
          <wp:inline distT="0" distB="0" distL="0" distR="0" wp14:anchorId="750FAB55" wp14:editId="752CC659">
            <wp:extent cx="5494496" cy="2347163"/>
            <wp:effectExtent l="0" t="0" r="0" b="0"/>
            <wp:docPr id="6" name="Picture 6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C604" w14:textId="00C1ABBB" w:rsidR="008D1066" w:rsidRDefault="008D1066" w:rsidP="00E61A3D">
      <w:pPr>
        <w:spacing w:after="0" w:line="480" w:lineRule="auto"/>
        <w:rPr>
          <w:rFonts w:cstheme="minorHAnsi"/>
        </w:rPr>
      </w:pPr>
      <w:r>
        <w:rPr>
          <w:rFonts w:cstheme="minorHAnsi"/>
        </w:rPr>
        <w:tab/>
        <w:t xml:space="preserve">Lastly, I coded the </w:t>
      </w:r>
      <w:proofErr w:type="spellStart"/>
      <w:r>
        <w:rPr>
          <w:rFonts w:cstheme="minorHAnsi"/>
        </w:rPr>
        <w:t>is_</w:t>
      </w:r>
      <w:proofErr w:type="gramStart"/>
      <w:r>
        <w:rPr>
          <w:rFonts w:cstheme="minorHAnsi"/>
        </w:rPr>
        <w:t>empty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 function</w:t>
      </w:r>
      <w:r w:rsidR="0024030C">
        <w:rPr>
          <w:rFonts w:cstheme="minorHAnsi"/>
        </w:rPr>
        <w:t xml:space="preserve"> to check if the queue is empty. </w:t>
      </w:r>
    </w:p>
    <w:p w14:paraId="29FA3BDA" w14:textId="2DC7441F" w:rsidR="0024030C" w:rsidRDefault="0024030C" w:rsidP="00E61A3D">
      <w:pPr>
        <w:spacing w:after="0" w:line="480" w:lineRule="auto"/>
        <w:rPr>
          <w:rFonts w:cstheme="minorHAnsi"/>
        </w:rPr>
      </w:pPr>
      <w:r w:rsidRPr="0024030C">
        <w:rPr>
          <w:rFonts w:cstheme="minorHAnsi"/>
        </w:rPr>
        <w:drawing>
          <wp:inline distT="0" distB="0" distL="0" distR="0" wp14:anchorId="508D2E88" wp14:editId="533EE601">
            <wp:extent cx="4115157" cy="929721"/>
            <wp:effectExtent l="0" t="0" r="0" b="3810"/>
            <wp:docPr id="7" name="Picture 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BFA4" w14:textId="3357914D" w:rsidR="00C414DE" w:rsidRDefault="00F20AE3" w:rsidP="00E61A3D">
      <w:pPr>
        <w:spacing w:after="0" w:line="480" w:lineRule="auto"/>
        <w:rPr>
          <w:rFonts w:cstheme="minorHAnsi"/>
        </w:rPr>
      </w:pPr>
      <w:r>
        <w:rPr>
          <w:rFonts w:cstheme="minorHAnsi"/>
        </w:rPr>
        <w:tab/>
        <w:t xml:space="preserve">Lastly, I created a simple test to ensure that the </w:t>
      </w:r>
      <w:r w:rsidR="00C414DE">
        <w:rPr>
          <w:rFonts w:cstheme="minorHAnsi"/>
        </w:rPr>
        <w:t xml:space="preserve">inserted </w:t>
      </w:r>
      <w:r w:rsidR="00BF04A0">
        <w:rPr>
          <w:rFonts w:cstheme="minorHAnsi"/>
        </w:rPr>
        <w:t>and extracted tasks were identical</w:t>
      </w:r>
      <w:r w:rsidR="00C414DE">
        <w:rPr>
          <w:rFonts w:cstheme="minorHAnsi"/>
        </w:rPr>
        <w:t>.</w:t>
      </w:r>
    </w:p>
    <w:p w14:paraId="5096D017" w14:textId="49BC8E03" w:rsidR="002B0C88" w:rsidRDefault="002B0C88" w:rsidP="00E61A3D">
      <w:pPr>
        <w:spacing w:after="0" w:line="480" w:lineRule="auto"/>
        <w:rPr>
          <w:rFonts w:cstheme="minorHAnsi"/>
        </w:rPr>
      </w:pPr>
      <w:r w:rsidRPr="002B0C88">
        <w:rPr>
          <w:rFonts w:cstheme="minorHAnsi"/>
        </w:rPr>
        <w:drawing>
          <wp:inline distT="0" distB="0" distL="0" distR="0" wp14:anchorId="61A0E433" wp14:editId="745F73EE">
            <wp:extent cx="5654530" cy="3863675"/>
            <wp:effectExtent l="0" t="0" r="3810" b="3810"/>
            <wp:docPr id="8" name="Picture 8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EDD8" w14:textId="730726EF" w:rsidR="002B0C88" w:rsidRDefault="002B0C88" w:rsidP="00E61A3D">
      <w:pPr>
        <w:spacing w:after="0" w:line="480" w:lineRule="auto"/>
        <w:rPr>
          <w:rFonts w:cstheme="minorHAnsi"/>
        </w:rPr>
      </w:pPr>
      <w:r>
        <w:rPr>
          <w:rFonts w:cstheme="minorHAnsi"/>
        </w:rPr>
        <w:lastRenderedPageBreak/>
        <w:t>The test passed!</w:t>
      </w:r>
    </w:p>
    <w:p w14:paraId="2B107196" w14:textId="13561253" w:rsidR="002B0C88" w:rsidRDefault="002B0C88" w:rsidP="00E61A3D">
      <w:pPr>
        <w:spacing w:after="0" w:line="480" w:lineRule="auto"/>
        <w:rPr>
          <w:rFonts w:cstheme="minorHAnsi"/>
        </w:rPr>
      </w:pPr>
      <w:r w:rsidRPr="002B0C88">
        <w:rPr>
          <w:rFonts w:cstheme="minorHAnsi"/>
        </w:rPr>
        <w:drawing>
          <wp:inline distT="0" distB="0" distL="0" distR="0" wp14:anchorId="6809BD10" wp14:editId="58A6F085">
            <wp:extent cx="5776461" cy="807790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3363" w14:textId="08566DEB" w:rsidR="001A26EF" w:rsidRDefault="000A3223" w:rsidP="00E61A3D">
      <w:p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GitHub Repository for Assignment </w:t>
      </w:r>
      <w:r w:rsidR="001C7710">
        <w:rPr>
          <w:rFonts w:cstheme="minorHAnsi"/>
        </w:rPr>
        <w:t>4</w:t>
      </w:r>
      <w:r>
        <w:rPr>
          <w:rFonts w:cstheme="minorHAnsi"/>
        </w:rPr>
        <w:t>:</w:t>
      </w:r>
      <w:r w:rsidR="0023708A">
        <w:rPr>
          <w:rFonts w:cstheme="minorHAnsi"/>
        </w:rPr>
        <w:t xml:space="preserve"> </w:t>
      </w:r>
      <w:hyperlink r:id="rId14" w:history="1">
        <w:r w:rsidR="0023708A" w:rsidRPr="00496EB9">
          <w:rPr>
            <w:rStyle w:val="Hyperlink"/>
            <w:rFonts w:cstheme="minorHAnsi"/>
          </w:rPr>
          <w:t>https://github.com/jakejeffers/MSCS-532-Assignment-4</w:t>
        </w:r>
      </w:hyperlink>
      <w:r w:rsidR="0023708A">
        <w:rPr>
          <w:rFonts w:cstheme="minorHAnsi"/>
        </w:rPr>
        <w:t xml:space="preserve"> </w:t>
      </w:r>
    </w:p>
    <w:p w14:paraId="6BB93EB1" w14:textId="77777777" w:rsidR="000A3223" w:rsidRDefault="000A3223">
      <w:pPr>
        <w:rPr>
          <w:rFonts w:cstheme="minorHAnsi"/>
        </w:rPr>
      </w:pPr>
      <w:r>
        <w:rPr>
          <w:rFonts w:cstheme="minorHAnsi"/>
        </w:rPr>
        <w:br w:type="page"/>
      </w:r>
    </w:p>
    <w:p w14:paraId="1799F871" w14:textId="184A0BF4" w:rsidR="001D1817" w:rsidRDefault="001D1817" w:rsidP="009A7ED8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</w:rPr>
        <w:lastRenderedPageBreak/>
        <w:t>References</w:t>
      </w:r>
    </w:p>
    <w:p w14:paraId="47F0201C" w14:textId="759BB302" w:rsidR="001D1817" w:rsidRPr="00AB55B6" w:rsidRDefault="00AE0D48" w:rsidP="00AE0D48">
      <w:pPr>
        <w:spacing w:after="0" w:line="480" w:lineRule="auto"/>
        <w:ind w:left="720" w:hanging="720"/>
        <w:rPr>
          <w:rFonts w:cstheme="minorHAnsi"/>
        </w:rPr>
      </w:pPr>
      <w:proofErr w:type="spellStart"/>
      <w:r w:rsidRPr="00AE0D48">
        <w:rPr>
          <w:rFonts w:cstheme="minorHAnsi"/>
        </w:rPr>
        <w:t>Cormen</w:t>
      </w:r>
      <w:proofErr w:type="spellEnd"/>
      <w:r w:rsidRPr="00AE0D48">
        <w:rPr>
          <w:rFonts w:cstheme="minorHAnsi"/>
        </w:rPr>
        <w:t xml:space="preserve">, T. H., </w:t>
      </w:r>
      <w:proofErr w:type="spellStart"/>
      <w:r w:rsidRPr="00AE0D48">
        <w:rPr>
          <w:rFonts w:cstheme="minorHAnsi"/>
        </w:rPr>
        <w:t>Leiserson</w:t>
      </w:r>
      <w:proofErr w:type="spellEnd"/>
      <w:r w:rsidRPr="00AE0D48">
        <w:rPr>
          <w:rFonts w:cstheme="minorHAnsi"/>
        </w:rPr>
        <w:t>, C. E., Rivest, R. L., &amp; Stein, C. (2022). </w:t>
      </w:r>
      <w:r w:rsidRPr="00AE0D48">
        <w:rPr>
          <w:rFonts w:cstheme="minorHAnsi"/>
          <w:i/>
          <w:iCs/>
        </w:rPr>
        <w:t>Introduction to Algorithms, fourth edition</w:t>
      </w:r>
      <w:r w:rsidRPr="00AE0D48">
        <w:rPr>
          <w:rFonts w:cstheme="minorHAnsi"/>
        </w:rPr>
        <w:t>. MIT Press.</w:t>
      </w:r>
    </w:p>
    <w:sectPr w:rsidR="001D1817" w:rsidRPr="00AB5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F52C7"/>
    <w:multiLevelType w:val="hybridMultilevel"/>
    <w:tmpl w:val="6BE006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54ECE"/>
    <w:multiLevelType w:val="multilevel"/>
    <w:tmpl w:val="CF766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C43536"/>
    <w:multiLevelType w:val="multilevel"/>
    <w:tmpl w:val="385E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GyNDW0MDM3NjU2MzdQ0lEKTi0uzszPAykwqQUAOZCQMSwAAAA="/>
  </w:docVars>
  <w:rsids>
    <w:rsidRoot w:val="00C065A6"/>
    <w:rsid w:val="00003B79"/>
    <w:rsid w:val="00007EE7"/>
    <w:rsid w:val="00015F41"/>
    <w:rsid w:val="00057347"/>
    <w:rsid w:val="00066D5B"/>
    <w:rsid w:val="00082766"/>
    <w:rsid w:val="000915B2"/>
    <w:rsid w:val="000A26FC"/>
    <w:rsid w:val="000A3223"/>
    <w:rsid w:val="000B4D8A"/>
    <w:rsid w:val="000C74B4"/>
    <w:rsid w:val="000D5BCC"/>
    <w:rsid w:val="000F3B50"/>
    <w:rsid w:val="000F4830"/>
    <w:rsid w:val="00110D4B"/>
    <w:rsid w:val="00113452"/>
    <w:rsid w:val="0012024D"/>
    <w:rsid w:val="0015678C"/>
    <w:rsid w:val="001A26EF"/>
    <w:rsid w:val="001C6776"/>
    <w:rsid w:val="001C7710"/>
    <w:rsid w:val="001D1817"/>
    <w:rsid w:val="001D3C3E"/>
    <w:rsid w:val="001F003B"/>
    <w:rsid w:val="001F278C"/>
    <w:rsid w:val="0020343D"/>
    <w:rsid w:val="002053AE"/>
    <w:rsid w:val="00211777"/>
    <w:rsid w:val="00213B8C"/>
    <w:rsid w:val="0023708A"/>
    <w:rsid w:val="002401B8"/>
    <w:rsid w:val="0024030C"/>
    <w:rsid w:val="002524D2"/>
    <w:rsid w:val="00260D9B"/>
    <w:rsid w:val="00263A8C"/>
    <w:rsid w:val="00275CB5"/>
    <w:rsid w:val="00276FE1"/>
    <w:rsid w:val="00283114"/>
    <w:rsid w:val="00284E6A"/>
    <w:rsid w:val="002A22D7"/>
    <w:rsid w:val="002B0C88"/>
    <w:rsid w:val="002E58E3"/>
    <w:rsid w:val="002E59F7"/>
    <w:rsid w:val="002F3ACB"/>
    <w:rsid w:val="0030257F"/>
    <w:rsid w:val="00310634"/>
    <w:rsid w:val="00323707"/>
    <w:rsid w:val="00323CF1"/>
    <w:rsid w:val="003502A7"/>
    <w:rsid w:val="00351EC6"/>
    <w:rsid w:val="003767F2"/>
    <w:rsid w:val="00384970"/>
    <w:rsid w:val="003C13F1"/>
    <w:rsid w:val="003C2B47"/>
    <w:rsid w:val="003D14EA"/>
    <w:rsid w:val="003D7851"/>
    <w:rsid w:val="003F286F"/>
    <w:rsid w:val="0044546D"/>
    <w:rsid w:val="00447331"/>
    <w:rsid w:val="0045120C"/>
    <w:rsid w:val="00452BFC"/>
    <w:rsid w:val="00465CE6"/>
    <w:rsid w:val="00485DD8"/>
    <w:rsid w:val="00497967"/>
    <w:rsid w:val="004A4715"/>
    <w:rsid w:val="004B2C75"/>
    <w:rsid w:val="004B61DA"/>
    <w:rsid w:val="004C243A"/>
    <w:rsid w:val="004F2E0C"/>
    <w:rsid w:val="004F3B47"/>
    <w:rsid w:val="004F68CA"/>
    <w:rsid w:val="005109FD"/>
    <w:rsid w:val="00525E39"/>
    <w:rsid w:val="005441DC"/>
    <w:rsid w:val="00546498"/>
    <w:rsid w:val="00560B89"/>
    <w:rsid w:val="00597A43"/>
    <w:rsid w:val="005B4740"/>
    <w:rsid w:val="005E5CDB"/>
    <w:rsid w:val="006156B2"/>
    <w:rsid w:val="00621906"/>
    <w:rsid w:val="0062362D"/>
    <w:rsid w:val="006626E5"/>
    <w:rsid w:val="006668CB"/>
    <w:rsid w:val="00666C1F"/>
    <w:rsid w:val="006A2740"/>
    <w:rsid w:val="006B020F"/>
    <w:rsid w:val="006C7E3B"/>
    <w:rsid w:val="00712924"/>
    <w:rsid w:val="00731755"/>
    <w:rsid w:val="0073412D"/>
    <w:rsid w:val="00756172"/>
    <w:rsid w:val="00772FF9"/>
    <w:rsid w:val="00787D5A"/>
    <w:rsid w:val="007B357F"/>
    <w:rsid w:val="007E61E6"/>
    <w:rsid w:val="007F45D9"/>
    <w:rsid w:val="008137EE"/>
    <w:rsid w:val="00822DA2"/>
    <w:rsid w:val="00830154"/>
    <w:rsid w:val="00830BE6"/>
    <w:rsid w:val="00830C6B"/>
    <w:rsid w:val="008406CC"/>
    <w:rsid w:val="0084135B"/>
    <w:rsid w:val="00866EE9"/>
    <w:rsid w:val="008C711F"/>
    <w:rsid w:val="008D1066"/>
    <w:rsid w:val="008D7839"/>
    <w:rsid w:val="008E03E4"/>
    <w:rsid w:val="009103E5"/>
    <w:rsid w:val="0091045C"/>
    <w:rsid w:val="0091168F"/>
    <w:rsid w:val="00936BFE"/>
    <w:rsid w:val="00944191"/>
    <w:rsid w:val="00946FD9"/>
    <w:rsid w:val="00956CD2"/>
    <w:rsid w:val="00963958"/>
    <w:rsid w:val="0098018C"/>
    <w:rsid w:val="009848BF"/>
    <w:rsid w:val="0099384D"/>
    <w:rsid w:val="009A6DCD"/>
    <w:rsid w:val="009A7ED8"/>
    <w:rsid w:val="009B1A46"/>
    <w:rsid w:val="009E3731"/>
    <w:rsid w:val="009F1048"/>
    <w:rsid w:val="00A275F3"/>
    <w:rsid w:val="00A27C37"/>
    <w:rsid w:val="00A62DFA"/>
    <w:rsid w:val="00A65D54"/>
    <w:rsid w:val="00A74DE9"/>
    <w:rsid w:val="00A800FD"/>
    <w:rsid w:val="00AA38ED"/>
    <w:rsid w:val="00AB24B0"/>
    <w:rsid w:val="00AB55B6"/>
    <w:rsid w:val="00AE0D48"/>
    <w:rsid w:val="00B15176"/>
    <w:rsid w:val="00B404FE"/>
    <w:rsid w:val="00B529B7"/>
    <w:rsid w:val="00B52E8C"/>
    <w:rsid w:val="00BF04A0"/>
    <w:rsid w:val="00BF4F53"/>
    <w:rsid w:val="00BF5288"/>
    <w:rsid w:val="00C065A6"/>
    <w:rsid w:val="00C12003"/>
    <w:rsid w:val="00C154E1"/>
    <w:rsid w:val="00C21AA9"/>
    <w:rsid w:val="00C35511"/>
    <w:rsid w:val="00C414DE"/>
    <w:rsid w:val="00C55F9D"/>
    <w:rsid w:val="00C568C5"/>
    <w:rsid w:val="00C56A31"/>
    <w:rsid w:val="00C961C1"/>
    <w:rsid w:val="00CA2C44"/>
    <w:rsid w:val="00CA2DE8"/>
    <w:rsid w:val="00CB2E2F"/>
    <w:rsid w:val="00CB72B9"/>
    <w:rsid w:val="00CC61DB"/>
    <w:rsid w:val="00CD0BAE"/>
    <w:rsid w:val="00CD2201"/>
    <w:rsid w:val="00D036F9"/>
    <w:rsid w:val="00D03F80"/>
    <w:rsid w:val="00D2487A"/>
    <w:rsid w:val="00D24A2B"/>
    <w:rsid w:val="00D35159"/>
    <w:rsid w:val="00D54680"/>
    <w:rsid w:val="00D55403"/>
    <w:rsid w:val="00D73961"/>
    <w:rsid w:val="00D833BE"/>
    <w:rsid w:val="00D9553B"/>
    <w:rsid w:val="00DB2A32"/>
    <w:rsid w:val="00E064AC"/>
    <w:rsid w:val="00E23420"/>
    <w:rsid w:val="00E61A3D"/>
    <w:rsid w:val="00E82043"/>
    <w:rsid w:val="00E85CDF"/>
    <w:rsid w:val="00E9012E"/>
    <w:rsid w:val="00EB2D19"/>
    <w:rsid w:val="00EC0BF5"/>
    <w:rsid w:val="00EC1B5E"/>
    <w:rsid w:val="00EC2013"/>
    <w:rsid w:val="00EF254A"/>
    <w:rsid w:val="00F20AE3"/>
    <w:rsid w:val="00F353E8"/>
    <w:rsid w:val="00F354B4"/>
    <w:rsid w:val="00F57F4D"/>
    <w:rsid w:val="00F60DD4"/>
    <w:rsid w:val="00F63D1F"/>
    <w:rsid w:val="00FA5B3D"/>
    <w:rsid w:val="00FA6166"/>
    <w:rsid w:val="00FC67CF"/>
    <w:rsid w:val="00FD1686"/>
    <w:rsid w:val="00FE46B7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34F21"/>
  <w15:chartTrackingRefBased/>
  <w15:docId w15:val="{4162CBD9-A292-46B8-9952-18C46D69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5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7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7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65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65A6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2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78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D1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rl">
    <w:name w:val="url"/>
    <w:basedOn w:val="DefaultParagraphFont"/>
    <w:rsid w:val="001D1817"/>
  </w:style>
  <w:style w:type="character" w:customStyle="1" w:styleId="mord">
    <w:name w:val="mord"/>
    <w:basedOn w:val="DefaultParagraphFont"/>
    <w:rsid w:val="006626E5"/>
  </w:style>
  <w:style w:type="character" w:customStyle="1" w:styleId="mopen">
    <w:name w:val="mopen"/>
    <w:basedOn w:val="DefaultParagraphFont"/>
    <w:rsid w:val="006626E5"/>
  </w:style>
  <w:style w:type="character" w:customStyle="1" w:styleId="mop">
    <w:name w:val="mop"/>
    <w:basedOn w:val="DefaultParagraphFont"/>
    <w:rsid w:val="006626E5"/>
  </w:style>
  <w:style w:type="character" w:customStyle="1" w:styleId="mclose">
    <w:name w:val="mclose"/>
    <w:basedOn w:val="DefaultParagraphFont"/>
    <w:rsid w:val="006626E5"/>
  </w:style>
  <w:style w:type="character" w:customStyle="1" w:styleId="Heading4Char">
    <w:name w:val="Heading 4 Char"/>
    <w:basedOn w:val="DefaultParagraphFont"/>
    <w:link w:val="Heading4"/>
    <w:uiPriority w:val="9"/>
    <w:semiHidden/>
    <w:rsid w:val="000827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76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mrel">
    <w:name w:val="mrel"/>
    <w:basedOn w:val="DefaultParagraphFont"/>
    <w:rsid w:val="00263A8C"/>
  </w:style>
  <w:style w:type="character" w:customStyle="1" w:styleId="delimsizing">
    <w:name w:val="delimsizing"/>
    <w:basedOn w:val="DefaultParagraphFont"/>
    <w:rsid w:val="00263A8C"/>
  </w:style>
  <w:style w:type="character" w:customStyle="1" w:styleId="vlist-s">
    <w:name w:val="vlist-s"/>
    <w:basedOn w:val="DefaultParagraphFont"/>
    <w:rsid w:val="00263A8C"/>
  </w:style>
  <w:style w:type="character" w:customStyle="1" w:styleId="mbin">
    <w:name w:val="mbin"/>
    <w:basedOn w:val="DefaultParagraphFont"/>
    <w:rsid w:val="00263A8C"/>
  </w:style>
  <w:style w:type="character" w:customStyle="1" w:styleId="katex-mathml">
    <w:name w:val="katex-mathml"/>
    <w:basedOn w:val="DefaultParagraphFont"/>
    <w:rsid w:val="002E58E3"/>
  </w:style>
  <w:style w:type="paragraph" w:styleId="ListParagraph">
    <w:name w:val="List Paragraph"/>
    <w:basedOn w:val="Normal"/>
    <w:uiPriority w:val="34"/>
    <w:qFormat/>
    <w:rsid w:val="00284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24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jakejeffers/MSCS-532-Assignment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Cumberlands</Company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Setera Sears</dc:creator>
  <cp:keywords/>
  <dc:description/>
  <cp:lastModifiedBy>Jacob Jeffers</cp:lastModifiedBy>
  <cp:revision>47</cp:revision>
  <dcterms:created xsi:type="dcterms:W3CDTF">2024-11-05T00:34:00Z</dcterms:created>
  <dcterms:modified xsi:type="dcterms:W3CDTF">2024-11-07T04:19:00Z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44d188083880c9374408fc74b2a64e7587a741bc17630ddc49705121eb9d468e</vt:lpwstr>
  </property>
</Properties>
</file>