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otnoteReference"/>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otnoteReference"/>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otnoteReference"/>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otnoteReference"/>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otnoteReference"/>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otnoteReference"/>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otnoteReference"/>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Pr="00E95D9D" w:rsidRDefault="004A3498" w:rsidP="006126F2">
      <w:pPr>
        <w:pStyle w:val="Standard"/>
        <w:spacing w:line="240" w:lineRule="auto"/>
        <w:rPr>
          <w:rFonts w:ascii="Arial" w:hAnsi="Arial"/>
          <w:color w:val="FF0000"/>
          <w:sz w:val="24"/>
          <w:szCs w:val="24"/>
          <w:lang w:val="en-US"/>
        </w:rPr>
      </w:pPr>
      <w:r w:rsidRPr="00B91391">
        <w:rPr>
          <w:rFonts w:ascii="Arial" w:hAnsi="Arial"/>
          <w:color w:val="FF0000"/>
          <w:sz w:val="24"/>
          <w:szCs w:val="24"/>
        </w:rPr>
        <w:t>Beror lite på hur slutliga utvärderingen blir, skriver därför detta i samband med utvärderingen.</w:t>
      </w:r>
      <w:r w:rsidR="00CC2038">
        <w:rPr>
          <w:rFonts w:ascii="Arial" w:hAnsi="Arial"/>
          <w:color w:val="FF0000"/>
          <w:sz w:val="24"/>
          <w:szCs w:val="24"/>
        </w:rPr>
        <w:t xml:space="preserve"> </w:t>
      </w:r>
      <w:proofErr w:type="spellStart"/>
      <w:r w:rsidR="00CC2038" w:rsidRPr="00E95D9D">
        <w:rPr>
          <w:rFonts w:ascii="Arial" w:hAnsi="Arial"/>
          <w:color w:val="FF0000"/>
          <w:sz w:val="24"/>
          <w:szCs w:val="24"/>
          <w:lang w:val="en-US"/>
        </w:rPr>
        <w:t>Beskrivning</w:t>
      </w:r>
      <w:proofErr w:type="spellEnd"/>
      <w:r w:rsidR="00CC2038" w:rsidRPr="00E95D9D">
        <w:rPr>
          <w:rFonts w:ascii="Arial" w:hAnsi="Arial"/>
          <w:color w:val="FF0000"/>
          <w:sz w:val="24"/>
          <w:szCs w:val="24"/>
          <w:lang w:val="en-US"/>
        </w:rPr>
        <w:t xml:space="preserve"> </w:t>
      </w:r>
      <w:proofErr w:type="spellStart"/>
      <w:r w:rsidR="00CC2038" w:rsidRPr="00E95D9D">
        <w:rPr>
          <w:rFonts w:ascii="Arial" w:hAnsi="Arial"/>
          <w:color w:val="FF0000"/>
          <w:sz w:val="24"/>
          <w:szCs w:val="24"/>
          <w:lang w:val="en-US"/>
        </w:rPr>
        <w:t>av</w:t>
      </w:r>
      <w:proofErr w:type="spellEnd"/>
      <w:r w:rsidR="00CC2038" w:rsidRPr="00E95D9D">
        <w:rPr>
          <w:rFonts w:ascii="Arial" w:hAnsi="Arial"/>
          <w:color w:val="FF0000"/>
          <w:sz w:val="24"/>
          <w:szCs w:val="24"/>
          <w:lang w:val="en-US"/>
        </w:rPr>
        <w:t xml:space="preserve"> </w:t>
      </w:r>
      <w:proofErr w:type="spellStart"/>
      <w:r w:rsidR="00CC2038" w:rsidRPr="00E95D9D">
        <w:rPr>
          <w:rFonts w:ascii="Arial" w:hAnsi="Arial"/>
          <w:color w:val="FF0000"/>
          <w:sz w:val="24"/>
          <w:szCs w:val="24"/>
          <w:lang w:val="en-US"/>
        </w:rPr>
        <w:t>varje</w:t>
      </w:r>
      <w:proofErr w:type="spellEnd"/>
      <w:r w:rsidR="00CC2038" w:rsidRPr="00E95D9D">
        <w:rPr>
          <w:rFonts w:ascii="Arial" w:hAnsi="Arial"/>
          <w:color w:val="FF0000"/>
          <w:sz w:val="24"/>
          <w:szCs w:val="24"/>
          <w:lang w:val="en-US"/>
        </w:rPr>
        <w:t xml:space="preserve"> </w:t>
      </w:r>
      <w:proofErr w:type="spellStart"/>
      <w:r w:rsidR="00CC2038" w:rsidRPr="00E95D9D">
        <w:rPr>
          <w:rFonts w:ascii="Arial" w:hAnsi="Arial"/>
          <w:color w:val="FF0000"/>
          <w:sz w:val="24"/>
          <w:szCs w:val="24"/>
          <w:lang w:val="en-US"/>
        </w:rPr>
        <w:t>heuristik</w:t>
      </w:r>
      <w:proofErr w:type="spellEnd"/>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2164ED" w:rsidRPr="002164ED" w:rsidRDefault="00377934" w:rsidP="002164ED">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i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w:t>
      </w:r>
      <w:proofErr w:type="spellStart"/>
      <w:r w:rsidR="00CC2038">
        <w:rPr>
          <w:rFonts w:ascii="Arial" w:hAnsi="Arial"/>
          <w:sz w:val="24"/>
          <w:szCs w:val="24"/>
          <w:lang w:val="en-US"/>
        </w:rPr>
        <w:t>matlab</w:t>
      </w:r>
      <w:proofErr w:type="spellEnd"/>
      <w:r w:rsidR="00CC2038">
        <w:rPr>
          <w:rFonts w:ascii="Arial" w:hAnsi="Arial"/>
          <w:sz w:val="24"/>
          <w:szCs w:val="24"/>
          <w:lang w:val="en-US"/>
        </w:rPr>
        <w:t>.</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w:t>
      </w:r>
      <w:r>
        <w:rPr>
          <w:rFonts w:ascii="Arial" w:hAnsi="Arial"/>
          <w:sz w:val="24"/>
          <w:szCs w:val="24"/>
          <w:lang w:val="en-US"/>
        </w:rPr>
        <w:lastRenderedPageBreak/>
        <w:t>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 xml:space="preserve">was to produce a </w:t>
      </w:r>
      <w:proofErr w:type="gramStart"/>
      <w:r w:rsidR="00704056">
        <w:rPr>
          <w:rFonts w:ascii="Arial" w:hAnsi="Arial"/>
          <w:sz w:val="24"/>
          <w:szCs w:val="24"/>
          <w:lang w:val="en-US"/>
        </w:rPr>
        <w:t>design</w:t>
      </w:r>
      <w:r>
        <w:rPr>
          <w:rFonts w:ascii="Arial" w:hAnsi="Arial"/>
          <w:sz w:val="24"/>
          <w:szCs w:val="24"/>
          <w:lang w:val="en-US"/>
        </w:rPr>
        <w:t>,</w:t>
      </w:r>
      <w:proofErr w:type="gramEnd"/>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w:t>
      </w:r>
      <w:proofErr w:type="gramStart"/>
      <w:r>
        <w:rPr>
          <w:rFonts w:ascii="Arial" w:hAnsi="Arial"/>
          <w:sz w:val="24"/>
          <w:szCs w:val="24"/>
          <w:lang w:val="en-US"/>
        </w:rPr>
        <w:t>,</w:t>
      </w:r>
      <w:proofErr w:type="gramEnd"/>
      <w:r>
        <w:rPr>
          <w:rFonts w:ascii="Arial" w:hAnsi="Arial"/>
          <w:sz w:val="24"/>
          <w:szCs w:val="24"/>
          <w:lang w:val="en-US"/>
        </w:rPr>
        <w:t xml:space="preserve"> data recording and saving which is natural as </w:t>
      </w:r>
      <w:proofErr w:type="spellStart"/>
      <w:r>
        <w:rPr>
          <w:rFonts w:ascii="Arial" w:hAnsi="Arial"/>
          <w:sz w:val="24"/>
          <w:szCs w:val="24"/>
          <w:lang w:val="en-US"/>
        </w:rPr>
        <w:t>FlyTracker</w:t>
      </w:r>
      <w:proofErr w:type="spellEnd"/>
      <w:r>
        <w:rPr>
          <w:rFonts w:ascii="Arial" w:hAnsi="Arial"/>
          <w:sz w:val="24"/>
          <w:szCs w:val="24"/>
          <w:lang w:val="en-US"/>
        </w:rPr>
        <w:t xml:space="preserve"> is essentially a data acquisition program, the second was that there had to be some sort of automatic triggering system as data needed to be recorded at certain </w:t>
      </w:r>
      <w:proofErr w:type="spellStart"/>
      <w:r>
        <w:rPr>
          <w:rFonts w:ascii="Arial" w:hAnsi="Arial"/>
          <w:sz w:val="24"/>
          <w:szCs w:val="24"/>
          <w:lang w:val="en-US"/>
        </w:rPr>
        <w:t>timeinterval</w:t>
      </w:r>
      <w:proofErr w:type="spellEnd"/>
      <w:r>
        <w:rPr>
          <w:rFonts w:ascii="Arial" w:hAnsi="Arial"/>
          <w:sz w:val="24"/>
          <w:szCs w:val="24"/>
          <w:lang w:val="en-US"/>
        </w:rPr>
        <w:t xml:space="preserve">. And the final one was that there had to be </w:t>
      </w:r>
      <w:proofErr w:type="gramStart"/>
      <w:r>
        <w:rPr>
          <w:rFonts w:ascii="Arial" w:hAnsi="Arial"/>
          <w:sz w:val="24"/>
          <w:szCs w:val="24"/>
          <w:lang w:val="en-US"/>
        </w:rPr>
        <w:t>a</w:t>
      </w:r>
      <w:proofErr w:type="gramEnd"/>
      <w:r>
        <w:rPr>
          <w:rFonts w:ascii="Arial" w:hAnsi="Arial"/>
          <w:sz w:val="24"/>
          <w:szCs w:val="24"/>
          <w:lang w:val="en-US"/>
        </w:rPr>
        <w:t xml:space="preserve"> interactive calibration function, </w:t>
      </w:r>
      <w:proofErr w:type="spellStart"/>
      <w:r>
        <w:rPr>
          <w:rFonts w:ascii="Arial" w:hAnsi="Arial"/>
          <w:sz w:val="24"/>
          <w:szCs w:val="24"/>
          <w:lang w:val="en-US"/>
        </w:rPr>
        <w:t>hardcoding</w:t>
      </w:r>
      <w:proofErr w:type="spellEnd"/>
      <w:r>
        <w:rPr>
          <w:rFonts w:ascii="Arial" w:hAnsi="Arial"/>
          <w:sz w:val="24"/>
          <w:szCs w:val="24"/>
          <w:lang w:val="en-US"/>
        </w:rPr>
        <w:t xml:space="preserve">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t>
      </w:r>
      <w:r w:rsidR="00343B03">
        <w:rPr>
          <w:rFonts w:ascii="Arial" w:hAnsi="Arial"/>
          <w:sz w:val="24"/>
          <w:szCs w:val="24"/>
          <w:lang w:val="en-US"/>
        </w:rPr>
        <w:lastRenderedPageBreak/>
        <w:t>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proofErr w:type="spellStart"/>
      <w:r>
        <w:rPr>
          <w:rFonts w:ascii="Arial" w:hAnsi="Arial"/>
          <w:sz w:val="24"/>
          <w:szCs w:val="24"/>
          <w:lang w:val="en-US"/>
        </w:rPr>
        <w:t>hand made</w:t>
      </w:r>
      <w:proofErr w:type="spellEnd"/>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2164ED" w:rsidRPr="007B3B2D" w:rsidRDefault="002164ED" w:rsidP="002164ED">
      <w:pPr>
        <w:pStyle w:val="Standard"/>
        <w:keepNext/>
        <w:spacing w:line="240" w:lineRule="auto"/>
        <w:rPr>
          <w:lang w:val="en-US"/>
        </w:rPr>
      </w:pPr>
      <w:r>
        <w:rPr>
          <w:rFonts w:ascii="Arial" w:hAnsi="Arial"/>
          <w:noProof/>
          <w:sz w:val="24"/>
          <w:szCs w:val="24"/>
          <w:lang w:eastAsia="sv-SE"/>
        </w:rPr>
        <w:drawing>
          <wp:inline distT="0" distB="0" distL="0" distR="0">
            <wp:extent cx="5759376" cy="6096000"/>
            <wp:effectExtent l="19050" t="0" r="0" b="0"/>
            <wp:docPr id="1"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6097422"/>
                    </a:xfrm>
                    <a:prstGeom prst="rect">
                      <a:avLst/>
                    </a:prstGeom>
                  </pic:spPr>
                </pic:pic>
              </a:graphicData>
            </a:graphic>
          </wp:inline>
        </w:drawing>
      </w:r>
    </w:p>
    <w:p w:rsidR="002164ED" w:rsidRPr="008077AB" w:rsidRDefault="002164ED" w:rsidP="002164ED">
      <w:pPr>
        <w:pStyle w:val="Caption"/>
        <w:rPr>
          <w:lang w:val="en-US"/>
        </w:rPr>
      </w:pPr>
      <w:r w:rsidRPr="008077AB">
        <w:rPr>
          <w:lang w:val="en-US"/>
        </w:rPr>
        <w:t xml:space="preserve">Figure </w:t>
      </w:r>
      <w:r>
        <w:fldChar w:fldCharType="begin"/>
      </w:r>
      <w:r w:rsidRPr="008077AB">
        <w:rPr>
          <w:lang w:val="en-US"/>
        </w:rPr>
        <w:instrText xml:space="preserve"> SEQ Figure \* ARABIC </w:instrText>
      </w:r>
      <w:r>
        <w:fldChar w:fldCharType="separate"/>
      </w:r>
      <w:r>
        <w:rPr>
          <w:noProof/>
          <w:lang w:val="en-US"/>
        </w:rPr>
        <w:t>1</w:t>
      </w:r>
      <w:r>
        <w:fldChar w:fldCharType="end"/>
      </w:r>
      <w:r w:rsidRPr="008077AB">
        <w:rPr>
          <w:lang w:val="en-US"/>
        </w:rPr>
        <w:t xml:space="preserve"> - The calibration wizard (1/2)</w:t>
      </w:r>
    </w:p>
    <w:p w:rsidR="002164ED" w:rsidRDefault="002164ED" w:rsidP="00D7291B">
      <w:pPr>
        <w:pStyle w:val="Standard"/>
        <w:spacing w:line="240" w:lineRule="auto"/>
        <w:rPr>
          <w:rFonts w:ascii="Arial" w:hAnsi="Arial"/>
          <w:sz w:val="24"/>
          <w:szCs w:val="24"/>
          <w:lang w:val="en-US"/>
        </w:rPr>
      </w:pP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lastRenderedPageBreak/>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Default="008A330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496456">
        <w:rPr>
          <w:rFonts w:ascii="Arial" w:hAnsi="Arial"/>
          <w:color w:val="FF0000"/>
          <w:sz w:val="24"/>
          <w:szCs w:val="24"/>
          <w:lang w:val="en-US"/>
        </w:rPr>
        <w:t xml:space="preserve"> </w:t>
      </w:r>
    </w:p>
    <w:p w:rsidR="00B91391" w:rsidRPr="00496456" w:rsidRDefault="00B5524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 xml:space="preserve">This </w:t>
      </w:r>
      <w:r w:rsidR="00747D4F" w:rsidRPr="00496456">
        <w:rPr>
          <w:rFonts w:ascii="Arial" w:hAnsi="Arial"/>
          <w:color w:val="FF0000"/>
          <w:sz w:val="24"/>
          <w:szCs w:val="24"/>
          <w:lang w:val="en-US"/>
        </w:rPr>
        <w:t>was especially relevant for the design of the interactive calibration wizard. The</w:t>
      </w:r>
      <w:r w:rsidR="009A618E">
        <w:rPr>
          <w:rFonts w:ascii="Arial" w:hAnsi="Arial"/>
          <w:color w:val="FF0000"/>
          <w:sz w:val="24"/>
          <w:szCs w:val="24"/>
          <w:lang w:val="en-US"/>
        </w:rPr>
        <w:t xml:space="preserve"> system</w:t>
      </w:r>
      <w:r w:rsidR="00747D4F" w:rsidRPr="00496456">
        <w:rPr>
          <w:rFonts w:ascii="Arial" w:hAnsi="Arial"/>
          <w:color w:val="FF0000"/>
          <w:sz w:val="24"/>
          <w:szCs w:val="24"/>
          <w:lang w:val="en-US"/>
        </w:rPr>
        <w:t xml:space="preserve"> proved to be difficult to calibrate</w:t>
      </w:r>
      <w:r w:rsidR="009A618E">
        <w:rPr>
          <w:rFonts w:ascii="Arial" w:hAnsi="Arial"/>
          <w:color w:val="FF0000"/>
          <w:sz w:val="24"/>
          <w:szCs w:val="24"/>
          <w:lang w:val="en-US"/>
        </w:rPr>
        <w:t xml:space="preserve"> and the process was pretty unintuitive</w:t>
      </w:r>
      <w:r w:rsidR="005C7B25">
        <w:rPr>
          <w:rFonts w:ascii="Arial" w:hAnsi="Arial"/>
          <w:color w:val="FF0000"/>
          <w:sz w:val="24"/>
          <w:szCs w:val="24"/>
          <w:lang w:val="en-US"/>
        </w:rPr>
        <w:t>. Therefore it was necessary to analyz</w:t>
      </w:r>
      <w:r w:rsidR="009A618E">
        <w:rPr>
          <w:rFonts w:ascii="Arial" w:hAnsi="Arial"/>
          <w:color w:val="FF0000"/>
          <w:sz w:val="24"/>
          <w:szCs w:val="24"/>
          <w:lang w:val="en-US"/>
        </w:rPr>
        <w:t>e how the work was performed and w</w:t>
      </w:r>
      <w:r w:rsidR="005C7B25">
        <w:rPr>
          <w:rFonts w:ascii="Arial" w:hAnsi="Arial"/>
          <w:color w:val="FF0000"/>
          <w:sz w:val="24"/>
          <w:szCs w:val="24"/>
          <w:lang w:val="en-US"/>
        </w:rPr>
        <w:t>h</w:t>
      </w:r>
      <w:r w:rsidR="009A618E">
        <w:rPr>
          <w:rFonts w:ascii="Arial" w:hAnsi="Arial"/>
          <w:color w:val="FF0000"/>
          <w:sz w:val="24"/>
          <w:szCs w:val="24"/>
          <w:lang w:val="en-US"/>
        </w:rPr>
        <w:t xml:space="preserve">at </w:t>
      </w:r>
      <w:r w:rsidR="005C7B25">
        <w:rPr>
          <w:rFonts w:ascii="Arial" w:hAnsi="Arial"/>
          <w:color w:val="FF0000"/>
          <w:sz w:val="24"/>
          <w:szCs w:val="24"/>
          <w:lang w:val="en-US"/>
        </w:rPr>
        <w:t xml:space="preserve">steps needed to be taken to get a fully calibrated system and particularly in which order. </w:t>
      </w:r>
    </w:p>
    <w:p w:rsidR="00172D5B" w:rsidRDefault="005C7B25" w:rsidP="00E90FE3">
      <w:pPr>
        <w:pStyle w:val="Standard"/>
        <w:spacing w:line="240" w:lineRule="auto"/>
        <w:rPr>
          <w:rFonts w:ascii="Arial" w:hAnsi="Arial"/>
          <w:color w:val="FF0000"/>
          <w:sz w:val="24"/>
          <w:szCs w:val="24"/>
          <w:lang w:val="en-US"/>
        </w:rPr>
      </w:pPr>
      <w:r>
        <w:rPr>
          <w:rFonts w:ascii="Arial" w:hAnsi="Arial"/>
          <w:color w:val="FF0000"/>
          <w:sz w:val="24"/>
          <w:szCs w:val="24"/>
          <w:lang w:val="en-US"/>
        </w:rPr>
        <w:t xml:space="preserve">Therefore, before the calibration wizard was designed and implemented </w:t>
      </w:r>
      <w:r w:rsidR="00F36993" w:rsidRPr="00496456">
        <w:rPr>
          <w:rFonts w:ascii="Arial" w:hAnsi="Arial"/>
          <w:color w:val="FF0000"/>
          <w:sz w:val="24"/>
          <w:szCs w:val="24"/>
          <w:lang w:val="en-US"/>
        </w:rPr>
        <w:t xml:space="preserve">myself and the main user performed a </w:t>
      </w:r>
      <w:r w:rsidR="00172D5B">
        <w:rPr>
          <w:rFonts w:ascii="Arial" w:hAnsi="Arial"/>
          <w:color w:val="FF0000"/>
          <w:sz w:val="24"/>
          <w:szCs w:val="24"/>
          <w:lang w:val="en-US"/>
        </w:rPr>
        <w:t xml:space="preserve">manual </w:t>
      </w:r>
      <w:r w:rsidR="00F36993" w:rsidRPr="00496456">
        <w:rPr>
          <w:rFonts w:ascii="Arial" w:hAnsi="Arial"/>
          <w:color w:val="FF0000"/>
          <w:sz w:val="24"/>
          <w:szCs w:val="24"/>
          <w:lang w:val="en-US"/>
        </w:rPr>
        <w:t>trial calibration</w:t>
      </w:r>
      <w:r w:rsidR="00172D5B">
        <w:rPr>
          <w:rFonts w:ascii="Arial" w:hAnsi="Arial"/>
          <w:color w:val="FF0000"/>
          <w:sz w:val="24"/>
          <w:szCs w:val="24"/>
          <w:lang w:val="en-US"/>
        </w:rPr>
        <w:t xml:space="preserve"> to calculate</w:t>
      </w:r>
      <w:r w:rsidR="00F36993" w:rsidRPr="00496456">
        <w:rPr>
          <w:rFonts w:ascii="Arial" w:hAnsi="Arial"/>
          <w:color w:val="FF0000"/>
          <w:sz w:val="24"/>
          <w:szCs w:val="24"/>
          <w:lang w:val="en-US"/>
        </w:rPr>
        <w:t xml:space="preserve"> all the necessary values.</w:t>
      </w:r>
      <w:r>
        <w:rPr>
          <w:rFonts w:ascii="Arial" w:hAnsi="Arial"/>
          <w:color w:val="FF0000"/>
          <w:sz w:val="24"/>
          <w:szCs w:val="24"/>
          <w:lang w:val="en-US"/>
        </w:rPr>
        <w:t xml:space="preserve"> This also made me aware of what values needed to be calculated to verify the calibration.</w:t>
      </w:r>
      <w:r w:rsidR="005B1F86">
        <w:rPr>
          <w:rFonts w:ascii="Arial" w:hAnsi="Arial"/>
          <w:color w:val="FF0000"/>
          <w:sz w:val="24"/>
          <w:szCs w:val="24"/>
          <w:lang w:val="en-US"/>
        </w:rPr>
        <w:t xml:space="preserve"> </w:t>
      </w:r>
      <w:r w:rsidR="005B1F86">
        <w:rPr>
          <w:rFonts w:ascii="Arial" w:hAnsi="Arial"/>
          <w:color w:val="FF0000"/>
          <w:sz w:val="24"/>
          <w:szCs w:val="24"/>
          <w:lang w:val="en-US"/>
        </w:rPr>
        <w:br/>
      </w:r>
      <w:r w:rsidR="005B1F86">
        <w:rPr>
          <w:rFonts w:ascii="Arial" w:hAnsi="Arial"/>
          <w:color w:val="FF0000"/>
          <w:sz w:val="24"/>
          <w:szCs w:val="24"/>
          <w:lang w:val="en-US"/>
        </w:rPr>
        <w:br/>
        <w:t xml:space="preserve">The design of the wizard was clear early on, creating </w:t>
      </w:r>
      <w:proofErr w:type="gramStart"/>
      <w:r w:rsidR="005B1F86">
        <w:rPr>
          <w:rFonts w:ascii="Arial" w:hAnsi="Arial"/>
          <w:color w:val="FF0000"/>
          <w:sz w:val="24"/>
          <w:szCs w:val="24"/>
          <w:lang w:val="en-US"/>
        </w:rPr>
        <w:t>a</w:t>
      </w:r>
      <w:proofErr w:type="gramEnd"/>
      <w:r w:rsidR="005B1F86">
        <w:rPr>
          <w:rFonts w:ascii="Arial" w:hAnsi="Arial"/>
          <w:color w:val="FF0000"/>
          <w:sz w:val="24"/>
          <w:szCs w:val="24"/>
          <w:lang w:val="en-US"/>
        </w:rPr>
        <w:t xml:space="preserve"> installation wizard to force the user to take the steps in the correct order. But as explained above the order was decided only as the rest of the system was completely implemented.</w:t>
      </w:r>
    </w:p>
    <w:p w:rsidR="00FC2984" w:rsidRPr="002164ED" w:rsidRDefault="00172D5B" w:rsidP="006126F2">
      <w:pPr>
        <w:pStyle w:val="Standard"/>
        <w:spacing w:line="240" w:lineRule="auto"/>
        <w:rPr>
          <w:rFonts w:ascii="Arial" w:hAnsi="Arial"/>
          <w:color w:val="FF0000"/>
          <w:sz w:val="24"/>
          <w:szCs w:val="24"/>
          <w:lang w:val="en-US"/>
        </w:rPr>
      </w:pPr>
      <w:r>
        <w:rPr>
          <w:rFonts w:ascii="Arial" w:hAnsi="Arial"/>
          <w:color w:val="FF0000"/>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p>
    <w:p w:rsidR="00FC2984" w:rsidRDefault="000F4955" w:rsidP="00FC2984">
      <w:pPr>
        <w:pStyle w:val="Standard"/>
        <w:keepNext/>
        <w:spacing w:line="240" w:lineRule="auto"/>
      </w:pPr>
      <w:r>
        <w:rPr>
          <w:noProof/>
          <w:lang w:eastAsia="sv-SE"/>
        </w:rPr>
        <w:lastRenderedPageBreak/>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Caption"/>
        <w:rPr>
          <w:rFonts w:ascii="Arial" w:hAnsi="Arial"/>
          <w:sz w:val="24"/>
          <w:szCs w:val="24"/>
          <w:lang w:val="en-US"/>
        </w:rPr>
      </w:pPr>
      <w:r w:rsidRPr="00FC2984">
        <w:rPr>
          <w:lang w:val="en-US"/>
        </w:rPr>
        <w:t xml:space="preserve">Figure </w:t>
      </w:r>
      <w:r w:rsidR="008B6B36">
        <w:fldChar w:fldCharType="begin"/>
      </w:r>
      <w:r w:rsidRPr="00FC2984">
        <w:rPr>
          <w:lang w:val="en-US"/>
        </w:rPr>
        <w:instrText xml:space="preserve"> SEQ Figure \* ARABIC </w:instrText>
      </w:r>
      <w:r w:rsidR="008B6B36">
        <w:fldChar w:fldCharType="separate"/>
      </w:r>
      <w:r w:rsidR="005A35DE">
        <w:rPr>
          <w:noProof/>
          <w:lang w:val="en-US"/>
        </w:rPr>
        <w:t>3</w:t>
      </w:r>
      <w:r w:rsidR="008B6B36">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w:t>
      </w:r>
      <w:proofErr w:type="spellStart"/>
      <w:r w:rsidR="00903D74">
        <w:rPr>
          <w:rFonts w:ascii="Arial" w:hAnsi="Arial"/>
          <w:sz w:val="24"/>
          <w:szCs w:val="24"/>
          <w:lang w:val="en-US"/>
        </w:rPr>
        <w:t>Matlab</w:t>
      </w:r>
      <w:proofErr w:type="spellEnd"/>
      <w:r w:rsidR="00903D74">
        <w:rPr>
          <w:rFonts w:ascii="Arial" w:hAnsi="Arial"/>
          <w:sz w:val="24"/>
          <w:szCs w:val="24"/>
          <w:lang w:val="en-US"/>
        </w:rPr>
        <w:t xml:space="preserve">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platform depend</w:t>
      </w:r>
      <w:r w:rsidR="00903D74">
        <w:rPr>
          <w:rFonts w:ascii="Arial" w:hAnsi="Arial"/>
          <w:sz w:val="24"/>
          <w:szCs w:val="24"/>
          <w:lang w:val="en-US"/>
        </w:rPr>
        <w:t>e</w:t>
      </w:r>
      <w:r>
        <w:rPr>
          <w:rFonts w:ascii="Arial" w:hAnsi="Arial"/>
          <w:sz w:val="24"/>
          <w:szCs w:val="24"/>
          <w:lang w:val="en-US"/>
        </w:rPr>
        <w:t xml:space="preserve">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sidRPr="00903D74">
        <w:rPr>
          <w:rFonts w:ascii="Arial" w:hAnsi="Arial"/>
          <w:i/>
          <w:sz w:val="24"/>
          <w:szCs w:val="24"/>
          <w:lang w:val="en-US"/>
        </w:rPr>
        <w:t>AbstractMouse</w:t>
      </w:r>
      <w:proofErr w:type="spellEnd"/>
      <w:r>
        <w:rPr>
          <w:rFonts w:ascii="Arial" w:hAnsi="Arial"/>
          <w:sz w:val="24"/>
          <w:szCs w:val="24"/>
          <w:lang w:val="en-US"/>
        </w:rPr>
        <w:t xml:space="preserve"> (though not technically an abstract </w:t>
      </w:r>
      <w:r>
        <w:rPr>
          <w:rFonts w:ascii="Arial" w:hAnsi="Arial"/>
          <w:sz w:val="24"/>
          <w:szCs w:val="24"/>
          <w:lang w:val="en-US"/>
        </w:rPr>
        <w:lastRenderedPageBreak/>
        <w:t xml:space="preserve">class).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and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both inherit from </w:t>
      </w:r>
      <w:proofErr w:type="spellStart"/>
      <w:r w:rsidRPr="00903D74">
        <w:rPr>
          <w:rFonts w:ascii="Arial" w:hAnsi="Arial"/>
          <w:i/>
          <w:sz w:val="24"/>
          <w:szCs w:val="24"/>
          <w:lang w:val="en-US"/>
        </w:rPr>
        <w:t>AbstractMouse</w:t>
      </w:r>
      <w:proofErr w:type="spellEnd"/>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sidRPr="00F41C1E">
        <w:rPr>
          <w:rFonts w:ascii="Arial" w:hAnsi="Arial"/>
          <w:i/>
          <w:sz w:val="24"/>
          <w:szCs w:val="24"/>
          <w:lang w:val="en-US"/>
        </w:rPr>
        <w:t xml:space="preserve">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proofErr w:type="spellStart"/>
      <w:r>
        <w:rPr>
          <w:rFonts w:ascii="Arial" w:hAnsi="Arial"/>
          <w:sz w:val="24"/>
          <w:szCs w:val="24"/>
          <w:lang w:val="en-US"/>
        </w:rPr>
        <w:t>Matlab</w:t>
      </w:r>
      <w:proofErr w:type="spellEnd"/>
      <w:r w:rsidR="00CC0DDF">
        <w:rPr>
          <w:rFonts w:ascii="Arial" w:hAnsi="Arial"/>
          <w:sz w:val="24"/>
          <w:szCs w:val="24"/>
          <w:lang w:val="en-US"/>
        </w:rPr>
        <w:t xml:space="preserve"> module,</w:t>
      </w:r>
      <w:r>
        <w:rPr>
          <w:rFonts w:ascii="Arial" w:hAnsi="Arial"/>
          <w:sz w:val="24"/>
          <w:szCs w:val="24"/>
          <w:lang w:val="en-US"/>
        </w:rPr>
        <w:t xml:space="preserve"> </w:t>
      </w:r>
      <w:proofErr w:type="gramStart"/>
      <w:r w:rsidR="00CC0DDF">
        <w:rPr>
          <w:rFonts w:ascii="Arial" w:hAnsi="Arial"/>
          <w:sz w:val="24"/>
          <w:szCs w:val="24"/>
          <w:lang w:val="en-US"/>
        </w:rPr>
        <w:t>these need</w:t>
      </w:r>
      <w:proofErr w:type="gramEnd"/>
      <w:r>
        <w:rPr>
          <w:rFonts w:ascii="Arial" w:hAnsi="Arial"/>
          <w:sz w:val="24"/>
          <w:szCs w:val="24"/>
          <w:lang w:val="en-US"/>
        </w:rPr>
        <w:t xml:space="preserve"> to communicate. The </w:t>
      </w:r>
      <w:proofErr w:type="spellStart"/>
      <w:r w:rsidRPr="00F41C1E">
        <w:rPr>
          <w:rFonts w:ascii="Arial" w:hAnsi="Arial"/>
          <w:i/>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proofErr w:type="spellStart"/>
      <w:r>
        <w:rPr>
          <w:rFonts w:ascii="Arial" w:hAnsi="Arial"/>
          <w:sz w:val="24"/>
          <w:szCs w:val="24"/>
          <w:lang w:val="en-US"/>
        </w:rPr>
        <w:t>eans</w:t>
      </w:r>
      <w:proofErr w:type="spellEnd"/>
      <w:r>
        <w:rPr>
          <w:rFonts w:ascii="Arial" w:hAnsi="Arial"/>
          <w:sz w:val="24"/>
          <w:szCs w:val="24"/>
          <w:lang w:val="en-US"/>
        </w:rPr>
        <w:t xml:space="preserve"> that the user can set a time for how long </w:t>
      </w:r>
      <w:proofErr w:type="spellStart"/>
      <w:r>
        <w:rPr>
          <w:rFonts w:ascii="Arial" w:hAnsi="Arial"/>
          <w:sz w:val="24"/>
          <w:szCs w:val="24"/>
          <w:lang w:val="en-US"/>
        </w:rPr>
        <w:t>FlyTracker</w:t>
      </w:r>
      <w:proofErr w:type="spellEnd"/>
      <w:r>
        <w:rPr>
          <w:rFonts w:ascii="Arial" w:hAnsi="Arial"/>
          <w:sz w:val="24"/>
          <w:szCs w:val="24"/>
          <w:lang w:val="en-US"/>
        </w:rPr>
        <w:t xml:space="preserve">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lastRenderedPageBreak/>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(barring the GUI-files) the most important part of the </w:t>
      </w:r>
      <w:proofErr w:type="spellStart"/>
      <w:r>
        <w:rPr>
          <w:rFonts w:ascii="Arial" w:hAnsi="Arial"/>
          <w:sz w:val="24"/>
          <w:szCs w:val="24"/>
          <w:lang w:val="en-US"/>
        </w:rPr>
        <w:t>Matlab</w:t>
      </w:r>
      <w:proofErr w:type="spellEnd"/>
      <w:r>
        <w:rPr>
          <w:rFonts w:ascii="Arial" w:hAnsi="Arial"/>
          <w:sz w:val="24"/>
          <w:szCs w:val="24"/>
          <w:lang w:val="en-US"/>
        </w:rPr>
        <w:t xml:space="preserve">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w:t>
      </w:r>
      <w:proofErr w:type="spellStart"/>
      <w:r w:rsidR="00DD272C">
        <w:rPr>
          <w:rFonts w:ascii="Arial" w:hAnsi="Arial"/>
          <w:sz w:val="24"/>
          <w:szCs w:val="24"/>
          <w:lang w:val="en-US"/>
        </w:rPr>
        <w:t>readdata</w:t>
      </w:r>
      <w:proofErr w:type="spellEnd"/>
      <w:r w:rsidR="00DD272C">
        <w:rPr>
          <w:rFonts w:ascii="Arial" w:hAnsi="Arial"/>
          <w:sz w:val="24"/>
          <w:szCs w:val="24"/>
          <w:lang w:val="en-US"/>
        </w:rPr>
        <w:t xml:space="preserve">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proofErr w:type="spellStart"/>
      <w:r>
        <w:rPr>
          <w:rFonts w:ascii="Arial" w:hAnsi="Arial"/>
          <w:sz w:val="24"/>
          <w:szCs w:val="24"/>
          <w:lang w:val="en-US"/>
        </w:rPr>
        <w:t>FlyTracker</w:t>
      </w:r>
      <w:proofErr w:type="spellEnd"/>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lastRenderedPageBreak/>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proofErr w:type="gramStart"/>
      <w:r w:rsidR="00DA1D7A">
        <w:rPr>
          <w:rFonts w:ascii="Arial" w:hAnsi="Arial"/>
          <w:sz w:val="24"/>
          <w:szCs w:val="24"/>
          <w:lang w:val="en-US"/>
        </w:rPr>
        <w:t>I</w:t>
      </w:r>
      <w:r w:rsidRPr="006F0809">
        <w:rPr>
          <w:rFonts w:ascii="Arial" w:hAnsi="Arial"/>
          <w:sz w:val="24"/>
          <w:szCs w:val="24"/>
          <w:lang w:val="en-US"/>
        </w:rPr>
        <w:t>.e. not an array but rather a date and a time.</w:t>
      </w:r>
      <w:proofErr w:type="gramEnd"/>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 xml:space="preserve">visual stimulus is presented to the fly, the </w:t>
      </w:r>
      <w:proofErr w:type="gramStart"/>
      <w:r w:rsidR="001E61A4">
        <w:rPr>
          <w:rFonts w:ascii="Arial" w:hAnsi="Arial"/>
          <w:sz w:val="24"/>
          <w:szCs w:val="24"/>
          <w:lang w:val="en-US"/>
        </w:rPr>
        <w:t xml:space="preserve">behavior is recorded in </w:t>
      </w:r>
      <w:proofErr w:type="spellStart"/>
      <w:r w:rsidR="001E61A4">
        <w:rPr>
          <w:rFonts w:ascii="Arial" w:hAnsi="Arial"/>
          <w:sz w:val="24"/>
          <w:szCs w:val="24"/>
          <w:lang w:val="en-US"/>
        </w:rPr>
        <w:t>FlyTracker</w:t>
      </w:r>
      <w:proofErr w:type="spellEnd"/>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proofErr w:type="gramEnd"/>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w:t>
      </w:r>
      <w:r w:rsidR="008A1DEE">
        <w:rPr>
          <w:rFonts w:ascii="Arial" w:hAnsi="Arial"/>
          <w:sz w:val="24"/>
          <w:szCs w:val="24"/>
          <w:lang w:val="en-US"/>
        </w:rPr>
        <w:t>,</w:t>
      </w:r>
      <w:r w:rsidR="001E61A4">
        <w:rPr>
          <w:rFonts w:ascii="Arial" w:hAnsi="Arial"/>
          <w:sz w:val="24"/>
          <w:szCs w:val="24"/>
          <w:lang w:val="en-US"/>
        </w:rPr>
        <w:t xml:space="preserve">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w:t>
      </w:r>
      <w:proofErr w:type="gramStart"/>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proofErr w:type="gramEnd"/>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 xml:space="preserve">and only display the result in </w:t>
      </w:r>
      <w:proofErr w:type="spellStart"/>
      <w:r w:rsidR="001E61A4">
        <w:rPr>
          <w:rFonts w:ascii="Arial" w:hAnsi="Arial"/>
          <w:sz w:val="24"/>
          <w:szCs w:val="24"/>
          <w:lang w:val="en-US"/>
        </w:rPr>
        <w:t>Matlab</w:t>
      </w:r>
      <w:proofErr w:type="spellEnd"/>
      <w:r w:rsidR="008A1DEE">
        <w:rPr>
          <w:rFonts w:ascii="Arial" w:hAnsi="Arial"/>
          <w:sz w:val="24"/>
          <w:szCs w:val="24"/>
          <w:lang w:val="en-US"/>
        </w:rPr>
        <w:t>)</w:t>
      </w:r>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lastRenderedPageBreak/>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Pr="007B3CA4" w:rsidRDefault="005A35DE" w:rsidP="005A35DE">
      <w:pPr>
        <w:pStyle w:val="Caption"/>
        <w:rPr>
          <w:lang w:val="en-US"/>
        </w:rPr>
      </w:pPr>
      <w:r w:rsidRPr="005E30B0">
        <w:rPr>
          <w:lang w:val="en-US"/>
        </w:rPr>
        <w:t xml:space="preserve">Figure </w:t>
      </w:r>
      <w:r w:rsidR="008B6B36">
        <w:fldChar w:fldCharType="begin"/>
      </w:r>
      <w:r w:rsidRPr="005E30B0">
        <w:rPr>
          <w:lang w:val="en-US"/>
        </w:rPr>
        <w:instrText xml:space="preserve"> SEQ Figure \* ARABIC </w:instrText>
      </w:r>
      <w:r w:rsidR="008B6B36">
        <w:fldChar w:fldCharType="separate"/>
      </w:r>
      <w:r w:rsidRPr="005E30B0">
        <w:rPr>
          <w:noProof/>
          <w:lang w:val="en-US"/>
        </w:rPr>
        <w:t>4</w:t>
      </w:r>
      <w:r w:rsidR="008B6B36">
        <w:fldChar w:fldCharType="end"/>
      </w:r>
      <w:r w:rsidR="005E30B0" w:rsidRPr="007B3CA4">
        <w:rPr>
          <w:lang w:val="en-US"/>
        </w:rPr>
        <w:t xml:space="preserve"> – Welcome screen</w:t>
      </w:r>
      <w:r w:rsidR="007B3CA4">
        <w:rPr>
          <w:lang w:val="en-US"/>
        </w:rPr>
        <w:t xml:space="preserve">. This is the window that is displayed at the start of </w:t>
      </w:r>
      <w:proofErr w:type="spellStart"/>
      <w:r w:rsidR="007B3CA4">
        <w:rPr>
          <w:lang w:val="en-US"/>
        </w:rPr>
        <w:t>FlyTracker</w:t>
      </w:r>
      <w:proofErr w:type="spellEnd"/>
      <w:r w:rsidR="007B3CA4">
        <w:rPr>
          <w:lang w:val="en-US"/>
        </w:rPr>
        <w:t>, providing the user with the options seen above.</w:t>
      </w:r>
    </w:p>
    <w:p w:rsidR="005E30B0" w:rsidRPr="005E30B0" w:rsidRDefault="00CC2038"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Figure 5</w:t>
      </w:r>
      <w:r w:rsidR="005E30B0">
        <w:rPr>
          <w:rFonts w:ascii="Arial" w:hAnsi="Arial" w:cs="Arial"/>
          <w:b w:val="0"/>
          <w:color w:val="auto"/>
          <w:sz w:val="24"/>
          <w:szCs w:val="24"/>
          <w:lang w:val="en-US"/>
        </w:rPr>
        <w:t xml:space="preserve">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w:t>
      </w:r>
      <w:r w:rsidR="00B533DE">
        <w:rPr>
          <w:rFonts w:ascii="Arial" w:hAnsi="Arial" w:cs="Arial"/>
          <w:b w:val="0"/>
          <w:color w:val="auto"/>
          <w:sz w:val="24"/>
          <w:szCs w:val="24"/>
          <w:lang w:val="en-US"/>
        </w:rPr>
        <w:t xml:space="preserve"> rotated is correctly measured. As can be seen in the figure the next button is disabled, it will enable when the user have done at least three trials. The reason for this is to protect the user from thinking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r>
      <w:proofErr w:type="gramStart"/>
      <w:r w:rsidR="00316C8A">
        <w:rPr>
          <w:rFonts w:ascii="Arial" w:hAnsi="Arial" w:cs="Arial"/>
          <w:b w:val="0"/>
          <w:color w:val="auto"/>
          <w:sz w:val="24"/>
          <w:szCs w:val="24"/>
          <w:lang w:val="en-US"/>
        </w:rPr>
        <w:t>A</w:t>
      </w:r>
      <w:proofErr w:type="gramEnd"/>
      <w:r w:rsidR="00316C8A">
        <w:rPr>
          <w:rFonts w:ascii="Arial" w:hAnsi="Arial" w:cs="Arial"/>
          <w:b w:val="0"/>
          <w:color w:val="auto"/>
          <w:sz w:val="24"/>
          <w:szCs w:val="24"/>
          <w:lang w:val="en-US"/>
        </w:rPr>
        <w:t xml:space="preserve">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Default="005A35DE" w:rsidP="005A35DE">
      <w:pPr>
        <w:pStyle w:val="Caption"/>
        <w:rPr>
          <w:lang w:val="en-US"/>
        </w:rPr>
      </w:pPr>
      <w:r w:rsidRPr="005E30B0">
        <w:rPr>
          <w:lang w:val="en-US"/>
        </w:rPr>
        <w:t xml:space="preserve">Figure </w:t>
      </w:r>
      <w:r w:rsidR="008B6B36">
        <w:fldChar w:fldCharType="begin"/>
      </w:r>
      <w:r w:rsidRPr="005E30B0">
        <w:rPr>
          <w:lang w:val="en-US"/>
        </w:rPr>
        <w:instrText xml:space="preserve"> SEQ Figure \* ARABIC </w:instrText>
      </w:r>
      <w:r w:rsidR="008B6B36">
        <w:fldChar w:fldCharType="separate"/>
      </w:r>
      <w:r w:rsidRPr="005E30B0">
        <w:rPr>
          <w:noProof/>
          <w:lang w:val="en-US"/>
        </w:rPr>
        <w:t>5</w:t>
      </w:r>
      <w:r w:rsidR="008B6B36">
        <w:fldChar w:fldCharType="end"/>
      </w:r>
      <w:r w:rsidR="005E30B0" w:rsidRPr="005E30B0">
        <w:rPr>
          <w:lang w:val="en-US"/>
        </w:rPr>
        <w:t xml:space="preserve"> – Calibration of translational movement (thrust and sideslip)</w:t>
      </w:r>
      <w:r w:rsidR="007B3CA4">
        <w:rPr>
          <w:lang w:val="en-US"/>
        </w:rPr>
        <w:t xml:space="preserve">. In the step of the calibration wizard the user should calibrate thrust and sideslip. </w:t>
      </w:r>
    </w:p>
    <w:p w:rsidR="00316C8A" w:rsidRDefault="00316C8A"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lastRenderedPageBreak/>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Caption"/>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Caption"/>
        <w:rPr>
          <w:lang w:val="en-US"/>
        </w:rPr>
      </w:pPr>
      <w:r>
        <w:rPr>
          <w:rFonts w:ascii="Arial" w:hAnsi="Arial"/>
          <w:noProof/>
          <w:sz w:val="30"/>
          <w:szCs w:val="30"/>
          <w:lang w:eastAsia="sv-SE"/>
        </w:rPr>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Default="005A35DE" w:rsidP="005A35DE">
      <w:pPr>
        <w:pStyle w:val="Caption"/>
        <w:rPr>
          <w:lang w:val="en-US"/>
        </w:rPr>
      </w:pPr>
      <w:r w:rsidRPr="00DA5DB2">
        <w:rPr>
          <w:lang w:val="en-US"/>
        </w:rPr>
        <w:t xml:space="preserve">Figure </w:t>
      </w:r>
      <w:r w:rsidR="008B6B36">
        <w:fldChar w:fldCharType="begin"/>
      </w:r>
      <w:r w:rsidRPr="00DA5DB2">
        <w:rPr>
          <w:lang w:val="en-US"/>
        </w:rPr>
        <w:instrText xml:space="preserve"> SEQ Figur</w:instrText>
      </w:r>
      <w:r w:rsidRPr="007B3CA4">
        <w:rPr>
          <w:lang w:val="en-US"/>
        </w:rPr>
        <w:instrText xml:space="preserve">e \* ARABIC </w:instrText>
      </w:r>
      <w:r w:rsidR="008B6B36">
        <w:fldChar w:fldCharType="separate"/>
      </w:r>
      <w:r w:rsidRPr="007B3CA4">
        <w:rPr>
          <w:noProof/>
          <w:lang w:val="en-US"/>
        </w:rPr>
        <w:t>6</w:t>
      </w:r>
      <w:r w:rsidR="008B6B36">
        <w:fldChar w:fldCharType="end"/>
      </w:r>
      <w:r w:rsidR="005E30B0" w:rsidRPr="007B3CA4">
        <w:rPr>
          <w:lang w:val="en-US"/>
        </w:rPr>
        <w:t xml:space="preserve"> – Main window</w:t>
      </w:r>
      <w:r w:rsidR="007B3CA4" w:rsidRPr="007B3CA4">
        <w:rPr>
          <w:lang w:val="en-US"/>
        </w:rPr>
        <w:t>. This is the final version of the GUI, as in the prototype the controls are placed to the le</w:t>
      </w:r>
      <w:r w:rsidR="007B3CA4">
        <w:rPr>
          <w:lang w:val="en-US"/>
        </w:rPr>
        <w:t xml:space="preserv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In the help menu the user can also find a user manual for guidance to the different parts of the system. The trigger system could cause confusion for the naïve user</w:t>
      </w:r>
      <w:r w:rsidR="005C7B25">
        <w:rPr>
          <w:rFonts w:ascii="Arial" w:hAnsi="Arial" w:cs="Arial"/>
          <w:b w:val="0"/>
          <w:color w:val="auto"/>
          <w:sz w:val="24"/>
          <w:szCs w:val="24"/>
          <w:lang w:val="en-US"/>
        </w:rPr>
        <w:t xml:space="preserve"> and the help manual therefore provides a detailed explanation of the functionality.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Pr="005B486C" w:rsidRDefault="00AF269D" w:rsidP="005B486C">
      <w:pPr>
        <w:pStyle w:val="Standard"/>
        <w:spacing w:line="240" w:lineRule="auto"/>
        <w:rPr>
          <w:rFonts w:ascii="Arial" w:hAnsi="Arial"/>
          <w:sz w:val="24"/>
          <w:szCs w:val="24"/>
          <w:lang w:val="en-US"/>
        </w:rPr>
      </w:pPr>
      <w:r>
        <w:rPr>
          <w:rFonts w:ascii="Arial" w:hAnsi="Arial"/>
          <w:sz w:val="24"/>
          <w:szCs w:val="24"/>
          <w:lang w:val="en-US"/>
        </w:rPr>
        <w:t>The result of the interview presented somehow</w:t>
      </w:r>
    </w:p>
    <w:p w:rsidR="00293010"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AF269D" w:rsidRPr="00AF269D" w:rsidRDefault="00AF269D" w:rsidP="00AF269D">
      <w:pPr>
        <w:pStyle w:val="Standard"/>
        <w:spacing w:line="240" w:lineRule="auto"/>
        <w:rPr>
          <w:rFonts w:ascii="Arial" w:hAnsi="Arial"/>
          <w:sz w:val="24"/>
          <w:szCs w:val="24"/>
        </w:rPr>
      </w:pPr>
      <w:r w:rsidRPr="00AF269D">
        <w:rPr>
          <w:rFonts w:ascii="Arial" w:hAnsi="Arial"/>
          <w:sz w:val="24"/>
          <w:szCs w:val="24"/>
        </w:rPr>
        <w:t>Diskussion om metod, resultat och vad som bör ändras iom intervjun</w:t>
      </w:r>
    </w:p>
    <w:p w:rsidR="005B486C" w:rsidRPr="00E95D9D"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E95D9D" w:rsidRPr="00E95D9D" w:rsidRDefault="00E95D9D" w:rsidP="00E95D9D">
      <w:pPr>
        <w:pStyle w:val="Standard"/>
        <w:spacing w:line="240" w:lineRule="auto"/>
        <w:rPr>
          <w:rFonts w:ascii="Arial" w:hAnsi="Arial"/>
          <w:sz w:val="24"/>
          <w:szCs w:val="24"/>
          <w:lang w:val="en-US"/>
        </w:rPr>
      </w:pPr>
      <w:r>
        <w:rPr>
          <w:rFonts w:ascii="Arial" w:hAnsi="Arial"/>
          <w:sz w:val="24"/>
          <w:szCs w:val="24"/>
          <w:lang w:val="en-US"/>
        </w:rPr>
        <w:lastRenderedPageBreak/>
        <w:t xml:space="preserve">The choice of methodology proved to be a good one, the working environment was perfect for working according to the trademarks of agile user-centered methods. The only change that probably could have benefited the project was shortening the sprints, in a short project like this. One week sprints would probably have sufficed.  </w:t>
      </w:r>
    </w:p>
    <w:p w:rsid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Issues</w:t>
      </w:r>
    </w:p>
    <w:p w:rsid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During the project there has been quite a few challenges to overcome, some more problematic than others. Deciding on platform for the development was the first issue as while </w:t>
      </w:r>
      <w:proofErr w:type="spellStart"/>
      <w:r>
        <w:rPr>
          <w:rFonts w:ascii="Arial" w:hAnsi="Arial"/>
          <w:sz w:val="24"/>
          <w:szCs w:val="24"/>
          <w:lang w:val="en-US"/>
        </w:rPr>
        <w:t>Ubuntu</w:t>
      </w:r>
      <w:proofErr w:type="spellEnd"/>
      <w:r>
        <w:rPr>
          <w:rFonts w:ascii="Arial" w:hAnsi="Arial"/>
          <w:sz w:val="24"/>
          <w:szCs w:val="24"/>
          <w:lang w:val="en-US"/>
        </w:rPr>
        <w:t xml:space="preserve"> provided a simpler solution for reading mouse data the NIDAQ cards did not work in that environment. </w:t>
      </w:r>
      <w:proofErr w:type="gramStart"/>
      <w:r>
        <w:rPr>
          <w:rFonts w:ascii="Arial" w:hAnsi="Arial"/>
          <w:sz w:val="24"/>
          <w:szCs w:val="24"/>
          <w:lang w:val="en-US"/>
        </w:rPr>
        <w:t>NIDAQ cards was</w:t>
      </w:r>
      <w:proofErr w:type="gramEnd"/>
      <w:r>
        <w:rPr>
          <w:rFonts w:ascii="Arial" w:hAnsi="Arial"/>
          <w:sz w:val="24"/>
          <w:szCs w:val="24"/>
          <w:lang w:val="en-US"/>
        </w:rPr>
        <w:t xml:space="preserve"> our initial solution for triggering. So when deciding to use </w:t>
      </w:r>
      <w:proofErr w:type="spellStart"/>
      <w:r>
        <w:rPr>
          <w:rFonts w:ascii="Arial" w:hAnsi="Arial"/>
          <w:sz w:val="24"/>
          <w:szCs w:val="24"/>
          <w:lang w:val="en-US"/>
        </w:rPr>
        <w:t>Ubuntu</w:t>
      </w:r>
      <w:proofErr w:type="spellEnd"/>
      <w:r>
        <w:rPr>
          <w:rFonts w:ascii="Arial" w:hAnsi="Arial"/>
          <w:sz w:val="24"/>
          <w:szCs w:val="24"/>
          <w:lang w:val="en-US"/>
        </w:rPr>
        <w:t xml:space="preserve"> the trigger became a new issue, quite a few methods were considered but using a network trigger seemed to be the best of the options. And in reality it is actually superior to any other solution in terms of temporal precision and the only drawback is </w:t>
      </w:r>
      <w:proofErr w:type="gramStart"/>
      <w:r>
        <w:rPr>
          <w:rFonts w:ascii="Arial" w:hAnsi="Arial"/>
          <w:sz w:val="24"/>
          <w:szCs w:val="24"/>
          <w:lang w:val="en-US"/>
        </w:rPr>
        <w:t>it’s</w:t>
      </w:r>
      <w:proofErr w:type="gramEnd"/>
      <w:r>
        <w:rPr>
          <w:rFonts w:ascii="Arial" w:hAnsi="Arial"/>
          <w:sz w:val="24"/>
          <w:szCs w:val="24"/>
          <w:lang w:val="en-US"/>
        </w:rPr>
        <w:t xml:space="preserve"> portability. When using a network trigger the visual stimulus software needs to be edited so that it sends the correct signal at the correct moment.</w:t>
      </w:r>
    </w:p>
    <w:p w:rsidR="00B84B2D" w:rsidRP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w:t>
      </w:r>
      <w:proofErr w:type="spellStart"/>
      <w:r>
        <w:rPr>
          <w:rFonts w:ascii="Arial" w:hAnsi="Arial"/>
          <w:sz w:val="24"/>
          <w:szCs w:val="24"/>
          <w:lang w:val="en-US"/>
        </w:rPr>
        <w:t>FlyTracker</w:t>
      </w:r>
      <w:proofErr w:type="spellEnd"/>
      <w:r>
        <w:rPr>
          <w:rFonts w:ascii="Arial" w:hAnsi="Arial"/>
          <w:sz w:val="24"/>
          <w:szCs w:val="24"/>
          <w:lang w:val="en-US"/>
        </w:rPr>
        <w:t xml:space="preserve"> actually recorded a yaw rotation signal when the ball was rotated in such a way it would during pure translation.</w:t>
      </w:r>
      <w:r w:rsidR="00F04AF2">
        <w:rPr>
          <w:rFonts w:ascii="Arial" w:hAnsi="Arial"/>
          <w:sz w:val="24"/>
          <w:szCs w:val="24"/>
          <w:lang w:val="en-US"/>
        </w:rPr>
        <w:t xml:space="preserve"> </w:t>
      </w:r>
      <w:r>
        <w:rPr>
          <w:rFonts w:ascii="Arial" w:hAnsi="Arial"/>
          <w:sz w:val="24"/>
          <w:szCs w:val="24"/>
          <w:lang w:val="en-US"/>
        </w:rPr>
        <w:t xml:space="preserve">    </w:t>
      </w:r>
    </w:p>
    <w:p w:rsidR="00B84B2D" w:rsidRP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Future research</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 xml:space="preserve">For future developments of </w:t>
      </w:r>
      <w:proofErr w:type="spellStart"/>
      <w:r>
        <w:rPr>
          <w:rFonts w:ascii="Arial" w:hAnsi="Arial"/>
          <w:sz w:val="24"/>
          <w:szCs w:val="24"/>
          <w:lang w:val="en-US"/>
        </w:rPr>
        <w:t>FlyTracker</w:t>
      </w:r>
      <w:proofErr w:type="spellEnd"/>
      <w:r>
        <w:rPr>
          <w:rFonts w:ascii="Arial" w:hAnsi="Arial"/>
          <w:sz w:val="24"/>
          <w:szCs w:val="24"/>
          <w:lang w:val="en-US"/>
        </w:rPr>
        <w:t xml:space="preserve"> it could be useful to do a more thorough evaluation of the software system by letting naïve users try it out. As </w:t>
      </w:r>
      <w:proofErr w:type="spellStart"/>
      <w:r>
        <w:rPr>
          <w:rFonts w:ascii="Arial" w:hAnsi="Arial"/>
          <w:sz w:val="24"/>
          <w:szCs w:val="24"/>
          <w:lang w:val="en-US"/>
        </w:rPr>
        <w:t>FlyTracker</w:t>
      </w:r>
      <w:proofErr w:type="spellEnd"/>
      <w:r>
        <w:rPr>
          <w:rFonts w:ascii="Arial" w:hAnsi="Arial"/>
          <w:sz w:val="24"/>
          <w:szCs w:val="24"/>
          <w:lang w:val="en-US"/>
        </w:rPr>
        <w:t xml:space="preserve"> is currently being shared with other research groups at other universities there is potential for naïve users. A cooperative evaluation could be performed, where a number of naïve users (with similar background) could try it out and give feedback on usability. This way </w:t>
      </w:r>
      <w:proofErr w:type="spellStart"/>
      <w:r>
        <w:rPr>
          <w:rFonts w:ascii="Arial" w:hAnsi="Arial"/>
          <w:sz w:val="24"/>
          <w:szCs w:val="24"/>
          <w:lang w:val="en-US"/>
        </w:rPr>
        <w:t>FlyTracker</w:t>
      </w:r>
      <w:proofErr w:type="spellEnd"/>
      <w:r>
        <w:rPr>
          <w:rFonts w:ascii="Arial" w:hAnsi="Arial"/>
          <w:sz w:val="24"/>
          <w:szCs w:val="24"/>
          <w:lang w:val="en-US"/>
        </w:rPr>
        <w:t xml:space="preserve"> could optimized even further.</w:t>
      </w: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B549A5" w:rsidP="006126F2">
      <w:pPr>
        <w:pStyle w:val="Standard"/>
        <w:spacing w:line="240" w:lineRule="auto"/>
        <w:rPr>
          <w:rFonts w:ascii="Arial" w:hAnsi="Arial"/>
          <w:sz w:val="30"/>
          <w:szCs w:val="30"/>
          <w:lang w:val="en-US"/>
        </w:rPr>
      </w:pPr>
      <w:r>
        <w:rPr>
          <w:rFonts w:ascii="Arial" w:hAnsi="Arial"/>
          <w:sz w:val="30"/>
          <w:szCs w:val="30"/>
          <w:lang w:val="en-US"/>
        </w:rPr>
        <w:t>Written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proofErr w:type="gramStart"/>
      <w:r w:rsidRPr="00B549A5">
        <w:rPr>
          <w:rFonts w:ascii="Arial" w:hAnsi="Arial"/>
          <w:sz w:val="24"/>
          <w:szCs w:val="24"/>
          <w:lang w:val="en-US"/>
        </w:rPr>
        <w:t>agile</w:t>
      </w:r>
      <w:proofErr w:type="gramEnd"/>
      <w:r w:rsidRPr="00B549A5">
        <w:rPr>
          <w:rFonts w:ascii="Arial" w:hAnsi="Arial"/>
          <w:sz w:val="24"/>
          <w:szCs w:val="24"/>
          <w:lang w:val="en-US"/>
        </w:rPr>
        <w:t xml:space="preserve"> manifest</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t>Appendix A:</w:t>
      </w:r>
    </w:p>
    <w:p w:rsidR="00B549A5" w:rsidRDefault="00B549A5" w:rsidP="00B549A5">
      <w:pPr>
        <w:jc w:val="center"/>
        <w:rPr>
          <w:b/>
          <w:sz w:val="26"/>
          <w:szCs w:val="26"/>
        </w:rPr>
      </w:pPr>
      <w:r w:rsidRPr="00397CC7">
        <w:rPr>
          <w:b/>
          <w:sz w:val="26"/>
          <w:szCs w:val="26"/>
        </w:rPr>
        <w:t>Interview</w:t>
      </w:r>
      <w:r>
        <w:rPr>
          <w:b/>
          <w:sz w:val="26"/>
          <w:szCs w:val="26"/>
        </w:rPr>
        <w:t xml:space="preserve"> questions</w:t>
      </w:r>
    </w:p>
    <w:p w:rsidR="00B549A5" w:rsidRPr="009874A5" w:rsidRDefault="00B549A5" w:rsidP="00B549A5">
      <w:pPr>
        <w:rPr>
          <w:b/>
        </w:rPr>
      </w:pPr>
      <w:r w:rsidRPr="009874A5">
        <w:rPr>
          <w:b/>
        </w:rPr>
        <w:t>General questions</w:t>
      </w:r>
    </w:p>
    <w:p w:rsidR="00B549A5" w:rsidRPr="009874A5" w:rsidRDefault="00B549A5" w:rsidP="00B549A5">
      <w:pPr>
        <w:pStyle w:val="ListParagraph"/>
        <w:numPr>
          <w:ilvl w:val="0"/>
          <w:numId w:val="26"/>
        </w:numPr>
        <w:suppressAutoHyphens w:val="0"/>
        <w:autoSpaceDN/>
        <w:contextualSpacing/>
        <w:textAlignment w:val="auto"/>
        <w:rPr>
          <w:lang w:val="en-US"/>
        </w:rPr>
      </w:pPr>
      <w:r w:rsidRPr="009874A5">
        <w:rPr>
          <w:lang w:val="en-US"/>
        </w:rPr>
        <w:t xml:space="preserve">How much have you used </w:t>
      </w:r>
      <w:proofErr w:type="spellStart"/>
      <w:r w:rsidRPr="009874A5">
        <w:rPr>
          <w:lang w:val="en-US"/>
        </w:rPr>
        <w:t>FlyTracker</w:t>
      </w:r>
      <w:proofErr w:type="spellEnd"/>
      <w:r w:rsidRPr="009874A5">
        <w:rPr>
          <w:lang w:val="en-US"/>
        </w:rPr>
        <w:t>?</w:t>
      </w:r>
    </w:p>
    <w:p w:rsidR="00B549A5" w:rsidRDefault="00B549A5" w:rsidP="00B549A5">
      <w:pPr>
        <w:pStyle w:val="ListParagraph"/>
        <w:numPr>
          <w:ilvl w:val="0"/>
          <w:numId w:val="26"/>
        </w:numPr>
        <w:suppressAutoHyphens w:val="0"/>
        <w:autoSpaceDN/>
        <w:contextualSpacing/>
        <w:textAlignment w:val="auto"/>
        <w:rPr>
          <w:lang w:val="en-US"/>
        </w:rPr>
      </w:pPr>
      <w:proofErr w:type="spellStart"/>
      <w:r>
        <w:rPr>
          <w:lang w:val="en-US"/>
        </w:rPr>
        <w:t>Whats</w:t>
      </w:r>
      <w:proofErr w:type="spellEnd"/>
      <w:r>
        <w:rPr>
          <w:lang w:val="en-US"/>
        </w:rPr>
        <w:t xml:space="preserve"> the best thing about the system?</w:t>
      </w:r>
    </w:p>
    <w:p w:rsidR="00B549A5" w:rsidRDefault="00B549A5" w:rsidP="00B549A5">
      <w:pPr>
        <w:pStyle w:val="ListParagraph"/>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Paragraph"/>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you got a good grasp of all the functionality</w:t>
      </w:r>
    </w:p>
    <w:p w:rsidR="00B549A5" w:rsidRPr="00CD5BBC" w:rsidRDefault="00B549A5" w:rsidP="00B549A5">
      <w:pPr>
        <w:pStyle w:val="ListParagraph"/>
        <w:numPr>
          <w:ilvl w:val="0"/>
          <w:numId w:val="26"/>
        </w:numPr>
        <w:suppressAutoHyphens w:val="0"/>
        <w:autoSpaceDN/>
        <w:contextualSpacing/>
        <w:textAlignment w:val="auto"/>
        <w:rPr>
          <w:lang w:val="en-US"/>
        </w:rPr>
      </w:pPr>
      <w:r w:rsidRPr="00CD5BBC">
        <w:rPr>
          <w:lang w:val="en-US"/>
        </w:rPr>
        <w:t xml:space="preserve">Do you feel you know where to look for specific functions in </w:t>
      </w:r>
      <w:proofErr w:type="spellStart"/>
      <w:r w:rsidRPr="00CD5BBC">
        <w:rPr>
          <w:lang w:val="en-US"/>
        </w:rPr>
        <w:t>FlyTracker</w:t>
      </w:r>
      <w:proofErr w:type="spellEnd"/>
      <w:r w:rsidRPr="00CD5BBC">
        <w:rPr>
          <w:lang w:val="en-US"/>
        </w:rPr>
        <w:t>?</w:t>
      </w:r>
    </w:p>
    <w:p w:rsidR="00B549A5" w:rsidRDefault="00B549A5" w:rsidP="00B549A5">
      <w:pPr>
        <w:rPr>
          <w:lang w:val="en-US"/>
        </w:rPr>
      </w:pPr>
      <w:r>
        <w:rPr>
          <w:b/>
          <w:lang w:val="en-US"/>
        </w:rPr>
        <w:t>The interface</w:t>
      </w:r>
    </w:p>
    <w:p w:rsidR="00B549A5" w:rsidRDefault="00B549A5" w:rsidP="00B549A5">
      <w:pPr>
        <w:pStyle w:val="ListParagraph"/>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Paragraph"/>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Paragraph"/>
        <w:numPr>
          <w:ilvl w:val="0"/>
          <w:numId w:val="26"/>
        </w:numPr>
        <w:suppressAutoHyphens w:val="0"/>
        <w:autoSpaceDN/>
        <w:contextualSpacing/>
        <w:textAlignment w:val="auto"/>
        <w:rPr>
          <w:lang w:val="en-US"/>
        </w:rPr>
      </w:pPr>
      <w:r>
        <w:rPr>
          <w:lang w:val="en-US"/>
        </w:rPr>
        <w:t xml:space="preserve">Do you feel that you have to be careful not to cause </w:t>
      </w:r>
      <w:proofErr w:type="spellStart"/>
      <w:r>
        <w:rPr>
          <w:lang w:val="en-US"/>
        </w:rPr>
        <w:t>FlyTracker</w:t>
      </w:r>
      <w:proofErr w:type="spellEnd"/>
      <w:r>
        <w:rPr>
          <w:lang w:val="en-US"/>
        </w:rPr>
        <w:t xml:space="preserve"> to go into </w:t>
      </w:r>
      <w:proofErr w:type="gramStart"/>
      <w:r>
        <w:rPr>
          <w:lang w:val="en-US"/>
        </w:rPr>
        <w:t>a</w:t>
      </w:r>
      <w:proofErr w:type="gramEnd"/>
      <w:r>
        <w:rPr>
          <w:lang w:val="en-US"/>
        </w:rPr>
        <w:t xml:space="preserve"> </w:t>
      </w:r>
      <w:proofErr w:type="spellStart"/>
      <w:r>
        <w:rPr>
          <w:lang w:val="en-US"/>
        </w:rPr>
        <w:t>errenous</w:t>
      </w:r>
      <w:proofErr w:type="spellEnd"/>
      <w:r>
        <w:rPr>
          <w:lang w:val="en-US"/>
        </w:rPr>
        <w:t xml:space="preserve"> state?</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Paragraph"/>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Paragraph"/>
        <w:rPr>
          <w:lang w:val="en-US"/>
        </w:rPr>
      </w:pPr>
    </w:p>
    <w:p w:rsidR="00B549A5" w:rsidRDefault="00B549A5" w:rsidP="00B549A5">
      <w:pPr>
        <w:pStyle w:val="ListParagraph"/>
        <w:rPr>
          <w:lang w:val="en-US"/>
        </w:rPr>
      </w:pPr>
      <w:r>
        <w:rPr>
          <w:lang w:val="en-US"/>
        </w:rPr>
        <w:t>If yes:</w:t>
      </w:r>
    </w:p>
    <w:p w:rsidR="00B549A5" w:rsidRDefault="00B549A5" w:rsidP="00B549A5">
      <w:pPr>
        <w:pStyle w:val="ListParagraph"/>
        <w:rPr>
          <w:lang w:val="en-US"/>
        </w:rPr>
      </w:pPr>
    </w:p>
    <w:p w:rsidR="00B549A5" w:rsidRDefault="00B549A5" w:rsidP="00B549A5">
      <w:pPr>
        <w:pStyle w:val="ListParagraph"/>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Paragraph"/>
        <w:numPr>
          <w:ilvl w:val="0"/>
          <w:numId w:val="26"/>
        </w:numPr>
        <w:suppressAutoHyphens w:val="0"/>
        <w:autoSpaceDN/>
        <w:contextualSpacing/>
        <w:textAlignment w:val="auto"/>
        <w:rPr>
          <w:lang w:val="en-US"/>
        </w:rPr>
      </w:pPr>
      <w:r>
        <w:rPr>
          <w:lang w:val="en-US"/>
        </w:rPr>
        <w:t xml:space="preserve">Was it easily </w:t>
      </w:r>
      <w:proofErr w:type="spellStart"/>
      <w:r>
        <w:rPr>
          <w:lang w:val="en-US"/>
        </w:rPr>
        <w:t>navigateable</w:t>
      </w:r>
      <w:proofErr w:type="spellEnd"/>
      <w:r>
        <w:rPr>
          <w:lang w:val="en-US"/>
        </w:rPr>
        <w:t>?</w:t>
      </w:r>
    </w:p>
    <w:p w:rsidR="00B549A5" w:rsidRDefault="00B549A5"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lastRenderedPageBreak/>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lastRenderedPageBreak/>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lastRenderedPageBreak/>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lastRenderedPageBreak/>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lastRenderedPageBreak/>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81C" w:rsidRDefault="003C081C" w:rsidP="00060BE2">
      <w:pPr>
        <w:spacing w:after="0" w:line="240" w:lineRule="auto"/>
      </w:pPr>
      <w:r>
        <w:separator/>
      </w:r>
    </w:p>
  </w:endnote>
  <w:endnote w:type="continuationSeparator" w:id="0">
    <w:p w:rsidR="003C081C" w:rsidRDefault="003C081C"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81C" w:rsidRDefault="003C081C" w:rsidP="00060BE2">
      <w:pPr>
        <w:spacing w:after="0" w:line="240" w:lineRule="auto"/>
      </w:pPr>
      <w:r w:rsidRPr="00060BE2">
        <w:rPr>
          <w:color w:val="000000"/>
        </w:rPr>
        <w:separator/>
      </w:r>
    </w:p>
  </w:footnote>
  <w:footnote w:type="continuationSeparator" w:id="0">
    <w:p w:rsidR="003C081C" w:rsidRDefault="003C081C" w:rsidP="00060BE2">
      <w:pPr>
        <w:spacing w:after="0" w:line="240" w:lineRule="auto"/>
      </w:pPr>
      <w:r>
        <w:continuationSeparator/>
      </w:r>
    </w:p>
  </w:footnote>
  <w:footnote w:id="1">
    <w:p w:rsidR="00DB7CEF" w:rsidRPr="00AF0F5E" w:rsidRDefault="00DB7CEF"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DB7CEF" w:rsidRPr="00AF0F5E" w:rsidRDefault="00DB7CEF"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DB7CEF" w:rsidRPr="00AF0F5E" w:rsidRDefault="00DB7CEF"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DB7CEF" w:rsidRPr="00AF0F5E" w:rsidRDefault="00DB7CEF"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DB7CEF" w:rsidRPr="00AF0F5E" w:rsidRDefault="00DB7CEF" w:rsidP="001953E8">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DB7CEF" w:rsidRDefault="00DB7CEF"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DB7CEF" w:rsidRPr="00AF0F5E" w:rsidRDefault="00DB7CEF"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F4014"/>
    <w:rsid w:val="002164ED"/>
    <w:rsid w:val="002211D5"/>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1802"/>
    <w:rsid w:val="00384CDC"/>
    <w:rsid w:val="003A363F"/>
    <w:rsid w:val="003B52DB"/>
    <w:rsid w:val="003C081C"/>
    <w:rsid w:val="003C69C2"/>
    <w:rsid w:val="003E07CF"/>
    <w:rsid w:val="003F03DE"/>
    <w:rsid w:val="00401A4F"/>
    <w:rsid w:val="00410171"/>
    <w:rsid w:val="00416AC7"/>
    <w:rsid w:val="004203F3"/>
    <w:rsid w:val="00434F56"/>
    <w:rsid w:val="00447600"/>
    <w:rsid w:val="00465A05"/>
    <w:rsid w:val="00491F0D"/>
    <w:rsid w:val="00496456"/>
    <w:rsid w:val="004A3498"/>
    <w:rsid w:val="004C6F87"/>
    <w:rsid w:val="004F33DC"/>
    <w:rsid w:val="00513278"/>
    <w:rsid w:val="00516B54"/>
    <w:rsid w:val="00516C12"/>
    <w:rsid w:val="0057337A"/>
    <w:rsid w:val="0058257F"/>
    <w:rsid w:val="005A35DE"/>
    <w:rsid w:val="005A5DE1"/>
    <w:rsid w:val="005B1F86"/>
    <w:rsid w:val="005B4095"/>
    <w:rsid w:val="005B486C"/>
    <w:rsid w:val="005B6FC5"/>
    <w:rsid w:val="005C7B25"/>
    <w:rsid w:val="005D581F"/>
    <w:rsid w:val="005E30B0"/>
    <w:rsid w:val="005F4A1E"/>
    <w:rsid w:val="005F65E1"/>
    <w:rsid w:val="00610891"/>
    <w:rsid w:val="006126F2"/>
    <w:rsid w:val="00612E86"/>
    <w:rsid w:val="00620752"/>
    <w:rsid w:val="006359AC"/>
    <w:rsid w:val="00640596"/>
    <w:rsid w:val="00652837"/>
    <w:rsid w:val="006A0184"/>
    <w:rsid w:val="006B56D6"/>
    <w:rsid w:val="006C1A10"/>
    <w:rsid w:val="006D6ECE"/>
    <w:rsid w:val="006F0809"/>
    <w:rsid w:val="00704056"/>
    <w:rsid w:val="007146E7"/>
    <w:rsid w:val="0072007E"/>
    <w:rsid w:val="00720717"/>
    <w:rsid w:val="00747D4F"/>
    <w:rsid w:val="0075532B"/>
    <w:rsid w:val="00767F14"/>
    <w:rsid w:val="00792F83"/>
    <w:rsid w:val="00797CDD"/>
    <w:rsid w:val="007A7C4E"/>
    <w:rsid w:val="007B3B2D"/>
    <w:rsid w:val="007B3CA4"/>
    <w:rsid w:val="007C7F8A"/>
    <w:rsid w:val="007D7FBA"/>
    <w:rsid w:val="007F0CAD"/>
    <w:rsid w:val="007F64E6"/>
    <w:rsid w:val="00805E5A"/>
    <w:rsid w:val="008077AB"/>
    <w:rsid w:val="00827751"/>
    <w:rsid w:val="008544DF"/>
    <w:rsid w:val="008559D0"/>
    <w:rsid w:val="00871C48"/>
    <w:rsid w:val="00873AF7"/>
    <w:rsid w:val="00885BDF"/>
    <w:rsid w:val="00890598"/>
    <w:rsid w:val="008A1DEE"/>
    <w:rsid w:val="008A330A"/>
    <w:rsid w:val="008B20F9"/>
    <w:rsid w:val="008B6B36"/>
    <w:rsid w:val="008C36E9"/>
    <w:rsid w:val="008C40DC"/>
    <w:rsid w:val="008D49F8"/>
    <w:rsid w:val="008E2339"/>
    <w:rsid w:val="008E48CF"/>
    <w:rsid w:val="008E77BB"/>
    <w:rsid w:val="008F48A7"/>
    <w:rsid w:val="00903D74"/>
    <w:rsid w:val="009127D0"/>
    <w:rsid w:val="00913A42"/>
    <w:rsid w:val="0092022B"/>
    <w:rsid w:val="00936819"/>
    <w:rsid w:val="00994A1E"/>
    <w:rsid w:val="009960EA"/>
    <w:rsid w:val="009A618E"/>
    <w:rsid w:val="009B6E64"/>
    <w:rsid w:val="009B796A"/>
    <w:rsid w:val="009D035C"/>
    <w:rsid w:val="009D5400"/>
    <w:rsid w:val="009E2914"/>
    <w:rsid w:val="009E431F"/>
    <w:rsid w:val="00A02794"/>
    <w:rsid w:val="00A029FF"/>
    <w:rsid w:val="00A17B1C"/>
    <w:rsid w:val="00A20E35"/>
    <w:rsid w:val="00A46EDD"/>
    <w:rsid w:val="00A50B22"/>
    <w:rsid w:val="00A54EA7"/>
    <w:rsid w:val="00A641D8"/>
    <w:rsid w:val="00A76924"/>
    <w:rsid w:val="00A81CC8"/>
    <w:rsid w:val="00A822D9"/>
    <w:rsid w:val="00A836B0"/>
    <w:rsid w:val="00A876DD"/>
    <w:rsid w:val="00A877EC"/>
    <w:rsid w:val="00AC2F6D"/>
    <w:rsid w:val="00AC3342"/>
    <w:rsid w:val="00AD3FC8"/>
    <w:rsid w:val="00AF0F5E"/>
    <w:rsid w:val="00AF1908"/>
    <w:rsid w:val="00AF269D"/>
    <w:rsid w:val="00AF6565"/>
    <w:rsid w:val="00B16D67"/>
    <w:rsid w:val="00B533DE"/>
    <w:rsid w:val="00B549A5"/>
    <w:rsid w:val="00B5524A"/>
    <w:rsid w:val="00B84B2D"/>
    <w:rsid w:val="00B91391"/>
    <w:rsid w:val="00B9372C"/>
    <w:rsid w:val="00BA428B"/>
    <w:rsid w:val="00BB48E8"/>
    <w:rsid w:val="00BB7FE5"/>
    <w:rsid w:val="00BD52CF"/>
    <w:rsid w:val="00BD593F"/>
    <w:rsid w:val="00C071DC"/>
    <w:rsid w:val="00C34036"/>
    <w:rsid w:val="00C43915"/>
    <w:rsid w:val="00C43B56"/>
    <w:rsid w:val="00C5314C"/>
    <w:rsid w:val="00C54422"/>
    <w:rsid w:val="00C603F3"/>
    <w:rsid w:val="00CC0DDF"/>
    <w:rsid w:val="00CC2038"/>
    <w:rsid w:val="00CE4823"/>
    <w:rsid w:val="00CF4F89"/>
    <w:rsid w:val="00D24E47"/>
    <w:rsid w:val="00D3452D"/>
    <w:rsid w:val="00D7291B"/>
    <w:rsid w:val="00D822FE"/>
    <w:rsid w:val="00D8249C"/>
    <w:rsid w:val="00D84B4B"/>
    <w:rsid w:val="00DA1D7A"/>
    <w:rsid w:val="00DA5DB2"/>
    <w:rsid w:val="00DB7CEF"/>
    <w:rsid w:val="00DC4EFC"/>
    <w:rsid w:val="00DD272C"/>
    <w:rsid w:val="00DF1218"/>
    <w:rsid w:val="00E13155"/>
    <w:rsid w:val="00E133F2"/>
    <w:rsid w:val="00E14C5C"/>
    <w:rsid w:val="00E1521C"/>
    <w:rsid w:val="00E25F0C"/>
    <w:rsid w:val="00E26EF8"/>
    <w:rsid w:val="00E436CD"/>
    <w:rsid w:val="00E90FE3"/>
    <w:rsid w:val="00E95D9D"/>
    <w:rsid w:val="00EA4A5B"/>
    <w:rsid w:val="00EB0012"/>
    <w:rsid w:val="00EB1D77"/>
    <w:rsid w:val="00EC1659"/>
    <w:rsid w:val="00EC6853"/>
    <w:rsid w:val="00F04AF2"/>
    <w:rsid w:val="00F10147"/>
    <w:rsid w:val="00F24C65"/>
    <w:rsid w:val="00F33E10"/>
    <w:rsid w:val="00F34B22"/>
    <w:rsid w:val="00F36993"/>
    <w:rsid w:val="00F378EB"/>
    <w:rsid w:val="00F41C1E"/>
    <w:rsid w:val="00F451D3"/>
    <w:rsid w:val="00F70DE0"/>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 w:type="character" w:styleId="Hyperlink">
    <w:name w:val="Hyperlink"/>
    <w:basedOn w:val="DefaultParagraphFon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A94AF-FA03-4766-9AC8-BBB0F22C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5438</TotalTime>
  <Pages>1</Pages>
  <Words>7092</Words>
  <Characters>37589</Characters>
  <Application>Microsoft Office Word</Application>
  <DocSecurity>0</DocSecurity>
  <Lines>313</Lines>
  <Paragraphs>89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110</cp:revision>
  <cp:lastPrinted>2014-01-17T13:08:00Z</cp:lastPrinted>
  <dcterms:created xsi:type="dcterms:W3CDTF">2014-01-21T15:14:00Z</dcterms:created>
  <dcterms:modified xsi:type="dcterms:W3CDTF">2014-05-13T14:46:00Z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