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0E" w:rsidRDefault="00FD79B7">
      <w:pPr>
        <w:rPr>
          <w:b/>
        </w:rPr>
      </w:pPr>
      <w:r w:rsidRPr="00FD79B7">
        <w:rPr>
          <w:b/>
        </w:rPr>
        <w:t>Purchases Table:</w:t>
      </w:r>
    </w:p>
    <w:p w:rsidR="00FD79B7" w:rsidRPr="00FD79B7" w:rsidRDefault="00FD79B7" w:rsidP="00FD79B7">
      <w:pPr>
        <w:pStyle w:val="ListParagraph"/>
        <w:numPr>
          <w:ilvl w:val="0"/>
          <w:numId w:val="1"/>
        </w:numPr>
      </w:pPr>
      <w:proofErr w:type="spellStart"/>
      <w:r w:rsidRPr="00FD79B7">
        <w:t>PurchaseOrderNo</w:t>
      </w:r>
      <w:proofErr w:type="spellEnd"/>
      <w:r w:rsidRPr="00FD79B7">
        <w:t xml:space="preserve"> (PK): Integer</w:t>
      </w:r>
    </w:p>
    <w:p w:rsidR="00FD79B7" w:rsidRPr="00FD79B7" w:rsidRDefault="00FD79B7" w:rsidP="00FD79B7">
      <w:pPr>
        <w:pStyle w:val="ListParagraph"/>
        <w:numPr>
          <w:ilvl w:val="0"/>
          <w:numId w:val="1"/>
        </w:numPr>
      </w:pPr>
      <w:proofErr w:type="spellStart"/>
      <w:r w:rsidRPr="00FD79B7">
        <w:t>VendorNo</w:t>
      </w:r>
      <w:proofErr w:type="spellEnd"/>
      <w:r w:rsidRPr="00FD79B7">
        <w:t>: Integer</w:t>
      </w:r>
    </w:p>
    <w:p w:rsidR="00FD79B7" w:rsidRPr="00FD79B7" w:rsidRDefault="00FD79B7" w:rsidP="00FD79B7">
      <w:pPr>
        <w:pStyle w:val="ListParagraph"/>
        <w:numPr>
          <w:ilvl w:val="0"/>
          <w:numId w:val="1"/>
        </w:numPr>
      </w:pPr>
      <w:proofErr w:type="spellStart"/>
      <w:r w:rsidRPr="00FD79B7">
        <w:t>PurchaseDate</w:t>
      </w:r>
      <w:proofErr w:type="spellEnd"/>
      <w:r w:rsidRPr="00FD79B7">
        <w:t>: Medium Date</w:t>
      </w:r>
    </w:p>
    <w:p w:rsidR="00FD79B7" w:rsidRPr="00FD79B7" w:rsidRDefault="00FD79B7" w:rsidP="00FD79B7">
      <w:pPr>
        <w:pStyle w:val="ListParagraph"/>
        <w:numPr>
          <w:ilvl w:val="0"/>
          <w:numId w:val="1"/>
        </w:numPr>
      </w:pPr>
      <w:r w:rsidRPr="00FD79B7">
        <w:t>Amount: Currency</w:t>
      </w:r>
    </w:p>
    <w:p w:rsidR="00FD79B7" w:rsidRDefault="00FD79B7" w:rsidP="00FD79B7">
      <w:pPr>
        <w:pStyle w:val="ListParagraph"/>
        <w:numPr>
          <w:ilvl w:val="0"/>
          <w:numId w:val="1"/>
        </w:numPr>
      </w:pPr>
      <w:proofErr w:type="spellStart"/>
      <w:r w:rsidRPr="00FD79B7">
        <w:t>ShipMethod</w:t>
      </w:r>
      <w:proofErr w:type="spellEnd"/>
      <w:r w:rsidRPr="00FD79B7">
        <w:t>: Dropdo</w:t>
      </w:r>
      <w:bookmarkStart w:id="0" w:name="_GoBack"/>
      <w:bookmarkEnd w:id="0"/>
      <w:r w:rsidRPr="00FD79B7">
        <w:t>wn box</w:t>
      </w:r>
    </w:p>
    <w:p w:rsidR="00FD79B7" w:rsidRPr="00FD79B7" w:rsidRDefault="00FD79B7" w:rsidP="00FD79B7">
      <w:pPr>
        <w:rPr>
          <w:b/>
        </w:rPr>
      </w:pPr>
    </w:p>
    <w:p w:rsidR="00FD79B7" w:rsidRDefault="00FD79B7" w:rsidP="00FD79B7">
      <w:pPr>
        <w:rPr>
          <w:b/>
        </w:rPr>
      </w:pPr>
      <w:r w:rsidRPr="00FD79B7">
        <w:rPr>
          <w:b/>
        </w:rPr>
        <w:t>Vendors Table:</w:t>
      </w:r>
    </w:p>
    <w:p w:rsidR="00FD79B7" w:rsidRDefault="00FD79B7" w:rsidP="00FD79B7">
      <w:pPr>
        <w:pStyle w:val="ListParagraph"/>
        <w:numPr>
          <w:ilvl w:val="0"/>
          <w:numId w:val="2"/>
        </w:numPr>
      </w:pPr>
      <w:proofErr w:type="spellStart"/>
      <w:r w:rsidRPr="00FD79B7">
        <w:t>VendorNo</w:t>
      </w:r>
      <w:proofErr w:type="spellEnd"/>
      <w:r>
        <w:t>: Long Integer</w:t>
      </w:r>
    </w:p>
    <w:p w:rsidR="00FD79B7" w:rsidRDefault="00FD79B7" w:rsidP="00FD79B7">
      <w:pPr>
        <w:pStyle w:val="ListParagraph"/>
        <w:numPr>
          <w:ilvl w:val="0"/>
          <w:numId w:val="2"/>
        </w:numPr>
      </w:pPr>
      <w:proofErr w:type="spellStart"/>
      <w:r w:rsidRPr="00FD79B7">
        <w:t>VendorName</w:t>
      </w:r>
      <w:proofErr w:type="spellEnd"/>
      <w:r>
        <w:t>: Short text – 50 characters</w:t>
      </w:r>
    </w:p>
    <w:p w:rsidR="00FD79B7" w:rsidRDefault="00FD79B7" w:rsidP="00FD79B7">
      <w:pPr>
        <w:pStyle w:val="ListParagraph"/>
        <w:numPr>
          <w:ilvl w:val="0"/>
          <w:numId w:val="2"/>
        </w:numPr>
      </w:pPr>
      <w:proofErr w:type="spellStart"/>
      <w:r w:rsidRPr="00FD79B7">
        <w:t>StreetAdd</w:t>
      </w:r>
      <w:proofErr w:type="spellEnd"/>
      <w:r>
        <w:t xml:space="preserve">: </w:t>
      </w:r>
      <w:r>
        <w:t>Short text – 50 characters</w:t>
      </w:r>
    </w:p>
    <w:p w:rsidR="00FD79B7" w:rsidRDefault="00FD79B7" w:rsidP="00FD79B7">
      <w:pPr>
        <w:pStyle w:val="ListParagraph"/>
        <w:numPr>
          <w:ilvl w:val="0"/>
          <w:numId w:val="2"/>
        </w:numPr>
      </w:pPr>
      <w:r>
        <w:t>City</w:t>
      </w:r>
      <w:r>
        <w:t>: Short text – 50 characters</w:t>
      </w:r>
    </w:p>
    <w:p w:rsidR="00FD79B7" w:rsidRDefault="00FD79B7" w:rsidP="00FD79B7">
      <w:pPr>
        <w:pStyle w:val="ListParagraph"/>
        <w:numPr>
          <w:ilvl w:val="0"/>
          <w:numId w:val="2"/>
        </w:numPr>
      </w:pPr>
      <w:proofErr w:type="spellStart"/>
      <w:r w:rsidRPr="00FD79B7">
        <w:t>StateOrProv</w:t>
      </w:r>
      <w:proofErr w:type="spellEnd"/>
      <w:r>
        <w:t xml:space="preserve">: </w:t>
      </w:r>
      <w:r>
        <w:t xml:space="preserve">Short text – </w:t>
      </w:r>
      <w:r>
        <w:t>2</w:t>
      </w:r>
      <w:r>
        <w:t xml:space="preserve"> characters</w:t>
      </w:r>
    </w:p>
    <w:p w:rsidR="00FD79B7" w:rsidRDefault="00FD79B7" w:rsidP="00FD79B7">
      <w:pPr>
        <w:pStyle w:val="ListParagraph"/>
        <w:numPr>
          <w:ilvl w:val="0"/>
          <w:numId w:val="2"/>
        </w:numPr>
      </w:pPr>
      <w:proofErr w:type="spellStart"/>
      <w:r w:rsidRPr="00FD79B7">
        <w:t>ZIPOrPostalCde</w:t>
      </w:r>
      <w:proofErr w:type="spellEnd"/>
      <w:r>
        <w:t>: Long Integer</w:t>
      </w:r>
    </w:p>
    <w:p w:rsidR="00FD79B7" w:rsidRDefault="00FD79B7" w:rsidP="00FD79B7">
      <w:pPr>
        <w:pStyle w:val="ListParagraph"/>
        <w:numPr>
          <w:ilvl w:val="0"/>
          <w:numId w:val="2"/>
        </w:numPr>
      </w:pPr>
      <w:r w:rsidRPr="00FD79B7">
        <w:t>Telephone</w:t>
      </w:r>
      <w:r>
        <w:t xml:space="preserve">: </w:t>
      </w:r>
      <w:r w:rsidR="0077500C">
        <w:t>Short text – Phone Number Format</w:t>
      </w:r>
    </w:p>
    <w:p w:rsidR="0077500C" w:rsidRDefault="0077500C" w:rsidP="0077500C">
      <w:pPr>
        <w:pStyle w:val="ListParagraph"/>
        <w:numPr>
          <w:ilvl w:val="0"/>
          <w:numId w:val="2"/>
        </w:numPr>
      </w:pPr>
      <w:r w:rsidRPr="0077500C">
        <w:t>Fax</w:t>
      </w:r>
      <w:r>
        <w:t xml:space="preserve">: </w:t>
      </w:r>
      <w:r>
        <w:t>Short text – Phone Number Format</w:t>
      </w:r>
    </w:p>
    <w:p w:rsidR="0077500C" w:rsidRPr="00FD79B7" w:rsidRDefault="0077500C" w:rsidP="0077500C">
      <w:pPr>
        <w:pStyle w:val="ListParagraph"/>
        <w:numPr>
          <w:ilvl w:val="0"/>
          <w:numId w:val="2"/>
        </w:numPr>
      </w:pPr>
      <w:r w:rsidRPr="0077500C">
        <w:t>URL</w:t>
      </w:r>
      <w:r>
        <w:t>: Hyperlink</w:t>
      </w:r>
    </w:p>
    <w:p w:rsidR="00FD79B7" w:rsidRPr="00FD79B7" w:rsidRDefault="00FD79B7" w:rsidP="00FD79B7"/>
    <w:p w:rsidR="00FD79B7" w:rsidRDefault="00FD79B7"/>
    <w:sectPr w:rsidR="00FD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00B"/>
    <w:multiLevelType w:val="hybridMultilevel"/>
    <w:tmpl w:val="53B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8448F"/>
    <w:multiLevelType w:val="hybridMultilevel"/>
    <w:tmpl w:val="DD96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B7"/>
    <w:rsid w:val="004B1E0E"/>
    <w:rsid w:val="0077500C"/>
    <w:rsid w:val="00FD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3ADC"/>
  <w15:chartTrackingRefBased/>
  <w15:docId w15:val="{88F40D98-48DE-4502-A2A3-09BD9E60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Lorah</dc:creator>
  <cp:keywords/>
  <dc:description/>
  <cp:lastModifiedBy>Jake Lorah</cp:lastModifiedBy>
  <cp:revision>14</cp:revision>
  <dcterms:created xsi:type="dcterms:W3CDTF">2017-06-01T20:57:00Z</dcterms:created>
  <dcterms:modified xsi:type="dcterms:W3CDTF">2017-06-01T21:06:00Z</dcterms:modified>
</cp:coreProperties>
</file>