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1357" w14:textId="69A25051" w:rsidR="00BF664C" w:rsidRPr="00361033" w:rsidRDefault="00BF664C" w:rsidP="00BF664C">
      <w:pPr>
        <w:tabs>
          <w:tab w:val="num" w:pos="720"/>
        </w:tabs>
        <w:rPr>
          <w:rFonts w:cstheme="minorHAnsi"/>
          <w:sz w:val="24"/>
          <w:szCs w:val="24"/>
        </w:rPr>
      </w:pPr>
      <w:r w:rsidRPr="00361033">
        <w:rPr>
          <w:rFonts w:cstheme="minorHAnsi"/>
          <w:sz w:val="24"/>
          <w:szCs w:val="24"/>
        </w:rPr>
        <w:t>Jake Matheson</w:t>
      </w:r>
      <w:r w:rsidRPr="00361033">
        <w:rPr>
          <w:rFonts w:cstheme="minorHAnsi"/>
          <w:sz w:val="24"/>
          <w:szCs w:val="24"/>
        </w:rPr>
        <w:br/>
        <w:t>CSE 210</w:t>
      </w:r>
      <w:r w:rsidRPr="00361033">
        <w:rPr>
          <w:rFonts w:cstheme="minorHAnsi"/>
          <w:sz w:val="24"/>
          <w:szCs w:val="24"/>
        </w:rPr>
        <w:br/>
      </w:r>
      <w:r w:rsidR="00E76E02">
        <w:rPr>
          <w:rFonts w:cstheme="minorHAnsi"/>
          <w:sz w:val="24"/>
          <w:szCs w:val="24"/>
        </w:rPr>
        <w:t>10/12</w:t>
      </w:r>
      <w:r w:rsidRPr="00361033">
        <w:rPr>
          <w:rFonts w:cstheme="minorHAnsi"/>
          <w:sz w:val="24"/>
          <w:szCs w:val="24"/>
        </w:rPr>
        <w:t>/2023</w:t>
      </w:r>
    </w:p>
    <w:p w14:paraId="4895A604" w14:textId="794EBB8A" w:rsidR="00BF664C" w:rsidRPr="00361033" w:rsidRDefault="00BF664C" w:rsidP="00BF664C">
      <w:pPr>
        <w:rPr>
          <w:rFonts w:cstheme="minorHAnsi"/>
          <w:b/>
          <w:bCs/>
          <w:sz w:val="24"/>
          <w:szCs w:val="24"/>
        </w:rPr>
      </w:pPr>
      <w:r w:rsidRPr="00361033">
        <w:rPr>
          <w:rFonts w:cstheme="minorHAnsi"/>
          <w:b/>
          <w:bCs/>
          <w:sz w:val="24"/>
          <w:szCs w:val="24"/>
        </w:rPr>
        <w:t>W0</w:t>
      </w:r>
      <w:r w:rsidR="00361033" w:rsidRPr="00361033">
        <w:rPr>
          <w:rFonts w:cstheme="minorHAnsi"/>
          <w:b/>
          <w:bCs/>
          <w:sz w:val="24"/>
          <w:szCs w:val="24"/>
        </w:rPr>
        <w:t>5</w:t>
      </w:r>
      <w:r w:rsidRPr="00361033">
        <w:rPr>
          <w:rFonts w:cstheme="minorHAnsi"/>
          <w:b/>
          <w:bCs/>
          <w:sz w:val="24"/>
          <w:szCs w:val="24"/>
        </w:rPr>
        <w:t xml:space="preserve"> Team Activity: Designer </w:t>
      </w:r>
    </w:p>
    <w:p w14:paraId="4DB142CD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Review the Program Specification</w:t>
      </w:r>
    </w:p>
    <w:p w14:paraId="6C770602" w14:textId="71EC55A6" w:rsidR="00361033" w:rsidRPr="00361033" w:rsidRDefault="00361033" w:rsidP="00361033">
      <w:pPr>
        <w:numPr>
          <w:ilvl w:val="0"/>
          <w:numId w:val="2"/>
        </w:numPr>
        <w:rPr>
          <w:rFonts w:cstheme="minorHAnsi"/>
          <w:color w:val="5B9BD5" w:themeColor="accent5"/>
        </w:rPr>
      </w:pPr>
      <w:r w:rsidRPr="00361033">
        <w:rPr>
          <w:rFonts w:cstheme="minorHAnsi"/>
        </w:rPr>
        <w:t>What does the program do?</w:t>
      </w:r>
      <w:r w:rsidR="00E76E02">
        <w:rPr>
          <w:rFonts w:cstheme="minorHAnsi"/>
        </w:rPr>
        <w:t xml:space="preserve"> </w:t>
      </w:r>
      <w:r w:rsidR="00E76E02" w:rsidRPr="00E76E02">
        <w:rPr>
          <w:rFonts w:cstheme="minorHAnsi"/>
          <w:color w:val="5B9BD5" w:themeColor="accent5"/>
        </w:rPr>
        <w:t xml:space="preserve">Helps the </w:t>
      </w:r>
      <w:r w:rsidR="00E76E02">
        <w:rPr>
          <w:rFonts w:cstheme="minorHAnsi"/>
          <w:color w:val="5B9BD5" w:themeColor="accent5"/>
        </w:rPr>
        <w:t>user memorize scriptures passages by hiding random words and replacing them with an “_”.</w:t>
      </w:r>
    </w:p>
    <w:p w14:paraId="2D2E6C05" w14:textId="23E93EC9" w:rsidR="00361033" w:rsidRP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What user inputs does it have?</w:t>
      </w:r>
      <w:r w:rsidR="00E76E02">
        <w:rPr>
          <w:rFonts w:cstheme="minorHAnsi"/>
        </w:rPr>
        <w:t xml:space="preserve"> </w:t>
      </w:r>
      <w:r w:rsidR="00E76E02">
        <w:rPr>
          <w:rFonts w:cstheme="minorHAnsi"/>
          <w:color w:val="5B9BD5" w:themeColor="accent5"/>
        </w:rPr>
        <w:t>The user can press the ‘Enter’ key to hide additional words or type “quit” to exit the program.</w:t>
      </w:r>
    </w:p>
    <w:p w14:paraId="68F2C7DE" w14:textId="56995383" w:rsidR="00361033" w:rsidRP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What output does it produce?</w:t>
      </w:r>
      <w:r w:rsidR="00E76E02">
        <w:rPr>
          <w:rFonts w:cstheme="minorHAnsi"/>
        </w:rPr>
        <w:t xml:space="preserve"> </w:t>
      </w:r>
      <w:r w:rsidR="00E76E02" w:rsidRPr="00E76E02">
        <w:rPr>
          <w:rFonts w:cstheme="minorHAnsi"/>
          <w:color w:val="5B9BD5" w:themeColor="accent5"/>
        </w:rPr>
        <w:t>Pressing ‘Enter’ hides additional words and typing “quit” exits the program.</w:t>
      </w:r>
    </w:p>
    <w:p w14:paraId="44EA7780" w14:textId="45D19FAE" w:rsid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How does the program end?</w:t>
      </w:r>
      <w:r w:rsidR="00E76E02">
        <w:rPr>
          <w:rFonts w:cstheme="minorHAnsi"/>
        </w:rPr>
        <w:t xml:space="preserve"> </w:t>
      </w:r>
      <w:r w:rsidR="00E76E02">
        <w:rPr>
          <w:rFonts w:cstheme="minorHAnsi"/>
          <w:color w:val="5B9BD5" w:themeColor="accent5"/>
        </w:rPr>
        <w:t>Typing “quit” into the console.</w:t>
      </w:r>
    </w:p>
    <w:p w14:paraId="70652568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 xml:space="preserve">Determine the </w:t>
      </w:r>
      <w:proofErr w:type="gramStart"/>
      <w:r w:rsidRPr="00361033">
        <w:rPr>
          <w:rFonts w:cstheme="minorHAnsi"/>
          <w:b/>
          <w:bCs/>
        </w:rPr>
        <w:t>classes</w:t>
      </w:r>
      <w:proofErr w:type="gramEnd"/>
    </w:p>
    <w:p w14:paraId="62D2B427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good candidates for classes in this program?</w:t>
      </w:r>
    </w:p>
    <w:p w14:paraId="65622CCE" w14:textId="171484FE" w:rsidR="00E76E02" w:rsidRPr="00E76E02" w:rsidRDefault="00E76E02" w:rsidP="00E76E02">
      <w:pPr>
        <w:numPr>
          <w:ilvl w:val="1"/>
          <w:numId w:val="3"/>
        </w:numPr>
        <w:rPr>
          <w:rFonts w:cstheme="minorHAnsi"/>
          <w:color w:val="5B9BD5" w:themeColor="accent5"/>
        </w:rPr>
      </w:pPr>
      <w:proofErr w:type="spellStart"/>
      <w:r w:rsidRPr="00E76E02">
        <w:rPr>
          <w:rFonts w:cstheme="minorHAnsi"/>
          <w:color w:val="5B9BD5" w:themeColor="accent5"/>
        </w:rPr>
        <w:t>ScriptureText</w:t>
      </w:r>
      <w:proofErr w:type="spellEnd"/>
    </w:p>
    <w:p w14:paraId="6958559A" w14:textId="086C0A03" w:rsidR="00E76E02" w:rsidRPr="00361033" w:rsidRDefault="00E76E02" w:rsidP="00E76E02">
      <w:pPr>
        <w:numPr>
          <w:ilvl w:val="1"/>
          <w:numId w:val="3"/>
        </w:numPr>
        <w:rPr>
          <w:rFonts w:cstheme="minorHAnsi"/>
          <w:color w:val="5B9BD5" w:themeColor="accent5"/>
        </w:rPr>
      </w:pPr>
      <w:proofErr w:type="spellStart"/>
      <w:r w:rsidRPr="00E76E02">
        <w:rPr>
          <w:rFonts w:cstheme="minorHAnsi"/>
          <w:color w:val="5B9BD5" w:themeColor="accent5"/>
        </w:rPr>
        <w:t>HideText</w:t>
      </w:r>
      <w:proofErr w:type="spellEnd"/>
    </w:p>
    <w:p w14:paraId="485633AE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the primary responsibilities of each class?</w:t>
      </w:r>
    </w:p>
    <w:p w14:paraId="46E76ACC" w14:textId="2679E587" w:rsidR="00E76E02" w:rsidRPr="00361033" w:rsidRDefault="00E76E02" w:rsidP="00E76E02">
      <w:pPr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ScriptureText</w:t>
      </w:r>
      <w:proofErr w:type="spellEnd"/>
    </w:p>
    <w:p w14:paraId="4932069B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 xml:space="preserve">Define class </w:t>
      </w:r>
      <w:proofErr w:type="gramStart"/>
      <w:r w:rsidRPr="00361033">
        <w:rPr>
          <w:rFonts w:cstheme="minorHAnsi"/>
          <w:b/>
          <w:bCs/>
        </w:rPr>
        <w:t>behaviors</w:t>
      </w:r>
      <w:proofErr w:type="gramEnd"/>
    </w:p>
    <w:p w14:paraId="359F4432" w14:textId="3EDD4349" w:rsidR="00361033" w:rsidRPr="00361033" w:rsidRDefault="00361033" w:rsidP="00361033">
      <w:pPr>
        <w:pStyle w:val="ListParagraph"/>
        <w:numPr>
          <w:ilvl w:val="0"/>
          <w:numId w:val="4"/>
        </w:numPr>
        <w:rPr>
          <w:rFonts w:cstheme="minorHAnsi"/>
        </w:rPr>
      </w:pPr>
      <w:r w:rsidRPr="00361033">
        <w:rPr>
          <w:rFonts w:cstheme="minorHAnsi"/>
        </w:rPr>
        <w:t xml:space="preserve">What are the behaviors this class will have </w:t>
      </w:r>
      <w:proofErr w:type="gramStart"/>
      <w:r w:rsidRPr="00361033">
        <w:rPr>
          <w:rFonts w:cstheme="minorHAnsi"/>
        </w:rPr>
        <w:t>in order to</w:t>
      </w:r>
      <w:proofErr w:type="gramEnd"/>
      <w:r w:rsidRPr="00361033">
        <w:rPr>
          <w:rFonts w:cstheme="minorHAnsi"/>
        </w:rPr>
        <w:t xml:space="preserve"> fulfill its responsibilities? (In other words, what things should this class </w:t>
      </w:r>
      <w:r w:rsidRPr="00361033">
        <w:rPr>
          <w:rFonts w:cstheme="minorHAnsi"/>
          <w:i/>
          <w:iCs/>
        </w:rPr>
        <w:t>do</w:t>
      </w:r>
      <w:r w:rsidRPr="00361033">
        <w:rPr>
          <w:rFonts w:cstheme="minorHAnsi"/>
        </w:rPr>
        <w:t>?)</w:t>
      </w:r>
    </w:p>
    <w:p w14:paraId="173974D9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 xml:space="preserve">Define class </w:t>
      </w:r>
      <w:proofErr w:type="gramStart"/>
      <w:r w:rsidRPr="00361033">
        <w:rPr>
          <w:rFonts w:cstheme="minorHAnsi"/>
          <w:b/>
          <w:bCs/>
        </w:rPr>
        <w:t>attributes</w:t>
      </w:r>
      <w:proofErr w:type="gramEnd"/>
    </w:p>
    <w:p w14:paraId="4EFA90CF" w14:textId="77777777" w:rsidR="00361033" w:rsidRP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 xml:space="preserve">What attributes does this class need to fulfill its behaviors? (In other words, what variables should this class </w:t>
      </w:r>
      <w:r w:rsidRPr="00361033">
        <w:rPr>
          <w:rFonts w:cstheme="minorHAnsi"/>
          <w:i/>
          <w:iCs/>
        </w:rPr>
        <w:t>store</w:t>
      </w:r>
      <w:r w:rsidRPr="00361033">
        <w:rPr>
          <w:rFonts w:cstheme="minorHAnsi"/>
        </w:rPr>
        <w:t>?)</w:t>
      </w:r>
    </w:p>
    <w:p w14:paraId="7D922D29" w14:textId="77777777" w:rsidR="00361033" w:rsidRP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are the data types of these member variables?</w:t>
      </w:r>
    </w:p>
    <w:p w14:paraId="6BDB8789" w14:textId="77777777" w:rsidR="00361033" w:rsidRP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56D2F153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Constructors</w:t>
      </w:r>
    </w:p>
    <w:p w14:paraId="080DFBED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1B866D3F" w14:textId="77777777" w:rsidR="00361033" w:rsidRPr="00361033" w:rsidRDefault="00361033" w:rsidP="0036103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t>In other words, what parameters should you pass in when creating an object of that type.</w:t>
      </w:r>
    </w:p>
    <w:p w14:paraId="0F19BB91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other work needs to be done to set up these objects?</w:t>
      </w:r>
    </w:p>
    <w:p w14:paraId="693D6D8F" w14:textId="77777777" w:rsidR="00361033" w:rsidRPr="00361033" w:rsidRDefault="00361033" w:rsidP="0036103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lastRenderedPageBreak/>
        <w:t>For example, does the constructor need to run code to perform set up tasks, like creating lists, iterating through variables, etc.</w:t>
      </w:r>
    </w:p>
    <w:p w14:paraId="61EB4D6C" w14:textId="58F8AA33" w:rsidR="00BF664C" w:rsidRPr="00361033" w:rsidRDefault="00BF664C">
      <w:pPr>
        <w:rPr>
          <w:rFonts w:cstheme="minorHAnsi"/>
        </w:rPr>
      </w:pPr>
    </w:p>
    <w:sectPr w:rsidR="00BF664C" w:rsidRPr="0036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641"/>
    <w:multiLevelType w:val="multilevel"/>
    <w:tmpl w:val="5B9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D0408"/>
    <w:multiLevelType w:val="multilevel"/>
    <w:tmpl w:val="896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C2D6C"/>
    <w:multiLevelType w:val="hybridMultilevel"/>
    <w:tmpl w:val="7370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3B73"/>
    <w:multiLevelType w:val="multilevel"/>
    <w:tmpl w:val="C3EC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955FC"/>
    <w:multiLevelType w:val="multilevel"/>
    <w:tmpl w:val="F9EE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A0519"/>
    <w:multiLevelType w:val="multilevel"/>
    <w:tmpl w:val="65E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81754">
    <w:abstractNumId w:val="0"/>
  </w:num>
  <w:num w:numId="2" w16cid:durableId="1687056485">
    <w:abstractNumId w:val="1"/>
  </w:num>
  <w:num w:numId="3" w16cid:durableId="1478188321">
    <w:abstractNumId w:val="5"/>
  </w:num>
  <w:num w:numId="4" w16cid:durableId="631204733">
    <w:abstractNumId w:val="2"/>
  </w:num>
  <w:num w:numId="5" w16cid:durableId="518541726">
    <w:abstractNumId w:val="4"/>
  </w:num>
  <w:num w:numId="6" w16cid:durableId="655260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B9"/>
    <w:rsid w:val="00003451"/>
    <w:rsid w:val="00187E10"/>
    <w:rsid w:val="0028408C"/>
    <w:rsid w:val="00333E18"/>
    <w:rsid w:val="00361033"/>
    <w:rsid w:val="003D6C4E"/>
    <w:rsid w:val="00412E7B"/>
    <w:rsid w:val="004C7D79"/>
    <w:rsid w:val="00703E8F"/>
    <w:rsid w:val="00730F82"/>
    <w:rsid w:val="00775257"/>
    <w:rsid w:val="008B46BF"/>
    <w:rsid w:val="00900250"/>
    <w:rsid w:val="00B50A9F"/>
    <w:rsid w:val="00BF664C"/>
    <w:rsid w:val="00C12CC4"/>
    <w:rsid w:val="00D044B9"/>
    <w:rsid w:val="00DD3E63"/>
    <w:rsid w:val="00E30901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D815"/>
  <w15:chartTrackingRefBased/>
  <w15:docId w15:val="{60F91F32-7E65-44A9-8EC8-906C9A4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Jake</dc:creator>
  <cp:keywords/>
  <dc:description/>
  <cp:lastModifiedBy>Matheson, Jake</cp:lastModifiedBy>
  <cp:revision>2</cp:revision>
  <dcterms:created xsi:type="dcterms:W3CDTF">2023-10-12T00:29:00Z</dcterms:created>
  <dcterms:modified xsi:type="dcterms:W3CDTF">2023-10-12T00:29:00Z</dcterms:modified>
</cp:coreProperties>
</file>