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Coppermind Study Guide: Phase 1</w:t>
      </w:r>
    </w:p>
    <w:p>
      <w:pPr/>
      <w:r>
        <w:t xml:space="preserve">Oct 22, 2026</w:t>
      </w:r>
      <w:r>
        <w:t xml:space="preserve"> · </w:t>
      </w:r>
      <w:r>
        <w:t xml:space="preserve">@Jake Embry</w:t>
      </w:r>
    </w:p>
    <w:p>
      <w:pPr>
        <w:pStyle w:val="Heading2"/>
      </w:pPr>
      <w:r>
        <w:t xml:space="preserve">How to use this guide</w:t>
      </w:r>
    </w:p>
    <w:p>
      <w:pPr/>
      <w:r>
        <w:t xml:space="preserve">You'll study Copper's Phase 1 code one idea at a time, then rebuild each idea from memory as a different agent called </w:t>
      </w:r>
      <w:r>
        <w:rPr>
          <w:b/>
        </w:rPr>
        <w:t xml:space="preserve">Wit</w:t>
      </w:r>
      <w:r>
        <w:t xml:space="preserve">. By the last exercise, Wit is a working, installable terminal agent that you wrote without copying.</w:t>
      </w:r>
    </w:p>
    <w:p>
      <w:pPr/>
      <w:r>
        <w:t xml:space="preserve">Every module follows the same pattern:</w:t>
      </w:r>
    </w:p>
    <w:p>
      <w:pPr>
        <w:pStyle w:val="ListParagraph"/>
        <w:numPr>
          <w:ilvl w:val="0"/>
          <w:numId w:val="2"/>
        </w:numPr>
      </w:pPr>
      <w:r>
        <w:rPr>
          <w:b/>
        </w:rPr>
        <w:t xml:space="preserve">Theory:</w:t>
      </w:r>
      <w:r>
        <w:t xml:space="preserve"> what the idea is and why it exists. Basic Python is assumed; only new syntax and agent-specific concepts are explained.</w:t>
      </w:r>
    </w:p>
    <w:p>
      <w:pPr>
        <w:pStyle w:val="ListParagraph"/>
        <w:numPr>
          <w:ilvl w:val="0"/>
          <w:numId w:val="2"/>
        </w:numPr>
      </w:pPr>
      <w:r>
        <w:rPr>
          <w:b/>
        </w:rPr>
        <w:t xml:space="preserve">In Copper:</w:t>
      </w:r>
      <w:r>
        <w:t xml:space="preserve"> the piece of Copper's code that uses it.</w:t>
      </w:r>
    </w:p>
    <w:p>
      <w:pPr>
        <w:pStyle w:val="ListParagraph"/>
        <w:numPr>
          <w:ilvl w:val="0"/>
          <w:numId w:val="2"/>
        </w:numPr>
      </w:pPr>
      <w:r>
        <w:rPr>
          <w:b/>
        </w:rPr>
        <w:t xml:space="preserve">Exercise:</w:t>
      </w:r>
      <w:r>
        <w:t xml:space="preserve"> the same idea applied to Wit, with requirements but no answer code.</w:t>
      </w:r>
    </w:p>
    <w:p>
      <w:pPr>
        <w:pStyle w:val="ListParagraph"/>
        <w:numPr>
          <w:ilvl w:val="0"/>
          <w:numId w:val="2"/>
        </w:numPr>
      </w:pPr>
      <w:r>
        <w:rPr>
          <w:b/>
        </w:rPr>
        <w:t xml:space="preserve">Done when:</w:t>
      </w:r>
      <w:r>
        <w:t xml:space="preserve"> an observable result that tells you the exercise is complete.</w:t>
      </w:r>
    </w:p>
    <w:p>
      <w:pPr/>
      <w:r>
        <w:t xml:space="preserve">Ground rules for the exercises:</w:t>
      </w:r>
    </w:p>
    <w:p>
      <w:pPr>
        <w:pStyle w:val="ListParagraph"/>
        <w:numPr>
          <w:ilvl w:val="0"/>
          <w:numId w:val="3"/>
        </w:numPr>
      </w:pPr>
      <w:r>
        <w:t xml:space="preserve">Read the theory, then close Copper's code before you start. The point is recall, not transcription.</w:t>
      </w:r>
    </w:p>
    <w:p>
      <w:pPr>
        <w:pStyle w:val="ListParagraph"/>
        <w:numPr>
          <w:ilvl w:val="0"/>
          <w:numId w:val="3"/>
        </w:numPr>
      </w:pPr>
      <w:r>
        <w:t xml:space="preserve">Stuck for 15 minutes? Reread the theory first, then the official docs (Python, httpx, pytest, Ollama's API docs). Copper's code is the last resort, and if you look, close it again before typing.</w:t>
      </w:r>
    </w:p>
    <w:p>
      <w:pPr>
        <w:pStyle w:val="ListParagraph"/>
        <w:numPr>
          <w:ilvl w:val="0"/>
          <w:numId w:val="3"/>
        </w:numPr>
      </w:pPr>
      <w:r>
        <w:t xml:space="preserve">Build Wit in its own folder and repo (e.g. </w:t>
      </w:r>
      <w:r>
        <w:rPr>
          <w:rStyle w:val="CodeChar"/>
        </w:rPr>
        <w:t xml:space="preserve">C:\Code\Projects\wit</w:t>
      </w:r>
      <w:r>
        <w:t xml:space="preserve">) with its own venv, so the two projects never mix.</w:t>
      </w:r>
    </w:p>
    <w:p>
      <w:pPr>
        <w:pStyle w:val="ListParagraph"/>
        <w:numPr>
          <w:ilvl w:val="0"/>
          <w:numId w:val="3"/>
        </w:numPr>
      </w:pPr>
      <w:r>
        <w:t xml:space="preserve">Exercises build on each other. Do them in order.</w:t>
      </w:r>
    </w:p>
    <w:p>
      <w:pPr>
        <w:pStyle w:val="Heading2"/>
      </w:pPr>
      <w:r>
        <w:t xml:space="preserve">The big picture</w:t>
      </w:r>
    </w:p>
    <w:p>
      <w:pPr/>
      <w:r>
        <w:t xml:space="preserve">Copper's Phase 1 has four modules, and each has exactly one job. When you type a message, it flows down through them and the reply flows back up:</w:t>
      </w:r>
    </w:p>
    <w:p>
      <w:pPr>
        <w:pStyle w:val="ListParagraph"/>
        <w:numPr>
          <w:ilvl w:val="0"/>
          <w:numId w:val="4"/>
        </w:numPr>
      </w:pPr>
      <w:r>
        <w:rPr>
          <w:rStyle w:val="CodeChar"/>
        </w:rPr>
        <w:t xml:space="preserve">cli.py</w:t>
      </w:r>
      <w:r>
        <w:t xml:space="preserve"> reads what you typed and decides what to do with it (command, question, or flag).</w:t>
      </w:r>
    </w:p>
    <w:p>
      <w:pPr>
        <w:pStyle w:val="ListParagraph"/>
        <w:numPr>
          <w:ilvl w:val="0"/>
          <w:numId w:val="4"/>
        </w:numPr>
      </w:pPr>
      <w:r>
        <w:rPr>
          <w:rStyle w:val="CodeChar"/>
        </w:rPr>
        <w:t xml:space="preserve">conversation.py</w:t>
      </w:r>
      <w:r>
        <w:t xml:space="preserve"> adds your message to the history list.</w:t>
      </w:r>
    </w:p>
    <w:p>
      <w:pPr>
        <w:pStyle w:val="ListParagraph"/>
        <w:numPr>
          <w:ilvl w:val="0"/>
          <w:numId w:val="4"/>
        </w:numPr>
      </w:pPr>
      <w:r>
        <w:rPr>
          <w:rStyle w:val="CodeChar"/>
        </w:rPr>
        <w:t xml:space="preserve">llm.py</w:t>
      </w:r>
      <w:r>
        <w:t xml:space="preserve"> sends the </w:t>
      </w:r>
      <w:r>
        <w:rPr>
          <w:i/>
        </w:rPr>
        <w:t xml:space="preserve">entire</w:t>
      </w:r>
      <w:r>
        <w:t xml:space="preserve"> history to the model server over HTTP and turns any failure into one error type.</w:t>
      </w:r>
    </w:p>
    <w:p>
      <w:pPr>
        <w:pStyle w:val="ListParagraph"/>
        <w:numPr>
          <w:ilvl w:val="0"/>
          <w:numId w:val="4"/>
        </w:numPr>
      </w:pPr>
      <w:r>
        <w:t xml:space="preserve">Ollama runs the model on your machine and returns one reply message.</w:t>
      </w:r>
    </w:p>
    <w:p>
      <w:pPr>
        <w:pStyle w:val="ListParagraph"/>
        <w:numPr>
          <w:ilvl w:val="0"/>
          <w:numId w:val="4"/>
        </w:numPr>
      </w:pPr>
      <w:r>
        <w:t xml:space="preserve">The reply travels back up: </w:t>
      </w:r>
      <w:r>
        <w:rPr>
          <w:rStyle w:val="CodeChar"/>
        </w:rPr>
        <w:t xml:space="preserve">conversation.py</w:t>
      </w:r>
      <w:r>
        <w:t xml:space="preserve"> records it, </w:t>
      </w:r>
      <w:r>
        <w:rPr>
          <w:rStyle w:val="CodeChar"/>
        </w:rPr>
        <w:t xml:space="preserve">cli.py</w:t>
      </w:r>
      <w:r>
        <w:t xml:space="preserve"> prints it.</w:t>
      </w:r>
    </w:p>
    <w:p>
      <w:pPr/>
      <w:r>
        <w:rPr>
          <w:rStyle w:val="CodeChar"/>
        </w:rPr>
        <w:t xml:space="preserve">config.py</w:t>
      </w:r>
      <w:r>
        <w:t xml:space="preserve"> sits beside them and is read by </w:t>
      </w:r>
      <w:r>
        <w:rPr>
          <w:rStyle w:val="CodeChar"/>
        </w:rPr>
        <w:t xml:space="preserve">llm.py</w:t>
      </w:r>
      <w:r>
        <w:t xml:space="preserve">. Each layer only talks to the one directly below it, which is why each can be tested by faking the layer underneath.</w:t>
      </w:r>
    </w:p>
    <w:p>
      <w:pPr/>
      <w:r>
        <w:drawing>
          <wp:inline distT="0" distB="0" distL="0" distR="0">
            <wp:extent cx="5486400" cy="3086100"/>
            <wp:docPr id="1" name="image1" descr="Copper Phase 1 architecture · 4 modules plus Ollama"/>
            <a:graphic xmlns:a="http://schemas.openxmlformats.org/drawingml/2006/main">
              <a:graphicData uri="http://schemas.openxmlformats.org/drawingml/2006/picture">
                <pic:pic xmlns:pic="http://schemas.openxmlformats.org/drawingml/2006/picture">
                  <pic:nvPicPr>
                    <pic:cNvPr id="1" name="image1" descr="Copper Phase 1 architecture · 4 modules plus Ollama"/>
                    <pic:cNvPicPr/>
                  </pic:nvPicPr>
                  <pic:blipFill>
                    <a:blip r:embed="rId3"/>
                    <a:stretch>
                      <a:fillRect/>
                    </a:stretch>
                  </pic:blipFill>
                  <pic:spPr>
                    <a:xfrm>
                      <a:off x="0" y="0"/>
                      <a:ext cx="5486400" cy="3086100"/>
                    </a:xfrm>
                    <a:prstGeom prst="rect">
                      <a:avLst/>
                    </a:prstGeom>
                  </pic:spPr>
                </pic:pic>
              </a:graphicData>
            </a:graphic>
          </wp:inline>
        </w:drawing>
      </w:r>
    </w:p>
    <w:p>
      <w:pPr/>
      <w:r>
        <w:t xml:space="preserve">Copper Phase 1 architecture · 4 modules plus Ollama</w:t>
      </w:r>
    </w:p>
    <w:p>
      <w:pPr/>
      <w:r>
        <w:t xml:space="preserve">Messages travel down the left arrows and replies come back up the right ones. Ollama, drawn dashed, is a separate program; everything inside the shaded box is code you wrote.</w:t>
      </w:r>
    </w:p>
    <w:p>
      <w:pPr>
        <w:pStyle w:val="Heading2"/>
      </w:pPr>
      <w:r>
        <w:t xml:space="preserve">Meet Wit</w:t>
      </w:r>
    </w:p>
    <w:p>
      <w:pPr/>
      <w:r>
        <w:t xml:space="preserve">Wit is your companion agent, named for Hoid's favorite alias. Same architecture as Copper, but every detail you could copy is deliberately different:</w:t>
      </w:r>
    </w:p>
    <w:tbl>
      <w:tblPr>
        <w:tblStyle w:val="TableGrid"/>
        <w:tblW w:w="0" w:type="auto"/>
        <w:tblLayout w:type="fixed"/>
        <w:tblLook w:val="04A0" w:firstRow="1" w:lastRow="0" w:firstColumn="0" w:lastColumn="0" w:noHBand="0" w:noVBand="1"/>
      </w:tblPr>
      <w:tblGrid>
        <w:gridCol w:w="2420"/>
        <w:gridCol w:w="3394"/>
        <w:gridCol w:w="3546"/>
      </w:tblGrid>
      <w:tr>
        <w:trPr>
          <w:tblHeader/>
        </w:trPr>
        <w:tc>
          <w:tcPr>
            <w:tcW w:w="2420" w:type="dxa"/>
            <w:shd w:val="clear" w:color="auto" w:fill="F2F2F2"/>
          </w:tcPr>
          <w:p>
            <w:pPr/>
            <w:r>
              <w:t xml:space="preserve">Feature</w:t>
            </w:r>
          </w:p>
        </w:tc>
        <w:tc>
          <w:tcPr>
            <w:tcW w:w="3394" w:type="dxa"/>
            <w:shd w:val="clear" w:color="auto" w:fill="F2F2F2"/>
          </w:tcPr>
          <w:p>
            <w:pPr/>
            <w:r>
              <w:t xml:space="preserve">Copper</w:t>
            </w:r>
          </w:p>
        </w:tc>
        <w:tc>
          <w:tcPr>
            <w:tcW w:w="3546" w:type="dxa"/>
            <w:shd w:val="clear" w:color="auto" w:fill="F2F2F2"/>
          </w:tcPr>
          <w:p>
            <w:pPr/>
            <w:r>
              <w:t xml:space="preserve">Wit</w:t>
            </w:r>
          </w:p>
        </w:tc>
      </w:tr>
      <w:tr>
        <w:tc>
          <w:tcPr>
            <w:tcW w:w="2420" w:type="dxa"/>
          </w:tcPr>
          <w:p>
            <w:pPr/>
            <w:r>
              <w:t xml:space="preserve">Command</w:t>
            </w:r>
          </w:p>
        </w:tc>
        <w:tc>
          <w:tcPr>
            <w:tcW w:w="3394" w:type="dxa"/>
          </w:tcPr>
          <w:p>
            <w:pPr/>
            <w:r>
              <w:rPr>
                <w:rStyle w:val="CodeChar"/>
              </w:rPr>
              <w:t xml:space="preserve">copper</w:t>
            </w:r>
          </w:p>
        </w:tc>
        <w:tc>
          <w:tcPr>
            <w:tcW w:w="3546" w:type="dxa"/>
          </w:tcPr>
          <w:p>
            <w:pPr/>
            <w:r>
              <w:rPr>
                <w:rStyle w:val="CodeChar"/>
              </w:rPr>
              <w:t xml:space="preserve">wit</w:t>
            </w:r>
          </w:p>
        </w:tc>
      </w:tr>
      <w:tr>
        <w:tc>
          <w:tcPr>
            <w:tcW w:w="2420" w:type="dxa"/>
          </w:tcPr>
          <w:p>
            <w:pPr/>
            <w:r>
              <w:t xml:space="preserve">Personality</w:t>
            </w:r>
          </w:p>
        </w:tc>
        <w:tc>
          <w:tcPr>
            <w:tcW w:w="3394" w:type="dxa"/>
          </w:tcPr>
          <w:p>
            <w:pPr/>
            <w:r>
              <w:t xml:space="preserve">Direct and concise</w:t>
            </w:r>
          </w:p>
        </w:tc>
        <w:tc>
          <w:tcPr>
            <w:tcW w:w="3546" w:type="dxa"/>
          </w:tcPr>
          <w:p>
            <w:pPr/>
            <w:r>
              <w:t xml:space="preserve">Witty and playful, but still accurate</w:t>
            </w:r>
          </w:p>
        </w:tc>
      </w:tr>
      <w:tr>
        <w:tc>
          <w:tcPr>
            <w:tcW w:w="2420" w:type="dxa"/>
          </w:tcPr>
          <w:p>
            <w:pPr/>
            <w:r>
              <w:t xml:space="preserve">Model API</w:t>
            </w:r>
          </w:p>
        </w:tc>
        <w:tc>
          <w:tcPr>
            <w:tcW w:w="3394" w:type="dxa"/>
          </w:tcPr>
          <w:p>
            <w:pPr/>
            <w:r>
              <w:t xml:space="preserve">OpenAI-compatible </w:t>
            </w:r>
            <w:r>
              <w:rPr>
                <w:rStyle w:val="CodeChar"/>
              </w:rPr>
              <w:t xml:space="preserve">/v1/chat/completions</w:t>
            </w:r>
          </w:p>
        </w:tc>
        <w:tc>
          <w:tcPr>
            <w:tcW w:w="3546" w:type="dxa"/>
          </w:tcPr>
          <w:p>
            <w:pPr/>
            <w:r>
              <w:t xml:space="preserve">Ollama's native chat API</w:t>
            </w:r>
          </w:p>
        </w:tc>
      </w:tr>
      <w:tr>
        <w:tc>
          <w:tcPr>
            <w:tcW w:w="2420" w:type="dxa"/>
          </w:tcPr>
          <w:p>
            <w:pPr/>
            <w:r>
              <w:t xml:space="preserve">Config env vars</w:t>
            </w:r>
          </w:p>
        </w:tc>
        <w:tc>
          <w:tcPr>
            <w:tcW w:w="3394" w:type="dxa"/>
          </w:tcPr>
          <w:p>
            <w:pPr/>
            <w:r>
              <w:rPr>
                <w:rStyle w:val="CodeChar"/>
              </w:rPr>
              <w:t xml:space="preserve">COPPER_BASE_URL</w:t>
            </w:r>
            <w:r>
              <w:t xml:space="preserve">, </w:t>
            </w:r>
            <w:r>
              <w:rPr>
                <w:rStyle w:val="CodeChar"/>
              </w:rPr>
              <w:t xml:space="preserve">COPPER_MODEL</w:t>
            </w:r>
            <w:r>
              <w:t xml:space="preserve">, </w:t>
            </w:r>
            <w:r>
              <w:rPr>
                <w:rStyle w:val="CodeChar"/>
              </w:rPr>
              <w:t xml:space="preserve">COPPER_TIMEOUT</w:t>
            </w:r>
          </w:p>
        </w:tc>
        <w:tc>
          <w:tcPr>
            <w:tcW w:w="3546" w:type="dxa"/>
          </w:tcPr>
          <w:p>
            <w:pPr/>
            <w:r>
              <w:rPr>
                <w:rStyle w:val="CodeChar"/>
              </w:rPr>
              <w:t xml:space="preserve">WIT_HOST</w:t>
            </w:r>
            <w:r>
              <w:t xml:space="preserve">, </w:t>
            </w:r>
            <w:r>
              <w:rPr>
                <w:rStyle w:val="CodeChar"/>
              </w:rPr>
              <w:t xml:space="preserve">WIT_MODEL</w:t>
            </w:r>
            <w:r>
              <w:t xml:space="preserve">, </w:t>
            </w:r>
            <w:r>
              <w:rPr>
                <w:rStyle w:val="CodeChar"/>
              </w:rPr>
              <w:t xml:space="preserve">WIT_TEMPERATURE</w:t>
            </w:r>
          </w:p>
        </w:tc>
      </w:tr>
      <w:tr>
        <w:tc>
          <w:tcPr>
            <w:tcW w:w="2420" w:type="dxa"/>
          </w:tcPr>
          <w:p>
            <w:pPr/>
            <w:r>
              <w:t xml:space="preserve">Error type</w:t>
            </w:r>
          </w:p>
        </w:tc>
        <w:tc>
          <w:tcPr>
            <w:tcW w:w="3394" w:type="dxa"/>
          </w:tcPr>
          <w:p>
            <w:pPr/>
            <w:r>
              <w:rPr>
                <w:rStyle w:val="CodeChar"/>
              </w:rPr>
              <w:t xml:space="preserve">LLMError</w:t>
            </w:r>
          </w:p>
        </w:tc>
        <w:tc>
          <w:tcPr>
            <w:tcW w:w="3546" w:type="dxa"/>
          </w:tcPr>
          <w:p>
            <w:pPr/>
            <w:r>
              <w:rPr>
                <w:rStyle w:val="CodeChar"/>
              </w:rPr>
              <w:t xml:space="preserve">ModelError</w:t>
            </w:r>
          </w:p>
        </w:tc>
      </w:tr>
      <w:tr>
        <w:tc>
          <w:tcPr>
            <w:tcW w:w="2420" w:type="dxa"/>
          </w:tcPr>
          <w:p>
            <w:pPr/>
            <w:r>
              <w:t xml:space="preserve">Conversation module</w:t>
            </w:r>
          </w:p>
        </w:tc>
        <w:tc>
          <w:tcPr>
            <w:tcW w:w="3394" w:type="dxa"/>
          </w:tcPr>
          <w:p>
            <w:pPr/>
            <w:r>
              <w:rPr>
                <w:rStyle w:val="CodeChar"/>
              </w:rPr>
              <w:t xml:space="preserve">conversation.py</w:t>
            </w:r>
            <w:r>
              <w:t xml:space="preserve">, class </w:t>
            </w:r>
            <w:r>
              <w:rPr>
                <w:rStyle w:val="CodeChar"/>
              </w:rPr>
              <w:t xml:space="preserve">Conversation</w:t>
            </w:r>
          </w:p>
        </w:tc>
        <w:tc>
          <w:tcPr>
            <w:tcW w:w="3546" w:type="dxa"/>
          </w:tcPr>
          <w:p>
            <w:pPr/>
            <w:r>
              <w:rPr>
                <w:rStyle w:val="CodeChar"/>
              </w:rPr>
              <w:t xml:space="preserve">memory.py</w:t>
            </w:r>
            <w:r>
              <w:t xml:space="preserve">, class </w:t>
            </w:r>
            <w:r>
              <w:rPr>
                <w:rStyle w:val="CodeChar"/>
              </w:rPr>
              <w:t xml:space="preserve">Memory</w:t>
            </w:r>
          </w:p>
        </w:tc>
      </w:tr>
      <w:tr>
        <w:tc>
          <w:tcPr>
            <w:tcW w:w="2420" w:type="dxa"/>
          </w:tcPr>
          <w:p>
            <w:pPr/>
            <w:r>
              <w:t xml:space="preserve">History</w:t>
            </w:r>
          </w:p>
        </w:tc>
        <w:tc>
          <w:tcPr>
            <w:tcW w:w="3394" w:type="dxa"/>
          </w:tcPr>
          <w:p>
            <w:pPr/>
            <w:r>
              <w:t xml:space="preserve">Unlimited</w:t>
            </w:r>
          </w:p>
        </w:tc>
        <w:tc>
          <w:tcPr>
            <w:tcW w:w="3546" w:type="dxa"/>
          </w:tcPr>
          <w:p>
            <w:pPr/>
            <w:r>
              <w:t xml:space="preserve">Keeps only the last N exchanges</w:t>
            </w:r>
          </w:p>
        </w:tc>
      </w:tr>
      <w:tr>
        <w:tc>
          <w:tcPr>
            <w:tcW w:w="2420" w:type="dxa"/>
          </w:tcPr>
          <w:p>
            <w:pPr/>
            <w:r>
              <w:t xml:space="preserve">System prompt file</w:t>
            </w:r>
          </w:p>
        </w:tc>
        <w:tc>
          <w:tcPr>
            <w:tcW w:w="3394" w:type="dxa"/>
          </w:tcPr>
          <w:p>
            <w:pPr/>
            <w:r>
              <w:rPr>
                <w:rStyle w:val="CodeChar"/>
              </w:rPr>
              <w:t xml:space="preserve">prompts/system.md</w:t>
            </w:r>
          </w:p>
        </w:tc>
        <w:tc>
          <w:tcPr>
            <w:tcW w:w="3546" w:type="dxa"/>
          </w:tcPr>
          <w:p>
            <w:pPr/>
            <w:r>
              <w:rPr>
                <w:rStyle w:val="CodeChar"/>
              </w:rPr>
              <w:t xml:space="preserve">prompts/persona.md</w:t>
            </w:r>
          </w:p>
        </w:tc>
      </w:tr>
      <w:tr>
        <w:tc>
          <w:tcPr>
            <w:tcW w:w="2420" w:type="dxa"/>
          </w:tcPr>
          <w:p>
            <w:pPr/>
            <w:r>
              <w:t xml:space="preserve">REPL commands</w:t>
            </w:r>
          </w:p>
        </w:tc>
        <w:tc>
          <w:tcPr>
            <w:tcW w:w="3394" w:type="dxa"/>
          </w:tcPr>
          <w:p>
            <w:pPr/>
            <w:r>
              <w:rPr>
                <w:rStyle w:val="CodeChar"/>
              </w:rPr>
              <w:t xml:space="preserve">/quit</w:t>
            </w:r>
            <w:r>
              <w:t xml:space="preserve">, </w:t>
            </w:r>
            <w:r>
              <w:rPr>
                <w:rStyle w:val="CodeChar"/>
              </w:rPr>
              <w:t xml:space="preserve">/exit</w:t>
            </w:r>
            <w:r>
              <w:t xml:space="preserve">, </w:t>
            </w:r>
            <w:r>
              <w:rPr>
                <w:rStyle w:val="CodeChar"/>
              </w:rPr>
              <w:t xml:space="preserve">/clear</w:t>
            </w:r>
          </w:p>
        </w:tc>
        <w:tc>
          <w:tcPr>
            <w:tcW w:w="3546" w:type="dxa"/>
          </w:tcPr>
          <w:p>
            <w:pPr/>
            <w:r>
              <w:rPr>
                <w:rStyle w:val="CodeChar"/>
              </w:rPr>
              <w:t xml:space="preserve">/quit</w:t>
            </w:r>
            <w:r>
              <w:t xml:space="preserve">, </w:t>
            </w:r>
            <w:r>
              <w:rPr>
                <w:rStyle w:val="CodeChar"/>
              </w:rPr>
              <w:t xml:space="preserve">/reset</w:t>
            </w:r>
            <w:r>
              <w:t xml:space="preserve">, </w:t>
            </w:r>
            <w:r>
              <w:rPr>
                <w:rStyle w:val="CodeChar"/>
              </w:rPr>
              <w:t xml:space="preserve">/history</w:t>
            </w:r>
            <w:r>
              <w:t xml:space="preserve">, </w:t>
            </w:r>
            <w:r>
              <w:rPr>
                <w:rStyle w:val="CodeChar"/>
              </w:rPr>
              <w:t xml:space="preserve">/help</w:t>
            </w:r>
          </w:p>
        </w:tc>
      </w:tr>
      <w:tr>
        <w:tc>
          <w:tcPr>
            <w:tcW w:w="2420" w:type="dxa"/>
          </w:tcPr>
          <w:p>
            <w:pPr/>
            <w:r>
              <w:t xml:space="preserve">One-shot mode</w:t>
            </w:r>
          </w:p>
        </w:tc>
        <w:tc>
          <w:tcPr>
            <w:tcW w:w="3394" w:type="dxa"/>
          </w:tcPr>
          <w:p>
            <w:pPr/>
            <w:r>
              <w:rPr>
                <w:rStyle w:val="CodeChar"/>
              </w:rPr>
              <w:t xml:space="preserve">copper -p "question"</w:t>
            </w:r>
          </w:p>
        </w:tc>
        <w:tc>
          <w:tcPr>
            <w:tcW w:w="3546" w:type="dxa"/>
          </w:tcPr>
          <w:p>
            <w:pPr/>
            <w:r>
              <w:rPr>
                <w:rStyle w:val="CodeChar"/>
              </w:rPr>
              <w:t xml:space="preserve">wit "question"</w:t>
            </w:r>
            <w:r>
              <w:t xml:space="preserve"> (no flag)</w:t>
            </w:r>
          </w:p>
        </w:tc>
      </w:tr>
      <w:tr>
        <w:tc>
          <w:tcPr>
            <w:tcW w:w="2420" w:type="dxa"/>
          </w:tcPr>
          <w:p>
            <w:pPr/>
            <w:r>
              <w:t xml:space="preserve">Model override</w:t>
            </w:r>
          </w:p>
        </w:tc>
        <w:tc>
          <w:tcPr>
            <w:tcW w:w="3394" w:type="dxa"/>
          </w:tcPr>
          <w:p>
            <w:pPr/>
            <w:r>
              <w:t xml:space="preserve">None yet</w:t>
            </w:r>
          </w:p>
        </w:tc>
        <w:tc>
          <w:tcPr>
            <w:tcW w:w="3546" w:type="dxa"/>
          </w:tcPr>
          <w:p>
            <w:pPr/>
            <w:r>
              <w:rPr>
                <w:rStyle w:val="CodeChar"/>
              </w:rPr>
              <w:t xml:space="preserve">-m</w:t>
            </w:r>
            <w:r>
              <w:t xml:space="preserve"> / </w:t>
            </w:r>
            <w:r>
              <w:rPr>
                <w:rStyle w:val="CodeChar"/>
              </w:rPr>
              <w:t xml:space="preserve">--model</w:t>
            </w:r>
          </w:p>
        </w:tc>
      </w:tr>
    </w:tbl>
    <w:p>
      <w:pPr/>
      <w:r>
        <w:t xml:space="preserve">Where Wit differs, the exercise tells you what to find out. It never tells you the syntax.</w:t>
      </w:r>
    </w:p>
    <w:p>
      <w:pPr>
        <w:pStyle w:val="Heading2"/>
      </w:pPr>
      <w:r>
        <w:t xml:space="preserve">Module 1: Packaging an installable app</w:t>
      </w:r>
    </w:p>
    <w:p>
      <w:pPr>
        <w:pStyle w:val="Heading3"/>
      </w:pPr>
      <w:r>
        <w:t xml:space="preserve">Theory</w:t>
      </w:r>
    </w:p>
    <w:p>
      <w:pPr/>
      <w:r>
        <w:t xml:space="preserve">A folder of </w:t>
      </w:r>
      <w:r>
        <w:rPr>
          <w:rStyle w:val="CodeChar"/>
        </w:rPr>
        <w:t xml:space="preserve">.py</w:t>
      </w:r>
      <w:r>
        <w:t xml:space="preserve"> files is a script. An </w:t>
      </w:r>
      <w:r>
        <w:rPr>
          <w:b/>
        </w:rPr>
        <w:t xml:space="preserve">installable package</w:t>
      </w:r>
      <w:r>
        <w:t xml:space="preserve"> is something pip can build and install, which is what lets a command like </w:t>
      </w:r>
      <w:r>
        <w:rPr>
          <w:rStyle w:val="CodeChar"/>
        </w:rPr>
        <w:t xml:space="preserve">copper</w:t>
      </w:r>
      <w:r>
        <w:t xml:space="preserve"> exist anywhere on your machine. </w:t>
      </w:r>
      <w:r>
        <w:rPr>
          <w:rStyle w:val="CodeChar"/>
        </w:rPr>
        <w:t xml:space="preserve">pyproject.toml</w:t>
      </w:r>
      <w:r>
        <w:t xml:space="preserve"> is the one file that defines it.</w:t>
      </w:r>
    </w:p>
    <w:p>
      <w:pPr/>
      <w:r>
        <w:rPr>
          <w:b/>
        </w:rPr>
        <w:t xml:space="preserve">The sections of </w:t>
      </w:r>
      <w:r>
        <w:rPr>
          <w:rStyle w:val="CodeChar"/>
          <w:b/>
        </w:rPr>
        <w:t xml:space="preserve">pyproject.toml</w:t>
      </w:r>
      <w:r>
        <w:rPr>
          <w:b/>
        </w:rPr>
        <w:t xml:space="preserve">:</w:t>
      </w:r>
    </w:p>
    <w:p>
      <w:pPr>
        <w:pStyle w:val="ListParagraph"/>
        <w:numPr>
          <w:ilvl w:val="0"/>
          <w:numId w:val="5"/>
        </w:numPr>
      </w:pPr>
      <w:r>
        <w:rPr>
          <w:rStyle w:val="CodeChar"/>
        </w:rPr>
        <w:t xml:space="preserve">[build-system]</w:t>
      </w:r>
      <w:r>
        <w:t xml:space="preserve"> names the tool that builds your package (Hatchling). pip downloads it automatically; you never run it yourself.</w:t>
      </w:r>
    </w:p>
    <w:p>
      <w:pPr>
        <w:pStyle w:val="ListParagraph"/>
        <w:numPr>
          <w:ilvl w:val="0"/>
          <w:numId w:val="5"/>
        </w:numPr>
      </w:pPr>
      <w:r>
        <w:rPr>
          <w:rStyle w:val="CodeChar"/>
        </w:rPr>
        <w:t xml:space="preserve">[project]</w:t>
      </w:r>
      <w:r>
        <w:t xml:space="preserve"> is metadata: name, version, the Python version required, and </w:t>
      </w:r>
      <w:r>
        <w:rPr>
          <w:rStyle w:val="CodeChar"/>
        </w:rPr>
        <w:t xml:space="preserve">dependencies</w:t>
      </w:r>
      <w:r>
        <w:t xml:space="preserve">, the packages pip must install alongside yours.</w:t>
      </w:r>
    </w:p>
    <w:p>
      <w:pPr>
        <w:pStyle w:val="ListParagraph"/>
        <w:numPr>
          <w:ilvl w:val="0"/>
          <w:numId w:val="5"/>
        </w:numPr>
      </w:pPr>
      <w:r>
        <w:rPr>
          <w:rStyle w:val="CodeChar"/>
        </w:rPr>
        <w:t xml:space="preserve">[project.optional-dependencies]</w:t>
      </w:r>
      <w:r>
        <w:t xml:space="preserve"> defines </w:t>
      </w:r>
      <w:r>
        <w:rPr>
          <w:b/>
        </w:rPr>
        <w:t xml:space="preserve">extras</w:t>
      </w:r>
      <w:r>
        <w:t xml:space="preserve">, groups of packages only some installs need. </w:t>
      </w:r>
      <w:r>
        <w:rPr>
          <w:rStyle w:val="CodeChar"/>
        </w:rPr>
        <w:t xml:space="preserve">pip install -e ".[dev]"</w:t>
      </w:r>
      <w:r>
        <w:t xml:space="preserve"> means "install this project plus its </w:t>
      </w:r>
      <w:r>
        <w:rPr>
          <w:rStyle w:val="CodeChar"/>
        </w:rPr>
        <w:t xml:space="preserve">dev</w:t>
      </w:r>
      <w:r>
        <w:t xml:space="preserve"> extra."</w:t>
      </w:r>
    </w:p>
    <w:p>
      <w:pPr>
        <w:pStyle w:val="ListParagraph"/>
        <w:numPr>
          <w:ilvl w:val="0"/>
          <w:numId w:val="5"/>
        </w:numPr>
      </w:pPr>
      <w:r>
        <w:rPr>
          <w:rStyle w:val="CodeChar"/>
        </w:rPr>
        <w:t xml:space="preserve">[project.scripts]</w:t>
      </w:r>
      <w:r>
        <w:t xml:space="preserve"> defines </w:t>
      </w:r>
      <w:r>
        <w:rPr>
          <w:b/>
        </w:rPr>
        <w:t xml:space="preserve">console scripts</w:t>
      </w:r>
      <w:r>
        <w:t xml:space="preserve">, the mechanism behind the </w:t>
      </w:r>
      <w:r>
        <w:rPr>
          <w:rStyle w:val="CodeChar"/>
        </w:rPr>
        <w:t xml:space="preserve">copper</w:t>
      </w:r>
      <w:r>
        <w:t xml:space="preserve"> command.</w:t>
      </w:r>
    </w:p>
    <w:p>
      <w:pPr/>
      <w:r>
        <w:rPr>
          <w:b/>
        </w:rPr>
        <w:t xml:space="preserve">How a console script works.</w:t>
      </w:r>
      <w:r>
        <w:t xml:space="preserve"> The line </w:t>
      </w:r>
      <w:r>
        <w:rPr>
          <w:rStyle w:val="CodeChar"/>
        </w:rPr>
        <w:t xml:space="preserve">copper = "coppermind.cli:main"</w:t>
      </w:r>
      <w:r>
        <w:t xml:space="preserve"> reads as </w:t>
      </w:r>
      <w:r>
        <w:rPr>
          <w:i/>
        </w:rPr>
        <w:t xml:space="preserve">command name = module path : function name</w:t>
      </w:r>
      <w:r>
        <w:t xml:space="preserve">. At install time, pip generates a small launcher (on Windows, </w:t>
      </w:r>
      <w:r>
        <w:rPr>
          <w:rStyle w:val="CodeChar"/>
        </w:rPr>
        <w:t xml:space="preserve">copper.exe</w:t>
      </w:r>
      <w:r>
        <w:t xml:space="preserve"> in your venv's </w:t>
      </w:r>
      <w:r>
        <w:rPr>
          <w:rStyle w:val="CodeChar"/>
        </w:rPr>
        <w:t xml:space="preserve">Scripts</w:t>
      </w:r>
      <w:r>
        <w:t xml:space="preserve"> folder). When you run it, the launcher imports </w:t>
      </w:r>
      <w:r>
        <w:rPr>
          <w:rStyle w:val="CodeChar"/>
        </w:rPr>
        <w:t xml:space="preserve">coppermind.cli</w:t>
      </w:r>
      <w:r>
        <w:t xml:space="preserve">, calls </w:t>
      </w:r>
      <w:r>
        <w:rPr>
          <w:rStyle w:val="CodeChar"/>
        </w:rPr>
        <w:t xml:space="preserve">main()</w:t>
      </w:r>
      <w:r>
        <w:t xml:space="preserve">, and passes the return value to </w:t>
      </w:r>
      <w:r>
        <w:rPr>
          <w:rStyle w:val="CodeChar"/>
        </w:rPr>
        <w:t xml:space="preserve">sys.exit()</w:t>
      </w:r>
      <w:r>
        <w:t xml:space="preserve">. So </w:t>
      </w:r>
      <w:r>
        <w:rPr>
          <w:b/>
        </w:rPr>
        <w:t xml:space="preserve">whatever </w:t>
      </w:r>
      <w:r>
        <w:rPr>
          <w:rStyle w:val="CodeChar"/>
          <w:b/>
        </w:rPr>
        <w:t xml:space="preserve">main()</w:t>
      </w:r>
      <w:r>
        <w:rPr>
          <w:b/>
        </w:rPr>
        <w:t xml:space="preserve"> returns becomes the process exit code</w:t>
      </w:r>
      <w:r>
        <w:t xml:space="preserve"> your shell sees.</w:t>
      </w:r>
    </w:p>
    <w:p>
      <w:pPr/>
      <w:r>
        <w:rPr>
          <w:b/>
        </w:rPr>
        <w:t xml:space="preserve">The src layout.</w:t>
      </w:r>
      <w:r>
        <w:t xml:space="preserve"> The package lives in </w:t>
      </w:r>
      <w:r>
        <w:rPr>
          <w:rStyle w:val="CodeChar"/>
        </w:rPr>
        <w:t xml:space="preserve">src/coppermind/</w:t>
      </w:r>
      <w:r>
        <w:t xml:space="preserve">, not at the repo root. Python can't import it just because you're standing in the repo folder, so tests always run against the </w:t>
      </w:r>
      <w:r>
        <w:rPr>
          <w:i/>
        </w:rPr>
        <w:t xml:space="preserve">installed</w:t>
      </w:r>
      <w:r>
        <w:t xml:space="preserve"> package, the same thing a user gets. Packaging mistakes surface immediately instead of after you ship.</w:t>
      </w:r>
    </w:p>
    <w:p>
      <w:pPr/>
      <w:r>
        <w:rPr>
          <w:b/>
        </w:rPr>
        <w:t xml:space="preserve">Editable installs.</w:t>
      </w:r>
      <w:r>
        <w:t xml:space="preserve"> </w:t>
      </w:r>
      <w:r>
        <w:rPr>
          <w:rStyle w:val="CodeChar"/>
        </w:rPr>
        <w:t xml:space="preserve">pip install -e .</w:t>
      </w:r>
      <w:r>
        <w:t xml:space="preserve"> doesn't copy your code into the venv. It points the venv at your </w:t>
      </w:r>
      <w:r>
        <w:rPr>
          <w:rStyle w:val="CodeChar"/>
        </w:rPr>
        <w:t xml:space="preserve">src</w:t>
      </w:r>
      <w:r>
        <w:t xml:space="preserve"> folder, so edits to </w:t>
      </w:r>
      <w:r>
        <w:rPr>
          <w:rStyle w:val="CodeChar"/>
        </w:rPr>
        <w:t xml:space="preserve">.py</w:t>
      </w:r>
      <w:r>
        <w:t xml:space="preserve"> files take effect immediately. You only reinstall when </w:t>
      </w:r>
      <w:r>
        <w:rPr>
          <w:rStyle w:val="CodeChar"/>
        </w:rPr>
        <w:t xml:space="preserve">pyproject.toml</w:t>
      </w:r>
      <w:r>
        <w:t xml:space="preserve"> changes, because that's what pip reads at install time.</w:t>
      </w:r>
    </w:p>
    <w:p>
      <w:pPr/>
      <w:r>
        <w:rPr>
          <w:b/>
        </w:rPr>
        <w:t xml:space="preserve">New syntax:</w:t>
      </w:r>
    </w:p>
    <w:p>
      <w:pPr>
        <w:pStyle w:val="ListParagraph"/>
        <w:numPr>
          <w:ilvl w:val="0"/>
          <w:numId w:val="6"/>
        </w:numPr>
      </w:pPr>
      <w:r>
        <w:rPr>
          <w:rStyle w:val="CodeChar"/>
        </w:rPr>
        <w:t xml:space="preserve">__init__.py</w:t>
      </w:r>
      <w:r>
        <w:t xml:space="preserve"> in a folder makes it an importable package. It can be empty or hold just a docstring.</w:t>
      </w:r>
    </w:p>
    <w:p>
      <w:pPr>
        <w:pStyle w:val="ListParagraph"/>
        <w:numPr>
          <w:ilvl w:val="0"/>
          <w:numId w:val="6"/>
        </w:numPr>
      </w:pPr>
      <w:r>
        <w:rPr>
          <w:rStyle w:val="CodeChar"/>
        </w:rPr>
        <w:t xml:space="preserve">def main() -&gt; int:</w:t>
      </w:r>
      <w:r>
        <w:t xml:space="preserve"> the </w:t>
      </w:r>
      <w:r>
        <w:rPr>
          <w:rStyle w:val="CodeChar"/>
        </w:rPr>
        <w:t xml:space="preserve">-&gt; int</w:t>
      </w:r>
      <w:r>
        <w:t xml:space="preserve"> is a </w:t>
      </w:r>
      <w:r>
        <w:rPr>
          <w:b/>
        </w:rPr>
        <w:t xml:space="preserve">return type hint</w:t>
      </w:r>
      <w:r>
        <w:t xml:space="preserve">. Python doesn't enforce it; it documents intent and lets tools like ruff and your editor catch mistakes.</w:t>
      </w:r>
    </w:p>
    <w:p>
      <w:pPr>
        <w:pStyle w:val="ListParagraph"/>
        <w:numPr>
          <w:ilvl w:val="0"/>
          <w:numId w:val="6"/>
        </w:numPr>
      </w:pPr>
      <w:r>
        <w:rPr>
          <w:rStyle w:val="CodeChar"/>
        </w:rPr>
        <w:t xml:space="preserve">if __name__ == "__main__":</w:t>
      </w:r>
      <w:r>
        <w:t xml:space="preserve"> is true only when the file is run directly (</w:t>
      </w:r>
      <w:r>
        <w:rPr>
          <w:rStyle w:val="CodeChar"/>
        </w:rPr>
        <w:t xml:space="preserve">python -m coppermind.cli</w:t>
      </w:r>
      <w:r>
        <w:t xml:space="preserve">), not when it's imported. It lets a module be both importable and runnable.</w:t>
      </w:r>
    </w:p>
    <w:p>
      <w:pPr>
        <w:pStyle w:val="ListParagraph"/>
        <w:numPr>
          <w:ilvl w:val="0"/>
          <w:numId w:val="6"/>
        </w:numPr>
      </w:pPr>
      <w:r>
        <w:rPr>
          <w:rStyle w:val="CodeChar"/>
        </w:rPr>
        <w:t xml:space="preserve">raise SystemExit(main())</w:t>
      </w:r>
      <w:r>
        <w:t xml:space="preserve"> does the same thing as </w:t>
      </w:r>
      <w:r>
        <w:rPr>
          <w:rStyle w:val="CodeChar"/>
        </w:rPr>
        <w:t xml:space="preserve">sys.exit(main())</w:t>
      </w:r>
      <w:r>
        <w:t xml:space="preserve"> without importing </w:t>
      </w:r>
      <w:r>
        <w:rPr>
          <w:rStyle w:val="CodeChar"/>
        </w:rPr>
        <w:t xml:space="preserve">sys</w:t>
      </w:r>
      <w:r>
        <w:t xml:space="preserve">. Exiting a Python program is really just raising an exception.</w:t>
      </w:r>
    </w:p>
    <w:p>
      <w:pPr>
        <w:pStyle w:val="Heading3"/>
      </w:pPr>
      <w:r>
        <w:t xml:space="preserve">In Copper</w:t>
      </w:r>
    </w:p>
    <w:p>
      <w:pPr>
        <w:pStyle w:val="Code"/>
      </w:pPr>
      <w:bookmarkStart w:id="1" w:name="bongo_lang_toml_1"/>
      <w:bookmarkEnd w:id="1"/>
      <w:r>
        <w:t xml:space="preserve">[project.scripts]</w:t>
        <w:br/>
        <w:t xml:space="preserve">copper = "coppermind.cli:main"</w:t>
        <w:br/>
        <w:br/>
        <w:t xml:space="preserve">[tool.hatch.build.targets.wheel]</w:t>
        <w:br/>
        <w:t xml:space="preserve">packages = ["src/coppermind"]</w:t>
      </w:r>
    </w:p>
    <w:p/>
    <w:p>
      <w:pPr>
        <w:pStyle w:val="Code"/>
      </w:pPr>
      <w:bookmarkStart w:id="2" w:name="bongo_lang_python_2"/>
      <w:bookmarkEnd w:id="2"/>
      <w:r>
        <w:t xml:space="preserve">def main() -&gt; int:</w:t>
        <w:br/>
        <w:t xml:space="preserve">    print(GREETING)</w:t>
        <w:br/>
        <w:t xml:space="preserve">    return 0</w:t>
        <w:br/>
        <w:br/>
        <w:br/>
        <w:t xml:space="preserve">if __name__ == "__main__":</w:t>
        <w:br/>
        <w:t xml:space="preserve">    raise SystemExit(main())</w:t>
      </w:r>
    </w:p>
    <w:p>
      <w:pPr>
        <w:pStyle w:val="Heading3"/>
      </w:pPr>
      <w:r>
        <w:t xml:space="preserve">Exercise 1: The Wit skeleton</w:t>
      </w:r>
    </w:p>
    <w:p>
      <w:pPr/>
      <w:r>
        <w:t xml:space="preserve">Create the Wit project from an empty folder:</w:t>
      </w:r>
    </w:p>
    <w:p>
      <w:pPr>
        <w:pStyle w:val="ListParagraph"/>
        <w:numPr>
          <w:ilvl w:val="0"/>
          <w:numId w:val="7"/>
        </w:numPr>
      </w:pPr>
      <w:r>
        <w:t xml:space="preserve">A src layout with a package named </w:t>
      </w:r>
      <w:r>
        <w:rPr>
          <w:rStyle w:val="CodeChar"/>
        </w:rPr>
        <w:t xml:space="preserve">wit</w:t>
      </w:r>
      <w:r>
        <w:t xml:space="preserve">, plus </w:t>
      </w:r>
      <w:r>
        <w:rPr>
          <w:rStyle w:val="CodeChar"/>
        </w:rPr>
        <w:t xml:space="preserve">tests/</w:t>
      </w:r>
      <w:r>
        <w:t xml:space="preserve"> and a </w:t>
      </w:r>
      <w:r>
        <w:rPr>
          <w:rStyle w:val="CodeChar"/>
        </w:rPr>
        <w:t xml:space="preserve">.gitignore</w:t>
      </w:r>
      <w:r>
        <w:t xml:space="preserve"> covering venvs, caches, </w:t>
      </w:r>
      <w:r>
        <w:rPr>
          <w:rStyle w:val="CodeChar"/>
        </w:rPr>
        <w:t xml:space="preserve">.env</w:t>
      </w:r>
      <w:r>
        <w:t xml:space="preserve">, and build output.</w:t>
      </w:r>
    </w:p>
    <w:p>
      <w:pPr>
        <w:pStyle w:val="ListParagraph"/>
        <w:numPr>
          <w:ilvl w:val="0"/>
          <w:numId w:val="7"/>
        </w:numPr>
      </w:pPr>
      <w:r>
        <w:t xml:space="preserve">A </w:t>
      </w:r>
      <w:r>
        <w:rPr>
          <w:rStyle w:val="CodeChar"/>
        </w:rPr>
        <w:t xml:space="preserve">pyproject.toml</w:t>
      </w:r>
      <w:r>
        <w:t xml:space="preserve"> requiring Python 3.11+, with a </w:t>
      </w:r>
      <w:r>
        <w:rPr>
          <w:rStyle w:val="CodeChar"/>
        </w:rPr>
        <w:t xml:space="preserve">dev</w:t>
      </w:r>
      <w:r>
        <w:t xml:space="preserve"> extra for pytest and ruff, and a console script that makes the command </w:t>
      </w:r>
      <w:r>
        <w:rPr>
          <w:rStyle w:val="CodeChar"/>
        </w:rPr>
        <w:t xml:space="preserve">wit</w:t>
      </w:r>
      <w:r>
        <w:t xml:space="preserve"> call </w:t>
      </w:r>
      <w:r>
        <w:rPr>
          <w:rStyle w:val="CodeChar"/>
        </w:rPr>
        <w:t xml:space="preserve">wit.cli:main</w:t>
      </w:r>
      <w:r>
        <w:t xml:space="preserve">. Name the </w:t>
      </w:r>
      <w:r>
        <w:rPr>
          <w:i/>
        </w:rPr>
        <w:t xml:space="preserve">distribution</w:t>
      </w:r>
      <w:r>
        <w:t xml:space="preserve"> </w:t>
      </w:r>
      <w:r>
        <w:rPr>
          <w:rStyle w:val="CodeChar"/>
        </w:rPr>
        <w:t xml:space="preserve">wit-agent</w:t>
      </w:r>
      <w:r>
        <w:t xml:space="preserve"> (the </w:t>
      </w:r>
      <w:r>
        <w:rPr>
          <w:rStyle w:val="CodeChar"/>
        </w:rPr>
        <w:t xml:space="preserve">name</w:t>
      </w:r>
      <w:r>
        <w:t xml:space="preserve"> field) while the </w:t>
      </w:r>
      <w:r>
        <w:rPr>
          <w:i/>
        </w:rPr>
        <w:t xml:space="preserve">package folder</w:t>
      </w:r>
      <w:r>
        <w:t xml:space="preserve"> stays </w:t>
      </w:r>
      <w:r>
        <w:rPr>
          <w:rStyle w:val="CodeChar"/>
        </w:rPr>
        <w:t xml:space="preserve">wit</w:t>
      </w:r>
      <w:r>
        <w:t xml:space="preserve">. You'll see why this matters in Module 9.</w:t>
      </w:r>
    </w:p>
    <w:p>
      <w:pPr>
        <w:pStyle w:val="ListParagraph"/>
        <w:numPr>
          <w:ilvl w:val="0"/>
          <w:numId w:val="7"/>
        </w:numPr>
      </w:pPr>
      <w:r>
        <w:t xml:space="preserve">A </w:t>
      </w:r>
      <w:r>
        <w:rPr>
          <w:rStyle w:val="CodeChar"/>
        </w:rPr>
        <w:t xml:space="preserve">cli.py</w:t>
      </w:r>
      <w:r>
        <w:t xml:space="preserve"> whose </w:t>
      </w:r>
      <w:r>
        <w:rPr>
          <w:rStyle w:val="CodeChar"/>
        </w:rPr>
        <w:t xml:space="preserve">main()</w:t>
      </w:r>
      <w:r>
        <w:t xml:space="preserve"> prints a greeting in Wit's voice and returns an exit code.</w:t>
      </w:r>
    </w:p>
    <w:p>
      <w:pPr>
        <w:pStyle w:val="ListParagraph"/>
        <w:numPr>
          <w:ilvl w:val="0"/>
          <w:numId w:val="7"/>
        </w:numPr>
      </w:pPr>
      <w:r>
        <w:t xml:space="preserve">A new venv, with an editable install including the </w:t>
      </w:r>
      <w:r>
        <w:rPr>
          <w:rStyle w:val="CodeChar"/>
        </w:rPr>
        <w:t xml:space="preserve">dev</w:t>
      </w:r>
      <w:r>
        <w:t xml:space="preserve"> extra.</w:t>
      </w:r>
    </w:p>
    <w:p>
      <w:pPr/>
      <w:r>
        <w:t xml:space="preserve">Then prove you understand the exit code path: temporarily make </w:t>
      </w:r>
      <w:r>
        <w:rPr>
          <w:rStyle w:val="CodeChar"/>
        </w:rPr>
        <w:t xml:space="preserve">main()</w:t>
      </w:r>
      <w:r>
        <w:t xml:space="preserve"> return </w:t>
      </w:r>
      <w:r>
        <w:rPr>
          <w:rStyle w:val="CodeChar"/>
        </w:rPr>
        <w:t xml:space="preserve">3</w:t>
      </w:r>
      <w:r>
        <w:t xml:space="preserve">, run </w:t>
      </w:r>
      <w:r>
        <w:rPr>
          <w:rStyle w:val="CodeChar"/>
        </w:rPr>
        <w:t xml:space="preserve">wit</w:t>
      </w:r>
      <w:r>
        <w:t xml:space="preserve">, and check the exit code in PowerShell. Set it back to </w:t>
      </w:r>
      <w:r>
        <w:rPr>
          <w:rStyle w:val="CodeChar"/>
        </w:rPr>
        <w:t xml:space="preserve">0</w:t>
      </w:r>
      <w:r>
        <w:t xml:space="preserve">.</w:t>
      </w:r>
    </w:p>
    <w:p>
      <w:pPr>
        <w:pStyle w:val="Heading3"/>
      </w:pPr>
      <w:r>
        <w:t xml:space="preserve">Done when</w:t>
      </w:r>
    </w:p>
    <w:p>
      <w:pPr>
        <w:pStyle w:val="ListParagraph"/>
        <w:numPr>
          <w:ilvl w:val="0"/>
          <w:numId w:val="8"/>
        </w:numPr>
      </w:pPr>
      <w:r>
        <w:t xml:space="preserve">From </w:t>
      </w:r>
      <w:r>
        <w:rPr>
          <w:rStyle w:val="CodeChar"/>
        </w:rPr>
        <w:t xml:space="preserve">$env:TEMP</w:t>
      </w:r>
      <w:r>
        <w:t xml:space="preserve">, </w:t>
      </w:r>
      <w:r>
        <w:rPr>
          <w:rStyle w:val="CodeChar"/>
        </w:rPr>
        <w:t xml:space="preserve">wit</w:t>
      </w:r>
      <w:r>
        <w:t xml:space="preserve"> prints your greeting.</w:t>
      </w:r>
    </w:p>
    <w:p>
      <w:pPr>
        <w:pStyle w:val="ListParagraph"/>
        <w:numPr>
          <w:ilvl w:val="0"/>
          <w:numId w:val="8"/>
        </w:numPr>
      </w:pPr>
      <w:r>
        <w:rPr>
          <w:rStyle w:val="CodeChar"/>
        </w:rPr>
        <w:t xml:space="preserve">Get-Command wit</w:t>
      </w:r>
      <w:r>
        <w:t xml:space="preserve"> points into your Wit venv's </w:t>
      </w:r>
      <w:r>
        <w:rPr>
          <w:rStyle w:val="CodeChar"/>
        </w:rPr>
        <w:t xml:space="preserve">Scripts</w:t>
      </w:r>
      <w:r>
        <w:t xml:space="preserve"> folder.</w:t>
      </w:r>
    </w:p>
    <w:p>
      <w:pPr>
        <w:pStyle w:val="ListParagraph"/>
        <w:numPr>
          <w:ilvl w:val="0"/>
          <w:numId w:val="8"/>
        </w:numPr>
      </w:pPr>
      <w:r>
        <w:rPr>
          <w:rStyle w:val="CodeChar"/>
        </w:rPr>
        <w:t xml:space="preserve">$LASTEXITCODE</w:t>
      </w:r>
      <w:r>
        <w:t xml:space="preserve"> showed </w:t>
      </w:r>
      <w:r>
        <w:rPr>
          <w:rStyle w:val="CodeChar"/>
        </w:rPr>
        <w:t xml:space="preserve">3</w:t>
      </w:r>
      <w:r>
        <w:t xml:space="preserve"> during the experiment and </w:t>
      </w:r>
      <w:r>
        <w:rPr>
          <w:rStyle w:val="CodeChar"/>
        </w:rPr>
        <w:t xml:space="preserve">0</w:t>
      </w:r>
      <w:r>
        <w:t xml:space="preserve"> after you restored it.</w:t>
      </w:r>
    </w:p>
    <w:p>
      <w:pPr>
        <w:pStyle w:val="Heading2"/>
      </w:pPr>
      <w:r>
        <w:t xml:space="preserve">Module 2: Testing basics with pytest</w:t>
      </w:r>
    </w:p>
    <w:p>
      <w:pPr>
        <w:pStyle w:val="Heading3"/>
      </w:pPr>
      <w:r>
        <w:t xml:space="preserve">Theory</w:t>
      </w:r>
    </w:p>
    <w:p>
      <w:pPr/>
      <w:r>
        <w:t xml:space="preserve">A test is a function that runs a piece of your code and asserts something about the result. pytest finds and runs them for you, so a single </w:t>
      </w:r>
      <w:r>
        <w:rPr>
          <w:rStyle w:val="CodeChar"/>
        </w:rPr>
        <w:t xml:space="preserve">pytest</w:t>
      </w:r>
      <w:r>
        <w:t xml:space="preserve"> command checks the whole project in under a second.</w:t>
      </w:r>
    </w:p>
    <w:p>
      <w:pPr/>
      <w:r>
        <w:rPr>
          <w:b/>
        </w:rPr>
        <w:t xml:space="preserve">Discovery.</w:t>
      </w:r>
      <w:r>
        <w:t xml:space="preserve"> pytest looks in the folders listed under </w:t>
      </w:r>
      <w:r>
        <w:rPr>
          <w:rStyle w:val="CodeChar"/>
        </w:rPr>
        <w:t xml:space="preserve">testpaths</w:t>
      </w:r>
      <w:r>
        <w:t xml:space="preserve"> in </w:t>
      </w:r>
      <w:r>
        <w:rPr>
          <w:rStyle w:val="CodeChar"/>
        </w:rPr>
        <w:t xml:space="preserve">pyproject.toml</w:t>
      </w:r>
      <w:r>
        <w:t xml:space="preserve">, collects files named </w:t>
      </w:r>
      <w:r>
        <w:rPr>
          <w:rStyle w:val="CodeChar"/>
        </w:rPr>
        <w:t xml:space="preserve">test_*.py</w:t>
      </w:r>
      <w:r>
        <w:t xml:space="preserve">, and runs every function named </w:t>
      </w:r>
      <w:r>
        <w:rPr>
          <w:rStyle w:val="CodeChar"/>
        </w:rPr>
        <w:t xml:space="preserve">test_*</w:t>
      </w:r>
      <w:r>
        <w:t xml:space="preserve">. No classes or registration needed.</w:t>
      </w:r>
    </w:p>
    <w:p>
      <w:pPr/>
      <w:r>
        <w:rPr>
          <w:b/>
        </w:rPr>
        <w:t xml:space="preserve">Plain </w:t>
      </w:r>
      <w:r>
        <w:rPr>
          <w:rStyle w:val="CodeChar"/>
          <w:b/>
        </w:rPr>
        <w:t xml:space="preserve">assert</w:t>
      </w:r>
      <w:r>
        <w:rPr>
          <w:b/>
        </w:rPr>
        <w:t xml:space="preserve">.</w:t>
      </w:r>
      <w:r>
        <w:t xml:space="preserve"> You write ordinary </w:t>
      </w:r>
      <w:r>
        <w:rPr>
          <w:rStyle w:val="CodeChar"/>
        </w:rPr>
        <w:t xml:space="preserve">assert x == y</w:t>
      </w:r>
      <w:r>
        <w:t xml:space="preserve">. When one fails, pytest rewrites the failure message to show both sides and exactly where they differ. Reading that diff is a core debugging skill.</w:t>
      </w:r>
    </w:p>
    <w:p>
      <w:pPr/>
      <w:r>
        <w:rPr>
          <w:b/>
        </w:rPr>
        <w:t xml:space="preserve">Fixtures.</w:t>
      </w:r>
      <w:r>
        <w:t xml:space="preserve"> A fixture is something pytest builds for your test. You request one by naming it as a parameter, and pytest injects it by matching the parameter name. You never call fixtures yourself.</w:t>
      </w:r>
    </w:p>
    <w:p>
      <w:pPr/>
      <w:r>
        <w:rPr>
          <w:rStyle w:val="CodeChar"/>
          <w:b/>
        </w:rPr>
        <w:t xml:space="preserve">capsys</w:t>
      </w:r>
      <w:r>
        <w:t xml:space="preserve"> is the fixture for output. It captures everything printed during the test. </w:t>
      </w:r>
      <w:r>
        <w:rPr>
          <w:rStyle w:val="CodeChar"/>
        </w:rPr>
        <w:t xml:space="preserve">capsys.readouterr()</w:t>
      </w:r>
      <w:r>
        <w:t xml:space="preserve"> returns an object with </w:t>
      </w:r>
      <w:r>
        <w:rPr>
          <w:rStyle w:val="CodeChar"/>
        </w:rPr>
        <w:t xml:space="preserve">.out</w:t>
      </w:r>
      <w:r>
        <w:t xml:space="preserve"> (stdout) and </w:t>
      </w:r>
      <w:r>
        <w:rPr>
          <w:rStyle w:val="CodeChar"/>
        </w:rPr>
        <w:t xml:space="preserve">.err</w:t>
      </w:r>
      <w:r>
        <w:t xml:space="preserve"> (stderr) holding what was printed so far.</w:t>
      </w:r>
    </w:p>
    <w:p>
      <w:pPr/>
      <w:r>
        <w:rPr>
          <w:b/>
        </w:rPr>
        <w:t xml:space="preserve">Arrange, act, assert.</w:t>
      </w:r>
      <w:r>
        <w:t xml:space="preserve"> Copper's tests are laid out in three blocks separated by blank lines: set things up, run the one thing being tested, then check results. It makes every test read the same way.</w:t>
      </w:r>
    </w:p>
    <w:p>
      <w:pPr/>
      <w:r>
        <w:rPr>
          <w:b/>
        </w:rPr>
        <w:t xml:space="preserve">Why constants help tests.</w:t>
      </w:r>
      <w:r>
        <w:t xml:space="preserve"> Copper's greeting lives in a constant, </w:t>
      </w:r>
      <w:r>
        <w:rPr>
          <w:rStyle w:val="CodeChar"/>
        </w:rPr>
        <w:t xml:space="preserve">GREETING</w:t>
      </w:r>
      <w:r>
        <w:t xml:space="preserve">, and the test imports it instead of retyping the string. Change the greeting's wording and the test still passes. Break the behavior (print nothing, print twice) and it fails. A test should fail when behavior breaks, not when wording changes.</w:t>
      </w:r>
    </w:p>
    <w:p>
      <w:pPr>
        <w:pStyle w:val="Heading3"/>
      </w:pPr>
      <w:r>
        <w:t xml:space="preserve">In Copper</w:t>
      </w:r>
    </w:p>
    <w:p>
      <w:pPr>
        <w:pStyle w:val="Code"/>
      </w:pPr>
      <w:bookmarkStart w:id="3" w:name="bongo_lang_python_3"/>
      <w:bookmarkEnd w:id="3"/>
      <w:r>
        <w:t xml:space="preserve">from coppermind.cli import GREETING, main</w:t>
        <w:br/>
        <w:br/>
        <w:br/>
        <w:t xml:space="preserve">def test_main_prints_greeting_and_succeeds(capsys):</w:t>
        <w:br/>
        <w:t xml:space="preserve">    exit_code = main()</w:t>
        <w:br/>
        <w:t xml:space="preserve">    captured = capsys.readouterr()</w:t>
        <w:br/>
        <w:br/>
        <w:t xml:space="preserve">    assert captured.out.strip() == GREETING</w:t>
        <w:br/>
        <w:t xml:space="preserve">    assert exit_code == 0</w:t>
      </w:r>
    </w:p>
    <w:p>
      <w:pPr/>
      <w:r>
        <w:t xml:space="preserve">This is the original M0 version. It changed in M2 once </w:t>
      </w:r>
      <w:r>
        <w:rPr>
          <w:rStyle w:val="CodeChar"/>
        </w:rPr>
        <w:t xml:space="preserve">main()</w:t>
      </w:r>
      <w:r>
        <w:t xml:space="preserve"> started waiting for input; you'll see why in Module 8.</w:t>
      </w:r>
    </w:p>
    <w:p>
      <w:pPr>
        <w:pStyle w:val="Heading3"/>
      </w:pPr>
      <w:r>
        <w:t xml:space="preserve">Exercise 2: Wit's first test</w:t>
      </w:r>
    </w:p>
    <w:p>
      <w:pPr>
        <w:pStyle w:val="ListParagraph"/>
        <w:numPr>
          <w:ilvl w:val="0"/>
          <w:numId w:val="9"/>
        </w:numPr>
      </w:pPr>
      <w:r>
        <w:t xml:space="preserve">Write a test that proves </w:t>
      </w:r>
      <w:r>
        <w:rPr>
          <w:rStyle w:val="CodeChar"/>
        </w:rPr>
        <w:t xml:space="preserve">main()</w:t>
      </w:r>
      <w:r>
        <w:t xml:space="preserve"> prints Wit's greeting and returns a success exit code. Move the greeting into a constant first if it isn't one already.</w:t>
      </w:r>
    </w:p>
    <w:p>
      <w:pPr>
        <w:pStyle w:val="ListParagraph"/>
        <w:numPr>
          <w:ilvl w:val="0"/>
          <w:numId w:val="9"/>
        </w:numPr>
      </w:pPr>
      <w:r>
        <w:t xml:space="preserve">Then break it on purpose three different ways and read each failure: print a different string, return a different exit code, and print the greeting twice. For each, find the line in pytest's output that tells you what was expected versus what happened.</w:t>
      </w:r>
    </w:p>
    <w:p>
      <w:pPr>
        <w:pStyle w:val="ListParagraph"/>
        <w:numPr>
          <w:ilvl w:val="0"/>
          <w:numId w:val="9"/>
        </w:numPr>
      </w:pPr>
      <w:r>
        <w:t xml:space="preserve">Restore the code.</w:t>
      </w:r>
    </w:p>
    <w:p>
      <w:pPr>
        <w:pStyle w:val="Heading3"/>
      </w:pPr>
      <w:r>
        <w:t xml:space="preserve">Done when</w:t>
      </w:r>
    </w:p>
    <w:p>
      <w:pPr>
        <w:pStyle w:val="ListParagraph"/>
        <w:numPr>
          <w:ilvl w:val="0"/>
          <w:numId w:val="10"/>
        </w:numPr>
      </w:pPr>
      <w:r>
        <w:rPr>
          <w:rStyle w:val="CodeChar"/>
        </w:rPr>
        <w:t xml:space="preserve">pytest</w:t>
      </w:r>
      <w:r>
        <w:t xml:space="preserve"> shows </w:t>
      </w:r>
      <w:r>
        <w:rPr>
          <w:rStyle w:val="CodeChar"/>
        </w:rPr>
        <w:t xml:space="preserve">1 passed</w:t>
      </w:r>
      <w:r>
        <w:t xml:space="preserve">.</w:t>
      </w:r>
    </w:p>
    <w:p>
      <w:pPr>
        <w:pStyle w:val="ListParagraph"/>
        <w:numPr>
          <w:ilvl w:val="0"/>
          <w:numId w:val="10"/>
        </w:numPr>
      </w:pPr>
      <w:r>
        <w:t xml:space="preserve">For each of the three breaks, you can point to the exact line of pytest's output that explains the failure, and say why the "printed twice" case still failed even though the greeting text was correct.</w:t>
      </w:r>
    </w:p>
    <w:p>
      <w:pPr>
        <w:pStyle w:val="Heading2"/>
      </w:pPr>
      <w:r>
        <w:t xml:space="preserve">Module 3: How chat model APIs work</w:t>
      </w:r>
    </w:p>
    <w:p>
      <w:pPr>
        <w:pStyle w:val="Heading3"/>
      </w:pPr>
      <w:r>
        <w:t xml:space="preserve">Theory</w:t>
      </w:r>
    </w:p>
    <w:p>
      <w:pPr/>
      <w:r>
        <w:t xml:space="preserve">This is the most important module for the agent concepts. Everything else in Copper exists to manage what's described here.</w:t>
      </w:r>
    </w:p>
    <w:p>
      <w:pPr/>
      <w:r>
        <w:rPr>
          <w:b/>
        </w:rPr>
        <w:t xml:space="preserve">The model server.</w:t>
      </w:r>
      <w:r>
        <w:t xml:space="preserve"> The model is a large file of numbers (the weights). Ollama loads it into memory and exposes it through an HTTP API on </w:t>
      </w:r>
      <w:r>
        <w:rPr>
          <w:rStyle w:val="CodeChar"/>
        </w:rPr>
        <w:t xml:space="preserve">localhost:11434</w:t>
      </w:r>
      <w:r>
        <w:t xml:space="preserve">. Your code never touches the model directly; it sends HTTP requests to the server, the same way a browser talks to a website.</w:t>
      </w:r>
    </w:p>
    <w:p>
      <w:pPr/>
      <w:r>
        <w:rPr>
          <w:b/>
        </w:rPr>
        <w:t xml:space="preserve">Messages and roles.</w:t>
      </w:r>
      <w:r>
        <w:t xml:space="preserve"> A chat request carries a list of </w:t>
      </w:r>
      <w:r>
        <w:rPr>
          <w:b/>
        </w:rPr>
        <w:t xml:space="preserve">messages</w:t>
      </w:r>
      <w:r>
        <w:t xml:space="preserve">. Each is a small object with a </w:t>
      </w:r>
      <w:r>
        <w:rPr>
          <w:rStyle w:val="CodeChar"/>
        </w:rPr>
        <w:t xml:space="preserve">role</w:t>
      </w:r>
      <w:r>
        <w:t xml:space="preserve"> and </w:t>
      </w:r>
      <w:r>
        <w:rPr>
          <w:rStyle w:val="CodeChar"/>
        </w:rPr>
        <w:t xml:space="preserve">content</w:t>
      </w:r>
      <w:r>
        <w:t xml:space="preserve">:</w:t>
      </w:r>
    </w:p>
    <w:p>
      <w:pPr>
        <w:pStyle w:val="ListParagraph"/>
        <w:numPr>
          <w:ilvl w:val="0"/>
          <w:numId w:val="11"/>
        </w:numPr>
      </w:pPr>
      <w:r>
        <w:rPr>
          <w:rStyle w:val="CodeChar"/>
        </w:rPr>
        <w:t xml:space="preserve">system</w:t>
      </w:r>
      <w:r>
        <w:t xml:space="preserve">: standing instructions that shape every reply (identity, tone, rules). The model treats this as context rather than something the user said.</w:t>
      </w:r>
    </w:p>
    <w:p>
      <w:pPr>
        <w:pStyle w:val="ListParagraph"/>
        <w:numPr>
          <w:ilvl w:val="0"/>
          <w:numId w:val="11"/>
        </w:numPr>
      </w:pPr>
      <w:r>
        <w:rPr>
          <w:rStyle w:val="CodeChar"/>
        </w:rPr>
        <w:t xml:space="preserve">user</w:t>
      </w:r>
      <w:r>
        <w:t xml:space="preserve">: what the person typed.</w:t>
      </w:r>
    </w:p>
    <w:p>
      <w:pPr>
        <w:pStyle w:val="ListParagraph"/>
        <w:numPr>
          <w:ilvl w:val="0"/>
          <w:numId w:val="11"/>
        </w:numPr>
      </w:pPr>
      <w:r>
        <w:rPr>
          <w:rStyle w:val="CodeChar"/>
        </w:rPr>
        <w:t xml:space="preserve">assistant</w:t>
      </w:r>
      <w:r>
        <w:t xml:space="preserve">: what the model replied earlier.</w:t>
      </w:r>
    </w:p>
    <w:p>
      <w:pPr>
        <w:pStyle w:val="ListParagraph"/>
        <w:numPr>
          <w:ilvl w:val="0"/>
          <w:numId w:val="11"/>
        </w:numPr>
      </w:pPr>
      <w:r>
        <w:t xml:space="preserve">(Later, in M5: </w:t>
      </w:r>
      <w:r>
        <w:rPr>
          <w:rStyle w:val="CodeChar"/>
        </w:rPr>
        <w:t xml:space="preserve">tool</w:t>
      </w:r>
      <w:r>
        <w:t xml:space="preserve">, the result of a tool the model asked to run.)</w:t>
      </w:r>
    </w:p>
    <w:p>
      <w:pPr/>
      <w:r>
        <w:rPr>
          <w:b/>
        </w:rPr>
        <w:t xml:space="preserve">Statelessness: the core idea.</w:t>
      </w:r>
      <w:r>
        <w:t xml:space="preserve"> The server remembers nothing between requests. Each request is answered using only the messages inside it. A model "remembers" earlier turns only because your code sends them again, every single time:</w:t>
      </w:r>
    </w:p>
    <w:p>
      <w:pPr>
        <w:pStyle w:val="Code"/>
      </w:pPr>
      <w:bookmarkStart w:id="4" w:name="bongo_lang_text_4"/>
      <w:bookmarkEnd w:id="4"/>
      <w:r>
        <w:t xml:space="preserve">request 1: [system, user: "I'm Jake"]</w:t>
        <w:br/>
        <w:t xml:space="preserve">request 2: [system, user: "I'm Jake", assistant: "Hi Jake!", user: "What's my name?"]</w:t>
      </w:r>
    </w:p>
    <w:p>
      <w:pPr/>
      <w:r>
        <w:t xml:space="preserve">In request 2 the model "knows" your name only because it's sitting in the input. Conversation memory is entirely your code's job.</w:t>
      </w:r>
    </w:p>
    <w:p>
      <w:pPr/>
      <w:r>
        <w:rPr>
          <w:b/>
        </w:rPr>
        <w:t xml:space="preserve">Tokens and the context window.</w:t>
      </w:r>
      <w:r>
        <w:t xml:space="preserve"> Models read text as </w:t>
      </w:r>
      <w:r>
        <w:rPr>
          <w:b/>
        </w:rPr>
        <w:t xml:space="preserve">tokens</w:t>
      </w:r>
      <w:r>
        <w:t xml:space="preserve">, chunks of roughly three-quarters of a word. Every message you send costs tokens, and a model can only take so many at once: its </w:t>
      </w:r>
      <w:r>
        <w:rPr>
          <w:b/>
        </w:rPr>
        <w:t xml:space="preserve">context window</w:t>
      </w:r>
      <w:r>
        <w:t xml:space="preserve">. Because history is resent each turn, a conversation's cost grows every turn. Eventually it slows down, then overflows. That's why real agents trim or summarize history, and why Wit will.</w:t>
      </w:r>
    </w:p>
    <w:p>
      <w:pPr/>
      <w:r>
        <w:rPr>
          <w:b/>
        </w:rPr>
        <w:t xml:space="preserve">The response.</w:t>
      </w:r>
      <w:r>
        <w:t xml:space="preserve"> The server returns one new assistant message plus metadata: why generation stopped (</w:t>
      </w:r>
      <w:r>
        <w:rPr>
          <w:rStyle w:val="CodeChar"/>
        </w:rPr>
        <w:t xml:space="preserve">stop</w:t>
      </w:r>
      <w:r>
        <w:t xml:space="preserve"> means it finished naturally; later you'll see </w:t>
      </w:r>
      <w:r>
        <w:rPr>
          <w:rStyle w:val="CodeChar"/>
        </w:rPr>
        <w:t xml:space="preserve">tool_calls</w:t>
      </w:r>
      <w:r>
        <w:t xml:space="preserve">) and how many tokens the prompt and reply used.</w:t>
      </w:r>
    </w:p>
    <w:p>
      <w:pPr/>
      <w:r>
        <w:rPr>
          <w:b/>
        </w:rPr>
        <w:t xml:space="preserve">Two dialects.</w:t>
      </w:r>
      <w:r>
        <w:t xml:space="preserve"> Ollama speaks two APIs:</w:t>
      </w:r>
    </w:p>
    <w:p>
      <w:pPr>
        <w:pStyle w:val="ListParagraph"/>
        <w:numPr>
          <w:ilvl w:val="0"/>
          <w:numId w:val="12"/>
        </w:numPr>
      </w:pPr>
      <w:r>
        <w:rPr>
          <w:b/>
        </w:rPr>
        <w:t xml:space="preserve">OpenAI-compatible</w:t>
      </w:r>
      <w:r>
        <w:t xml:space="preserve"> (</w:t>
      </w:r>
      <w:r>
        <w:rPr>
          <w:rStyle w:val="CodeChar"/>
        </w:rPr>
        <w:t xml:space="preserve">/v1/chat/completions</w:t>
      </w:r>
      <w:r>
        <w:t xml:space="preserve">), which Copper uses. Many servers speak it (llama.cpp, LM Studio, vLLM), so Copper can switch backends by changing a URL. The reply sits at </w:t>
      </w:r>
      <w:r>
        <w:rPr>
          <w:rStyle w:val="CodeChar"/>
        </w:rPr>
        <w:t xml:space="preserve">choices[0].message</w:t>
      </w:r>
      <w:r>
        <w:t xml:space="preserve">.</w:t>
      </w:r>
    </w:p>
    <w:p>
      <w:pPr>
        <w:pStyle w:val="ListParagraph"/>
        <w:numPr>
          <w:ilvl w:val="0"/>
          <w:numId w:val="12"/>
        </w:numPr>
      </w:pPr>
      <w:r>
        <w:rPr>
          <w:b/>
        </w:rPr>
        <w:t xml:space="preserve">Native</w:t>
      </w:r>
      <w:r>
        <w:t xml:space="preserve"> (</w:t>
      </w:r>
      <w:r>
        <w:rPr>
          <w:rStyle w:val="CodeChar"/>
        </w:rPr>
        <w:t xml:space="preserve">/api/chat</w:t>
      </w:r>
      <w:r>
        <w:t xml:space="preserve">), which only Ollama speaks. Its request and response are shaped differently, and it </w:t>
      </w:r>
      <w:r>
        <w:rPr>
          <w:b/>
        </w:rPr>
        <w:t xml:space="preserve">streams by default</w:t>
      </w:r>
      <w:r>
        <w:t xml:space="preserve">: the reply arrives as many small JSON objects, one per line, as the model generates them, instead of one object at the end.</w:t>
      </w:r>
    </w:p>
    <w:p>
      <w:pPr/>
      <w:r>
        <w:rPr>
          <w:b/>
        </w:rPr>
        <w:t xml:space="preserve">Streaming</w:t>
      </w:r>
      <w:r>
        <w:t xml:space="preserve"> is what makes text appear word by word in chat apps. Phase 1 turns it off for simplicity: one request, one complete response.</w:t>
      </w:r>
    </w:p>
    <w:p>
      <w:pPr>
        <w:pStyle w:val="Heading3"/>
      </w:pPr>
      <w:r>
        <w:t xml:space="preserve">In Copper</w:t>
      </w:r>
    </w:p>
    <w:p>
      <w:pPr/>
      <w:r>
        <w:t xml:space="preserve">The response you saved in M1 (</w:t>
      </w:r>
      <w:r>
        <w:rPr>
          <w:rStyle w:val="CodeChar"/>
        </w:rPr>
        <w:t xml:space="preserve">docs\example-chat-response.json</w:t>
      </w:r>
      <w:r>
        <w:t xml:space="preserve">):</w:t>
      </w:r>
    </w:p>
    <w:p>
      <w:pPr>
        <w:pStyle w:val="Code"/>
      </w:pPr>
      <w:bookmarkStart w:id="5" w:name="bongo_lang_json_5"/>
      <w:bookmarkEnd w:id="5"/>
      <w:r>
        <w:t xml:space="preserve">{</w:t>
        <w:br/>
        <w:t xml:space="preserve">  "model": "qwen3:4b-instruct",</w:t>
        <w:br/>
        <w:t xml:space="preserve">  "choices": [</w:t>
        <w:br/>
        <w:t xml:space="preserve">    {</w:t>
        <w:br/>
        <w:t xml:space="preserve">      "index": 0,</w:t>
        <w:br/>
        <w:t xml:space="preserve">      "message": {"role": "assistant", "content": "The capital of Spain is Madrid."},</w:t>
        <w:br/>
        <w:t xml:space="preserve">      "finish_reason": "stop"</w:t>
        <w:br/>
        <w:t xml:space="preserve">    }</w:t>
        <w:br/>
        <w:t xml:space="preserve">  ],</w:t>
        <w:br/>
        <w:t xml:space="preserve">  "usage": {"prompt_tokens": 20, "completion_tokens": 8, "total_tokens": 28}</w:t>
        <w:br/>
        <w:t xml:space="preserve">}</w:t>
      </w:r>
    </w:p>
    <w:p>
      <w:pPr/>
      <w:r>
        <w:rPr>
          <w:rStyle w:val="CodeChar"/>
        </w:rPr>
        <w:t xml:space="preserve">llm.py</w:t>
      </w:r>
      <w:r>
        <w:t xml:space="preserve"> returns </w:t>
      </w:r>
      <w:r>
        <w:rPr>
          <w:rStyle w:val="CodeChar"/>
        </w:rPr>
        <w:t xml:space="preserve">choices[0].message</w:t>
      </w:r>
      <w:r>
        <w:t xml:space="preserve">, which has exactly the shape of the messages you send. That's what lets </w:t>
      </w:r>
      <w:r>
        <w:rPr>
          <w:rStyle w:val="CodeChar"/>
        </w:rPr>
        <w:t xml:space="preserve">conversation.py</w:t>
      </w:r>
      <w:r>
        <w:t xml:space="preserve"> append it straight onto the history.</w:t>
      </w:r>
    </w:p>
    <w:p>
      <w:pPr>
        <w:pStyle w:val="Heading3"/>
      </w:pPr>
      <w:r>
        <w:t xml:space="preserve">Exercise 3: Explore the native API by hand</w:t>
      </w:r>
    </w:p>
    <w:p>
      <w:pPr/>
      <w:r>
        <w:t xml:space="preserve">No Python yet: PowerShell and </w:t>
      </w:r>
      <w:r>
        <w:rPr>
          <w:rStyle w:val="CodeChar"/>
        </w:rPr>
        <w:t xml:space="preserve">Invoke-RestMethod</w:t>
      </w:r>
      <w:r>
        <w:t xml:space="preserve"> only.</w:t>
      </w:r>
    </w:p>
    <w:p>
      <w:pPr>
        <w:pStyle w:val="ListParagraph"/>
        <w:numPr>
          <w:ilvl w:val="0"/>
          <w:numId w:val="13"/>
        </w:numPr>
      </w:pPr>
      <w:r>
        <w:t xml:space="preserve">Find Ollama's API documentation for the native chat endpoint. Work out its URL, the required request fields, and how to turn off streaming.</w:t>
      </w:r>
    </w:p>
    <w:p>
      <w:pPr>
        <w:pStyle w:val="ListParagraph"/>
        <w:numPr>
          <w:ilvl w:val="0"/>
          <w:numId w:val="13"/>
        </w:numPr>
      </w:pPr>
      <w:r>
        <w:t xml:space="preserve">Send a request that includes a system message giving the model Wit's personality, plus one user question. Save the full response to </w:t>
      </w:r>
      <w:r>
        <w:rPr>
          <w:rStyle w:val="CodeChar"/>
        </w:rPr>
        <w:t xml:space="preserve">docs\example-native-response.json</w:t>
      </w:r>
      <w:r>
        <w:t xml:space="preserve"> in the Wit repo.</w:t>
      </w:r>
    </w:p>
    <w:p>
      <w:pPr>
        <w:pStyle w:val="ListParagraph"/>
        <w:numPr>
          <w:ilvl w:val="0"/>
          <w:numId w:val="13"/>
        </w:numPr>
      </w:pPr>
      <w:r>
        <w:t xml:space="preserve">Prove statelessness with three requests:</w:t>
      </w:r>
    </w:p>
    <w:p>
      <w:pPr>
        <w:pStyle w:val="ListParagraph"/>
        <w:numPr>
          <w:ilvl w:val="1"/>
          <w:numId w:val="14"/>
        </w:numPr>
      </w:pPr>
      <w:r>
        <w:t xml:space="preserve">Request A tells the model a made-up name.</w:t>
      </w:r>
    </w:p>
    <w:p>
      <w:pPr>
        <w:pStyle w:val="ListParagraph"/>
        <w:numPr>
          <w:ilvl w:val="1"/>
          <w:numId w:val="14"/>
        </w:numPr>
      </w:pPr>
      <w:r>
        <w:t xml:space="preserve">Request B, sent with </w:t>
      </w:r>
      <w:r>
        <w:rPr>
          <w:i/>
        </w:rPr>
        <w:t xml:space="preserve">only</w:t>
      </w:r>
      <w:r>
        <w:t xml:space="preserve"> a new user message, asks for that name.</w:t>
      </w:r>
    </w:p>
    <w:p>
      <w:pPr>
        <w:pStyle w:val="ListParagraph"/>
        <w:numPr>
          <w:ilvl w:val="1"/>
          <w:numId w:val="14"/>
        </w:numPr>
      </w:pPr>
      <w:r>
        <w:t xml:space="preserve">Request C, sent with the full history from A plus the question, asks again.</w:t>
      </w:r>
    </w:p>
    <w:p>
      <w:pPr>
        <w:pStyle w:val="ListParagraph"/>
        <w:numPr>
          <w:ilvl w:val="0"/>
          <w:numId w:val="13"/>
        </w:numPr>
      </w:pPr>
      <w:r>
        <w:t xml:space="preserve">Create </w:t>
      </w:r>
      <w:r>
        <w:rPr>
          <w:rStyle w:val="CodeChar"/>
        </w:rPr>
        <w:t xml:space="preserve">docs\api-notes.md</w:t>
      </w:r>
      <w:r>
        <w:t xml:space="preserve"> and write down, in your own words, the path to each of these in the native response: the reply text, the reason generation stopped, and the number of tokens generated. Note how each differs from the OpenAI-compatible shape above.</w:t>
      </w:r>
    </w:p>
    <w:p>
      <w:pPr/>
      <w:r>
        <w:t xml:space="preserve">Hint: if you get a wall of JSON objects or an error about parsing, streaming is still on.</w:t>
      </w:r>
    </w:p>
    <w:p>
      <w:pPr>
        <w:pStyle w:val="Heading3"/>
      </w:pPr>
      <w:r>
        <w:t xml:space="preserve">Done when</w:t>
      </w:r>
    </w:p>
    <w:p>
      <w:pPr>
        <w:pStyle w:val="ListParagraph"/>
        <w:numPr>
          <w:ilvl w:val="0"/>
          <w:numId w:val="15"/>
        </w:numPr>
      </w:pPr>
      <w:r>
        <w:rPr>
          <w:rStyle w:val="CodeChar"/>
        </w:rPr>
        <w:t xml:space="preserve">example-native-response.json</w:t>
      </w:r>
      <w:r>
        <w:t xml:space="preserve"> holds one JSON object, not many.</w:t>
      </w:r>
    </w:p>
    <w:p>
      <w:pPr>
        <w:pStyle w:val="ListParagraph"/>
        <w:numPr>
          <w:ilvl w:val="0"/>
          <w:numId w:val="15"/>
        </w:numPr>
      </w:pPr>
      <w:r>
        <w:t xml:space="preserve">Request B didn't know the name and request C did, and you can explain why in one sentence.</w:t>
      </w:r>
    </w:p>
    <w:p>
      <w:pPr>
        <w:pStyle w:val="ListParagraph"/>
        <w:numPr>
          <w:ilvl w:val="0"/>
          <w:numId w:val="15"/>
        </w:numPr>
      </w:pPr>
      <w:r>
        <w:rPr>
          <w:rStyle w:val="CodeChar"/>
        </w:rPr>
        <w:t xml:space="preserve">api-notes.md</w:t>
      </w:r>
      <w:r>
        <w:t xml:space="preserve"> has all three paths filled in, for both dialects.</w:t>
      </w:r>
    </w:p>
    <w:p>
      <w:pPr>
        <w:pStyle w:val="Heading2"/>
      </w:pPr>
      <w:r>
        <w:t xml:space="preserve">Module 4: Configuration</w:t>
      </w:r>
    </w:p>
    <w:p>
      <w:pPr>
        <w:pStyle w:val="Heading3"/>
      </w:pPr>
      <w:r>
        <w:t xml:space="preserve">Theory</w:t>
      </w:r>
    </w:p>
    <w:p>
      <w:pPr/>
      <w:r>
        <w:t xml:space="preserve">Configuration is every value you might want to change without editing code: the server address, the model, timeouts. Copper keeps all of it in </w:t>
      </w:r>
      <w:r>
        <w:rPr>
          <w:rStyle w:val="CodeChar"/>
        </w:rPr>
        <w:t xml:space="preserve">config.py</w:t>
      </w:r>
      <w:r>
        <w:t xml:space="preserve">, so no other file hardcodes a URL or model name. Switching models is a config change, never a code change.</w:t>
      </w:r>
    </w:p>
    <w:p>
      <w:pPr/>
      <w:r>
        <w:rPr>
          <w:b/>
        </w:rPr>
        <w:t xml:space="preserve">Environment variables</w:t>
      </w:r>
      <w:r>
        <w:t xml:space="preserve"> are key/value strings the shell hands to every process it starts. Python sees them as </w:t>
      </w:r>
      <w:r>
        <w:rPr>
          <w:rStyle w:val="CodeChar"/>
        </w:rPr>
        <w:t xml:space="preserve">os.environ</w:t>
      </w:r>
      <w:r>
        <w:t xml:space="preserve">, a dict-like mapping. </w:t>
      </w:r>
      <w:r>
        <w:rPr>
          <w:rStyle w:val="CodeChar"/>
        </w:rPr>
        <w:t xml:space="preserve">os.environ.get("KEY", default)</w:t>
      </w:r>
      <w:r>
        <w:t xml:space="preserve"> returns the value, or the default if it isn't set. Values are </w:t>
      </w:r>
      <w:r>
        <w:rPr>
          <w:b/>
        </w:rPr>
        <w:t xml:space="preserve">always strings</w:t>
      </w:r>
      <w:r>
        <w:t xml:space="preserve">, so numbers must be converted (</w:t>
      </w:r>
      <w:r>
        <w:rPr>
          <w:rStyle w:val="CodeChar"/>
        </w:rPr>
        <w:t xml:space="preserve">float(...)</w:t>
      </w:r>
      <w:r>
        <w:t xml:space="preserve">). In PowerShell, </w:t>
      </w:r>
      <w:r>
        <w:rPr>
          <w:rStyle w:val="CodeChar"/>
        </w:rPr>
        <w:t xml:space="preserve">$env:KEY = "value"</w:t>
      </w:r>
      <w:r>
        <w:t xml:space="preserve"> sets one for the current terminal session only, and </w:t>
      </w:r>
      <w:r>
        <w:rPr>
          <w:rStyle w:val="CodeChar"/>
        </w:rPr>
        <w:t xml:space="preserve">Remove-Item Env:KEY</w:t>
      </w:r>
      <w:r>
        <w:t xml:space="preserve"> removes it.</w:t>
      </w:r>
    </w:p>
    <w:p>
      <w:pPr/>
      <w:r>
        <w:rPr>
          <w:b/>
        </w:rPr>
        <w:t xml:space="preserve">Dataclasses.</w:t>
      </w:r>
      <w:r>
        <w:t xml:space="preserve"> </w:t>
      </w:r>
      <w:r>
        <w:rPr>
          <w:rStyle w:val="CodeChar"/>
        </w:rPr>
        <w:t xml:space="preserve">@dataclass</w:t>
      </w:r>
      <w:r>
        <w:t xml:space="preserve"> is a decorator that reads a class's annotated attributes and generates </w:t>
      </w:r>
      <w:r>
        <w:rPr>
          <w:rStyle w:val="CodeChar"/>
        </w:rPr>
        <w:t xml:space="preserve">__init__</w:t>
      </w:r>
      <w:r>
        <w:t xml:space="preserve">, </w:t>
      </w:r>
      <w:r>
        <w:rPr>
          <w:rStyle w:val="CodeChar"/>
        </w:rPr>
        <w:t xml:space="preserve">__repr__</w:t>
      </w:r>
      <w:r>
        <w:t xml:space="preserve"> (a readable printout), and </w:t>
      </w:r>
      <w:r>
        <w:rPr>
          <w:rStyle w:val="CodeChar"/>
        </w:rPr>
        <w:t xml:space="preserve">__eq__</w:t>
      </w:r>
      <w:r>
        <w:t xml:space="preserve"> (comparison by value) for you. You declare the fields; Python writes the boilerplate.</w:t>
      </w:r>
    </w:p>
    <w:p>
      <w:pPr/>
      <w:r>
        <w:rPr>
          <w:rStyle w:val="CodeChar"/>
          <w:b/>
        </w:rPr>
        <w:t xml:space="preserve">frozen=True</w:t>
      </w:r>
      <w:r>
        <w:t xml:space="preserve"> makes instances immutable: assigning to a field after creation raises an error. Settings shouldn't change halfway through a conversation, and frozen makes that a rule instead of a hope. To get a </w:t>
      </w:r>
      <w:r>
        <w:rPr>
          <w:i/>
        </w:rPr>
        <w:t xml:space="preserve">changed copy</w:t>
      </w:r>
      <w:r>
        <w:t xml:space="preserve"> of a frozen instance, the </w:t>
      </w:r>
      <w:r>
        <w:rPr>
          <w:rStyle w:val="CodeChar"/>
        </w:rPr>
        <w:t xml:space="preserve">dataclasses</w:t>
      </w:r>
      <w:r>
        <w:t xml:space="preserve"> module has a function for it. You'll need to find it in Module 9.</w:t>
      </w:r>
    </w:p>
    <w:p>
      <w:pPr/>
      <w:r>
        <w:rPr>
          <w:b/>
        </w:rPr>
        <w:t xml:space="preserve">Type hints you'll see everywhere:</w:t>
      </w:r>
    </w:p>
    <w:p>
      <w:pPr>
        <w:pStyle w:val="ListParagraph"/>
        <w:numPr>
          <w:ilvl w:val="0"/>
          <w:numId w:val="16"/>
        </w:numPr>
      </w:pPr>
      <w:r>
        <w:rPr>
          <w:rStyle w:val="CodeChar"/>
        </w:rPr>
        <w:t xml:space="preserve">str</w:t>
      </w:r>
      <w:r>
        <w:t xml:space="preserve">, </w:t>
      </w:r>
      <w:r>
        <w:rPr>
          <w:rStyle w:val="CodeChar"/>
        </w:rPr>
        <w:t xml:space="preserve">float</w:t>
      </w:r>
      <w:r>
        <w:t xml:space="preserve">, </w:t>
      </w:r>
      <w:r>
        <w:rPr>
          <w:rStyle w:val="CodeChar"/>
        </w:rPr>
        <w:t xml:space="preserve">int</w:t>
      </w:r>
      <w:r>
        <w:t xml:space="preserve">: plain types.</w:t>
      </w:r>
    </w:p>
    <w:p>
      <w:pPr>
        <w:pStyle w:val="ListParagraph"/>
        <w:numPr>
          <w:ilvl w:val="0"/>
          <w:numId w:val="16"/>
        </w:numPr>
      </w:pPr>
      <w:r>
        <w:rPr>
          <w:rStyle w:val="CodeChar"/>
        </w:rPr>
        <w:t xml:space="preserve">Settings | None</w:t>
      </w:r>
      <w:r>
        <w:t xml:space="preserve">: "a </w:t>
      </w:r>
      <w:r>
        <w:rPr>
          <w:rStyle w:val="CodeChar"/>
        </w:rPr>
        <w:t xml:space="preserve">Settings</w:t>
      </w:r>
      <w:r>
        <w:t xml:space="preserve"> or </w:t>
      </w:r>
      <w:r>
        <w:rPr>
          <w:rStyle w:val="CodeChar"/>
        </w:rPr>
        <w:t xml:space="preserve">None</w:t>
      </w:r>
      <w:r>
        <w:t xml:space="preserve">." The </w:t>
      </w:r>
      <w:r>
        <w:rPr>
          <w:rStyle w:val="CodeChar"/>
        </w:rPr>
        <w:t xml:space="preserve">|</w:t>
      </w:r>
      <w:r>
        <w:t xml:space="preserve"> union syntax needs Python 3.10+.</w:t>
      </w:r>
    </w:p>
    <w:p>
      <w:pPr>
        <w:pStyle w:val="ListParagraph"/>
        <w:numPr>
          <w:ilvl w:val="0"/>
          <w:numId w:val="16"/>
        </w:numPr>
      </w:pPr>
      <w:r>
        <w:rPr>
          <w:rStyle w:val="CodeChar"/>
        </w:rPr>
        <w:t xml:space="preserve">list[Message]</w:t>
      </w:r>
      <w:r>
        <w:t xml:space="preserve">, </w:t>
      </w:r>
      <w:r>
        <w:rPr>
          <w:rStyle w:val="CodeChar"/>
        </w:rPr>
        <w:t xml:space="preserve">dict[str, Any]</w:t>
      </w:r>
      <w:r>
        <w:t xml:space="preserve">: built-in collections with their contents' types (Python 3.9+). </w:t>
      </w:r>
      <w:r>
        <w:rPr>
          <w:rStyle w:val="CodeChar"/>
        </w:rPr>
        <w:t xml:space="preserve">Any</w:t>
      </w:r>
      <w:r>
        <w:t xml:space="preserve"> comes from </w:t>
      </w:r>
      <w:r>
        <w:rPr>
          <w:rStyle w:val="CodeChar"/>
        </w:rPr>
        <w:t xml:space="preserve">typing</w:t>
      </w:r>
      <w:r>
        <w:t xml:space="preserve"> and means "anything."</w:t>
      </w:r>
    </w:p>
    <w:p>
      <w:pPr>
        <w:pStyle w:val="ListParagraph"/>
        <w:numPr>
          <w:ilvl w:val="0"/>
          <w:numId w:val="16"/>
        </w:numPr>
      </w:pPr>
      <w:r>
        <w:t xml:space="preserve">None of these are checked at runtime. They're documentation that tools can verify.</w:t>
      </w:r>
    </w:p>
    <w:p>
      <w:pPr/>
      <w:r>
        <w:rPr>
          <w:b/>
        </w:rPr>
        <w:t xml:space="preserve">Defaults as constants.</w:t>
      </w:r>
      <w:r>
        <w:t xml:space="preserve"> </w:t>
      </w:r>
      <w:r>
        <w:rPr>
          <w:rStyle w:val="CodeChar"/>
        </w:rPr>
        <w:t xml:space="preserve">DEFAULT_MODEL = "qwen3:4b-instruct"</w:t>
      </w:r>
      <w:r>
        <w:t xml:space="preserve"> at the top of the module makes every default visible in one place and importable by tests.</w:t>
      </w:r>
    </w:p>
    <w:p>
      <w:pPr>
        <w:pStyle w:val="Heading3"/>
      </w:pPr>
      <w:r>
        <w:t xml:space="preserve">In Copper</w:t>
      </w:r>
    </w:p>
    <w:p>
      <w:pPr>
        <w:pStyle w:val="Code"/>
      </w:pPr>
      <w:bookmarkStart w:id="6" w:name="bongo_lang_python_6"/>
      <w:bookmarkEnd w:id="6"/>
      <w:r>
        <w:t xml:space="preserve">DEFAULT_BASE_URL = "http://localhost:11434/v1"</w:t>
        <w:br/>
        <w:t xml:space="preserve">DEFAULT_MODEL = "qwen3:4b-instruct"</w:t>
        <w:br/>
        <w:t xml:space="preserve">DEFAULT_TIMEOUT_SECONDS = 120.0</w:t>
        <w:br/>
        <w:br/>
        <w:br/>
        <w:t xml:space="preserve">@dataclass(frozen=True)</w:t>
        <w:br/>
        <w:t xml:space="preserve">class Settings:</w:t>
        <w:br/>
        <w:t xml:space="preserve">    base_url: str</w:t>
        <w:br/>
        <w:t xml:space="preserve">    model: str</w:t>
        <w:br/>
        <w:t xml:space="preserve">    timeout: float</w:t>
        <w:br/>
        <w:br/>
        <w:br/>
        <w:t xml:space="preserve">def load_settings() -&gt; Settings:</w:t>
        <w:br/>
        <w:t xml:space="preserve">    return Settings(</w:t>
        <w:br/>
        <w:t xml:space="preserve">        base_url=os.environ.get("COPPER_BASE_URL", DEFAULT_BASE_URL).rstrip("/"),</w:t>
        <w:br/>
        <w:t xml:space="preserve">        model=os.environ.get("COPPER_MODEL", DEFAULT_MODEL),</w:t>
        <w:br/>
        <w:t xml:space="preserve">        timeout=float(os.environ.get("COPPER_TIMEOUT", DEFAULT_TIMEOUT_SECONDS)),</w:t>
        <w:br/>
        <w:t xml:space="preserve">    )</w:t>
      </w:r>
    </w:p>
    <w:p>
      <w:pPr/>
      <w:r>
        <w:rPr>
          <w:rStyle w:val="CodeChar"/>
        </w:rPr>
        <w:t xml:space="preserve">.rstrip("/")</w:t>
      </w:r>
      <w:r>
        <w:t xml:space="preserve"> removes a trailing slash so a URL with or without one both work when </w:t>
      </w:r>
      <w:r>
        <w:rPr>
          <w:rStyle w:val="CodeChar"/>
        </w:rPr>
        <w:t xml:space="preserve">llm.py</w:t>
      </w:r>
      <w:r>
        <w:t xml:space="preserve"> appends a path.</w:t>
      </w:r>
    </w:p>
    <w:p>
      <w:pPr>
        <w:pStyle w:val="Heading3"/>
      </w:pPr>
      <w:r>
        <w:t xml:space="preserve">Exercise 4: Wit's settings</w:t>
      </w:r>
    </w:p>
    <w:p>
      <w:pPr/>
      <w:r>
        <w:t xml:space="preserve">Write </w:t>
      </w:r>
      <w:r>
        <w:rPr>
          <w:rStyle w:val="CodeChar"/>
        </w:rPr>
        <w:t xml:space="preserve">wit/config.py</w:t>
      </w:r>
      <w:r>
        <w:t xml:space="preserve">:</w:t>
      </w:r>
    </w:p>
    <w:p>
      <w:pPr>
        <w:pStyle w:val="ListParagraph"/>
        <w:numPr>
          <w:ilvl w:val="0"/>
          <w:numId w:val="17"/>
        </w:numPr>
      </w:pPr>
      <w:r>
        <w:t xml:space="preserve">A frozen dataclass with four fields: </w:t>
      </w:r>
      <w:r>
        <w:rPr>
          <w:rStyle w:val="CodeChar"/>
        </w:rPr>
        <w:t xml:space="preserve">host</w:t>
      </w:r>
      <w:r>
        <w:t xml:space="preserve">, </w:t>
      </w:r>
      <w:r>
        <w:rPr>
          <w:rStyle w:val="CodeChar"/>
        </w:rPr>
        <w:t xml:space="preserve">model</w:t>
      </w:r>
      <w:r>
        <w:t xml:space="preserve">, </w:t>
      </w:r>
      <w:r>
        <w:rPr>
          <w:rStyle w:val="CodeChar"/>
        </w:rPr>
        <w:t xml:space="preserve">temperature</w:t>
      </w:r>
      <w:r>
        <w:t xml:space="preserve">, and </w:t>
      </w:r>
      <w:r>
        <w:rPr>
          <w:rStyle w:val="CodeChar"/>
        </w:rPr>
        <w:t xml:space="preserve">timeout</w:t>
      </w:r>
      <w:r>
        <w:t xml:space="preserve">.</w:t>
      </w:r>
    </w:p>
    <w:p>
      <w:pPr>
        <w:pStyle w:val="ListParagraph"/>
        <w:numPr>
          <w:ilvl w:val="0"/>
          <w:numId w:val="17"/>
        </w:numPr>
      </w:pPr>
      <w:r>
        <w:t xml:space="preserve">A loader that reads </w:t>
      </w:r>
      <w:r>
        <w:rPr>
          <w:rStyle w:val="CodeChar"/>
        </w:rPr>
        <w:t xml:space="preserve">WIT_HOST</w:t>
      </w:r>
      <w:r>
        <w:t xml:space="preserve">, </w:t>
      </w:r>
      <w:r>
        <w:rPr>
          <w:rStyle w:val="CodeChar"/>
        </w:rPr>
        <w:t xml:space="preserve">WIT_MODEL</w:t>
      </w:r>
      <w:r>
        <w:t xml:space="preserve">, </w:t>
      </w:r>
      <w:r>
        <w:rPr>
          <w:rStyle w:val="CodeChar"/>
        </w:rPr>
        <w:t xml:space="preserve">WIT_TEMPERATURE</w:t>
      </w:r>
      <w:r>
        <w:t xml:space="preserve">, and </w:t>
      </w:r>
      <w:r>
        <w:rPr>
          <w:rStyle w:val="CodeChar"/>
        </w:rPr>
        <w:t xml:space="preserve">WIT_TIMEOUT</w:t>
      </w:r>
      <w:r>
        <w:t xml:space="preserve">, with sensible defaults. </w:t>
      </w:r>
      <w:r>
        <w:rPr>
          <w:rStyle w:val="CodeChar"/>
        </w:rPr>
        <w:t xml:space="preserve">host</w:t>
      </w:r>
      <w:r>
        <w:t xml:space="preserve"> is the server's base address without any API path. Temperature defaults to </w:t>
      </w:r>
      <w:r>
        <w:rPr>
          <w:rStyle w:val="CodeChar"/>
        </w:rPr>
        <w:t xml:space="preserve">0.8</w:t>
      </w:r>
      <w:r>
        <w:t xml:space="preserve">.</w:t>
      </w:r>
    </w:p>
    <w:p>
      <w:pPr>
        <w:pStyle w:val="ListParagraph"/>
        <w:numPr>
          <w:ilvl w:val="0"/>
          <w:numId w:val="17"/>
        </w:numPr>
      </w:pPr>
      <w:r>
        <w:rPr>
          <w:b/>
        </w:rPr>
        <w:t xml:space="preserve">New for Wit:</w:t>
      </w:r>
      <w:r>
        <w:t xml:space="preserve"> validation. If the temperature is below 0.0 or above 2.0, the loader raises a </w:t>
      </w:r>
      <w:r>
        <w:rPr>
          <w:rStyle w:val="CodeChar"/>
        </w:rPr>
        <w:t xml:space="preserve">ValueError</w:t>
      </w:r>
      <w:r>
        <w:t xml:space="preserve"> whose message says what was wrong and what's allowed.</w:t>
      </w:r>
    </w:p>
    <w:p>
      <w:pPr/>
      <w:r>
        <w:t xml:space="preserve">Write </w:t>
      </w:r>
      <w:r>
        <w:rPr>
          <w:rStyle w:val="CodeChar"/>
        </w:rPr>
        <w:t xml:space="preserve">tests/test_config.py</w:t>
      </w:r>
      <w:r>
        <w:t xml:space="preserve">. To control environment variables inside a test, request pytest's </w:t>
      </w:r>
      <w:r>
        <w:rPr>
          <w:rStyle w:val="CodeChar"/>
        </w:rPr>
        <w:t xml:space="preserve">monkeypatch</w:t>
      </w:r>
      <w:r>
        <w:t xml:space="preserve"> fixture and look up its </w:t>
      </w:r>
      <w:r>
        <w:rPr>
          <w:rStyle w:val="CodeChar"/>
        </w:rPr>
        <w:t xml:space="preserve">setenv</w:t>
      </w:r>
      <w:r>
        <w:t xml:space="preserve"> and </w:t>
      </w:r>
      <w:r>
        <w:rPr>
          <w:rStyle w:val="CodeChar"/>
        </w:rPr>
        <w:t xml:space="preserve">delenv</w:t>
      </w:r>
      <w:r>
        <w:t xml:space="preserve"> methods. (Module 6 goes deeper into </w:t>
      </w:r>
      <w:r>
        <w:rPr>
          <w:rStyle w:val="CodeChar"/>
        </w:rPr>
        <w:t xml:space="preserve">monkeypatch</w:t>
      </w:r>
      <w:r>
        <w:t xml:space="preserve">.)</w:t>
      </w:r>
    </w:p>
    <w:p>
      <w:pPr/>
      <w:r>
        <w:rPr>
          <w:b/>
        </w:rPr>
        <w:t xml:space="preserve">Temperature</w:t>
      </w:r>
      <w:r>
        <w:t xml:space="preserve">, briefly: it controls randomness. Near 0, the model picks the most likely words almost every time; higher values make replies more varied and creative. You'll observe it directly in Exercise 5.</w:t>
      </w:r>
    </w:p>
    <w:p>
      <w:pPr>
        <w:pStyle w:val="Heading3"/>
      </w:pPr>
      <w:r>
        <w:t xml:space="preserve">Done when</w:t>
      </w:r>
    </w:p>
    <w:p>
      <w:pPr>
        <w:pStyle w:val="ListParagraph"/>
        <w:numPr>
          <w:ilvl w:val="0"/>
          <w:numId w:val="18"/>
        </w:numPr>
      </w:pPr>
      <w:r>
        <w:t xml:space="preserve">Tests prove: defaults apply when no variables are set, each variable overrides its default, and an out-of-range temperature raises </w:t>
      </w:r>
      <w:r>
        <w:rPr>
          <w:rStyle w:val="CodeChar"/>
        </w:rPr>
        <w:t xml:space="preserve">ValueError</w:t>
      </w:r>
      <w:r>
        <w:t xml:space="preserve">.</w:t>
      </w:r>
    </w:p>
    <w:p>
      <w:pPr>
        <w:pStyle w:val="ListParagraph"/>
        <w:numPr>
          <w:ilvl w:val="0"/>
          <w:numId w:val="18"/>
        </w:numPr>
      </w:pPr>
      <w:r>
        <w:t xml:space="preserve">In PowerShell, a </w:t>
      </w:r>
      <w:r>
        <w:rPr>
          <w:rStyle w:val="CodeChar"/>
        </w:rPr>
        <w:t xml:space="preserve">python -c</w:t>
      </w:r>
      <w:r>
        <w:t xml:space="preserve"> one-liner that prints </w:t>
      </w:r>
      <w:r>
        <w:rPr>
          <w:rStyle w:val="CodeChar"/>
        </w:rPr>
        <w:t xml:space="preserve">load_settings()</w:t>
      </w:r>
      <w:r>
        <w:t xml:space="preserve"> shows your new values after you set </w:t>
      </w:r>
      <w:r>
        <w:rPr>
          <w:rStyle w:val="CodeChar"/>
        </w:rPr>
        <w:t xml:space="preserve">$env:WIT_TEMPERATURE</w:t>
      </w:r>
      <w:r>
        <w:t xml:space="preserve"> and </w:t>
      </w:r>
      <w:r>
        <w:rPr>
          <w:rStyle w:val="CodeChar"/>
        </w:rPr>
        <w:t xml:space="preserve">$env:WIT_MODEL</w:t>
      </w:r>
      <w:r>
        <w:t xml:space="preserve">.</w:t>
      </w:r>
    </w:p>
    <w:p>
      <w:pPr>
        <w:pStyle w:val="ListParagraph"/>
        <w:numPr>
          <w:ilvl w:val="0"/>
          <w:numId w:val="18"/>
        </w:numPr>
      </w:pPr>
      <w:r>
        <w:t xml:space="preserve">You've tried assigning a new value to a field on a settings instance and can name the exception it raised.</w:t>
      </w:r>
    </w:p>
    <w:p>
      <w:pPr>
        <w:pStyle w:val="Heading2"/>
      </w:pPr>
      <w:r>
        <w:t xml:space="preserve">Module 5: The model client</w:t>
      </w:r>
    </w:p>
    <w:p>
      <w:pPr>
        <w:pStyle w:val="Heading3"/>
      </w:pPr>
      <w:r>
        <w:t xml:space="preserve">Theory</w:t>
      </w:r>
    </w:p>
    <w:p>
      <w:pPr/>
      <w:r>
        <w:rPr>
          <w:rStyle w:val="CodeChar"/>
        </w:rPr>
        <w:t xml:space="preserve">llm.py</w:t>
      </w:r>
      <w:r>
        <w:t xml:space="preserve"> is the </w:t>
      </w:r>
      <w:r>
        <w:rPr>
          <w:b/>
        </w:rPr>
        <w:t xml:space="preserve">boundary</w:t>
      </w:r>
      <w:r>
        <w:t xml:space="preserve"> between Copper and the outside world. Its job: one HTTP request out, one message back, and every possible failure turned into a single error type that the rest of Copper understands.</w:t>
      </w:r>
    </w:p>
    <w:p>
      <w:pPr/>
      <w:r>
        <w:rPr>
          <w:b/>
        </w:rPr>
        <w:t xml:space="preserve">HTTP with httpx.</w:t>
      </w:r>
      <w:r>
        <w:t xml:space="preserve"> </w:t>
      </w:r>
      <w:r>
        <w:rPr>
          <w:rStyle w:val="CodeChar"/>
        </w:rPr>
        <w:t xml:space="preserve">httpx.post(url, json=payload, timeout=seconds)</w:t>
      </w:r>
      <w:r>
        <w:t xml:space="preserve"> sends a POST request. Passing a dict as </w:t>
      </w:r>
      <w:r>
        <w:rPr>
          <w:rStyle w:val="CodeChar"/>
        </w:rPr>
        <w:t xml:space="preserve">json=</w:t>
      </w:r>
      <w:r>
        <w:t xml:space="preserve"> serializes it and sets the right </w:t>
      </w:r>
      <w:r>
        <w:rPr>
          <w:rStyle w:val="CodeChar"/>
        </w:rPr>
        <w:t xml:space="preserve">Content-Type</w:t>
      </w:r>
      <w:r>
        <w:t xml:space="preserve"> header for you. The response object has </w:t>
      </w:r>
      <w:r>
        <w:rPr>
          <w:rStyle w:val="CodeChar"/>
        </w:rPr>
        <w:t xml:space="preserve">.status_code</w:t>
      </w:r>
      <w:r>
        <w:t xml:space="preserve">, </w:t>
      </w:r>
      <w:r>
        <w:rPr>
          <w:rStyle w:val="CodeChar"/>
        </w:rPr>
        <w:t xml:space="preserve">.text</w:t>
      </w:r>
      <w:r>
        <w:t xml:space="preserve"> (the raw body), and </w:t>
      </w:r>
      <w:r>
        <w:rPr>
          <w:rStyle w:val="CodeChar"/>
        </w:rPr>
        <w:t xml:space="preserve">.json()</w:t>
      </w:r>
      <w:r>
        <w:t xml:space="preserve"> (the body parsed into Python objects).</w:t>
      </w:r>
    </w:p>
    <w:p>
      <w:pPr/>
      <w:r>
        <w:rPr>
          <w:rStyle w:val="CodeChar"/>
          <w:b/>
        </w:rPr>
        <w:t xml:space="preserve">raise_for_status()</w:t>
      </w:r>
      <w:r>
        <w:t xml:space="preserve"> raises </w:t>
      </w:r>
      <w:r>
        <w:rPr>
          <w:rStyle w:val="CodeChar"/>
        </w:rPr>
        <w:t xml:space="preserve">httpx.HTTPStatusError</w:t>
      </w:r>
      <w:r>
        <w:t xml:space="preserve"> if the status code is 4xx or 5xx. Without it, an error page would flow on to the JSON parsing and fail there with a confusing message.</w:t>
      </w:r>
    </w:p>
    <w:p>
      <w:pPr/>
      <w:r>
        <w:rPr>
          <w:b/>
        </w:rPr>
        <w:t xml:space="preserve">Four ways a request can fail,</w:t>
      </w:r>
      <w:r>
        <w:t xml:space="preserve"> in the order they happen:</w:t>
      </w:r>
    </w:p>
    <w:tbl>
      <w:tblPr>
        <w:tblStyle w:val="TableGrid"/>
        <w:tblW w:w="0" w:type="auto"/>
        <w:tblLayout w:type="fixed"/>
        <w:tblLook w:val="04A0" w:firstRow="1" w:lastRow="0" w:firstColumn="0" w:lastColumn="0" w:noHBand="0" w:noVBand="1"/>
      </w:tblPr>
      <w:tblGrid>
        <w:gridCol w:w="1067"/>
        <w:gridCol w:w="4515"/>
        <w:gridCol w:w="3777"/>
      </w:tblGrid>
      <w:tr>
        <w:trPr>
          <w:tblHeader/>
        </w:trPr>
        <w:tc>
          <w:tcPr>
            <w:tcW w:w="1067" w:type="dxa"/>
            <w:shd w:val="clear" w:color="auto" w:fill="F2F2F2"/>
          </w:tcPr>
          <w:p>
            <w:pPr/>
            <w:r>
              <w:t xml:space="preserve">Stage</w:t>
            </w:r>
          </w:p>
        </w:tc>
        <w:tc>
          <w:tcPr>
            <w:tcW w:w="4515" w:type="dxa"/>
            <w:shd w:val="clear" w:color="auto" w:fill="F2F2F2"/>
          </w:tcPr>
          <w:p>
            <w:pPr/>
            <w:r>
              <w:t xml:space="preserve">What went wrong</w:t>
            </w:r>
          </w:p>
        </w:tc>
        <w:tc>
          <w:tcPr>
            <w:tcW w:w="3777" w:type="dxa"/>
            <w:shd w:val="clear" w:color="auto" w:fill="F2F2F2"/>
          </w:tcPr>
          <w:p>
            <w:pPr/>
            <w:r>
              <w:t xml:space="preserve">What httpx raises</w:t>
            </w:r>
          </w:p>
        </w:tc>
      </w:tr>
      <w:tr>
        <w:tc>
          <w:tcPr>
            <w:tcW w:w="1067" w:type="dxa"/>
          </w:tcPr>
          <w:p>
            <w:pPr/>
            <w:r>
              <w:t xml:space="preserve">Connect</w:t>
            </w:r>
          </w:p>
        </w:tc>
        <w:tc>
          <w:tcPr>
            <w:tcW w:w="4515" w:type="dxa"/>
          </w:tcPr>
          <w:p>
            <w:pPr/>
            <w:r>
              <w:t xml:space="preserve">Nothing listening (Ollama not running)</w:t>
            </w:r>
          </w:p>
        </w:tc>
        <w:tc>
          <w:tcPr>
            <w:tcW w:w="3777" w:type="dxa"/>
          </w:tcPr>
          <w:p>
            <w:pPr/>
            <w:r>
              <w:rPr>
                <w:rStyle w:val="CodeChar"/>
              </w:rPr>
              <w:t xml:space="preserve">httpx.ConnectError</w:t>
            </w:r>
          </w:p>
        </w:tc>
      </w:tr>
      <w:tr>
        <w:tc>
          <w:tcPr>
            <w:tcW w:w="1067" w:type="dxa"/>
          </w:tcPr>
          <w:p>
            <w:pPr/>
            <w:r>
              <w:t xml:space="preserve">Wait</w:t>
            </w:r>
          </w:p>
        </w:tc>
        <w:tc>
          <w:tcPr>
            <w:tcW w:w="4515" w:type="dxa"/>
          </w:tcPr>
          <w:p>
            <w:pPr/>
            <w:r>
              <w:t xml:space="preserve">Server too slow</w:t>
            </w:r>
          </w:p>
        </w:tc>
        <w:tc>
          <w:tcPr>
            <w:tcW w:w="3777" w:type="dxa"/>
          </w:tcPr>
          <w:p>
            <w:pPr/>
            <w:r>
              <w:rPr>
                <w:rStyle w:val="CodeChar"/>
              </w:rPr>
              <w:t xml:space="preserve">httpx.TimeoutException</w:t>
            </w:r>
          </w:p>
        </w:tc>
      </w:tr>
      <w:tr>
        <w:tc>
          <w:tcPr>
            <w:tcW w:w="1067" w:type="dxa"/>
          </w:tcPr>
          <w:p>
            <w:pPr/>
            <w:r>
              <w:t xml:space="preserve">Status</w:t>
            </w:r>
          </w:p>
        </w:tc>
        <w:tc>
          <w:tcPr>
            <w:tcW w:w="4515" w:type="dxa"/>
          </w:tcPr>
          <w:p>
            <w:pPr/>
            <w:r>
              <w:t xml:space="preserve">Server answered with an error code (e.g. 404 for a missing model)</w:t>
            </w:r>
          </w:p>
        </w:tc>
        <w:tc>
          <w:tcPr>
            <w:tcW w:w="3777" w:type="dxa"/>
          </w:tcPr>
          <w:p>
            <w:pPr/>
            <w:r>
              <w:rPr>
                <w:rStyle w:val="CodeChar"/>
              </w:rPr>
              <w:t xml:space="preserve">httpx.HTTPStatusError</w:t>
            </w:r>
          </w:p>
        </w:tc>
      </w:tr>
      <w:tr>
        <w:tc>
          <w:tcPr>
            <w:tcW w:w="1067" w:type="dxa"/>
          </w:tcPr>
          <w:p>
            <w:pPr/>
            <w:r>
              <w:t xml:space="preserve">Parse</w:t>
            </w:r>
          </w:p>
        </w:tc>
        <w:tc>
          <w:tcPr>
            <w:tcW w:w="4515" w:type="dxa"/>
          </w:tcPr>
          <w:p>
            <w:pPr/>
            <w:r>
              <w:t xml:space="preserve">Body isn't JSON, or lacks the expected fields</w:t>
            </w:r>
          </w:p>
        </w:tc>
        <w:tc>
          <w:tcPr>
            <w:tcW w:w="3777" w:type="dxa"/>
          </w:tcPr>
          <w:p>
            <w:pPr/>
            <w:r>
              <w:rPr>
                <w:rStyle w:val="CodeChar"/>
              </w:rPr>
              <w:t xml:space="preserve">ValueError</w:t>
            </w:r>
            <w:r>
              <w:t xml:space="preserve"> from </w:t>
            </w:r>
            <w:r>
              <w:rPr>
                <w:rStyle w:val="CodeChar"/>
              </w:rPr>
              <w:t xml:space="preserve">.json()</w:t>
            </w:r>
            <w:r>
              <w:t xml:space="preserve">; </w:t>
            </w:r>
            <w:r>
              <w:rPr>
                <w:rStyle w:val="CodeChar"/>
              </w:rPr>
              <w:t xml:space="preserve">KeyError</w:t>
            </w:r>
            <w:r>
              <w:t xml:space="preserve"> / </w:t>
            </w:r>
            <w:r>
              <w:rPr>
                <w:rStyle w:val="CodeChar"/>
              </w:rPr>
              <w:t xml:space="preserve">IndexError</w:t>
            </w:r>
            <w:r>
              <w:t xml:space="preserve"> from indexing</w:t>
            </w:r>
          </w:p>
        </w:tc>
      </w:tr>
    </w:tbl>
    <w:p>
      <w:pPr/>
      <w:r>
        <w:rPr>
          <w:b/>
        </w:rPr>
        <w:t xml:space="preserve">Exception translation.</w:t>
      </w:r>
      <w:r>
        <w:t xml:space="preserve"> The boundary catches each library-specific exception and raises one domain exception, </w:t>
      </w:r>
      <w:r>
        <w:rPr>
          <w:rStyle w:val="CodeChar"/>
        </w:rPr>
        <w:t xml:space="preserve">LLMError</w:t>
      </w:r>
      <w:r>
        <w:t xml:space="preserve">, with a human-readable message. Callers only ever handle </w:t>
      </w:r>
      <w:r>
        <w:rPr>
          <w:rStyle w:val="CodeChar"/>
        </w:rPr>
        <w:t xml:space="preserve">LLMError</w:t>
      </w:r>
      <w:r>
        <w:t xml:space="preserve"> and never import httpx. Swap httpx for another library and only </w:t>
      </w:r>
      <w:r>
        <w:rPr>
          <w:rStyle w:val="CodeChar"/>
        </w:rPr>
        <w:t xml:space="preserve">llm.py</w:t>
      </w:r>
      <w:r>
        <w:t xml:space="preserve"> changes. The general rule: </w:t>
      </w:r>
      <w:r>
        <w:rPr>
          <w:b/>
        </w:rPr>
        <w:t xml:space="preserve">catch low-level errors at the boundary, and expose errors that make sense at your level.</w:t>
      </w:r>
    </w:p>
    <w:p>
      <w:pPr/>
      <w:r>
        <w:rPr>
          <w:b/>
        </w:rPr>
        <w:t xml:space="preserve">New syntax:</w:t>
      </w:r>
    </w:p>
    <w:p>
      <w:pPr>
        <w:pStyle w:val="ListParagraph"/>
        <w:numPr>
          <w:ilvl w:val="0"/>
          <w:numId w:val="19"/>
        </w:numPr>
      </w:pPr>
      <w:r>
        <w:rPr>
          <w:rStyle w:val="CodeChar"/>
        </w:rPr>
        <w:t xml:space="preserve">class LLMError(Exception):</w:t>
      </w:r>
      <w:r>
        <w:t xml:space="preserve"> with only a docstring is a complete custom exception. Inheriting from </w:t>
      </w:r>
      <w:r>
        <w:rPr>
          <w:rStyle w:val="CodeChar"/>
        </w:rPr>
        <w:t xml:space="preserve">Exception</w:t>
      </w:r>
      <w:r>
        <w:t xml:space="preserve"> is all it needs.</w:t>
      </w:r>
    </w:p>
    <w:p>
      <w:pPr>
        <w:pStyle w:val="ListParagraph"/>
        <w:numPr>
          <w:ilvl w:val="0"/>
          <w:numId w:val="19"/>
        </w:numPr>
      </w:pPr>
      <w:r>
        <w:rPr>
          <w:rStyle w:val="CodeChar"/>
        </w:rPr>
        <w:t xml:space="preserve">except (ValueError, KeyError, IndexError) as exc:</w:t>
      </w:r>
      <w:r>
        <w:t xml:space="preserve"> catches any of several types with a tuple.</w:t>
      </w:r>
    </w:p>
    <w:p>
      <w:pPr>
        <w:pStyle w:val="ListParagraph"/>
        <w:numPr>
          <w:ilvl w:val="0"/>
          <w:numId w:val="19"/>
        </w:numPr>
      </w:pPr>
      <w:r>
        <w:rPr>
          <w:rStyle w:val="CodeChar"/>
        </w:rPr>
        <w:t xml:space="preserve">raise LLMError("...") from exc</w:t>
      </w:r>
      <w:r>
        <w:t xml:space="preserve"> </w:t>
      </w:r>
      <w:r>
        <w:rPr>
          <w:b/>
        </w:rPr>
        <w:t xml:space="preserve">chains</w:t>
      </w:r>
      <w:r>
        <w:t xml:space="preserve"> exceptions. The new error carries the original as its </w:t>
      </w:r>
      <w:r>
        <w:rPr>
          <w:rStyle w:val="CodeChar"/>
        </w:rPr>
        <w:t xml:space="preserve">__cause__</w:t>
      </w:r>
      <w:r>
        <w:t xml:space="preserve">, and a traceback shows both with "The above exception was the direct cause of..." between them. Friendly message for the user, full detail for you when debugging.</w:t>
      </w:r>
    </w:p>
    <w:p>
      <w:pPr>
        <w:pStyle w:val="ListParagraph"/>
        <w:numPr>
          <w:ilvl w:val="0"/>
          <w:numId w:val="19"/>
        </w:numPr>
      </w:pPr>
      <w:r>
        <w:rPr>
          <w:rStyle w:val="CodeChar"/>
        </w:rPr>
        <w:t xml:space="preserve">f"{settings.timeout:.0f}"</w:t>
      </w:r>
      <w:r>
        <w:t xml:space="preserve">: after the colon is a </w:t>
      </w:r>
      <w:r>
        <w:rPr>
          <w:b/>
        </w:rPr>
        <w:t xml:space="preserve">format spec</w:t>
      </w:r>
      <w:r>
        <w:t xml:space="preserve">. </w:t>
      </w:r>
      <w:r>
        <w:rPr>
          <w:rStyle w:val="CodeChar"/>
        </w:rPr>
        <w:t xml:space="preserve">.0f</w:t>
      </w:r>
      <w:r>
        <w:t xml:space="preserve"> means a float with zero decimal places, so </w:t>
      </w:r>
      <w:r>
        <w:rPr>
          <w:rStyle w:val="CodeChar"/>
        </w:rPr>
        <w:t xml:space="preserve">120.0</w:t>
      </w:r>
      <w:r>
        <w:t xml:space="preserve"> prints as </w:t>
      </w:r>
      <w:r>
        <w:rPr>
          <w:rStyle w:val="CodeChar"/>
        </w:rPr>
        <w:t xml:space="preserve">120</w:t>
      </w:r>
      <w:r>
        <w:t xml:space="preserve">.</w:t>
      </w:r>
    </w:p>
    <w:p>
      <w:pPr>
        <w:pStyle w:val="ListParagraph"/>
        <w:numPr>
          <w:ilvl w:val="0"/>
          <w:numId w:val="19"/>
        </w:numPr>
      </w:pPr>
      <w:r>
        <w:rPr>
          <w:rStyle w:val="CodeChar"/>
        </w:rPr>
        <w:t xml:space="preserve">text[:200]</w:t>
      </w:r>
      <w:r>
        <w:t xml:space="preserve"> slices the first 200 characters, which caps how much of a server error page lands in your message.</w:t>
      </w:r>
    </w:p>
    <w:p>
      <w:pPr>
        <w:pStyle w:val="ListParagraph"/>
        <w:numPr>
          <w:ilvl w:val="0"/>
          <w:numId w:val="19"/>
        </w:numPr>
      </w:pPr>
      <w:r>
        <w:rPr>
          <w:rStyle w:val="CodeChar"/>
        </w:rPr>
        <w:t xml:space="preserve">settings = settings or load_settings()</w:t>
      </w:r>
      <w:r>
        <w:t xml:space="preserve"> uses the caller's settings if given, otherwise loads them. </w:t>
      </w:r>
      <w:r>
        <w:rPr>
          <w:rStyle w:val="CodeChar"/>
        </w:rPr>
        <w:t xml:space="preserve">or</w:t>
      </w:r>
      <w:r>
        <w:t xml:space="preserve"> returns its first truthy operand.</w:t>
      </w:r>
    </w:p>
    <w:p>
      <w:pPr>
        <w:pStyle w:val="ListParagraph"/>
        <w:numPr>
          <w:ilvl w:val="0"/>
          <w:numId w:val="19"/>
        </w:numPr>
      </w:pPr>
      <w:r>
        <w:rPr>
          <w:rStyle w:val="CodeChar"/>
        </w:rPr>
        <w:t xml:space="preserve">Message = dict[str, Any]</w:t>
      </w:r>
      <w:r>
        <w:t xml:space="preserve"> is a </w:t>
      </w:r>
      <w:r>
        <w:rPr>
          <w:b/>
        </w:rPr>
        <w:t xml:space="preserve">type alias</w:t>
      </w:r>
      <w:r>
        <w:t xml:space="preserve">: a readable name for a type, with no runtime effect.</w:t>
      </w:r>
    </w:p>
    <w:p>
      <w:pPr/>
      <w:r>
        <w:rPr>
          <w:b/>
        </w:rPr>
        <w:t xml:space="preserve">Two </w:t>
      </w:r>
      <w:r>
        <w:rPr>
          <w:rStyle w:val="CodeChar"/>
          <w:b/>
        </w:rPr>
        <w:t xml:space="preserve">try</w:t>
      </w:r>
      <w:r>
        <w:rPr>
          <w:b/>
        </w:rPr>
        <w:t xml:space="preserve"> blocks, on purpose.</w:t>
      </w:r>
      <w:r>
        <w:t xml:space="preserve"> One covers "couldn't get a good response"; the other, "got a response but couldn't read it." Separate stages, separate messages.</w:t>
      </w:r>
    </w:p>
    <w:p>
      <w:pPr>
        <w:pStyle w:val="Heading3"/>
      </w:pPr>
      <w:r>
        <w:t xml:space="preserve">In Copper</w:t>
      </w:r>
    </w:p>
    <w:p>
      <w:pPr>
        <w:pStyle w:val="Code"/>
      </w:pPr>
      <w:bookmarkStart w:id="7" w:name="bongo_lang_python_7"/>
      <w:bookmarkEnd w:id="7"/>
      <w:r>
        <w:t xml:space="preserve">try:</w:t>
        <w:br/>
        <w:t xml:space="preserve">    response = httpx.post(url, json=payload, timeout=settings.timeout)</w:t>
        <w:br/>
        <w:t xml:space="preserve">    response.raise_for_status()</w:t>
        <w:br/>
        <w:t xml:space="preserve">except httpx.ConnectError as exc:</w:t>
        <w:br/>
        <w:t xml:space="preserve">    raise LLMError(</w:t>
        <w:br/>
        <w:t xml:space="preserve">        f"Can't reach the model server at {settings.base_url}. Is Ollama running?"</w:t>
        <w:br/>
        <w:t xml:space="preserve">    ) from exc</w:t>
        <w:br/>
        <w:t xml:space="preserve">except httpx.TimeoutException as exc:</w:t>
        <w:br/>
        <w:t xml:space="preserve">    raise LLMError(</w:t>
        <w:br/>
        <w:t xml:space="preserve">        f"The model server didn't respond within {settings.timeout:.0f} seconds."</w:t>
        <w:br/>
        <w:t xml:space="preserve">    ) from exc</w:t>
        <w:br/>
        <w:t xml:space="preserve">except httpx.HTTPStatusError as exc:</w:t>
        <w:br/>
        <w:t xml:space="preserve">    raise LLMError(</w:t>
        <w:br/>
        <w:t xml:space="preserve">        f"The model server returned HTTP {exc.response.status_code}: "</w:t>
        <w:br/>
        <w:t xml:space="preserve">        f"{exc.response.text[:200]}"</w:t>
        <w:br/>
        <w:t xml:space="preserve">    ) from exc</w:t>
        <w:br/>
        <w:br/>
        <w:t xml:space="preserve">try:</w:t>
        <w:br/>
        <w:t xml:space="preserve">    return response.json()["choices"][0]["message"]</w:t>
        <w:br/>
        <w:t xml:space="preserve">except (ValueError, KeyError, IndexError) as exc:</w:t>
        <w:br/>
        <w:t xml:space="preserve">    raise LLMError("The model server returned a response Copper couldn't read.") from exc</w:t>
      </w:r>
    </w:p>
    <w:p>
      <w:pPr>
        <w:pStyle w:val="Heading3"/>
      </w:pPr>
      <w:r>
        <w:t xml:space="preserve">Exercise 5: Wit's client</w:t>
      </w:r>
    </w:p>
    <w:p>
      <w:pPr/>
      <w:r>
        <w:t xml:space="preserve">Write </w:t>
      </w:r>
      <w:r>
        <w:rPr>
          <w:rStyle w:val="CodeChar"/>
        </w:rPr>
        <w:t xml:space="preserve">wit/client.py</w:t>
      </w:r>
      <w:r>
        <w:t xml:space="preserve">:</w:t>
      </w:r>
    </w:p>
    <w:p>
      <w:pPr>
        <w:pStyle w:val="ListParagraph"/>
        <w:numPr>
          <w:ilvl w:val="0"/>
          <w:numId w:val="20"/>
        </w:numPr>
      </w:pPr>
      <w:r>
        <w:t xml:space="preserve">A custom exception, </w:t>
      </w:r>
      <w:r>
        <w:rPr>
          <w:rStyle w:val="CodeChar"/>
        </w:rPr>
        <w:t xml:space="preserve">ModelError</w:t>
      </w:r>
      <w:r>
        <w:t xml:space="preserve">.</w:t>
      </w:r>
    </w:p>
    <w:p>
      <w:pPr>
        <w:pStyle w:val="ListParagraph"/>
        <w:numPr>
          <w:ilvl w:val="0"/>
          <w:numId w:val="20"/>
        </w:numPr>
      </w:pPr>
      <w:r>
        <w:t xml:space="preserve">A function </w:t>
      </w:r>
      <w:r>
        <w:rPr>
          <w:rStyle w:val="CodeChar"/>
        </w:rPr>
        <w:t xml:space="preserve">ask(messages, settings=None)</w:t>
      </w:r>
      <w:r>
        <w:t xml:space="preserve"> that sends the conversation to Ollama's </w:t>
      </w:r>
      <w:r>
        <w:rPr>
          <w:b/>
        </w:rPr>
        <w:t xml:space="preserve">native</w:t>
      </w:r>
      <w:r>
        <w:t xml:space="preserve"> chat endpoint (from your Exercise 3 notes), with streaming off and the temperature from settings. Look up where the native API takes generation options like temperature; it is not a top-level field.</w:t>
      </w:r>
    </w:p>
    <w:p>
      <w:pPr>
        <w:pStyle w:val="ListParagraph"/>
        <w:numPr>
          <w:ilvl w:val="0"/>
          <w:numId w:val="20"/>
        </w:numPr>
      </w:pPr>
      <w:r>
        <w:t xml:space="preserve">All four failure stages from the table above become </w:t>
      </w:r>
      <w:r>
        <w:rPr>
          <w:rStyle w:val="CodeChar"/>
        </w:rPr>
        <w:t xml:space="preserve">ModelError</w:t>
      </w:r>
      <w:r>
        <w:t xml:space="preserve"> with distinct, friendly messages.</w:t>
      </w:r>
    </w:p>
    <w:p>
      <w:pPr>
        <w:pStyle w:val="ListParagraph"/>
        <w:numPr>
          <w:ilvl w:val="0"/>
          <w:numId w:val="20"/>
        </w:numPr>
      </w:pPr>
      <w:r>
        <w:t xml:space="preserve">It returns the reply message in the same </w:t>
      </w:r>
      <w:r>
        <w:rPr>
          <w:rStyle w:val="CodeChar"/>
        </w:rPr>
        <w:t xml:space="preserve">role</w:t>
      </w:r>
      <w:r>
        <w:t xml:space="preserve"> / </w:t>
      </w:r>
      <w:r>
        <w:rPr>
          <w:rStyle w:val="CodeChar"/>
        </w:rPr>
        <w:t xml:space="preserve">content</w:t>
      </w:r>
      <w:r>
        <w:t xml:space="preserve"> shape it was sent.</w:t>
      </w:r>
    </w:p>
    <w:p>
      <w:pPr/>
      <w:r>
        <w:t xml:space="preserve">Add httpx as a dependency. Remember what you have to do after editing </w:t>
      </w:r>
      <w:r>
        <w:rPr>
          <w:rStyle w:val="CodeChar"/>
        </w:rPr>
        <w:t xml:space="preserve">pyproject.toml</w:t>
      </w:r>
      <w:r>
        <w:t xml:space="preserve">. Then write a throwaway </w:t>
      </w:r>
      <w:r>
        <w:rPr>
          <w:rStyle w:val="CodeChar"/>
        </w:rPr>
        <w:t xml:space="preserve">scripts/try_client.py</w:t>
      </w:r>
      <w:r>
        <w:t xml:space="preserve"> that sends one question and prints the reply or the error.</w:t>
      </w:r>
    </w:p>
    <w:p>
      <w:pPr>
        <w:pStyle w:val="Heading3"/>
      </w:pPr>
      <w:r>
        <w:t xml:space="preserve">Done when</w:t>
      </w:r>
    </w:p>
    <w:p>
      <w:pPr>
        <w:pStyle w:val="ListParagraph"/>
        <w:numPr>
          <w:ilvl w:val="0"/>
          <w:numId w:val="21"/>
        </w:numPr>
      </w:pPr>
      <w:r>
        <w:t xml:space="preserve">The script prints a reply in Wit's voice.</w:t>
      </w:r>
    </w:p>
    <w:p>
      <w:pPr>
        <w:pStyle w:val="ListParagraph"/>
        <w:numPr>
          <w:ilvl w:val="0"/>
          <w:numId w:val="21"/>
        </w:numPr>
      </w:pPr>
      <w:r>
        <w:t xml:space="preserve">With Ollama quit, it prints your connection message: no traceback.</w:t>
      </w:r>
    </w:p>
    <w:p>
      <w:pPr>
        <w:pStyle w:val="ListParagraph"/>
        <w:numPr>
          <w:ilvl w:val="0"/>
          <w:numId w:val="21"/>
        </w:numPr>
      </w:pPr>
      <w:r>
        <w:t xml:space="preserve">With </w:t>
      </w:r>
      <w:r>
        <w:rPr>
          <w:rStyle w:val="CodeChar"/>
        </w:rPr>
        <w:t xml:space="preserve">$env:WIT_MODEL = "nope"</w:t>
      </w:r>
      <w:r>
        <w:t xml:space="preserve">, it prints a message containing </w:t>
      </w:r>
      <w:r>
        <w:rPr>
          <w:rStyle w:val="CodeChar"/>
        </w:rPr>
        <w:t xml:space="preserve">404</w:t>
      </w:r>
      <w:r>
        <w:t xml:space="preserve">.</w:t>
      </w:r>
    </w:p>
    <w:p>
      <w:pPr>
        <w:pStyle w:val="ListParagraph"/>
        <w:numPr>
          <w:ilvl w:val="0"/>
          <w:numId w:val="21"/>
        </w:numPr>
      </w:pPr>
      <w:r>
        <w:t xml:space="preserve">With </w:t>
      </w:r>
      <w:r>
        <w:rPr>
          <w:rStyle w:val="CodeChar"/>
        </w:rPr>
        <w:t xml:space="preserve">$env:WIT_TEMPERATURE = "0"</w:t>
      </w:r>
      <w:r>
        <w:t xml:space="preserve">, asking "Describe a sunset in one sentence" three times gives nearly identical answers; at </w:t>
      </w:r>
      <w:r>
        <w:rPr>
          <w:rStyle w:val="CodeChar"/>
        </w:rPr>
        <w:t xml:space="preserve">1.5</w:t>
      </w:r>
      <w:r>
        <w:t xml:space="preserve">, they vary noticeably.</w:t>
      </w:r>
    </w:p>
    <w:p>
      <w:pPr>
        <w:pStyle w:val="Heading2"/>
      </w:pPr>
      <w:r>
        <w:t xml:space="preserve">Module 6: Testing without the network</w:t>
      </w:r>
    </w:p>
    <w:p>
      <w:pPr>
        <w:pStyle w:val="Heading3"/>
      </w:pPr>
      <w:r>
        <w:t xml:space="preserve">Theory</w:t>
      </w:r>
    </w:p>
    <w:p>
      <w:pPr/>
      <w:r>
        <w:t xml:space="preserve">Tests that call a real model are slow, give different answers each run, and fail when Ollama is off. So Copper's tests </w:t>
      </w:r>
      <w:r>
        <w:rPr>
          <w:b/>
        </w:rPr>
        <w:t xml:space="preserve">replace the boundary</w:t>
      </w:r>
      <w:r>
        <w:t xml:space="preserve">: they swap </w:t>
      </w:r>
      <w:r>
        <w:rPr>
          <w:rStyle w:val="CodeChar"/>
        </w:rPr>
        <w:t xml:space="preserve">httpx.post</w:t>
      </w:r>
      <w:r>
        <w:t xml:space="preserve"> for a fake that returns a canned response instantly. The code under test can't tell the difference.</w:t>
      </w:r>
    </w:p>
    <w:p>
      <w:pPr/>
      <w:r>
        <w:rPr>
          <w:rStyle w:val="CodeChar"/>
          <w:b/>
        </w:rPr>
        <w:t xml:space="preserve">monkeypatch.setattr(target, "name", replacement)</w:t>
      </w:r>
      <w:r>
        <w:t xml:space="preserve"> replaces an attribute for the length of one test, then restores the original automatically. </w:t>
      </w:r>
      <w:r>
        <w:rPr>
          <w:rStyle w:val="CodeChar"/>
        </w:rPr>
        <w:t xml:space="preserve">monkeypatch.setattr(llm.httpx, "post", fake)</w:t>
      </w:r>
      <w:r>
        <w:t xml:space="preserve"> means: while this test runs, anyone calling </w:t>
      </w:r>
      <w:r>
        <w:rPr>
          <w:rStyle w:val="CodeChar"/>
        </w:rPr>
        <w:t xml:space="preserve">httpx.post</w:t>
      </w:r>
      <w:r>
        <w:t xml:space="preserve"> gets </w:t>
      </w:r>
      <w:r>
        <w:rPr>
          <w:rStyle w:val="CodeChar"/>
        </w:rPr>
        <w:t xml:space="preserve">fake</w:t>
      </w:r>
      <w:r>
        <w:t xml:space="preserve">.</w:t>
      </w:r>
    </w:p>
    <w:p>
      <w:pPr/>
      <w:r>
        <w:rPr>
          <w:b/>
        </w:rPr>
        <w:t xml:space="preserve">Patch where it's looked up.</w:t>
      </w:r>
      <w:r>
        <w:t xml:space="preserve"> </w:t>
      </w:r>
      <w:r>
        <w:rPr>
          <w:rStyle w:val="CodeChar"/>
        </w:rPr>
        <w:t xml:space="preserve">llm.py</w:t>
      </w:r>
      <w:r>
        <w:t xml:space="preserve"> does </w:t>
      </w:r>
      <w:r>
        <w:rPr>
          <w:rStyle w:val="CodeChar"/>
        </w:rPr>
        <w:t xml:space="preserve">import httpx</w:t>
      </w:r>
      <w:r>
        <w:t xml:space="preserve"> and calls </w:t>
      </w:r>
      <w:r>
        <w:rPr>
          <w:rStyle w:val="CodeChar"/>
        </w:rPr>
        <w:t xml:space="preserve">httpx.post(...)</w:t>
      </w:r>
      <w:r>
        <w:t xml:space="preserve">. That looks up </w:t>
      </w:r>
      <w:r>
        <w:rPr>
          <w:rStyle w:val="CodeChar"/>
        </w:rPr>
        <w:t xml:space="preserve">post</w:t>
      </w:r>
      <w:r>
        <w:t xml:space="preserve"> on the httpx module </w:t>
      </w:r>
      <w:r>
        <w:rPr>
          <w:i/>
        </w:rPr>
        <w:t xml:space="preserve">at call time</w:t>
      </w:r>
      <w:r>
        <w:t xml:space="preserve">, so replacing the module attribute works. If a file did </w:t>
      </w:r>
      <w:r>
        <w:rPr>
          <w:rStyle w:val="CodeChar"/>
        </w:rPr>
        <w:t xml:space="preserve">from httpx import post</w:t>
      </w:r>
      <w:r>
        <w:t xml:space="preserve">, it would hold its own reference to the real function, made at import, and your patch would never reach it. This one rule explains most "why isn't my mock working" bugs.</w:t>
      </w:r>
    </w:p>
    <w:p>
      <w:pPr/>
      <w:r>
        <w:rPr>
          <w:b/>
        </w:rPr>
        <w:t xml:space="preserve">Closures and fake factories.</w:t>
      </w:r>
      <w:r>
        <w:t xml:space="preserve"> A closure is an inner function that remembers variables from the function that created it. </w:t>
      </w:r>
      <w:r>
        <w:rPr>
          <w:rStyle w:val="CodeChar"/>
        </w:rPr>
        <w:t xml:space="preserve">fake_post_returning(200, body)</w:t>
      </w:r>
      <w:r>
        <w:t xml:space="preserve"> returns a new function that, when called, returns a response built from </w:t>
      </w:r>
      <w:r>
        <w:rPr>
          <w:i/>
        </w:rPr>
        <w:t xml:space="preserve">that</w:t>
      </w:r>
      <w:r>
        <w:t xml:space="preserve"> 200 and </w:t>
      </w:r>
      <w:r>
        <w:rPr>
          <w:i/>
        </w:rPr>
        <w:t xml:space="preserve">that</w:t>
      </w:r>
      <w:r>
        <w:t xml:space="preserve"> body. Each test builds the exact fake it needs in one line.</w:t>
      </w:r>
    </w:p>
    <w:p>
      <w:pPr/>
      <w:r>
        <w:rPr>
          <w:b/>
        </w:rPr>
        <w:t xml:space="preserve">Building a fake response.</w:t>
      </w:r>
      <w:r>
        <w:t xml:space="preserve"> </w:t>
      </w:r>
      <w:r>
        <w:rPr>
          <w:rStyle w:val="CodeChar"/>
        </w:rPr>
        <w:t xml:space="preserve">httpx.Response(status_code, json=body, request=httpx.Request("POST", url))</w:t>
      </w:r>
      <w:r>
        <w:t xml:space="preserve"> creates a real response object by hand. The </w:t>
      </w:r>
      <w:r>
        <w:rPr>
          <w:rStyle w:val="CodeChar"/>
        </w:rPr>
        <w:t xml:space="preserve">request=</w:t>
      </w:r>
      <w:r>
        <w:t xml:space="preserve"> part is required because </w:t>
      </w:r>
      <w:r>
        <w:rPr>
          <w:rStyle w:val="CodeChar"/>
        </w:rPr>
        <w:t xml:space="preserve">raise_for_status()</w:t>
      </w:r>
      <w:r>
        <w:t xml:space="preserve"> reads it.</w:t>
      </w:r>
    </w:p>
    <w:p>
      <w:pPr/>
      <w:r>
        <w:rPr>
          <w:b/>
        </w:rPr>
        <w:t xml:space="preserve">Faking failures.</w:t>
      </w:r>
      <w:r>
        <w:t xml:space="preserve"> A fake can also </w:t>
      </w:r>
      <w:r>
        <w:rPr>
          <w:i/>
        </w:rPr>
        <w:t xml:space="preserve">raise</w:t>
      </w:r>
      <w:r>
        <w:t xml:space="preserve">: </w:t>
      </w:r>
      <w:r>
        <w:rPr>
          <w:rStyle w:val="CodeChar"/>
        </w:rPr>
        <w:t xml:space="preserve">raise httpx.ConnectError("connection refused")</w:t>
      </w:r>
      <w:r>
        <w:t xml:space="preserve"> simulates Ollama being off, with no need to actually quit it.</w:t>
      </w:r>
    </w:p>
    <w:p>
      <w:pPr/>
      <w:r>
        <w:rPr>
          <w:b/>
        </w:rPr>
        <w:t xml:space="preserve">Capturing what was sent.</w:t>
      </w:r>
      <w:r>
        <w:t xml:space="preserve"> A fake can record its arguments into a dict passed in from the test (</w:t>
      </w:r>
      <w:r>
        <w:rPr>
          <w:rStyle w:val="CodeChar"/>
        </w:rPr>
        <w:t xml:space="preserve">captured.update(url=url, json=json)</w:t>
      </w:r>
      <w:r>
        <w:t xml:space="preserve">). Then the test asserts on the outgoing request, not just the result.</w:t>
      </w:r>
    </w:p>
    <w:p>
      <w:pPr/>
      <w:r>
        <w:rPr>
          <w:rStyle w:val="CodeChar"/>
          <w:b/>
        </w:rPr>
        <w:t xml:space="preserve">pytest.raises</w:t>
      </w:r>
      <w:r>
        <w:rPr>
          <w:b/>
        </w:rPr>
        <w:t xml:space="preserve">:</w:t>
      </w:r>
    </w:p>
    <w:p>
      <w:pPr>
        <w:pStyle w:val="Code"/>
      </w:pPr>
      <w:bookmarkStart w:id="8" w:name="bongo_lang_python_8"/>
      <w:bookmarkEnd w:id="8"/>
      <w:r>
        <w:t xml:space="preserve">with pytest.raises(LLMError, match="Is Ollama running"):</w:t>
        <w:br/>
        <w:t xml:space="preserve">    llm.chat(...)</w:t>
      </w:r>
    </w:p>
    <w:p>
      <w:pPr/>
      <w:r>
        <w:t xml:space="preserve">The test passes only if the block raises that exception type </w:t>
      </w:r>
      <w:r>
        <w:rPr>
          <w:i/>
        </w:rPr>
        <w:t xml:space="preserve">and</w:t>
      </w:r>
      <w:r>
        <w:t xml:space="preserve"> its message matches the regular expression in </w:t>
      </w:r>
      <w:r>
        <w:rPr>
          <w:rStyle w:val="CodeChar"/>
        </w:rPr>
        <w:t xml:space="preserve">match=</w:t>
      </w:r>
      <w:r>
        <w:t xml:space="preserve">. Add </w:t>
      </w:r>
      <w:r>
        <w:rPr>
          <w:rStyle w:val="CodeChar"/>
        </w:rPr>
        <w:t xml:space="preserve">as exc_info</w:t>
      </w:r>
      <w:r>
        <w:t xml:space="preserve"> to the </w:t>
      </w:r>
      <w:r>
        <w:rPr>
          <w:rStyle w:val="CodeChar"/>
        </w:rPr>
        <w:t xml:space="preserve">with</w:t>
      </w:r>
      <w:r>
        <w:t xml:space="preserve"> line to inspect the exception afterward through </w:t>
      </w:r>
      <w:r>
        <w:rPr>
          <w:rStyle w:val="CodeChar"/>
        </w:rPr>
        <w:t xml:space="preserve">exc_info.value</w:t>
      </w:r>
      <w:r>
        <w:t xml:space="preserve">.</w:t>
      </w:r>
    </w:p>
    <w:p>
      <w:pPr>
        <w:pStyle w:val="Heading3"/>
      </w:pPr>
      <w:r>
        <w:t xml:space="preserve">In Copper</w:t>
      </w:r>
    </w:p>
    <w:p>
      <w:pPr>
        <w:pStyle w:val="Code"/>
      </w:pPr>
      <w:bookmarkStart w:id="9" w:name="bongo_lang_python_9"/>
      <w:bookmarkEnd w:id="9"/>
      <w:r>
        <w:t xml:space="preserve">def fake_post_returning(status_code, body, captured=None):</w:t>
        <w:br/>
        <w:t xml:space="preserve">    def fake_post(url, json, timeout):</w:t>
        <w:br/>
        <w:t xml:space="preserve">        if captured is not None:</w:t>
        <w:br/>
        <w:t xml:space="preserve">            captured.update(url=url, json=json)</w:t>
        <w:br/>
        <w:t xml:space="preserve">        request = httpx.Request("POST", url)</w:t>
        <w:br/>
        <w:t xml:space="preserve">        return httpx.Response(status_code, json=body, request=request)</w:t>
        <w:br/>
        <w:br/>
        <w:t xml:space="preserve">    return fake_post</w:t>
        <w:br/>
        <w:br/>
        <w:br/>
        <w:t xml:space="preserve">def test_chat_reports_http_errors(monkeypatch):</w:t>
        <w:br/>
        <w:t xml:space="preserve">    monkeypatch.setattr(</w:t>
        <w:br/>
        <w:t xml:space="preserve">        llm.httpx, "post", fake_post_returning(404, {"error": "model not found"})</w:t>
        <w:br/>
        <w:t xml:space="preserve">    )</w:t>
        <w:br/>
        <w:br/>
        <w:t xml:space="preserve">    with pytest.raises(llm.LLMError, match="HTTP 404"):</w:t>
        <w:br/>
        <w:t xml:space="preserve">        llm.chat(USER_MESSAGE, settings=TEST_SETTINGS)</w:t>
      </w:r>
    </w:p>
    <w:p>
      <w:pPr>
        <w:pStyle w:val="Heading3"/>
      </w:pPr>
      <w:r>
        <w:t xml:space="preserve">Exercise 6: Test Wit's client offline</w:t>
      </w:r>
    </w:p>
    <w:p>
      <w:pPr/>
      <w:r>
        <w:t xml:space="preserve">Write </w:t>
      </w:r>
      <w:r>
        <w:rPr>
          <w:rStyle w:val="CodeChar"/>
        </w:rPr>
        <w:t xml:space="preserve">tests/test_client.py</w:t>
      </w:r>
      <w:r>
        <w:t xml:space="preserve"> with at least six tests:</w:t>
      </w:r>
    </w:p>
    <w:p>
      <w:pPr>
        <w:pStyle w:val="ListParagraph"/>
        <w:numPr>
          <w:ilvl w:val="0"/>
          <w:numId w:val="22"/>
        </w:numPr>
      </w:pPr>
      <w:r>
        <w:t xml:space="preserve">A successful call returns the reply message.</w:t>
      </w:r>
    </w:p>
    <w:p>
      <w:pPr>
        <w:pStyle w:val="ListParagraph"/>
        <w:numPr>
          <w:ilvl w:val="0"/>
          <w:numId w:val="22"/>
        </w:numPr>
      </w:pPr>
      <w:r>
        <w:t xml:space="preserve">The outgoing request goes to the right URL and contains the model, the messages, streaming turned off, and the temperature in the right place.</w:t>
      </w:r>
    </w:p>
    <w:p>
      <w:pPr>
        <w:pStyle w:val="ListParagraph"/>
        <w:numPr>
          <w:ilvl w:val="0"/>
          <w:numId w:val="22"/>
        </w:numPr>
      </w:pPr>
      <w:r>
        <w:t xml:space="preserve">A connection failure becomes </w:t>
      </w:r>
      <w:r>
        <w:rPr>
          <w:rStyle w:val="CodeChar"/>
        </w:rPr>
        <w:t xml:space="preserve">ModelError</w:t>
      </w:r>
      <w:r>
        <w:t xml:space="preserve">.</w:t>
      </w:r>
    </w:p>
    <w:p>
      <w:pPr>
        <w:pStyle w:val="ListParagraph"/>
        <w:numPr>
          <w:ilvl w:val="0"/>
          <w:numId w:val="22"/>
        </w:numPr>
      </w:pPr>
      <w:r>
        <w:t xml:space="preserve">A timeout becomes </w:t>
      </w:r>
      <w:r>
        <w:rPr>
          <w:rStyle w:val="CodeChar"/>
        </w:rPr>
        <w:t xml:space="preserve">ModelError</w:t>
      </w:r>
      <w:r>
        <w:t xml:space="preserve">.</w:t>
      </w:r>
    </w:p>
    <w:p>
      <w:pPr>
        <w:pStyle w:val="ListParagraph"/>
        <w:numPr>
          <w:ilvl w:val="0"/>
          <w:numId w:val="22"/>
        </w:numPr>
      </w:pPr>
      <w:r>
        <w:t xml:space="preserve">An HTTP 404 becomes </w:t>
      </w:r>
      <w:r>
        <w:rPr>
          <w:rStyle w:val="CodeChar"/>
        </w:rPr>
        <w:t xml:space="preserve">ModelError</w:t>
      </w:r>
      <w:r>
        <w:t xml:space="preserve"> with </w:t>
      </w:r>
      <w:r>
        <w:rPr>
          <w:rStyle w:val="CodeChar"/>
        </w:rPr>
        <w:t xml:space="preserve">404</w:t>
      </w:r>
      <w:r>
        <w:t xml:space="preserve"> in the message.</w:t>
      </w:r>
    </w:p>
    <w:p>
      <w:pPr>
        <w:pStyle w:val="ListParagraph"/>
        <w:numPr>
          <w:ilvl w:val="0"/>
          <w:numId w:val="22"/>
        </w:numPr>
      </w:pPr>
      <w:r>
        <w:t xml:space="preserve">A response missing the expected fields becomes </w:t>
      </w:r>
      <w:r>
        <w:rPr>
          <w:rStyle w:val="CodeChar"/>
        </w:rPr>
        <w:t xml:space="preserve">ModelError</w:t>
      </w:r>
      <w:r>
        <w:t xml:space="preserve">.</w:t>
      </w:r>
    </w:p>
    <w:p>
      <w:pPr/>
      <w:r>
        <w:t xml:space="preserve">Then do a mutation check: delete the </w:t>
      </w:r>
      <w:r>
        <w:rPr>
          <w:rStyle w:val="CodeChar"/>
        </w:rPr>
        <w:t xml:space="preserve">raise_for_status()</w:t>
      </w:r>
      <w:r>
        <w:t xml:space="preserve"> call from </w:t>
      </w:r>
      <w:r>
        <w:rPr>
          <w:rStyle w:val="CodeChar"/>
        </w:rPr>
        <w:t xml:space="preserve">client.py</w:t>
      </w:r>
      <w:r>
        <w:t xml:space="preserve">, run the tests, and see which ones catch it. Put it back.</w:t>
      </w:r>
    </w:p>
    <w:p>
      <w:pPr>
        <w:pStyle w:val="Heading3"/>
      </w:pPr>
      <w:r>
        <w:t xml:space="preserve">Done when</w:t>
      </w:r>
    </w:p>
    <w:p>
      <w:pPr>
        <w:pStyle w:val="ListParagraph"/>
        <w:numPr>
          <w:ilvl w:val="0"/>
          <w:numId w:val="23"/>
        </w:numPr>
      </w:pPr>
      <w:r>
        <w:t xml:space="preserve">With Ollama quit </w:t>
      </w:r>
      <w:r>
        <w:rPr>
          <w:b/>
        </w:rPr>
        <w:t xml:space="preserve">and</w:t>
      </w:r>
      <w:r>
        <w:t xml:space="preserve"> your network disconnected, </w:t>
      </w:r>
      <w:r>
        <w:rPr>
          <w:rStyle w:val="CodeChar"/>
        </w:rPr>
        <w:t xml:space="preserve">pytest</w:t>
      </w:r>
      <w:r>
        <w:t xml:space="preserve"> passes every test. That's proof nothing touches the network.</w:t>
      </w:r>
    </w:p>
    <w:p>
      <w:pPr>
        <w:pStyle w:val="ListParagraph"/>
        <w:numPr>
          <w:ilvl w:val="0"/>
          <w:numId w:val="23"/>
        </w:numPr>
      </w:pPr>
      <w:r>
        <w:t xml:space="preserve">During the mutation check, at least one test failed, and you can explain why that test depends on </w:t>
      </w:r>
      <w:r>
        <w:rPr>
          <w:rStyle w:val="CodeChar"/>
        </w:rPr>
        <w:t xml:space="preserve">raise_for_status()</w:t>
      </w:r>
      <w:r>
        <w:t xml:space="preserve">.</w:t>
      </w:r>
    </w:p>
    <w:p>
      <w:pPr>
        <w:pStyle w:val="Heading2"/>
      </w:pPr>
      <w:r>
        <w:t xml:space="preserve">Module 7: Conversation memory</w:t>
      </w:r>
    </w:p>
    <w:p>
      <w:pPr>
        <w:pStyle w:val="Heading3"/>
      </w:pPr>
      <w:r>
        <w:t xml:space="preserve">Theory</w:t>
      </w:r>
    </w:p>
    <w:p>
      <w:pPr/>
      <w:r>
        <w:t xml:space="preserve">Module 3 established that the server is stateless. </w:t>
      </w:r>
      <w:r>
        <w:rPr>
          <w:rStyle w:val="CodeChar"/>
        </w:rPr>
        <w:t xml:space="preserve">conversation.py</w:t>
      </w:r>
      <w:r>
        <w:t xml:space="preserve"> is the code that makes Copper </w:t>
      </w:r>
      <w:r>
        <w:rPr>
          <w:i/>
        </w:rPr>
        <w:t xml:space="preserve">seem</w:t>
      </w:r>
      <w:r>
        <w:t xml:space="preserve"> stateful. It holds the history list and resends all of it on every call.</w:t>
      </w:r>
    </w:p>
    <w:p>
      <w:pPr/>
      <w:r>
        <w:rPr>
          <w:b/>
        </w:rPr>
        <w:t xml:space="preserve">The history invariant.</w:t>
      </w:r>
      <w:r>
        <w:t xml:space="preserve"> The list always starts with exactly one system message, followed by user and assistant messages taking turns. Every method on the class exists to keep that true: </w:t>
      </w:r>
      <w:r>
        <w:rPr>
          <w:rStyle w:val="CodeChar"/>
        </w:rPr>
        <w:t xml:space="preserve">clear()</w:t>
      </w:r>
      <w:r>
        <w:t xml:space="preserve"> resets to just the system message, and </w:t>
      </w:r>
      <w:r>
        <w:rPr>
          <w:rStyle w:val="CodeChar"/>
        </w:rPr>
        <w:t xml:space="preserve">send()</w:t>
      </w:r>
      <w:r>
        <w:t xml:space="preserve"> adds a user/assistant pair.</w:t>
      </w:r>
    </w:p>
    <w:p>
      <w:pPr/>
      <w:r>
        <w:rPr>
          <w:b/>
        </w:rPr>
        <w:t xml:space="preserve">State in a class.</w:t>
      </w:r>
      <w:r>
        <w:t xml:space="preserve"> Copper uses a class here, not functions, because the history is state that lives across many calls. </w:t>
      </w:r>
      <w:r>
        <w:rPr>
          <w:rStyle w:val="CodeChar"/>
        </w:rPr>
        <w:t xml:space="preserve">__init__</w:t>
      </w:r>
      <w:r>
        <w:t xml:space="preserve"> stores settings and the system prompt, then calls </w:t>
      </w:r>
      <w:r>
        <w:rPr>
          <w:rStyle w:val="CodeChar"/>
        </w:rPr>
        <w:t xml:space="preserve">self.clear()</w:t>
      </w:r>
      <w:r>
        <w:t xml:space="preserve"> to build the initial list, so the "what does an empty conversation look like" logic exists in exactly one place.</w:t>
      </w:r>
    </w:p>
    <w:p>
      <w:pPr/>
      <w:r>
        <w:rPr>
          <w:b/>
        </w:rPr>
        <w:t xml:space="preserve">The system prompt as package data.</w:t>
      </w:r>
      <w:r>
        <w:t xml:space="preserve"> The prompt lives in a </w:t>
      </w:r>
      <w:r>
        <w:rPr>
          <w:rStyle w:val="CodeChar"/>
        </w:rPr>
        <w:t xml:space="preserve">.md</w:t>
      </w:r>
      <w:r>
        <w:t xml:space="preserve"> file inside the package, not in a Python string. Two pieces of syntax make that work:</w:t>
      </w:r>
    </w:p>
    <w:p>
      <w:pPr>
        <w:pStyle w:val="ListParagraph"/>
        <w:numPr>
          <w:ilvl w:val="0"/>
          <w:numId w:val="24"/>
        </w:numPr>
      </w:pPr>
      <w:r>
        <w:rPr>
          <w:rStyle w:val="CodeChar"/>
        </w:rPr>
        <w:t xml:space="preserve">importlib.resources.files("coppermind")</w:t>
      </w:r>
      <w:r>
        <w:t xml:space="preserve"> returns the package's folder </w:t>
      </w:r>
      <w:r>
        <w:rPr>
          <w:b/>
        </w:rPr>
        <w:t xml:space="preserve">as installed</w:t>
      </w:r>
      <w:r>
        <w:t xml:space="preserve">, wherever that is. </w:t>
      </w:r>
      <w:r>
        <w:rPr>
          <w:rStyle w:val="CodeChar"/>
        </w:rPr>
        <w:t xml:space="preserve">open("prompts/system.md")</w:t>
      </w:r>
      <w:r>
        <w:t xml:space="preserve"> would resolve relative to your </w:t>
      </w:r>
      <w:r>
        <w:rPr>
          <w:i/>
        </w:rPr>
        <w:t xml:space="preserve">current directory</w:t>
      </w:r>
      <w:r>
        <w:t xml:space="preserve"> and break as soon as you run </w:t>
      </w:r>
      <w:r>
        <w:rPr>
          <w:rStyle w:val="CodeChar"/>
        </w:rPr>
        <w:t xml:space="preserve">copper</w:t>
      </w:r>
      <w:r>
        <w:t xml:space="preserve"> from anywhere else.</w:t>
      </w:r>
    </w:p>
    <w:p>
      <w:pPr>
        <w:pStyle w:val="ListParagraph"/>
        <w:numPr>
          <w:ilvl w:val="0"/>
          <w:numId w:val="24"/>
        </w:numPr>
      </w:pPr>
      <w:r>
        <w:t xml:space="preserve">The </w:t>
      </w:r>
      <w:r>
        <w:rPr>
          <w:rStyle w:val="CodeChar"/>
        </w:rPr>
        <w:t xml:space="preserve">/</w:t>
      </w:r>
      <w:r>
        <w:t xml:space="preserve"> operator joins path pieces (</w:t>
      </w:r>
      <w:r>
        <w:rPr>
          <w:rStyle w:val="CodeChar"/>
        </w:rPr>
        <w:t xml:space="preserve">files(...) / "prompts" / "system.md"</w:t>
      </w:r>
      <w:r>
        <w:t xml:space="preserve">), the same as </w:t>
      </w:r>
      <w:r>
        <w:rPr>
          <w:rStyle w:val="CodeChar"/>
        </w:rPr>
        <w:t xml:space="preserve">pathlib</w:t>
      </w:r>
      <w:r>
        <w:t xml:space="preserve">. It works on Windows and Linux alike.</w:t>
      </w:r>
    </w:p>
    <w:p>
      <w:pPr/>
      <w:r>
        <w:rPr>
          <w:b/>
        </w:rPr>
        <w:t xml:space="preserve">Always pass </w:t>
      </w:r>
      <w:r>
        <w:rPr>
          <w:rStyle w:val="CodeChar"/>
          <w:b/>
        </w:rPr>
        <w:t xml:space="preserve">encoding="utf-8"</w:t>
      </w:r>
      <w:r>
        <w:rPr>
          <w:b/>
        </w:rPr>
        <w:t xml:space="preserve">.</w:t>
      </w:r>
      <w:r>
        <w:t xml:space="preserve"> On Windows, Python's default text encoding is often not UTF-8. One curly apostrophe in your prompt file and the read crashes or garbles. Be explicit every time you read or write text.</w:t>
      </w:r>
    </w:p>
    <w:p>
      <w:pPr/>
      <w:r>
        <w:rPr>
          <w:b/>
        </w:rPr>
        <w:t xml:space="preserve">Clean up, then re-raise.</w:t>
      </w:r>
    </w:p>
    <w:p>
      <w:pPr>
        <w:pStyle w:val="Code"/>
      </w:pPr>
      <w:bookmarkStart w:id="10" w:name="bongo_lang_python_10"/>
      <w:bookmarkEnd w:id="10"/>
      <w:r>
        <w:t xml:space="preserve">self.messages.append(user_message)</w:t>
        <w:br/>
        <w:t xml:space="preserve">try:</w:t>
        <w:br/>
        <w:t xml:space="preserve">    reply = llm.chat(self.messages, settings=self.settings)</w:t>
        <w:br/>
        <w:t xml:space="preserve">except BaseException:</w:t>
        <w:br/>
        <w:t xml:space="preserve">    self.messages.pop()</w:t>
        <w:br/>
        <w:t xml:space="preserve">    raise</w:t>
      </w:r>
    </w:p>
    <w:p>
      <w:pPr/>
      <w:r>
        <w:t xml:space="preserve">A bare </w:t>
      </w:r>
      <w:r>
        <w:rPr>
          <w:rStyle w:val="CodeChar"/>
        </w:rPr>
        <w:t xml:space="preserve">raise</w:t>
      </w:r>
      <w:r>
        <w:t xml:space="preserve"> inside an </w:t>
      </w:r>
      <w:r>
        <w:rPr>
          <w:rStyle w:val="CodeChar"/>
        </w:rPr>
        <w:t xml:space="preserve">except</w:t>
      </w:r>
      <w:r>
        <w:t xml:space="preserve"> re-raises the exception being handled, unchanged. The block isn't </w:t>
      </w:r>
      <w:r>
        <w:rPr>
          <w:i/>
        </w:rPr>
        <w:t xml:space="preserve">handling</w:t>
      </w:r>
      <w:r>
        <w:t xml:space="preserve"> the error, just undoing its own half-finished work so the history invariant survives. </w:t>
      </w:r>
      <w:r>
        <w:rPr>
          <w:rStyle w:val="CodeChar"/>
        </w:rPr>
        <w:t xml:space="preserve">BaseException</w:t>
      </w:r>
      <w:r>
        <w:t xml:space="preserve"> is used instead of </w:t>
      </w:r>
      <w:r>
        <w:rPr>
          <w:rStyle w:val="CodeChar"/>
        </w:rPr>
        <w:t xml:space="preserve">Exception</w:t>
      </w:r>
      <w:r>
        <w:t xml:space="preserve"> because Ctrl-C raises </w:t>
      </w:r>
      <w:r>
        <w:rPr>
          <w:rStyle w:val="CodeChar"/>
        </w:rPr>
        <w:t xml:space="preserve">KeyboardInterrupt</w:t>
      </w:r>
      <w:r>
        <w:t xml:space="preserve">, which inherits from </w:t>
      </w:r>
      <w:r>
        <w:rPr>
          <w:rStyle w:val="CodeChar"/>
        </w:rPr>
        <w:t xml:space="preserve">BaseException</w:t>
      </w:r>
      <w:r>
        <w:t xml:space="preserve"> directly (so ordinary </w:t>
      </w:r>
      <w:r>
        <w:rPr>
          <w:rStyle w:val="CodeChar"/>
        </w:rPr>
        <w:t xml:space="preserve">except Exception</w:t>
      </w:r>
      <w:r>
        <w:t xml:space="preserve"> blocks don't swallow it). Catching </w:t>
      </w:r>
      <w:r>
        <w:rPr>
          <w:rStyle w:val="CodeChar"/>
        </w:rPr>
        <w:t xml:space="preserve">BaseException</w:t>
      </w:r>
      <w:r>
        <w:t xml:space="preserve"> is normally a mistake; it's correct here only because the code always re-raises.</w:t>
      </w:r>
    </w:p>
    <w:p>
      <w:pPr/>
      <w:r>
        <w:rPr>
          <w:b/>
        </w:rPr>
        <w:t xml:space="preserve">Import the module, not the function.</w:t>
      </w:r>
      <w:r>
        <w:t xml:space="preserve"> </w:t>
      </w:r>
      <w:r>
        <w:rPr>
          <w:rStyle w:val="CodeChar"/>
        </w:rPr>
        <w:t xml:space="preserve">conversation.py</w:t>
      </w:r>
      <w:r>
        <w:t xml:space="preserve"> does </w:t>
      </w:r>
      <w:r>
        <w:rPr>
          <w:rStyle w:val="CodeChar"/>
        </w:rPr>
        <w:t xml:space="preserve">from coppermind import llm</w:t>
      </w:r>
      <w:r>
        <w:t xml:space="preserve"> and calls </w:t>
      </w:r>
      <w:r>
        <w:rPr>
          <w:rStyle w:val="CodeChar"/>
        </w:rPr>
        <w:t xml:space="preserve">llm.chat(...)</w:t>
      </w:r>
      <w:r>
        <w:t xml:space="preserve">. That's Module 6's "patch where it's looked up" rule applied: tests replace </w:t>
      </w:r>
      <w:r>
        <w:rPr>
          <w:rStyle w:val="CodeChar"/>
        </w:rPr>
        <w:t xml:space="preserve">llm.chat</w:t>
      </w:r>
      <w:r>
        <w:t xml:space="preserve">, and this code sees the replacement.</w:t>
      </w:r>
    </w:p>
    <w:p>
      <w:pPr/>
      <w:r>
        <w:rPr>
          <w:b/>
        </w:rPr>
        <w:t xml:space="preserve">Copy what you capture.</w:t>
      </w:r>
      <w:r>
        <w:t xml:space="preserve"> In a test, a fake that stores </w:t>
      </w:r>
      <w:r>
        <w:rPr>
          <w:rStyle w:val="CodeChar"/>
        </w:rPr>
        <w:t xml:space="preserve">messages</w:t>
      </w:r>
      <w:r>
        <w:t xml:space="preserve"> stores a </w:t>
      </w:r>
      <w:r>
        <w:rPr>
          <w:i/>
        </w:rPr>
        <w:t xml:space="preserve">reference</w:t>
      </w:r>
      <w:r>
        <w:t xml:space="preserve"> to the live list. When </w:t>
      </w:r>
      <w:r>
        <w:rPr>
          <w:rStyle w:val="CodeChar"/>
        </w:rPr>
        <w:t xml:space="preserve">send()</w:t>
      </w:r>
      <w:r>
        <w:t xml:space="preserve"> then appends the reply, the "captured" list changes too, and the test checks the wrong thing. </w:t>
      </w:r>
      <w:r>
        <w:rPr>
          <w:rStyle w:val="CodeChar"/>
        </w:rPr>
        <w:t xml:space="preserve">list(messages)</w:t>
      </w:r>
      <w:r>
        <w:t xml:space="preserve"> stores a copy.</w:t>
      </w:r>
    </w:p>
    <w:p>
      <w:pPr/>
      <w:r>
        <w:rPr>
          <w:rStyle w:val="CodeChar"/>
          <w:b/>
        </w:rPr>
        <w:t xml:space="preserve">@property</w:t>
      </w:r>
      <w:r>
        <w:t xml:space="preserve"> (new; you'll want it for Wit): a decorator that lets a method be read like an attribute, </w:t>
      </w:r>
      <w:r>
        <w:rPr>
          <w:rStyle w:val="CodeChar"/>
        </w:rPr>
        <w:t xml:space="preserve">memory.exchanges</w:t>
      </w:r>
      <w:r>
        <w:t xml:space="preserve"> instead of </w:t>
      </w:r>
      <w:r>
        <w:rPr>
          <w:rStyle w:val="CodeChar"/>
        </w:rPr>
        <w:t xml:space="preserve">memory.exchanges()</w:t>
      </w:r>
      <w:r>
        <w:t xml:space="preserve">. Use it for values computed from state.</w:t>
      </w:r>
    </w:p>
    <w:p>
      <w:pPr>
        <w:pStyle w:val="Heading3"/>
      </w:pPr>
      <w:r>
        <w:t xml:space="preserve">In Copper</w:t>
      </w:r>
    </w:p>
    <w:p>
      <w:pPr>
        <w:pStyle w:val="Code"/>
      </w:pPr>
      <w:bookmarkStart w:id="11" w:name="bongo_lang_python_11"/>
      <w:bookmarkEnd w:id="11"/>
      <w:r>
        <w:t xml:space="preserve">class Conversation:</w:t>
        <w:br/>
        <w:t xml:space="preserve">    def __init__(self, settings: Settings | None = None, system_prompt: str | None = None) -&gt; None:</w:t>
        <w:br/>
        <w:t xml:space="preserve">        self.settings = settings</w:t>
        <w:br/>
        <w:t xml:space="preserve">        self.system_prompt = system_prompt if system_prompt is not None else load_system_prompt()</w:t>
        <w:br/>
        <w:t xml:space="preserve">        self.messages: list[Message] = []</w:t>
        <w:br/>
        <w:t xml:space="preserve">        self.clear()</w:t>
        <w:br/>
        <w:br/>
        <w:t xml:space="preserve">    def clear(self) -&gt; None:</w:t>
        <w:br/>
        <w:t xml:space="preserve">        self.messages = [{"role": "system", "content": self.system_prompt}]</w:t>
      </w:r>
    </w:p>
    <w:p>
      <w:pPr/>
      <w:r>
        <w:rPr>
          <w:rStyle w:val="CodeChar"/>
        </w:rPr>
        <w:t xml:space="preserve">system_prompt if system_prompt is not None else load_system_prompt()</w:t>
      </w:r>
      <w:r>
        <w:t xml:space="preserve"> is a conditional expression. It checks </w:t>
      </w:r>
      <w:r>
        <w:rPr>
          <w:rStyle w:val="CodeChar"/>
        </w:rPr>
        <w:t xml:space="preserve">is not None</w:t>
      </w:r>
      <w:r>
        <w:t xml:space="preserve"> rather than truthiness so a test could pass an empty-string prompt deliberately.</w:t>
      </w:r>
    </w:p>
    <w:p>
      <w:pPr>
        <w:pStyle w:val="Heading3"/>
      </w:pPr>
      <w:r>
        <w:t xml:space="preserve">Exercise 7: Wit's memory, with a limit</w:t>
      </w:r>
    </w:p>
    <w:p>
      <w:pPr/>
      <w:r>
        <w:t xml:space="preserve">Write </w:t>
      </w:r>
      <w:r>
        <w:rPr>
          <w:rStyle w:val="CodeChar"/>
        </w:rPr>
        <w:t xml:space="preserve">wit/memory.py</w:t>
      </w:r>
      <w:r>
        <w:t xml:space="preserve"> and </w:t>
      </w:r>
      <w:r>
        <w:rPr>
          <w:rStyle w:val="CodeChar"/>
        </w:rPr>
        <w:t xml:space="preserve">wit/prompts/persona.md</w:t>
      </w:r>
      <w:r>
        <w:t xml:space="preserve">:</w:t>
      </w:r>
    </w:p>
    <w:p>
      <w:pPr>
        <w:pStyle w:val="ListParagraph"/>
        <w:numPr>
          <w:ilvl w:val="0"/>
          <w:numId w:val="25"/>
        </w:numPr>
      </w:pPr>
      <w:r>
        <w:rPr>
          <w:rStyle w:val="CodeChar"/>
        </w:rPr>
        <w:t xml:space="preserve">persona.md</w:t>
      </w:r>
      <w:r>
        <w:t xml:space="preserve"> gives Wit its personality, plus honest limits (no files, no internet, no tools).</w:t>
      </w:r>
    </w:p>
    <w:p>
      <w:pPr>
        <w:pStyle w:val="ListParagraph"/>
        <w:numPr>
          <w:ilvl w:val="0"/>
          <w:numId w:val="25"/>
        </w:numPr>
      </w:pPr>
      <w:r>
        <w:t xml:space="preserve">A </w:t>
      </w:r>
      <w:r>
        <w:rPr>
          <w:rStyle w:val="CodeChar"/>
        </w:rPr>
        <w:t xml:space="preserve">Memory</w:t>
      </w:r>
      <w:r>
        <w:t xml:space="preserve"> class with methods </w:t>
      </w:r>
      <w:r>
        <w:rPr>
          <w:rStyle w:val="CodeChar"/>
        </w:rPr>
        <w:t xml:space="preserve">say(text) -&gt; str</w:t>
      </w:r>
      <w:r>
        <w:t xml:space="preserve"> and </w:t>
      </w:r>
      <w:r>
        <w:rPr>
          <w:rStyle w:val="CodeChar"/>
        </w:rPr>
        <w:t xml:space="preserve">reset()</w:t>
      </w:r>
      <w:r>
        <w:t xml:space="preserve">, constructed with optional settings, an optional persona, and </w:t>
      </w:r>
      <w:r>
        <w:rPr>
          <w:rStyle w:val="CodeChar"/>
        </w:rPr>
        <w:t xml:space="preserve">max_exchanges</w:t>
      </w:r>
      <w:r>
        <w:t xml:space="preserve"> (default 5).</w:t>
      </w:r>
    </w:p>
    <w:p>
      <w:pPr>
        <w:pStyle w:val="ListParagraph"/>
        <w:numPr>
          <w:ilvl w:val="0"/>
          <w:numId w:val="25"/>
        </w:numPr>
      </w:pPr>
      <w:r>
        <w:rPr>
          <w:b/>
        </w:rPr>
        <w:t xml:space="preserve">New for Wit:</w:t>
      </w:r>
      <w:r>
        <w:t xml:space="preserve"> after each successful exchange, trim the history so it holds at most </w:t>
      </w:r>
      <w:r>
        <w:rPr>
          <w:rStyle w:val="CodeChar"/>
        </w:rPr>
        <w:t xml:space="preserve">max_exchanges</w:t>
      </w:r>
      <w:r>
        <w:t xml:space="preserve"> user/assistant pairs. The system message must always stay first, and the oldest pairs go first.</w:t>
      </w:r>
    </w:p>
    <w:p>
      <w:pPr>
        <w:pStyle w:val="ListParagraph"/>
        <w:numPr>
          <w:ilvl w:val="0"/>
          <w:numId w:val="25"/>
        </w:numPr>
      </w:pPr>
      <w:r>
        <w:t xml:space="preserve">A property reporting how many exchanges are currently remembered.</w:t>
      </w:r>
    </w:p>
    <w:p>
      <w:pPr>
        <w:pStyle w:val="ListParagraph"/>
        <w:numPr>
          <w:ilvl w:val="0"/>
          <w:numId w:val="25"/>
        </w:numPr>
      </w:pPr>
      <w:r>
        <w:t xml:space="preserve">A failed </w:t>
      </w:r>
      <w:r>
        <w:rPr>
          <w:rStyle w:val="CodeChar"/>
        </w:rPr>
        <w:t xml:space="preserve">say()</w:t>
      </w:r>
      <w:r>
        <w:t xml:space="preserve"> leaves the history exactly as it was before the call.</w:t>
      </w:r>
    </w:p>
    <w:p>
      <w:pPr/>
      <w:r>
        <w:t xml:space="preserve">Write </w:t>
      </w:r>
      <w:r>
        <w:rPr>
          <w:rStyle w:val="CodeChar"/>
        </w:rPr>
        <w:t xml:space="preserve">tests/test_memory.py</w:t>
      </w:r>
      <w:r>
        <w:t xml:space="preserve"> covering: the persona ships with the package; trimming never exceeds the limit; the system message survives trimming; each call sends the full (trimmed) history; and a failed call changes nothing.</w:t>
      </w:r>
    </w:p>
    <w:p>
      <w:pPr>
        <w:pStyle w:val="Heading3"/>
      </w:pPr>
      <w:r>
        <w:t xml:space="preserve">Done when</w:t>
      </w:r>
    </w:p>
    <w:p>
      <w:pPr>
        <w:pStyle w:val="ListParagraph"/>
        <w:numPr>
          <w:ilvl w:val="0"/>
          <w:numId w:val="26"/>
        </w:numPr>
      </w:pPr>
      <w:r>
        <w:t xml:space="preserve">All memory tests pass with the network off.</w:t>
      </w:r>
    </w:p>
    <w:p>
      <w:pPr>
        <w:pStyle w:val="ListParagraph"/>
        <w:numPr>
          <w:ilvl w:val="0"/>
          <w:numId w:val="26"/>
        </w:numPr>
      </w:pPr>
      <w:r>
        <w:t xml:space="preserve">In a script, with </w:t>
      </w:r>
      <w:r>
        <w:rPr>
          <w:rStyle w:val="CodeChar"/>
        </w:rPr>
        <w:t xml:space="preserve">max_exchanges=2</w:t>
      </w:r>
      <w:r>
        <w:t xml:space="preserve">: tell Wit a name, ask two unrelated questions, then ask for the name. Wit has forgotten it. Run it again with </w:t>
      </w:r>
      <w:r>
        <w:rPr>
          <w:rStyle w:val="CodeChar"/>
        </w:rPr>
        <w:t xml:space="preserve">max_exchanges=5</w:t>
      </w:r>
      <w:r>
        <w:t xml:space="preserve">, and Wit remembers.</w:t>
      </w:r>
    </w:p>
    <w:p>
      <w:pPr>
        <w:pStyle w:val="ListParagraph"/>
        <w:numPr>
          <w:ilvl w:val="0"/>
          <w:numId w:val="26"/>
        </w:numPr>
      </w:pPr>
      <w:r>
        <w:t xml:space="preserve">You can explain why trimming removes messages in pairs rather than one at a time.</w:t>
      </w:r>
    </w:p>
    <w:p>
      <w:pPr>
        <w:pStyle w:val="Heading2"/>
      </w:pPr>
      <w:r>
        <w:t xml:space="preserve">Module 8: The REPL</w:t>
      </w:r>
    </w:p>
    <w:p>
      <w:pPr>
        <w:pStyle w:val="Heading3"/>
      </w:pPr>
      <w:r>
        <w:t xml:space="preserve">Theory</w:t>
      </w:r>
    </w:p>
    <w:p>
      <w:pPr/>
      <w:r>
        <w:t xml:space="preserve">A REPL (read, evaluate, print, loop) is the interactive mode: read a line, act on it, show the result, repeat. Copper's REPL is deliberately dumb. It decides only whether a line is a command or a message; anything to do with the conversation is </w:t>
      </w:r>
      <w:r>
        <w:rPr>
          <w:rStyle w:val="CodeChar"/>
        </w:rPr>
        <w:t xml:space="preserve">conversation.py</w:t>
      </w:r>
      <w:r>
        <w:t xml:space="preserve">'s job.</w:t>
      </w:r>
    </w:p>
    <w:p>
      <w:pPr/>
      <w:r>
        <w:rPr>
          <w:b/>
        </w:rPr>
        <w:t xml:space="preserve">How </w:t>
      </w:r>
      <w:r>
        <w:rPr>
          <w:rStyle w:val="CodeChar"/>
          <w:b/>
        </w:rPr>
        <w:t xml:space="preserve">input()</w:t>
      </w:r>
      <w:r>
        <w:rPr>
          <w:b/>
        </w:rPr>
        <w:t xml:space="preserve"> ends.</w:t>
      </w:r>
      <w:r>
        <w:t xml:space="preserve"> Besides returning a string, </w:t>
      </w:r>
      <w:r>
        <w:rPr>
          <w:rStyle w:val="CodeChar"/>
        </w:rPr>
        <w:t xml:space="preserve">input()</w:t>
      </w:r>
      <w:r>
        <w:t xml:space="preserve"> can raise:</w:t>
      </w:r>
    </w:p>
    <w:p>
      <w:pPr>
        <w:pStyle w:val="ListParagraph"/>
        <w:numPr>
          <w:ilvl w:val="0"/>
          <w:numId w:val="27"/>
        </w:numPr>
      </w:pPr>
      <w:r>
        <w:rPr>
          <w:rStyle w:val="CodeChar"/>
        </w:rPr>
        <w:t xml:space="preserve">EOFError</w:t>
      </w:r>
      <w:r>
        <w:t xml:space="preserve"> when input ends. That's </w:t>
      </w:r>
      <w:r>
        <w:rPr>
          <w:b/>
        </w:rPr>
        <w:t xml:space="preserve">Ctrl-Z then Enter</w:t>
      </w:r>
      <w:r>
        <w:t xml:space="preserve"> on Windows, Ctrl-D on Linux.</w:t>
      </w:r>
    </w:p>
    <w:p>
      <w:pPr>
        <w:pStyle w:val="ListParagraph"/>
        <w:numPr>
          <w:ilvl w:val="0"/>
          <w:numId w:val="27"/>
        </w:numPr>
      </w:pPr>
      <w:r>
        <w:rPr>
          <w:rStyle w:val="CodeChar"/>
        </w:rPr>
        <w:t xml:space="preserve">KeyboardInterrupt</w:t>
      </w:r>
      <w:r>
        <w:t xml:space="preserve"> on Ctrl-C.</w:t>
      </w:r>
    </w:p>
    <w:p>
      <w:pPr/>
      <w:r>
        <w:t xml:space="preserve">Copper treats both at the prompt as "exit cleanly." Ctrl-C </w:t>
      </w:r>
      <w:r>
        <w:rPr>
          <w:i/>
        </w:rPr>
        <w:t xml:space="preserve">while the model is answering</w:t>
      </w:r>
      <w:r>
        <w:t xml:space="preserve"> gets a separate </w:t>
      </w:r>
      <w:r>
        <w:rPr>
          <w:rStyle w:val="CodeChar"/>
        </w:rPr>
        <w:t xml:space="preserve">except</w:t>
      </w:r>
      <w:r>
        <w:t xml:space="preserve">, so it cancels that reply and returns to the prompt instead of quitting.</w:t>
      </w:r>
    </w:p>
    <w:p>
      <w:pPr/>
      <w:r>
        <w:rPr>
          <w:b/>
        </w:rPr>
        <w:t xml:space="preserve">Slash commands never reach the model.</w:t>
      </w:r>
      <w:r>
        <w:t xml:space="preserve"> Each command is handled and then </w:t>
      </w:r>
      <w:r>
        <w:rPr>
          <w:rStyle w:val="CodeChar"/>
        </w:rPr>
        <w:t xml:space="preserve">continue</w:t>
      </w:r>
      <w:r>
        <w:t xml:space="preserve">s to the next loop iteration. Any other line starting with </w:t>
      </w:r>
      <w:r>
        <w:rPr>
          <w:rStyle w:val="CodeChar"/>
        </w:rPr>
        <w:t xml:space="preserve">/</w:t>
      </w:r>
      <w:r>
        <w:t xml:space="preserve"> gets a hint instead of being sent, so a typo like </w:t>
      </w:r>
      <w:r>
        <w:rPr>
          <w:rStyle w:val="CodeChar"/>
        </w:rPr>
        <w:t xml:space="preserve">/qiut</w:t>
      </w:r>
      <w:r>
        <w:t xml:space="preserve"> doesn't become a question.</w:t>
      </w:r>
    </w:p>
    <w:p>
      <w:pPr/>
      <w:r>
        <w:rPr>
          <w:b/>
        </w:rPr>
        <w:t xml:space="preserve">Set literals.</w:t>
      </w:r>
      <w:r>
        <w:t xml:space="preserve"> </w:t>
      </w:r>
      <w:r>
        <w:rPr>
          <w:rStyle w:val="CodeChar"/>
        </w:rPr>
        <w:t xml:space="preserve">QUIT_COMMANDS = {"/quit", "/exit"}</w:t>
      </w:r>
      <w:r>
        <w:t xml:space="preserve"> is a set (braces, no colons). </w:t>
      </w:r>
      <w:r>
        <w:rPr>
          <w:rStyle w:val="CodeChar"/>
        </w:rPr>
        <w:t xml:space="preserve">text in QUIT_COMMANDS</w:t>
      </w:r>
      <w:r>
        <w:t xml:space="preserve"> is a fast membership test, and adding an alias is a one-word change.</w:t>
      </w:r>
    </w:p>
    <w:p>
      <w:pPr/>
      <w:r>
        <w:rPr>
          <w:b/>
        </w:rPr>
        <w:t xml:space="preserve">Dependency injection.</w:t>
      </w:r>
      <w:r>
        <w:t xml:space="preserve"> </w:t>
      </w:r>
      <w:r>
        <w:rPr>
          <w:rStyle w:val="CodeChar"/>
        </w:rPr>
        <w:t xml:space="preserve">repl(conversation)</w:t>
      </w:r>
      <w:r>
        <w:t xml:space="preserve"> receives its conversation as a parameter instead of creating one. </w:t>
      </w:r>
      <w:r>
        <w:rPr>
          <w:rStyle w:val="CodeChar"/>
        </w:rPr>
        <w:t xml:space="preserve">main()</w:t>
      </w:r>
      <w:r>
        <w:t xml:space="preserve"> is the only place a real </w:t>
      </w:r>
      <w:r>
        <w:rPr>
          <w:rStyle w:val="CodeChar"/>
        </w:rPr>
        <w:t xml:space="preserve">Conversation</w:t>
      </w:r>
      <w:r>
        <w:t xml:space="preserve"> is built. That single design choice is what makes the loop testable: a test hands </w:t>
      </w:r>
      <w:r>
        <w:rPr>
          <w:rStyle w:val="CodeChar"/>
        </w:rPr>
        <w:t xml:space="preserve">repl()</w:t>
      </w:r>
      <w:r>
        <w:t xml:space="preserve"> a fake.</w:t>
      </w:r>
    </w:p>
    <w:p>
      <w:pPr/>
      <w:r>
        <w:rPr>
          <w:b/>
        </w:rPr>
        <w:t xml:space="preserve">Duck typing.</w:t>
      </w:r>
      <w:r>
        <w:t xml:space="preserve"> The fake isn't a subclass of </w:t>
      </w:r>
      <w:r>
        <w:rPr>
          <w:rStyle w:val="CodeChar"/>
        </w:rPr>
        <w:t xml:space="preserve">Conversation</w:t>
      </w:r>
      <w:r>
        <w:t xml:space="preserve">; it just has the same methods (</w:t>
      </w:r>
      <w:r>
        <w:rPr>
          <w:rStyle w:val="CodeChar"/>
        </w:rPr>
        <w:t xml:space="preserve">send</w:t>
      </w:r>
      <w:r>
        <w:t xml:space="preserve">, </w:t>
      </w:r>
      <w:r>
        <w:rPr>
          <w:rStyle w:val="CodeChar"/>
        </w:rPr>
        <w:t xml:space="preserve">clear</w:t>
      </w:r>
      <w:r>
        <w:t xml:space="preserve">). Python never checks types at runtime, only whether the attributes being used exist. "If it quacks like a duck..."</w:t>
      </w:r>
    </w:p>
    <w:p>
      <w:pPr/>
      <w:r>
        <w:rPr>
          <w:b/>
        </w:rPr>
        <w:t xml:space="preserve">Faking the keyboard.</w:t>
      </w:r>
      <w:r>
        <w:t xml:space="preserve"> Tests replace the built-in </w:t>
      </w:r>
      <w:r>
        <w:rPr>
          <w:rStyle w:val="CodeChar"/>
        </w:rPr>
        <w:t xml:space="preserve">input</w:t>
      </w:r>
      <w:r>
        <w:t xml:space="preserve"> with </w:t>
      </w:r>
      <w:r>
        <w:rPr>
          <w:rStyle w:val="CodeChar"/>
        </w:rPr>
        <w:t xml:space="preserve">monkeypatch.setattr("builtins.input", fake_input)</w:t>
      </w:r>
      <w:r>
        <w:t xml:space="preserve">. (The string form names the attribute by its full path.) The fake feeds scripted lines from an iterator:</w:t>
      </w:r>
    </w:p>
    <w:p>
      <w:pPr>
        <w:pStyle w:val="ListParagraph"/>
        <w:numPr>
          <w:ilvl w:val="0"/>
          <w:numId w:val="28"/>
        </w:numPr>
      </w:pPr>
      <w:r>
        <w:rPr>
          <w:rStyle w:val="CodeChar"/>
        </w:rPr>
        <w:t xml:space="preserve">iter(lines)</w:t>
      </w:r>
      <w:r>
        <w:t xml:space="preserve"> turns a list into an iterator, and </w:t>
      </w:r>
      <w:r>
        <w:rPr>
          <w:rStyle w:val="CodeChar"/>
        </w:rPr>
        <w:t xml:space="preserve">next(iterator)</w:t>
      </w:r>
      <w:r>
        <w:t xml:space="preserve"> returns the next item.</w:t>
      </w:r>
    </w:p>
    <w:p>
      <w:pPr>
        <w:pStyle w:val="ListParagraph"/>
        <w:numPr>
          <w:ilvl w:val="0"/>
          <w:numId w:val="28"/>
        </w:numPr>
      </w:pPr>
      <w:r>
        <w:t xml:space="preserve">When it runs out, </w:t>
      </w:r>
      <w:r>
        <w:rPr>
          <w:rStyle w:val="CodeChar"/>
        </w:rPr>
        <w:t xml:space="preserve">next()</w:t>
      </w:r>
      <w:r>
        <w:t xml:space="preserve"> raises </w:t>
      </w:r>
      <w:r>
        <w:rPr>
          <w:rStyle w:val="CodeChar"/>
        </w:rPr>
        <w:t xml:space="preserve">StopIteration</w:t>
      </w:r>
      <w:r>
        <w:t xml:space="preserve">. The fake converts that into </w:t>
      </w:r>
      <w:r>
        <w:rPr>
          <w:rStyle w:val="CodeChar"/>
        </w:rPr>
        <w:t xml:space="preserve">EOFError</w:t>
      </w:r>
      <w:r>
        <w:t xml:space="preserve">, which the REPL treats as the user pressing Ctrl-Z, so every test ends cleanly instead of hanging forever.</w:t>
      </w:r>
    </w:p>
    <w:p>
      <w:pPr>
        <w:pStyle w:val="ListParagraph"/>
        <w:numPr>
          <w:ilvl w:val="0"/>
          <w:numId w:val="28"/>
        </w:numPr>
      </w:pPr>
      <w:r>
        <w:rPr>
          <w:rStyle w:val="CodeChar"/>
        </w:rPr>
        <w:t xml:space="preserve">raise EOFError from None</w:t>
      </w:r>
      <w:r>
        <w:t xml:space="preserve"> suppresses the chaining from Module 5, so the traceback doesn't mention the </w:t>
      </w:r>
      <w:r>
        <w:rPr>
          <w:rStyle w:val="CodeChar"/>
        </w:rPr>
        <w:t xml:space="preserve">StopIteration</w:t>
      </w:r>
      <w:r>
        <w:t xml:space="preserve"> that triggered it.</w:t>
      </w:r>
    </w:p>
    <w:p>
      <w:pPr/>
      <w:r>
        <w:rPr>
          <w:b/>
        </w:rPr>
        <w:t xml:space="preserve">Errors go to stderr</w:t>
      </w:r>
      <w:r>
        <w:t xml:space="preserve"> (</w:t>
      </w:r>
      <w:r>
        <w:rPr>
          <w:rStyle w:val="CodeChar"/>
        </w:rPr>
        <w:t xml:space="preserve">print(..., file=sys.stderr)</w:t>
      </w:r>
      <w:r>
        <w:t xml:space="preserve">). Module 9 covers why.</w:t>
      </w:r>
    </w:p>
    <w:p>
      <w:pPr>
        <w:pStyle w:val="Heading3"/>
      </w:pPr>
      <w:r>
        <w:t xml:space="preserve">In Copper</w:t>
      </w:r>
    </w:p>
    <w:p>
      <w:pPr>
        <w:pStyle w:val="Code"/>
      </w:pPr>
      <w:bookmarkStart w:id="12" w:name="bongo_lang_python_12"/>
      <w:bookmarkEnd w:id="12"/>
      <w:r>
        <w:t xml:space="preserve">def repl(conversation: Conversation) -&gt; int:</w:t>
        <w:br/>
        <w:t xml:space="preserve">    while True:</w:t>
        <w:br/>
        <w:t xml:space="preserve">        try:</w:t>
        <w:br/>
        <w:t xml:space="preserve">            text = input(INPUT_PROMPT).strip()</w:t>
        <w:br/>
        <w:t xml:space="preserve">        except (EOFError, KeyboardInterrupt):</w:t>
        <w:br/>
        <w:t xml:space="preserve">            print()</w:t>
        <w:br/>
        <w:t xml:space="preserve">            return EXIT_OK</w:t>
        <w:br/>
        <w:br/>
        <w:t xml:space="preserve">        if not text:</w:t>
        <w:br/>
        <w:t xml:space="preserve">            continue</w:t>
        <w:br/>
        <w:t xml:space="preserve">        if text in QUIT_COMMANDS:</w:t>
        <w:br/>
        <w:t xml:space="preserve">            return EXIT_OK</w:t>
        <w:br/>
        <w:t xml:space="preserve">        if text == "/clear":</w:t>
        <w:br/>
        <w:t xml:space="preserve">            conversation.clear()</w:t>
        <w:br/>
        <w:t xml:space="preserve">            print("(conversation cleared)")</w:t>
        <w:br/>
        <w:t xml:space="preserve">            continue</w:t>
        <w:br/>
        <w:t xml:space="preserve">        if text.startswith("/"):</w:t>
        <w:br/>
        <w:t xml:space="preserve">            print(f"Unknown command: {text}. Try /clear or /quit.")</w:t>
        <w:br/>
        <w:t xml:space="preserve">            continue</w:t>
        <w:br/>
        <w:br/>
        <w:t xml:space="preserve">        try:</w:t>
        <w:br/>
        <w:t xml:space="preserve">            reply = conversation.send(text)</w:t>
        <w:br/>
        <w:t xml:space="preserve">        except LLMError as error:</w:t>
        <w:br/>
        <w:t xml:space="preserve">            print(f"Error: {error}", file=sys.stderr)</w:t>
        <w:br/>
        <w:t xml:space="preserve">            continue</w:t>
        <w:br/>
        <w:t xml:space="preserve">        except KeyboardInterrupt:</w:t>
        <w:br/>
        <w:t xml:space="preserve">            print("\n(interrupted)", file=sys.stderr)</w:t>
        <w:br/>
        <w:t xml:space="preserve">            continue</w:t>
        <w:br/>
        <w:br/>
        <w:t xml:space="preserve">        print(reply)</w:t>
      </w:r>
    </w:p>
    <w:p>
      <w:pPr>
        <w:pStyle w:val="Heading3"/>
      </w:pPr>
      <w:r>
        <w:t xml:space="preserve">Exercise 8: Wit's REPL</w:t>
      </w:r>
    </w:p>
    <w:p>
      <w:pPr/>
      <w:r>
        <w:t xml:space="preserve">In </w:t>
      </w:r>
      <w:r>
        <w:rPr>
          <w:rStyle w:val="CodeChar"/>
        </w:rPr>
        <w:t xml:space="preserve">wit/cli.py</w:t>
      </w:r>
      <w:r>
        <w:t xml:space="preserve">, build a REPL that works with your </w:t>
      </w:r>
      <w:r>
        <w:rPr>
          <w:rStyle w:val="CodeChar"/>
        </w:rPr>
        <w:t xml:space="preserve">Memory</w:t>
      </w:r>
      <w:r>
        <w:t xml:space="preserve">:</w:t>
      </w:r>
    </w:p>
    <w:p>
      <w:pPr>
        <w:pStyle w:val="ListParagraph"/>
        <w:numPr>
          <w:ilvl w:val="0"/>
          <w:numId w:val="29"/>
        </w:numPr>
      </w:pPr>
      <w:r>
        <w:t xml:space="preserve">Wit's greeting, then an input prompt of your own design.</w:t>
      </w:r>
    </w:p>
    <w:p>
      <w:pPr>
        <w:pStyle w:val="ListParagraph"/>
        <w:numPr>
          <w:ilvl w:val="0"/>
          <w:numId w:val="29"/>
        </w:numPr>
      </w:pPr>
      <w:r>
        <w:rPr>
          <w:rStyle w:val="CodeChar"/>
        </w:rPr>
        <w:t xml:space="preserve">/quit</w:t>
      </w:r>
      <w:r>
        <w:t xml:space="preserve"> exits; </w:t>
      </w:r>
      <w:r>
        <w:rPr>
          <w:rStyle w:val="CodeChar"/>
        </w:rPr>
        <w:t xml:space="preserve">/reset</w:t>
      </w:r>
      <w:r>
        <w:t xml:space="preserve"> clears memory and confirms; </w:t>
      </w:r>
      <w:r>
        <w:rPr>
          <w:rStyle w:val="CodeChar"/>
        </w:rPr>
        <w:t xml:space="preserve">/history</w:t>
      </w:r>
      <w:r>
        <w:t xml:space="preserve"> prints how many exchanges are remembered and the maximum; </w:t>
      </w:r>
      <w:r>
        <w:rPr>
          <w:rStyle w:val="CodeChar"/>
        </w:rPr>
        <w:t xml:space="preserve">/help</w:t>
      </w:r>
      <w:r>
        <w:t xml:space="preserve"> lists every command with one line each.</w:t>
      </w:r>
    </w:p>
    <w:p>
      <w:pPr>
        <w:pStyle w:val="ListParagraph"/>
        <w:numPr>
          <w:ilvl w:val="0"/>
          <w:numId w:val="29"/>
        </w:numPr>
      </w:pPr>
      <w:r>
        <w:t xml:space="preserve">Unknown slash commands get a hint and are never sent to the model.</w:t>
      </w:r>
    </w:p>
    <w:p>
      <w:pPr>
        <w:pStyle w:val="ListParagraph"/>
        <w:numPr>
          <w:ilvl w:val="0"/>
          <w:numId w:val="29"/>
        </w:numPr>
      </w:pPr>
      <w:r>
        <w:t xml:space="preserve">Blank lines are ignored. Ctrl-C at the prompt exits; Ctrl-C during a reply cancels just that reply.</w:t>
      </w:r>
    </w:p>
    <w:p>
      <w:pPr>
        <w:pStyle w:val="ListParagraph"/>
        <w:numPr>
          <w:ilvl w:val="0"/>
          <w:numId w:val="29"/>
        </w:numPr>
      </w:pPr>
      <w:r>
        <w:t xml:space="preserve">Model errors print to stderr, and the loop continues.</w:t>
      </w:r>
    </w:p>
    <w:p>
      <w:pPr/>
      <w:r>
        <w:t xml:space="preserve">In </w:t>
      </w:r>
      <w:r>
        <w:rPr>
          <w:rStyle w:val="CodeChar"/>
        </w:rPr>
        <w:t xml:space="preserve">tests/test_cli.py</w:t>
      </w:r>
      <w:r>
        <w:t xml:space="preserve">, write a fake memory and a fake keyboard, then test every command plus the error path. Update your Module 2 greeting test: it now has to provide input, or it will hang. Work out why.</w:t>
      </w:r>
    </w:p>
    <w:p>
      <w:pPr>
        <w:pStyle w:val="Heading3"/>
      </w:pPr>
      <w:r>
        <w:t xml:space="preserve">Done when</w:t>
      </w:r>
    </w:p>
    <w:p>
      <w:pPr>
        <w:pStyle w:val="ListParagraph"/>
        <w:numPr>
          <w:ilvl w:val="0"/>
          <w:numId w:val="30"/>
        </w:numPr>
      </w:pPr>
      <w:r>
        <w:t xml:space="preserve">Tests cover </w:t>
      </w:r>
      <w:r>
        <w:rPr>
          <w:rStyle w:val="CodeChar"/>
        </w:rPr>
        <w:t xml:space="preserve">/quit</w:t>
      </w:r>
      <w:r>
        <w:t xml:space="preserve">, </w:t>
      </w:r>
      <w:r>
        <w:rPr>
          <w:rStyle w:val="CodeChar"/>
        </w:rPr>
        <w:t xml:space="preserve">/reset</w:t>
      </w:r>
      <w:r>
        <w:t xml:space="preserve">, </w:t>
      </w:r>
      <w:r>
        <w:rPr>
          <w:rStyle w:val="CodeChar"/>
        </w:rPr>
        <w:t xml:space="preserve">/history</w:t>
      </w:r>
      <w:r>
        <w:t xml:space="preserve">, </w:t>
      </w:r>
      <w:r>
        <w:rPr>
          <w:rStyle w:val="CodeChar"/>
        </w:rPr>
        <w:t xml:space="preserve">/help</w:t>
      </w:r>
      <w:r>
        <w:t xml:space="preserve">, an unknown command, a blank line, a normal message, and a model error, and all pass offline.</w:t>
      </w:r>
    </w:p>
    <w:p>
      <w:pPr>
        <w:pStyle w:val="ListParagraph"/>
        <w:numPr>
          <w:ilvl w:val="0"/>
          <w:numId w:val="30"/>
        </w:numPr>
      </w:pPr>
      <w:r>
        <w:t xml:space="preserve">Manually: </w:t>
      </w:r>
      <w:r>
        <w:rPr>
          <w:rStyle w:val="CodeChar"/>
        </w:rPr>
        <w:t xml:space="preserve">/history</w:t>
      </w:r>
      <w:r>
        <w:t xml:space="preserve"> climbs with each exchange and stops at your maximum; </w:t>
      </w:r>
      <w:r>
        <w:rPr>
          <w:rStyle w:val="CodeChar"/>
        </w:rPr>
        <w:t xml:space="preserve">/reset</w:t>
      </w:r>
      <w:r>
        <w:t xml:space="preserve"> drops it to 0; Ctrl-C mid-reply returns you to the prompt with the history count unchanged.</w:t>
      </w:r>
    </w:p>
    <w:p>
      <w:pPr>
        <w:pStyle w:val="Heading2"/>
      </w:pPr>
      <w:r>
        <w:t xml:space="preserve">Module 9: Command-line arguments, output streams, and exit codes</w:t>
      </w:r>
    </w:p>
    <w:p>
      <w:pPr>
        <w:pStyle w:val="Heading3"/>
      </w:pPr>
      <w:r>
        <w:t xml:space="preserve">Theory</w:t>
      </w:r>
    </w:p>
    <w:p>
      <w:pPr/>
      <w:r>
        <w:t xml:space="preserve">One-shot mode turns Copper from a chat app into a command-line tool: something other programs and scripts can call. That raises three new concerns: parsing arguments, keeping output clean, and reporting success or failure.</w:t>
      </w:r>
    </w:p>
    <w:p>
      <w:pPr/>
      <w:r>
        <w:rPr>
          <w:b/>
        </w:rPr>
        <w:t xml:space="preserve">argv.</w:t>
      </w:r>
      <w:r>
        <w:t xml:space="preserve"> The words typed after a command arrive as a list of strings: </w:t>
      </w:r>
      <w:r>
        <w:rPr>
          <w:rStyle w:val="CodeChar"/>
        </w:rPr>
        <w:t xml:space="preserve">sys.argv</w:t>
      </w:r>
      <w:r>
        <w:t xml:space="preserve">, where </w:t>
      </w:r>
      <w:r>
        <w:rPr>
          <w:rStyle w:val="CodeChar"/>
        </w:rPr>
        <w:t xml:space="preserve">sys.argv[0]</w:t>
      </w:r>
      <w:r>
        <w:t xml:space="preserve"> is the program and </w:t>
      </w:r>
      <w:r>
        <w:rPr>
          <w:rStyle w:val="CodeChar"/>
        </w:rPr>
        <w:t xml:space="preserve">sys.argv[1:]</w:t>
      </w:r>
      <w:r>
        <w:t xml:space="preserve"> are its arguments.</w:t>
      </w:r>
    </w:p>
    <w:p>
      <w:pPr/>
      <w:r>
        <w:rPr>
          <w:b/>
        </w:rPr>
        <w:t xml:space="preserve">argparse</w:t>
      </w:r>
      <w:r>
        <w:t xml:space="preserve"> turns that list into named values:</w:t>
      </w:r>
    </w:p>
    <w:p>
      <w:pPr>
        <w:pStyle w:val="ListParagraph"/>
        <w:numPr>
          <w:ilvl w:val="0"/>
          <w:numId w:val="31"/>
        </w:numPr>
      </w:pPr>
      <w:r>
        <w:rPr>
          <w:rStyle w:val="CodeChar"/>
        </w:rPr>
        <w:t xml:space="preserve">ArgumentParser(prog=..., description=..., epilog=...)</w:t>
      </w:r>
      <w:r>
        <w:t xml:space="preserve"> describes the program; </w:t>
      </w:r>
      <w:r>
        <w:rPr>
          <w:rStyle w:val="CodeChar"/>
        </w:rPr>
        <w:t xml:space="preserve">--help</w:t>
      </w:r>
      <w:r>
        <w:t xml:space="preserve"> is generated from it automatically.</w:t>
      </w:r>
    </w:p>
    <w:p>
      <w:pPr>
        <w:pStyle w:val="ListParagraph"/>
        <w:numPr>
          <w:ilvl w:val="0"/>
          <w:numId w:val="31"/>
        </w:numPr>
      </w:pPr>
      <w:r>
        <w:rPr>
          <w:rStyle w:val="CodeChar"/>
        </w:rPr>
        <w:t xml:space="preserve">add_argument("-p", "--prompt", metavar="TEXT", help=...)</w:t>
      </w:r>
      <w:r>
        <w:t xml:space="preserve"> adds an </w:t>
      </w:r>
      <w:r>
        <w:rPr>
          <w:b/>
        </w:rPr>
        <w:t xml:space="preserve">optional</w:t>
      </w:r>
      <w:r>
        <w:t xml:space="preserve"> argument. </w:t>
      </w:r>
      <w:r>
        <w:rPr>
          <w:rStyle w:val="CodeChar"/>
        </w:rPr>
        <w:t xml:space="preserve">metavar</w:t>
      </w:r>
      <w:r>
        <w:t xml:space="preserve"> sets how it's displayed in help.</w:t>
      </w:r>
    </w:p>
    <w:p>
      <w:pPr>
        <w:pStyle w:val="ListParagraph"/>
        <w:numPr>
          <w:ilvl w:val="0"/>
          <w:numId w:val="31"/>
        </w:numPr>
      </w:pPr>
      <w:r>
        <w:rPr>
          <w:rStyle w:val="CodeChar"/>
        </w:rPr>
        <w:t xml:space="preserve">add_argument("question")</w:t>
      </w:r>
      <w:r>
        <w:t xml:space="preserve"> (a name without dashes) adds a </w:t>
      </w:r>
      <w:r>
        <w:rPr>
          <w:b/>
        </w:rPr>
        <w:t xml:space="preserve">positional</w:t>
      </w:r>
      <w:r>
        <w:t xml:space="preserve"> argument. Adding </w:t>
      </w:r>
      <w:r>
        <w:rPr>
          <w:rStyle w:val="CodeChar"/>
        </w:rPr>
        <w:t xml:space="preserve">nargs="?"</w:t>
      </w:r>
      <w:r>
        <w:t xml:space="preserve"> makes a positional optional; it becomes </w:t>
      </w:r>
      <w:r>
        <w:rPr>
          <w:rStyle w:val="CodeChar"/>
        </w:rPr>
        <w:t xml:space="preserve">None</w:t>
      </w:r>
      <w:r>
        <w:t xml:space="preserve"> when not given.</w:t>
      </w:r>
    </w:p>
    <w:p>
      <w:pPr>
        <w:pStyle w:val="ListParagraph"/>
        <w:numPr>
          <w:ilvl w:val="0"/>
          <w:numId w:val="31"/>
        </w:numPr>
      </w:pPr>
      <w:r>
        <w:rPr>
          <w:rStyle w:val="CodeChar"/>
        </w:rPr>
        <w:t xml:space="preserve">add_argument("--version", action="version", version=...)</w:t>
      </w:r>
      <w:r>
        <w:t xml:space="preserve"> prints the version and exits.</w:t>
      </w:r>
    </w:p>
    <w:p>
      <w:pPr>
        <w:pStyle w:val="ListParagraph"/>
        <w:numPr>
          <w:ilvl w:val="0"/>
          <w:numId w:val="31"/>
        </w:numPr>
      </w:pPr>
      <w:r>
        <w:rPr>
          <w:rStyle w:val="CodeChar"/>
        </w:rPr>
        <w:t xml:space="preserve">parse_args(argv)</w:t>
      </w:r>
      <w:r>
        <w:t xml:space="preserve"> parses </w:t>
      </w:r>
      <w:r>
        <w:rPr>
          <w:rStyle w:val="CodeChar"/>
        </w:rPr>
        <w:t xml:space="preserve">argv</w:t>
      </w:r>
      <w:r>
        <w:t xml:space="preserve"> if you pass a list, or reads </w:t>
      </w:r>
      <w:r>
        <w:rPr>
          <w:rStyle w:val="CodeChar"/>
        </w:rPr>
        <w:t xml:space="preserve">sys.argv[1:]</w:t>
      </w:r>
      <w:r>
        <w:t xml:space="preserve"> if you pass </w:t>
      </w:r>
      <w:r>
        <w:rPr>
          <w:rStyle w:val="CodeChar"/>
        </w:rPr>
        <w:t xml:space="preserve">None</w:t>
      </w:r>
      <w:r>
        <w:t xml:space="preserve">. That's why Copper's </w:t>
      </w:r>
      <w:r>
        <w:rPr>
          <w:rStyle w:val="CodeChar"/>
        </w:rPr>
        <w:t xml:space="preserve">main(argv=None)</w:t>
      </w:r>
      <w:r>
        <w:t xml:space="preserve"> can be tested with </w:t>
      </w:r>
      <w:r>
        <w:rPr>
          <w:rStyle w:val="CodeChar"/>
        </w:rPr>
        <w:t xml:space="preserve">main(["-p", "hi"])</w:t>
      </w:r>
      <w:r>
        <w:t xml:space="preserve">.</w:t>
      </w:r>
    </w:p>
    <w:p>
      <w:pPr>
        <w:pStyle w:val="ListParagraph"/>
        <w:numPr>
          <w:ilvl w:val="0"/>
          <w:numId w:val="31"/>
        </w:numPr>
      </w:pPr>
      <w:r>
        <w:rPr>
          <w:rStyle w:val="CodeChar"/>
        </w:rPr>
        <w:t xml:space="preserve">parser.error("message")</w:t>
      </w:r>
      <w:r>
        <w:t xml:space="preserve"> prints usage plus your message to stderr and exits with code 2. It's for bad input that argparse can't detect itself, like an empty prompt.</w:t>
      </w:r>
    </w:p>
    <w:p>
      <w:pPr>
        <w:pStyle w:val="ListParagraph"/>
        <w:numPr>
          <w:ilvl w:val="0"/>
          <w:numId w:val="31"/>
        </w:numPr>
      </w:pPr>
      <w:r>
        <w:t xml:space="preserve">argparse ends the program by raising </w:t>
      </w:r>
      <w:r>
        <w:rPr>
          <w:rStyle w:val="CodeChar"/>
        </w:rPr>
        <w:t xml:space="preserve">SystemExit</w:t>
      </w:r>
      <w:r>
        <w:t xml:space="preserve"> (for </w:t>
      </w:r>
      <w:r>
        <w:rPr>
          <w:rStyle w:val="CodeChar"/>
        </w:rPr>
        <w:t xml:space="preserve">--help</w:t>
      </w:r>
      <w:r>
        <w:t xml:space="preserve">, </w:t>
      </w:r>
      <w:r>
        <w:rPr>
          <w:rStyle w:val="CodeChar"/>
        </w:rPr>
        <w:t xml:space="preserve">--version</w:t>
      </w:r>
      <w:r>
        <w:t xml:space="preserve">, and errors). Tests catch it with </w:t>
      </w:r>
      <w:r>
        <w:rPr>
          <w:rStyle w:val="CodeChar"/>
        </w:rPr>
        <w:t xml:space="preserve">pytest.raises(SystemExit)</w:t>
      </w:r>
      <w:r>
        <w:t xml:space="preserve"> and check </w:t>
      </w:r>
      <w:r>
        <w:rPr>
          <w:rStyle w:val="CodeChar"/>
        </w:rPr>
        <w:t xml:space="preserve">exc_info.value.code</w:t>
      </w:r>
      <w:r>
        <w:t xml:space="preserve">.</w:t>
      </w:r>
    </w:p>
    <w:p>
      <w:pPr/>
      <w:r>
        <w:rPr>
          <w:b/>
        </w:rPr>
        <w:t xml:space="preserve">stdout vs. stderr.</w:t>
      </w:r>
      <w:r>
        <w:t xml:space="preserve"> Every process has two output streams. Results go to stdout; errors and diagnostics go to stderr. Both appear in the terminal, but redirection separates them: </w:t>
      </w:r>
      <w:r>
        <w:rPr>
          <w:rStyle w:val="CodeChar"/>
        </w:rPr>
        <w:t xml:space="preserve">copper -p "..." &gt; answer.txt</w:t>
      </w:r>
      <w:r>
        <w:t xml:space="preserve"> writes only the answer to the file while errors still show on screen. In PowerShell, </w:t>
      </w:r>
      <w:r>
        <w:rPr>
          <w:rStyle w:val="CodeChar"/>
        </w:rPr>
        <w:t xml:space="preserve">&gt;</w:t>
      </w:r>
      <w:r>
        <w:t xml:space="preserve"> redirects stdout, </w:t>
      </w:r>
      <w:r>
        <w:rPr>
          <w:rStyle w:val="CodeChar"/>
        </w:rPr>
        <w:t xml:space="preserve">2&gt;</w:t>
      </w:r>
      <w:r>
        <w:t xml:space="preserve"> redirects stderr, and </w:t>
      </w:r>
      <w:r>
        <w:rPr>
          <w:rStyle w:val="CodeChar"/>
        </w:rPr>
        <w:t xml:space="preserve">2&gt; $null</w:t>
      </w:r>
      <w:r>
        <w:t xml:space="preserve"> discards it.</w:t>
      </w:r>
    </w:p>
    <w:p>
      <w:pPr/>
      <w:r>
        <w:rPr>
          <w:b/>
        </w:rPr>
        <w:t xml:space="preserve">Exit codes</w:t>
      </w:r>
      <w:r>
        <w:t xml:space="preserve"> are how scripts know what happened:</w:t>
      </w:r>
    </w:p>
    <w:tbl>
      <w:tblPr>
        <w:tblStyle w:val="TableGrid"/>
        <w:tblW w:w="0" w:type="auto"/>
        <w:tblLayout w:type="fixed"/>
        <w:tblLook w:val="04A0" w:firstRow="1" w:lastRow="0" w:firstColumn="0" w:lastColumn="0" w:noHBand="0" w:noVBand="1"/>
      </w:tblPr>
      <w:tblGrid>
        <w:gridCol w:w="1238"/>
        <w:gridCol w:w="8121"/>
      </w:tblGrid>
      <w:tr>
        <w:trPr>
          <w:tblHeader/>
        </w:trPr>
        <w:tc>
          <w:tcPr>
            <w:tcW w:w="1238" w:type="dxa"/>
            <w:shd w:val="clear" w:color="auto" w:fill="F2F2F2"/>
          </w:tcPr>
          <w:p>
            <w:pPr/>
            <w:r>
              <w:t xml:space="preserve">Code</w:t>
            </w:r>
          </w:p>
        </w:tc>
        <w:tc>
          <w:tcPr>
            <w:tcW w:w="8121" w:type="dxa"/>
            <w:shd w:val="clear" w:color="auto" w:fill="F2F2F2"/>
          </w:tcPr>
          <w:p>
            <w:pPr/>
            <w:r>
              <w:t xml:space="preserve">Meaning in Copper</w:t>
            </w:r>
          </w:p>
        </w:tc>
      </w:tr>
      <w:tr>
        <w:tc>
          <w:tcPr>
            <w:tcW w:w="1238" w:type="dxa"/>
          </w:tcPr>
          <w:p>
            <w:pPr/>
            <w:r>
              <w:t xml:space="preserve">0</w:t>
            </w:r>
          </w:p>
        </w:tc>
        <w:tc>
          <w:tcPr>
            <w:tcW w:w="8121" w:type="dxa"/>
          </w:tcPr>
          <w:p>
            <w:pPr/>
            <w:r>
              <w:t xml:space="preserve">Success</w:t>
            </w:r>
          </w:p>
        </w:tc>
      </w:tr>
      <w:tr>
        <w:tc>
          <w:tcPr>
            <w:tcW w:w="1238" w:type="dxa"/>
          </w:tcPr>
          <w:p>
            <w:pPr/>
            <w:r>
              <w:t xml:space="preserve">1</w:t>
            </w:r>
          </w:p>
        </w:tc>
        <w:tc>
          <w:tcPr>
            <w:tcW w:w="8121" w:type="dxa"/>
          </w:tcPr>
          <w:p>
            <w:pPr/>
            <w:r>
              <w:t xml:space="preserve">Runtime failure (e.g. the model server is down)</w:t>
            </w:r>
          </w:p>
        </w:tc>
      </w:tr>
      <w:tr>
        <w:tc>
          <w:tcPr>
            <w:tcW w:w="1238" w:type="dxa"/>
          </w:tcPr>
          <w:p>
            <w:pPr/>
            <w:r>
              <w:t xml:space="preserve">2</w:t>
            </w:r>
          </w:p>
        </w:tc>
        <w:tc>
          <w:tcPr>
            <w:tcW w:w="8121" w:type="dxa"/>
          </w:tcPr>
          <w:p>
            <w:pPr/>
            <w:r>
              <w:t xml:space="preserve">Command used incorrectly (argparse's convention)</w:t>
            </w:r>
          </w:p>
        </w:tc>
      </w:tr>
      <w:tr>
        <w:tc>
          <w:tcPr>
            <w:tcW w:w="1238" w:type="dxa"/>
          </w:tcPr>
          <w:p>
            <w:pPr/>
            <w:r>
              <w:t xml:space="preserve">130</w:t>
            </w:r>
          </w:p>
        </w:tc>
        <w:tc>
          <w:tcPr>
            <w:tcW w:w="8121" w:type="dxa"/>
          </w:tcPr>
          <w:p>
            <w:pPr/>
            <w:r>
              <w:t xml:space="preserve">Interrupted by Ctrl-C (128 + the interrupt signal's number, 2)</w:t>
            </w:r>
          </w:p>
        </w:tc>
      </w:tr>
    </w:tbl>
    <w:p>
      <w:pPr/>
      <w:r>
        <w:t xml:space="preserve">PowerShell shows the last one in </w:t>
      </w:r>
      <w:r>
        <w:rPr>
          <w:rStyle w:val="CodeChar"/>
        </w:rPr>
        <w:t xml:space="preserve">$LASTEXITCODE</w:t>
      </w:r>
      <w:r>
        <w:t xml:space="preserve">. Copper names them as constants (</w:t>
      </w:r>
      <w:r>
        <w:rPr>
          <w:rStyle w:val="CodeChar"/>
        </w:rPr>
        <w:t xml:space="preserve">EXIT_ERROR = 1</w:t>
      </w:r>
      <w:r>
        <w:t xml:space="preserve">) so every </w:t>
      </w:r>
      <w:r>
        <w:rPr>
          <w:rStyle w:val="CodeChar"/>
        </w:rPr>
        <w:t xml:space="preserve">return</w:t>
      </w:r>
      <w:r>
        <w:t xml:space="preserve"> reads as intent rather than a magic number.</w:t>
      </w:r>
    </w:p>
    <w:p>
      <w:pPr/>
      <w:r>
        <w:rPr>
          <w:b/>
        </w:rPr>
        <w:t xml:space="preserve">Version from metadata.</w:t>
      </w:r>
      <w:r>
        <w:t xml:space="preserve"> </w:t>
      </w:r>
      <w:r>
        <w:rPr>
          <w:rStyle w:val="CodeChar"/>
        </w:rPr>
        <w:t xml:space="preserve">importlib.metadata.version("coppermind")</w:t>
      </w:r>
      <w:r>
        <w:t xml:space="preserve"> reads the version pip recorded at install time, so it lives only in </w:t>
      </w:r>
      <w:r>
        <w:rPr>
          <w:rStyle w:val="CodeChar"/>
        </w:rPr>
        <w:t xml:space="preserve">pyproject.toml</w:t>
      </w:r>
      <w:r>
        <w:t xml:space="preserve">. The argument is the </w:t>
      </w:r>
      <w:r>
        <w:rPr>
          <w:b/>
        </w:rPr>
        <w:t xml:space="preserve">distribution</w:t>
      </w:r>
      <w:r>
        <w:t xml:space="preserve"> name (the </w:t>
      </w:r>
      <w:r>
        <w:rPr>
          <w:rStyle w:val="CodeChar"/>
        </w:rPr>
        <w:t xml:space="preserve">name</w:t>
      </w:r>
      <w:r>
        <w:t xml:space="preserve"> field in </w:t>
      </w:r>
      <w:r>
        <w:rPr>
          <w:rStyle w:val="CodeChar"/>
        </w:rPr>
        <w:t xml:space="preserve">pyproject.toml</w:t>
      </w:r>
      <w:r>
        <w:t xml:space="preserve">), not the import name. For Copper they happen to match. For Wit they don't, which is why Exercise 1 had you name the distribution </w:t>
      </w:r>
      <w:r>
        <w:rPr>
          <w:rStyle w:val="CodeChar"/>
        </w:rPr>
        <w:t xml:space="preserve">wit-agent</w:t>
      </w:r>
      <w:r>
        <w:t xml:space="preserve">.</w:t>
      </w:r>
    </w:p>
    <w:p>
      <w:pPr>
        <w:pStyle w:val="Heading3"/>
      </w:pPr>
      <w:r>
        <w:t xml:space="preserve">In Copper</w:t>
      </w:r>
    </w:p>
    <w:p>
      <w:pPr>
        <w:pStyle w:val="Code"/>
      </w:pPr>
      <w:bookmarkStart w:id="13" w:name="bongo_lang_python_13"/>
      <w:bookmarkEnd w:id="13"/>
      <w:r>
        <w:t xml:space="preserve">def main(argv: list[str] | None = None) -&gt; int:</w:t>
        <w:br/>
        <w:t xml:space="preserve">    parser = build_parser()</w:t>
        <w:br/>
        <w:t xml:space="preserve">    args = parser.parse_args(argv)</w:t>
        <w:br/>
        <w:t xml:space="preserve">    conversation = Conversation()</w:t>
        <w:br/>
        <w:br/>
        <w:t xml:space="preserve">    if args.prompt is not None:</w:t>
        <w:br/>
        <w:t xml:space="preserve">        text = args.prompt.strip()</w:t>
        <w:br/>
        <w:t xml:space="preserve">        if not text:</w:t>
        <w:br/>
        <w:t xml:space="preserve">            parser.error("the prompt can't be empty")</w:t>
        <w:br/>
        <w:t xml:space="preserve">        return one_shot(conversation, text)</w:t>
        <w:br/>
        <w:br/>
        <w:t xml:space="preserve">    print(GREETING)</w:t>
        <w:br/>
        <w:t xml:space="preserve">    return repl(conversation)</w:t>
      </w:r>
    </w:p>
    <w:p>
      <w:pPr/>
      <w:r>
        <w:rPr>
          <w:rStyle w:val="CodeChar"/>
        </w:rPr>
        <w:t xml:space="preserve">args.prompt is not None</w:t>
      </w:r>
      <w:r>
        <w:t xml:space="preserve"> (not </w:t>
      </w:r>
      <w:r>
        <w:rPr>
          <w:rStyle w:val="CodeChar"/>
        </w:rPr>
        <w:t xml:space="preserve">if args.prompt</w:t>
      </w:r>
      <w:r>
        <w:t xml:space="preserve">) is deliberate: </w:t>
      </w:r>
      <w:r>
        <w:rPr>
          <w:rStyle w:val="CodeChar"/>
        </w:rPr>
        <w:t xml:space="preserve">copper -p ""</w:t>
      </w:r>
      <w:r>
        <w:t xml:space="preserve"> must reach the "can't be empty" error instead of silently starting the REPL.</w:t>
      </w:r>
    </w:p>
    <w:p>
      <w:pPr>
        <w:pStyle w:val="Heading3"/>
      </w:pPr>
      <w:r>
        <w:t xml:space="preserve">Exercise 9: Wit's command line</w:t>
      </w:r>
    </w:p>
    <w:p>
      <w:pPr/>
      <w:r>
        <w:t xml:space="preserve">Extend </w:t>
      </w:r>
      <w:r>
        <w:rPr>
          <w:rStyle w:val="CodeChar"/>
        </w:rPr>
        <w:t xml:space="preserve">wit/cli.py</w:t>
      </w:r>
      <w:r>
        <w:t xml:space="preserve">:</w:t>
      </w:r>
    </w:p>
    <w:p>
      <w:pPr>
        <w:pStyle w:val="ListParagraph"/>
        <w:numPr>
          <w:ilvl w:val="0"/>
          <w:numId w:val="32"/>
        </w:numPr>
      </w:pPr>
      <w:r>
        <w:rPr>
          <w:rStyle w:val="CodeChar"/>
        </w:rPr>
        <w:t xml:space="preserve">wit</w:t>
      </w:r>
      <w:r>
        <w:t xml:space="preserve"> with no arguments starts the REPL.</w:t>
      </w:r>
    </w:p>
    <w:p>
      <w:pPr>
        <w:pStyle w:val="ListParagraph"/>
        <w:numPr>
          <w:ilvl w:val="0"/>
          <w:numId w:val="32"/>
        </w:numPr>
      </w:pPr>
      <w:r>
        <w:rPr>
          <w:rStyle w:val="CodeChar"/>
        </w:rPr>
        <w:t xml:space="preserve">wit "question"</w:t>
      </w:r>
      <w:r>
        <w:t xml:space="preserve"> answers one question as a </w:t>
      </w:r>
      <w:r>
        <w:rPr>
          <w:b/>
        </w:rPr>
        <w:t xml:space="preserve">positional</w:t>
      </w:r>
      <w:r>
        <w:t xml:space="preserve"> argument and exits, printing only the reply.</w:t>
      </w:r>
    </w:p>
    <w:p>
      <w:pPr>
        <w:pStyle w:val="ListParagraph"/>
        <w:numPr>
          <w:ilvl w:val="0"/>
          <w:numId w:val="32"/>
        </w:numPr>
      </w:pPr>
      <w:r>
        <w:rPr>
          <w:rStyle w:val="CodeChar"/>
        </w:rPr>
        <w:t xml:space="preserve">-m</w:t>
      </w:r>
      <w:r>
        <w:t xml:space="preserve"> / </w:t>
      </w:r>
      <w:r>
        <w:rPr>
          <w:rStyle w:val="CodeChar"/>
        </w:rPr>
        <w:t xml:space="preserve">--model NAME</w:t>
      </w:r>
      <w:r>
        <w:t xml:space="preserve"> overrides the model for that run, in both modes. Settings are frozen, so you can't assign to them: find the </w:t>
      </w:r>
      <w:r>
        <w:rPr>
          <w:rStyle w:val="CodeChar"/>
        </w:rPr>
        <w:t xml:space="preserve">dataclasses</w:t>
      </w:r>
      <w:r>
        <w:t xml:space="preserve"> function that returns a modified copy, and work out how the new settings reach </w:t>
      </w:r>
      <w:r>
        <w:rPr>
          <w:rStyle w:val="CodeChar"/>
        </w:rPr>
        <w:t xml:space="preserve">Memory</w:t>
      </w:r>
      <w:r>
        <w:t xml:space="preserve"> and then </w:t>
      </w:r>
      <w:r>
        <w:rPr>
          <w:rStyle w:val="CodeChar"/>
        </w:rPr>
        <w:t xml:space="preserve">ask()</w:t>
      </w:r>
      <w:r>
        <w:t xml:space="preserve">.</w:t>
      </w:r>
    </w:p>
    <w:p>
      <w:pPr>
        <w:pStyle w:val="ListParagraph"/>
        <w:numPr>
          <w:ilvl w:val="0"/>
          <w:numId w:val="32"/>
        </w:numPr>
      </w:pPr>
      <w:r>
        <w:rPr>
          <w:rStyle w:val="CodeChar"/>
        </w:rPr>
        <w:t xml:space="preserve">--version</w:t>
      </w:r>
      <w:r>
        <w:t xml:space="preserve"> prints </w:t>
      </w:r>
      <w:r>
        <w:rPr>
          <w:rStyle w:val="CodeChar"/>
        </w:rPr>
        <w:t xml:space="preserve">wit</w:t>
      </w:r>
      <w:r>
        <w:t xml:space="preserve"> and the version.</w:t>
      </w:r>
    </w:p>
    <w:p>
      <w:pPr>
        <w:pStyle w:val="ListParagraph"/>
        <w:numPr>
          <w:ilvl w:val="0"/>
          <w:numId w:val="32"/>
        </w:numPr>
      </w:pPr>
      <w:r>
        <w:t xml:space="preserve">An empty or whitespace-only question is a usage error (exit 2).</w:t>
      </w:r>
    </w:p>
    <w:p>
      <w:pPr>
        <w:pStyle w:val="ListParagraph"/>
        <w:numPr>
          <w:ilvl w:val="0"/>
          <w:numId w:val="32"/>
        </w:numPr>
      </w:pPr>
      <w:r>
        <w:t xml:space="preserve">Model errors go to stderr with exit code 1; Ctrl-C during a one-shot exits with 130.</w:t>
      </w:r>
    </w:p>
    <w:p>
      <w:pPr>
        <w:pStyle w:val="ListParagraph"/>
        <w:numPr>
          <w:ilvl w:val="0"/>
          <w:numId w:val="32"/>
        </w:numPr>
      </w:pPr>
      <w:r>
        <w:t xml:space="preserve">Every test calls </w:t>
      </w:r>
      <w:r>
        <w:rPr>
          <w:rStyle w:val="CodeChar"/>
        </w:rPr>
        <w:t xml:space="preserve">main()</w:t>
      </w:r>
      <w:r>
        <w:t xml:space="preserve"> with an explicit argument list. Work out why calling it with no arguments under pytest breaks.</w:t>
      </w:r>
    </w:p>
    <w:p>
      <w:pPr>
        <w:pStyle w:val="Heading3"/>
      </w:pPr>
      <w:r>
        <w:t xml:space="preserve">Done when</w:t>
      </w:r>
    </w:p>
    <w:p>
      <w:pPr>
        <w:pStyle w:val="ListParagraph"/>
        <w:numPr>
          <w:ilvl w:val="0"/>
          <w:numId w:val="33"/>
        </w:numPr>
      </w:pPr>
      <w:r>
        <w:rPr>
          <w:rStyle w:val="CodeChar"/>
        </w:rPr>
        <w:t xml:space="preserve">wit "What is 2 + 2?" &gt; out.txt</w:t>
      </w:r>
      <w:r>
        <w:t xml:space="preserve"> leaves only the answer in </w:t>
      </w:r>
      <w:r>
        <w:rPr>
          <w:rStyle w:val="CodeChar"/>
        </w:rPr>
        <w:t xml:space="preserve">out.txt</w:t>
      </w:r>
      <w:r>
        <w:t xml:space="preserve">.</w:t>
      </w:r>
    </w:p>
    <w:p>
      <w:pPr>
        <w:pStyle w:val="ListParagraph"/>
        <w:numPr>
          <w:ilvl w:val="0"/>
          <w:numId w:val="33"/>
        </w:numPr>
      </w:pPr>
      <w:r>
        <w:rPr>
          <w:rStyle w:val="CodeChar"/>
        </w:rPr>
        <w:t xml:space="preserve">wit ""; $LASTEXITCODE</w:t>
      </w:r>
      <w:r>
        <w:t xml:space="preserve"> shows a usage message, then </w:t>
      </w:r>
      <w:r>
        <w:rPr>
          <w:rStyle w:val="CodeChar"/>
        </w:rPr>
        <w:t xml:space="preserve">2</w:t>
      </w:r>
      <w:r>
        <w:t xml:space="preserve">.</w:t>
      </w:r>
    </w:p>
    <w:p>
      <w:pPr>
        <w:pStyle w:val="ListParagraph"/>
        <w:numPr>
          <w:ilvl w:val="0"/>
          <w:numId w:val="33"/>
        </w:numPr>
      </w:pPr>
      <w:r>
        <w:t xml:space="preserve">With Ollama quit, </w:t>
      </w:r>
      <w:r>
        <w:rPr>
          <w:rStyle w:val="CodeChar"/>
        </w:rPr>
        <w:t xml:space="preserve">wit "hi"; $LASTEXITCODE</w:t>
      </w:r>
      <w:r>
        <w:t xml:space="preserve"> shows your error, then </w:t>
      </w:r>
      <w:r>
        <w:rPr>
          <w:rStyle w:val="CodeChar"/>
        </w:rPr>
        <w:t xml:space="preserve">1</w:t>
      </w:r>
      <w:r>
        <w:t xml:space="preserve">, and </w:t>
      </w:r>
      <w:r>
        <w:rPr>
          <w:rStyle w:val="CodeChar"/>
        </w:rPr>
        <w:t xml:space="preserve">wit "hi" 2&gt; $null</w:t>
      </w:r>
      <w:r>
        <w:t xml:space="preserve"> shows nothing at all.</w:t>
      </w:r>
    </w:p>
    <w:p>
      <w:pPr>
        <w:pStyle w:val="ListParagraph"/>
        <w:numPr>
          <w:ilvl w:val="0"/>
          <w:numId w:val="33"/>
        </w:numPr>
      </w:pPr>
      <w:r>
        <w:rPr>
          <w:rStyle w:val="CodeChar"/>
        </w:rPr>
        <w:t xml:space="preserve">wit -m not-a-model "hi"</w:t>
      </w:r>
      <w:r>
        <w:t xml:space="preserve"> fails with your 404 message, proving the override reached the request.</w:t>
      </w:r>
    </w:p>
    <w:p>
      <w:pPr>
        <w:pStyle w:val="ListParagraph"/>
        <w:numPr>
          <w:ilvl w:val="0"/>
          <w:numId w:val="33"/>
        </w:numPr>
      </w:pPr>
      <w:r>
        <w:rPr>
          <w:rStyle w:val="CodeChar"/>
        </w:rPr>
        <w:t xml:space="preserve">wit --version</w:t>
      </w:r>
      <w:r>
        <w:t xml:space="preserve"> prints the version from </w:t>
      </w:r>
      <w:r>
        <w:rPr>
          <w:rStyle w:val="CodeChar"/>
        </w:rPr>
        <w:t xml:space="preserve">pyproject.toml</w:t>
      </w:r>
      <w:r>
        <w:t xml:space="preserve">; bump the version, reinstall, and it changes.</w:t>
      </w:r>
    </w:p>
    <w:p>
      <w:pPr>
        <w:pStyle w:val="Heading2"/>
      </w:pPr>
      <w:r>
        <w:t xml:space="preserve">Module 10: Shipping with pipx</w:t>
      </w:r>
    </w:p>
    <w:p>
      <w:pPr>
        <w:pStyle w:val="Heading3"/>
      </w:pPr>
      <w:r>
        <w:t xml:space="preserve">Theory</w:t>
      </w:r>
    </w:p>
    <w:p>
      <w:pPr/>
      <w:r>
        <w:t xml:space="preserve">An editable install in a venv is a development setup: </w:t>
      </w:r>
      <w:r>
        <w:rPr>
          <w:rStyle w:val="CodeChar"/>
        </w:rPr>
        <w:t xml:space="preserve">copper</w:t>
      </w:r>
      <w:r>
        <w:t xml:space="preserve"> exists only while that venv is active. Shipping means installing it the way a user would, as a real app on your PATH.</w:t>
      </w:r>
    </w:p>
    <w:p>
      <w:pPr/>
      <w:r>
        <w:rPr>
          <w:b/>
        </w:rPr>
        <w:t xml:space="preserve">pipx</w:t>
      </w:r>
      <w:r>
        <w:t xml:space="preserve"> installs a Python command-line app into its own private venv and puts just its command on your PATH. Each app gets isolated dependencies, so two apps can't break each other.</w:t>
      </w:r>
    </w:p>
    <w:p>
      <w:pPr/>
      <w:r>
        <w:rPr>
          <w:b/>
        </w:rPr>
        <w:t xml:space="preserve">A snapshot, not a link.</w:t>
      </w:r>
      <w:r>
        <w:t xml:space="preserve"> </w:t>
      </w:r>
      <w:r>
        <w:rPr>
          <w:rStyle w:val="CodeChar"/>
        </w:rPr>
        <w:t xml:space="preserve">pipx install .</w:t>
      </w:r>
      <w:r>
        <w:t xml:space="preserve"> </w:t>
      </w:r>
      <w:r>
        <w:rPr>
          <w:i/>
        </w:rPr>
        <w:t xml:space="preserve">builds</w:t>
      </w:r>
      <w:r>
        <w:t xml:space="preserve"> your package (a wheel) and installs that build. Unlike </w:t>
      </w:r>
      <w:r>
        <w:rPr>
          <w:rStyle w:val="CodeChar"/>
        </w:rPr>
        <w:t xml:space="preserve">pip install -e</w:t>
      </w:r>
      <w:r>
        <w:t xml:space="preserve">, later code edits don't reach it. Reinstall with </w:t>
      </w:r>
      <w:r>
        <w:rPr>
          <w:rStyle w:val="CodeChar"/>
        </w:rPr>
        <w:t xml:space="preserve">pipx install . --force</w:t>
      </w:r>
      <w:r>
        <w:t xml:space="preserve"> to pick up changes. Keep developing in the venv and reinstall with pipx when you want the real thing updated.</w:t>
      </w:r>
    </w:p>
    <w:p>
      <w:pPr/>
      <w:r>
        <w:rPr>
          <w:b/>
        </w:rPr>
        <w:t xml:space="preserve">PATH precedence.</w:t>
      </w:r>
      <w:r>
        <w:t xml:space="preserve"> When a venv is active, its </w:t>
      </w:r>
      <w:r>
        <w:rPr>
          <w:rStyle w:val="CodeChar"/>
        </w:rPr>
        <w:t xml:space="preserve">Scripts</w:t>
      </w:r>
      <w:r>
        <w:t xml:space="preserve"> folder comes first on PATH, so its </w:t>
      </w:r>
      <w:r>
        <w:rPr>
          <w:rStyle w:val="CodeChar"/>
        </w:rPr>
        <w:t xml:space="preserve">copper</w:t>
      </w:r>
      <w:r>
        <w:t xml:space="preserve"> wins over pipx's. </w:t>
      </w:r>
      <w:r>
        <w:rPr>
          <w:rStyle w:val="CodeChar"/>
        </w:rPr>
        <w:t xml:space="preserve">Get-Command copper</w:t>
      </w:r>
      <w:r>
        <w:t xml:space="preserve"> always tells you which one you're running.</w:t>
      </w:r>
    </w:p>
    <w:p>
      <w:pPr/>
      <w:r>
        <w:rPr>
          <w:b/>
        </w:rPr>
        <w:t xml:space="preserve">Package data must actually ship.</w:t>
      </w:r>
      <w:r>
        <w:t xml:space="preserve"> A real build is the only true test that </w:t>
      </w:r>
      <w:r>
        <w:rPr>
          <w:rStyle w:val="CodeChar"/>
        </w:rPr>
        <w:t xml:space="preserve">prompts/system.md</w:t>
      </w:r>
      <w:r>
        <w:t xml:space="preserve"> is inside the package. Editable installs read straight from </w:t>
      </w:r>
      <w:r>
        <w:rPr>
          <w:rStyle w:val="CodeChar"/>
        </w:rPr>
        <w:t xml:space="preserve">src</w:t>
      </w:r>
      <w:r>
        <w:t xml:space="preserve">, so they can't reveal a missing data file. If the file weren't packaged, the pipx-installed command would crash the moment it built a </w:t>
      </w:r>
      <w:r>
        <w:rPr>
          <w:rStyle w:val="CodeChar"/>
        </w:rPr>
        <w:t xml:space="preserve">Conversation</w:t>
      </w:r>
      <w:r>
        <w:t xml:space="preserve">.</w:t>
      </w:r>
    </w:p>
    <w:p>
      <w:pPr/>
      <w:r>
        <w:rPr>
          <w:b/>
        </w:rPr>
        <w:t xml:space="preserve">Git tags</w:t>
      </w:r>
      <w:r>
        <w:t xml:space="preserve"> mark a commit permanently: </w:t>
      </w:r>
      <w:r>
        <w:rPr>
          <w:rStyle w:val="CodeChar"/>
        </w:rPr>
        <w:t xml:space="preserve">git tag v0.1.0</w:t>
      </w:r>
      <w:r>
        <w:t xml:space="preserve">. Whatever changes later, </w:t>
      </w:r>
      <w:r>
        <w:rPr>
          <w:rStyle w:val="CodeChar"/>
        </w:rPr>
        <w:t xml:space="preserve">git checkout v0.1.0</w:t>
      </w:r>
      <w:r>
        <w:t xml:space="preserve"> gets you back to that exact working version.</w:t>
      </w:r>
    </w:p>
    <w:p>
      <w:pPr>
        <w:pStyle w:val="Heading3"/>
      </w:pPr>
      <w:r>
        <w:t xml:space="preserve">In Copper</w:t>
      </w:r>
    </w:p>
    <w:p>
      <w:pPr>
        <w:pStyle w:val="Code"/>
      </w:pPr>
      <w:bookmarkStart w:id="14" w:name="bongo_lang_powershell_14"/>
      <w:bookmarkEnd w:id="14"/>
      <w:r>
        <w:t xml:space="preserve">python -m pip install --user pipx</w:t>
        <w:br/>
        <w:t xml:space="preserve">python -m pipx ensurepath</w:t>
        <w:br/>
        <w:t xml:space="preserve"># new terminal, no venv:</w:t>
        <w:br/>
        <w:t xml:space="preserve">cd C:\Code\Projects\coppermind</w:t>
        <w:br/>
        <w:t xml:space="preserve">pipx install .</w:t>
        <w:br/>
        <w:t xml:space="preserve">cd $env:TEMP</w:t>
        <w:br/>
        <w:t xml:space="preserve">copper -p "What is the capital of Spain?"</w:t>
      </w:r>
    </w:p>
    <w:p>
      <w:pPr>
        <w:pStyle w:val="Heading3"/>
      </w:pPr>
      <w:r>
        <w:t xml:space="preserve">Exercise 10: Ship Wit</w:t>
      </w:r>
    </w:p>
    <w:p>
      <w:pPr>
        <w:pStyle w:val="ListParagraph"/>
        <w:numPr>
          <w:ilvl w:val="0"/>
          <w:numId w:val="34"/>
        </w:numPr>
      </w:pPr>
      <w:r>
        <w:t xml:space="preserve">Install Wit with pipx from a terminal with no venv active.</w:t>
      </w:r>
    </w:p>
    <w:p>
      <w:pPr>
        <w:pStyle w:val="ListParagraph"/>
        <w:numPr>
          <w:ilvl w:val="0"/>
          <w:numId w:val="34"/>
        </w:numPr>
      </w:pPr>
      <w:r>
        <w:t xml:space="preserve">Run all three modes (REPL, one-shot, </w:t>
      </w:r>
      <w:r>
        <w:rPr>
          <w:rStyle w:val="CodeChar"/>
        </w:rPr>
        <w:t xml:space="preserve">--version</w:t>
      </w:r>
      <w:r>
        <w:t xml:space="preserve">) from </w:t>
      </w:r>
      <w:r>
        <w:rPr>
          <w:rStyle w:val="CodeChar"/>
        </w:rPr>
        <w:t xml:space="preserve">$env:TEMP</w:t>
      </w:r>
      <w:r>
        <w:t xml:space="preserve">.</w:t>
      </w:r>
    </w:p>
    <w:p>
      <w:pPr>
        <w:pStyle w:val="ListParagraph"/>
        <w:numPr>
          <w:ilvl w:val="0"/>
          <w:numId w:val="34"/>
        </w:numPr>
      </w:pPr>
      <w:r>
        <w:t xml:space="preserve">Prove the data-file point: rename </w:t>
      </w:r>
      <w:r>
        <w:rPr>
          <w:rStyle w:val="CodeChar"/>
        </w:rPr>
        <w:t xml:space="preserve">persona.md</w:t>
      </w:r>
      <w:r>
        <w:t xml:space="preserve">, reinstall with pipx, and run </w:t>
      </w:r>
      <w:r>
        <w:rPr>
          <w:rStyle w:val="CodeChar"/>
        </w:rPr>
        <w:t xml:space="preserve">wit</w:t>
      </w:r>
      <w:r>
        <w:t xml:space="preserve">. Read the error and work out which line of your code raised it. Then restore the file and reinstall.</w:t>
      </w:r>
    </w:p>
    <w:p>
      <w:pPr>
        <w:pStyle w:val="ListParagraph"/>
        <w:numPr>
          <w:ilvl w:val="0"/>
          <w:numId w:val="34"/>
        </w:numPr>
      </w:pPr>
      <w:r>
        <w:t xml:space="preserve">Activate your dev venv and use </w:t>
      </w:r>
      <w:r>
        <w:rPr>
          <w:rStyle w:val="CodeChar"/>
        </w:rPr>
        <w:t xml:space="preserve">Get-Command wit</w:t>
      </w:r>
      <w:r>
        <w:t xml:space="preserve"> to see which </w:t>
      </w:r>
      <w:r>
        <w:rPr>
          <w:rStyle w:val="CodeChar"/>
        </w:rPr>
        <w:t xml:space="preserve">wit</w:t>
      </w:r>
      <w:r>
        <w:t xml:space="preserve"> wins, then deactivate and check again.</w:t>
      </w:r>
    </w:p>
    <w:p>
      <w:pPr>
        <w:pStyle w:val="ListParagraph"/>
        <w:numPr>
          <w:ilvl w:val="0"/>
          <w:numId w:val="34"/>
        </w:numPr>
      </w:pPr>
      <w:r>
        <w:t xml:space="preserve">Commit, and tag the result </w:t>
      </w:r>
      <w:r>
        <w:rPr>
          <w:rStyle w:val="CodeChar"/>
        </w:rPr>
        <w:t xml:space="preserve">v0.1.0</w:t>
      </w:r>
      <w:r>
        <w:t xml:space="preserve">.</w:t>
      </w:r>
    </w:p>
    <w:p>
      <w:pPr>
        <w:pStyle w:val="Heading3"/>
      </w:pPr>
      <w:r>
        <w:t xml:space="preserve">Done when</w:t>
      </w:r>
    </w:p>
    <w:p>
      <w:pPr>
        <w:pStyle w:val="ListParagraph"/>
        <w:numPr>
          <w:ilvl w:val="0"/>
          <w:numId w:val="35"/>
        </w:numPr>
      </w:pPr>
      <w:r>
        <w:t xml:space="preserve">In a fresh terminal with no venv, </w:t>
      </w:r>
      <w:r>
        <w:rPr>
          <w:rStyle w:val="CodeChar"/>
        </w:rPr>
        <w:t xml:space="preserve">wit</w:t>
      </w:r>
      <w:r>
        <w:t xml:space="preserve">, </w:t>
      </w:r>
      <w:r>
        <w:rPr>
          <w:rStyle w:val="CodeChar"/>
        </w:rPr>
        <w:t xml:space="preserve">wit "a question"</w:t>
      </w:r>
      <w:r>
        <w:t xml:space="preserve">, and </w:t>
      </w:r>
      <w:r>
        <w:rPr>
          <w:rStyle w:val="CodeChar"/>
        </w:rPr>
        <w:t xml:space="preserve">wit --version</w:t>
      </w:r>
      <w:r>
        <w:t xml:space="preserve"> all work from any folder.</w:t>
      </w:r>
    </w:p>
    <w:p>
      <w:pPr>
        <w:pStyle w:val="ListParagraph"/>
        <w:numPr>
          <w:ilvl w:val="0"/>
          <w:numId w:val="35"/>
        </w:numPr>
      </w:pPr>
      <w:r>
        <w:rPr>
          <w:rStyle w:val="CodeChar"/>
        </w:rPr>
        <w:t xml:space="preserve">pipx list</w:t>
      </w:r>
      <w:r>
        <w:t xml:space="preserve"> shows Wit.</w:t>
      </w:r>
    </w:p>
    <w:p>
      <w:pPr>
        <w:pStyle w:val="ListParagraph"/>
        <w:numPr>
          <w:ilvl w:val="0"/>
          <w:numId w:val="35"/>
        </w:numPr>
      </w:pPr>
      <w:r>
        <w:t xml:space="preserve">You saw the missing-persona failure, can name the line that raised it, and can explain why </w:t>
      </w:r>
      <w:r>
        <w:rPr>
          <w:rStyle w:val="CodeChar"/>
        </w:rPr>
        <w:t xml:space="preserve">pytest</w:t>
      </w:r>
      <w:r>
        <w:t xml:space="preserve"> in your editable venv wouldn't have caught it.</w:t>
      </w:r>
    </w:p>
    <w:p>
      <w:pPr>
        <w:pStyle w:val="ListParagraph"/>
        <w:numPr>
          <w:ilvl w:val="0"/>
          <w:numId w:val="35"/>
        </w:numPr>
      </w:pPr>
      <w:r>
        <w:rPr>
          <w:rStyle w:val="CodeChar"/>
        </w:rPr>
        <w:t xml:space="preserve">git tag</w:t>
      </w:r>
      <w:r>
        <w:t xml:space="preserve"> lists </w:t>
      </w:r>
      <w:r>
        <w:rPr>
          <w:rStyle w:val="CodeChar"/>
        </w:rPr>
        <w:t xml:space="preserve">v0.1.0</w:t>
      </w:r>
      <w:r>
        <w:t xml:space="preserve">.</w:t>
      </w:r>
    </w:p>
    <w:p>
      <w:pPr>
        <w:pStyle w:val="Heading2"/>
      </w:pPr>
      <w:r>
        <w:t xml:space="preserve">Final checklist: Wit is done when</w:t>
      </w:r>
    </w:p>
    <w:p>
      <w:pPr>
        <w:pStyle w:val="ListParagraph"/>
        <w:numPr>
          <w:ilvl w:val="0"/>
          <w:numId w:val="36"/>
        </w:numPr>
      </w:pPr>
      <w:r>
        <w:t xml:space="preserve">☐ </w:t>
      </w:r>
      <w:r>
        <w:rPr>
          <w:rStyle w:val="CodeChar"/>
        </w:rPr>
        <w:t xml:space="preserve">wit</w:t>
      </w:r>
      <w:r>
        <w:t xml:space="preserve"> installs from </w:t>
      </w:r>
      <w:r>
        <w:rPr>
          <w:rStyle w:val="CodeChar"/>
        </w:rPr>
        <w:t xml:space="preserve">pyproject.toml</w:t>
      </w:r>
      <w:r>
        <w:t xml:space="preserve"> and runs from any folder (Modules 1, 10)</w:t>
      </w:r>
    </w:p>
    <w:p>
      <w:pPr>
        <w:pStyle w:val="ListParagraph"/>
        <w:numPr>
          <w:ilvl w:val="0"/>
          <w:numId w:val="36"/>
        </w:numPr>
      </w:pPr>
      <w:r>
        <w:t xml:space="preserve">☐ Settings come from </w:t>
      </w:r>
      <w:r>
        <w:rPr>
          <w:rStyle w:val="CodeChar"/>
        </w:rPr>
        <w:t xml:space="preserve">WIT_*</w:t>
      </w:r>
      <w:r>
        <w:t xml:space="preserve"> variables, with temperature validated (Module 4)</w:t>
      </w:r>
    </w:p>
    <w:p>
      <w:pPr>
        <w:pStyle w:val="ListParagraph"/>
        <w:numPr>
          <w:ilvl w:val="0"/>
          <w:numId w:val="36"/>
        </w:numPr>
      </w:pPr>
      <w:r>
        <w:t xml:space="preserve">☐ The client talks to Ollama's native API and turns every failure into </w:t>
      </w:r>
      <w:r>
        <w:rPr>
          <w:rStyle w:val="CodeChar"/>
        </w:rPr>
        <w:t xml:space="preserve">ModelError</w:t>
      </w:r>
      <w:r>
        <w:t xml:space="preserve"> (Modules 3, 5)</w:t>
      </w:r>
    </w:p>
    <w:p>
      <w:pPr>
        <w:pStyle w:val="ListParagraph"/>
        <w:numPr>
          <w:ilvl w:val="0"/>
          <w:numId w:val="36"/>
        </w:numPr>
      </w:pPr>
      <w:r>
        <w:t xml:space="preserve">☐ Memory keeps a persona plus at most N exchanges, and never corrupts on failure (Module 7)</w:t>
      </w:r>
    </w:p>
    <w:p>
      <w:pPr>
        <w:pStyle w:val="ListParagraph"/>
        <w:numPr>
          <w:ilvl w:val="0"/>
          <w:numId w:val="36"/>
        </w:numPr>
      </w:pPr>
      <w:r>
        <w:t xml:space="preserve">☐ The REPL handles </w:t>
      </w:r>
      <w:r>
        <w:rPr>
          <w:rStyle w:val="CodeChar"/>
        </w:rPr>
        <w:t xml:space="preserve">/quit</w:t>
      </w:r>
      <w:r>
        <w:t xml:space="preserve">, </w:t>
      </w:r>
      <w:r>
        <w:rPr>
          <w:rStyle w:val="CodeChar"/>
        </w:rPr>
        <w:t xml:space="preserve">/reset</w:t>
      </w:r>
      <w:r>
        <w:t xml:space="preserve">, </w:t>
      </w:r>
      <w:r>
        <w:rPr>
          <w:rStyle w:val="CodeChar"/>
        </w:rPr>
        <w:t xml:space="preserve">/history</w:t>
      </w:r>
      <w:r>
        <w:t xml:space="preserve">, </w:t>
      </w:r>
      <w:r>
        <w:rPr>
          <w:rStyle w:val="CodeChar"/>
        </w:rPr>
        <w:t xml:space="preserve">/help</w:t>
      </w:r>
      <w:r>
        <w:t xml:space="preserve">, Ctrl-C, and EOF (Module 8)</w:t>
      </w:r>
    </w:p>
    <w:p>
      <w:pPr>
        <w:pStyle w:val="ListParagraph"/>
        <w:numPr>
          <w:ilvl w:val="0"/>
          <w:numId w:val="36"/>
        </w:numPr>
      </w:pPr>
      <w:r>
        <w:t xml:space="preserve">☐ One-shot mode, </w:t>
      </w:r>
      <w:r>
        <w:rPr>
          <w:rStyle w:val="CodeChar"/>
        </w:rPr>
        <w:t xml:space="preserve">--model</w:t>
      </w:r>
      <w:r>
        <w:t xml:space="preserve">, </w:t>
      </w:r>
      <w:r>
        <w:rPr>
          <w:rStyle w:val="CodeChar"/>
        </w:rPr>
        <w:t xml:space="preserve">--version</w:t>
      </w:r>
      <w:r>
        <w:t xml:space="preserve">, stderr, and exit codes all behave (Module 9)</w:t>
      </w:r>
    </w:p>
    <w:p>
      <w:pPr>
        <w:pStyle w:val="ListParagraph"/>
        <w:numPr>
          <w:ilvl w:val="0"/>
          <w:numId w:val="36"/>
        </w:numPr>
      </w:pPr>
      <w:r>
        <w:t xml:space="preserve">☐ Every test passes with the network off (Modules 2, 6)</w:t>
      </w:r>
    </w:p>
    <w:p>
      <w:pPr>
        <w:pStyle w:val="ListParagraph"/>
        <w:numPr>
          <w:ilvl w:val="0"/>
          <w:numId w:val="36"/>
        </w:numPr>
      </w:pPr>
      <w:r>
        <w:t xml:space="preserve">☐ Tagged </w:t>
      </w:r>
      <w:r>
        <w:rPr>
          <w:rStyle w:val="CodeChar"/>
        </w:rPr>
        <w:t xml:space="preserve">v0.1.0</w:t>
      </w:r>
      <w:r>
        <w:t xml:space="preserve"> (Module 10)</w:t>
      </w:r>
    </w:p>
    <w:p>
      <w:pPr>
        <w:pStyle w:val="Heading2"/>
      </w:pPr>
      <w:r>
        <w:t xml:space="preserve">Self-check questions</w:t>
      </w:r>
    </w:p>
    <w:p>
      <w:pPr/>
      <w:r>
        <w:t xml:space="preserve">Answer these about </w:t>
      </w:r>
      <w:r>
        <w:rPr>
          <w:b/>
        </w:rPr>
        <w:t xml:space="preserve">Copper</w:t>
      </w:r>
      <w:r>
        <w:t xml:space="preserve"> in your own words before reading the answers below.</w:t>
      </w:r>
    </w:p>
    <w:p>
      <w:pPr>
        <w:pStyle w:val="ListParagraph"/>
        <w:numPr>
          <w:ilvl w:val="0"/>
          <w:numId w:val="37"/>
        </w:numPr>
      </w:pPr>
      <w:r>
        <w:t xml:space="preserve">What would break if </w:t>
      </w:r>
      <w:r>
        <w:rPr>
          <w:rStyle w:val="CodeChar"/>
        </w:rPr>
        <w:t xml:space="preserve">conversation.py</w:t>
      </w:r>
      <w:r>
        <w:t xml:space="preserve"> did </w:t>
      </w:r>
      <w:r>
        <w:rPr>
          <w:rStyle w:val="CodeChar"/>
        </w:rPr>
        <w:t xml:space="preserve">from coppermind.llm import chat</w:t>
      </w:r>
      <w:r>
        <w:t xml:space="preserve"> instead of </w:t>
      </w:r>
      <w:r>
        <w:rPr>
          <w:rStyle w:val="CodeChar"/>
        </w:rPr>
        <w:t xml:space="preserve">from coppermind import llm</w:t>
      </w:r>
      <w:r>
        <w:t xml:space="preserve">?</w:t>
      </w:r>
    </w:p>
    <w:p>
      <w:pPr>
        <w:pStyle w:val="ListParagraph"/>
        <w:numPr>
          <w:ilvl w:val="0"/>
          <w:numId w:val="37"/>
        </w:numPr>
      </w:pPr>
      <w:r>
        <w:t xml:space="preserve">Why does </w:t>
      </w:r>
      <w:r>
        <w:rPr>
          <w:rStyle w:val="CodeChar"/>
        </w:rPr>
        <w:t xml:space="preserve">send()</w:t>
      </w:r>
      <w:r>
        <w:t xml:space="preserve"> catch </w:t>
      </w:r>
      <w:r>
        <w:rPr>
          <w:rStyle w:val="CodeChar"/>
        </w:rPr>
        <w:t xml:space="preserve">BaseException</w:t>
      </w:r>
      <w:r>
        <w:t xml:space="preserve">, while </w:t>
      </w:r>
      <w:r>
        <w:rPr>
          <w:rStyle w:val="CodeChar"/>
        </w:rPr>
        <w:t xml:space="preserve">repl()</w:t>
      </w:r>
      <w:r>
        <w:t xml:space="preserve"> catches only </w:t>
      </w:r>
      <w:r>
        <w:rPr>
          <w:rStyle w:val="CodeChar"/>
        </w:rPr>
        <w:t xml:space="preserve">LLMError</w:t>
      </w:r>
      <w:r>
        <w:t xml:space="preserve"> and </w:t>
      </w:r>
      <w:r>
        <w:rPr>
          <w:rStyle w:val="CodeChar"/>
        </w:rPr>
        <w:t xml:space="preserve">KeyboardInterrupt</w:t>
      </w:r>
      <w:r>
        <w:t xml:space="preserve">?</w:t>
      </w:r>
    </w:p>
    <w:p>
      <w:pPr>
        <w:pStyle w:val="ListParagraph"/>
        <w:numPr>
          <w:ilvl w:val="0"/>
          <w:numId w:val="37"/>
        </w:numPr>
      </w:pPr>
      <w:r>
        <w:t xml:space="preserve">After one successful exchange and then one failed one, what exactly is in </w:t>
      </w:r>
      <w:r>
        <w:rPr>
          <w:rStyle w:val="CodeChar"/>
        </w:rPr>
        <w:t xml:space="preserve">conversation.messages</w:t>
      </w:r>
      <w:r>
        <w:t xml:space="preserve">?</w:t>
      </w:r>
    </w:p>
    <w:p>
      <w:pPr>
        <w:pStyle w:val="ListParagraph"/>
        <w:numPr>
          <w:ilvl w:val="0"/>
          <w:numId w:val="37"/>
        </w:numPr>
      </w:pPr>
      <w:r>
        <w:t xml:space="preserve">Why do the CLI tests call </w:t>
      </w:r>
      <w:r>
        <w:rPr>
          <w:rStyle w:val="CodeChar"/>
        </w:rPr>
        <w:t xml:space="preserve">main([])</w:t>
      </w:r>
      <w:r>
        <w:t xml:space="preserve"> instead of </w:t>
      </w:r>
      <w:r>
        <w:rPr>
          <w:rStyle w:val="CodeChar"/>
        </w:rPr>
        <w:t xml:space="preserve">main()</w:t>
      </w:r>
      <w:r>
        <w:t xml:space="preserve">?</w:t>
      </w:r>
    </w:p>
    <w:p>
      <w:pPr>
        <w:pStyle w:val="ListParagraph"/>
        <w:numPr>
          <w:ilvl w:val="0"/>
          <w:numId w:val="37"/>
        </w:numPr>
      </w:pPr>
      <w:r>
        <w:t xml:space="preserve">If </w:t>
      </w:r>
      <w:r>
        <w:rPr>
          <w:rStyle w:val="CodeChar"/>
        </w:rPr>
        <w:t xml:space="preserve">system.md</w:t>
      </w:r>
      <w:r>
        <w:t xml:space="preserve"> were renamed, which test fails, and what does a real user see? Does </w:t>
      </w:r>
      <w:r>
        <w:rPr>
          <w:rStyle w:val="CodeChar"/>
        </w:rPr>
        <w:t xml:space="preserve">copper --help</w:t>
      </w:r>
      <w:r>
        <w:t xml:space="preserve"> still work?</w:t>
      </w:r>
    </w:p>
    <w:p>
      <w:pPr>
        <w:pStyle w:val="ListParagraph"/>
        <w:numPr>
          <w:ilvl w:val="0"/>
          <w:numId w:val="37"/>
        </w:numPr>
      </w:pPr>
      <w:r>
        <w:t xml:space="preserve">Why does </w:t>
      </w:r>
      <w:r>
        <w:rPr>
          <w:rStyle w:val="CodeChar"/>
        </w:rPr>
        <w:t xml:space="preserve">llm.py</w:t>
      </w:r>
      <w:r>
        <w:t xml:space="preserve"> raise </w:t>
      </w:r>
      <w:r>
        <w:rPr>
          <w:rStyle w:val="CodeChar"/>
        </w:rPr>
        <w:t xml:space="preserve">LLMError</w:t>
      </w:r>
      <w:r>
        <w:t xml:space="preserve"> instead of letting httpx's exceptions through?</w:t>
      </w:r>
    </w:p>
    <w:p>
      <w:pPr>
        <w:pStyle w:val="ListParagraph"/>
        <w:numPr>
          <w:ilvl w:val="0"/>
          <w:numId w:val="37"/>
        </w:numPr>
      </w:pPr>
      <w:r>
        <w:t xml:space="preserve">Why is the greeting printed by the CLI rather than generated by the model?</w:t>
      </w:r>
    </w:p>
    <w:p>
      <w:pPr>
        <w:pStyle w:val="ListParagraph"/>
        <w:numPr>
          <w:ilvl w:val="0"/>
          <w:numId w:val="37"/>
        </w:numPr>
      </w:pPr>
      <w:r>
        <w:t xml:space="preserve">What happens to each request's size as a conversation grows, and what eventually goes wrong?</w:t>
      </w:r>
    </w:p>
    <w:p>
      <w:pPr>
        <w:pStyle w:val="ListParagraph"/>
        <w:numPr>
          <w:ilvl w:val="0"/>
          <w:numId w:val="37"/>
        </w:numPr>
      </w:pPr>
      <w:r>
        <w:t xml:space="preserve">Why does </w:t>
      </w:r>
      <w:r>
        <w:rPr>
          <w:rStyle w:val="CodeChar"/>
        </w:rPr>
        <w:t xml:space="preserve">test_one_shot_error_goes_to_stderr_with_exit_code_1</w:t>
      </w:r>
      <w:r>
        <w:t xml:space="preserve"> assert that stdout is empty?</w:t>
      </w:r>
    </w:p>
    <w:p>
      <w:pPr>
        <w:pStyle w:val="ListParagraph"/>
        <w:numPr>
          <w:ilvl w:val="0"/>
          <w:numId w:val="37"/>
        </w:numPr>
      </w:pPr>
      <w:r>
        <w:t xml:space="preserve">Why does </w:t>
      </w:r>
      <w:r>
        <w:rPr>
          <w:rStyle w:val="CodeChar"/>
        </w:rPr>
        <w:t xml:space="preserve">config.py</w:t>
      </w:r>
      <w:r>
        <w:t xml:space="preserve"> return a frozen dataclass rather than a plain dict?</w:t>
      </w:r>
    </w:p>
    <w:p>
      <w:pPr>
        <w:pStyle w:val="Heading3"/>
      </w:pPr>
      <w:r>
        <w:t xml:space="preserve">Answers (check after attempting)</w:t>
      </w:r>
    </w:p>
    <w:p>
      <w:pPr>
        <w:pStyle w:val="ListParagraph"/>
        <w:numPr>
          <w:ilvl w:val="0"/>
          <w:numId w:val="38"/>
        </w:numPr>
      </w:pPr>
      <w:r>
        <w:rPr>
          <w:rStyle w:val="CodeChar"/>
        </w:rPr>
        <w:t xml:space="preserve">conversation.py</w:t>
      </w:r>
      <w:r>
        <w:t xml:space="preserve"> would hold its own reference to the real </w:t>
      </w:r>
      <w:r>
        <w:rPr>
          <w:rStyle w:val="CodeChar"/>
        </w:rPr>
        <w:t xml:space="preserve">chat</w:t>
      </w:r>
      <w:r>
        <w:t xml:space="preserve"> function, captured at import. Tests that patch </w:t>
      </w:r>
      <w:r>
        <w:rPr>
          <w:rStyle w:val="CodeChar"/>
        </w:rPr>
        <w:t xml:space="preserve">llm.chat</w:t>
      </w:r>
      <w:r>
        <w:t xml:space="preserve"> would no longer affect it, so those tests would call the real server.</w:t>
      </w:r>
    </w:p>
    <w:p>
      <w:pPr>
        <w:pStyle w:val="ListParagraph"/>
        <w:numPr>
          <w:ilvl w:val="0"/>
          <w:numId w:val="38"/>
        </w:numPr>
      </w:pPr>
      <w:r>
        <w:rPr>
          <w:rStyle w:val="CodeChar"/>
        </w:rPr>
        <w:t xml:space="preserve">send()</w:t>
      </w:r>
      <w:r>
        <w:t xml:space="preserve"> isn't handling errors; it's undoing its own half-finished append and then re-raising </w:t>
      </w:r>
      <w:r>
        <w:rPr>
          <w:i/>
        </w:rPr>
        <w:t xml:space="preserve">everything</w:t>
      </w:r>
      <w:r>
        <w:t xml:space="preserve">, so the history stays valid no matter what happened. </w:t>
      </w:r>
      <w:r>
        <w:rPr>
          <w:rStyle w:val="CodeChar"/>
        </w:rPr>
        <w:t xml:space="preserve">repl()</w:t>
      </w:r>
      <w:r>
        <w:t xml:space="preserve"> catches only the errors it has a sensible response to. Anything else is a bug and should crash loudly.</w:t>
      </w:r>
    </w:p>
    <w:p>
      <w:pPr>
        <w:pStyle w:val="ListParagraph"/>
        <w:numPr>
          <w:ilvl w:val="0"/>
          <w:numId w:val="38"/>
        </w:numPr>
      </w:pPr>
      <w:r>
        <w:rPr>
          <w:rStyle w:val="CodeChar"/>
        </w:rPr>
        <w:t xml:space="preserve">[system, user1, assistant1]</w:t>
      </w:r>
      <w:r>
        <w:t xml:space="preserve">. The failed user message was appended and then popped.</w:t>
      </w:r>
    </w:p>
    <w:p>
      <w:pPr>
        <w:pStyle w:val="ListParagraph"/>
        <w:numPr>
          <w:ilvl w:val="0"/>
          <w:numId w:val="38"/>
        </w:numPr>
      </w:pPr>
      <w:r>
        <w:t xml:space="preserve">With no argument, argparse reads </w:t>
      </w:r>
      <w:r>
        <w:rPr>
          <w:rStyle w:val="CodeChar"/>
        </w:rPr>
        <w:t xml:space="preserve">sys.argv</w:t>
      </w:r>
      <w:r>
        <w:t xml:space="preserve">, which under pytest holds </w:t>
      </w:r>
      <w:r>
        <w:rPr>
          <w:i/>
        </w:rPr>
        <w:t xml:space="preserve">pytest's</w:t>
      </w:r>
      <w:r>
        <w:t xml:space="preserve"> command-line arguments. argparse would reject them and exit.</w:t>
      </w:r>
    </w:p>
    <w:p>
      <w:pPr>
        <w:pStyle w:val="ListParagraph"/>
        <w:numPr>
          <w:ilvl w:val="0"/>
          <w:numId w:val="38"/>
        </w:numPr>
      </w:pPr>
      <w:r>
        <w:rPr>
          <w:rStyle w:val="CodeChar"/>
        </w:rPr>
        <w:t xml:space="preserve">test_system_prompt_ships_with_the_package</w:t>
      </w:r>
      <w:r>
        <w:t xml:space="preserve"> fails. A real user gets a file-not-found traceback when </w:t>
      </w:r>
      <w:r>
        <w:rPr>
          <w:rStyle w:val="CodeChar"/>
        </w:rPr>
        <w:t xml:space="preserve">main()</w:t>
      </w:r>
      <w:r>
        <w:t xml:space="preserve"> builds </w:t>
      </w:r>
      <w:r>
        <w:rPr>
          <w:rStyle w:val="CodeChar"/>
        </w:rPr>
        <w:t xml:space="preserve">Conversation()</w:t>
      </w:r>
      <w:r>
        <w:t xml:space="preserve">. </w:t>
      </w:r>
      <w:r>
        <w:rPr>
          <w:rStyle w:val="CodeChar"/>
        </w:rPr>
        <w:t xml:space="preserve">copper --help</w:t>
      </w:r>
      <w:r>
        <w:t xml:space="preserve"> still works, because </w:t>
      </w:r>
      <w:r>
        <w:rPr>
          <w:rStyle w:val="CodeChar"/>
        </w:rPr>
        <w:t xml:space="preserve">parse_args</w:t>
      </w:r>
      <w:r>
        <w:t xml:space="preserve"> handles </w:t>
      </w:r>
      <w:r>
        <w:rPr>
          <w:rStyle w:val="CodeChar"/>
        </w:rPr>
        <w:t xml:space="preserve">--help</w:t>
      </w:r>
      <w:r>
        <w:t xml:space="preserve"> and exits before the conversation is built.</w:t>
      </w:r>
    </w:p>
    <w:p>
      <w:pPr>
        <w:pStyle w:val="ListParagraph"/>
        <w:numPr>
          <w:ilvl w:val="0"/>
          <w:numId w:val="38"/>
        </w:numPr>
      </w:pPr>
      <w:r>
        <w:t xml:space="preserve">It's the boundary: callers depend only on Copper's own error type, get one friendly message per failure stage, and never import httpx. Swapping HTTP libraries changes one file.</w:t>
      </w:r>
    </w:p>
    <w:p>
      <w:pPr>
        <w:pStyle w:val="ListParagraph"/>
        <w:numPr>
          <w:ilvl w:val="0"/>
          <w:numId w:val="38"/>
        </w:numPr>
      </w:pPr>
      <w:r>
        <w:t xml:space="preserve">It's instant, identical every time, and costs no model call or tokens.</w:t>
      </w:r>
    </w:p>
    <w:p>
      <w:pPr>
        <w:pStyle w:val="ListParagraph"/>
        <w:numPr>
          <w:ilvl w:val="0"/>
          <w:numId w:val="38"/>
        </w:numPr>
      </w:pPr>
      <w:r>
        <w:t xml:space="preserve">Each request includes the entire history, so it grows every turn. Replies slow down, and eventually the history exceeds the model's context window and gets truncated or rejected. That's the problem Wit's history limit addresses.</w:t>
      </w:r>
    </w:p>
    <w:p>
      <w:pPr>
        <w:pStyle w:val="ListParagraph"/>
        <w:numPr>
          <w:ilvl w:val="0"/>
          <w:numId w:val="38"/>
        </w:numPr>
      </w:pPr>
      <w:r>
        <w:t xml:space="preserve">To lock in redirect safety: with </w:t>
      </w:r>
      <w:r>
        <w:rPr>
          <w:rStyle w:val="CodeChar"/>
        </w:rPr>
        <w:t xml:space="preserve">&gt; answer.txt</w:t>
      </w:r>
      <w:r>
        <w:t xml:space="preserve">, an error must never end up in the file as if it were an answer.</w:t>
      </w:r>
    </w:p>
    <w:p>
      <w:pPr>
        <w:pStyle w:val="ListParagraph"/>
        <w:numPr>
          <w:ilvl w:val="0"/>
          <w:numId w:val="38"/>
        </w:numPr>
      </w:pPr>
      <w:r>
        <w:t xml:space="preserve">Attribute access is checked, so a typo like </w:t>
      </w:r>
      <w:r>
        <w:rPr>
          <w:rStyle w:val="CodeChar"/>
        </w:rPr>
        <w:t xml:space="preserve">settings.modle</w:t>
      </w:r>
      <w:r>
        <w:t xml:space="preserve"> fails loudly where a misspelled dict key would silently fall back. Frozen guarantees settings can't change mid-conversation. And type hints document every field in one place.</w:t>
      </w:r>
    </w:p>
    <w:p>
      <w:pPr>
        <w:pStyle w:val="Heading2"/>
      </w:pPr>
      <w:r>
        <w:t xml:space="preserve">Syntax reference</w:t>
      </w:r>
    </w:p>
    <w:tbl>
      <w:tblPr>
        <w:tblStyle w:val="TableGrid"/>
        <w:tblW w:w="0" w:type="auto"/>
        <w:tblLayout w:type="fixed"/>
        <w:tblLook w:val="04A0" w:firstRow="1" w:lastRow="0" w:firstColumn="0" w:lastColumn="0" w:noHBand="0" w:noVBand="1"/>
      </w:tblPr>
      <w:tblGrid>
        <w:gridCol w:w="3120"/>
        <w:gridCol w:w="2915"/>
        <w:gridCol w:w="3325"/>
      </w:tblGrid>
      <w:tr>
        <w:trPr>
          <w:tblHeader/>
        </w:trPr>
        <w:tc>
          <w:tcPr>
            <w:tcW w:w="3120" w:type="dxa"/>
            <w:shd w:val="clear" w:color="auto" w:fill="F2F2F2"/>
          </w:tcPr>
          <w:p>
            <w:pPr/>
            <w:r>
              <w:t xml:space="preserve">Syntax</w:t>
            </w:r>
          </w:p>
        </w:tc>
        <w:tc>
          <w:tcPr>
            <w:tcW w:w="2915" w:type="dxa"/>
            <w:shd w:val="clear" w:color="auto" w:fill="F2F2F2"/>
          </w:tcPr>
          <w:p>
            <w:pPr/>
            <w:r>
              <w:t xml:space="preserve">Where in Copper</w:t>
            </w:r>
          </w:p>
        </w:tc>
        <w:tc>
          <w:tcPr>
            <w:tcW w:w="3325" w:type="dxa"/>
            <w:shd w:val="clear" w:color="auto" w:fill="F2F2F2"/>
          </w:tcPr>
          <w:p>
            <w:pPr/>
            <w:r>
              <w:t xml:space="preserve">What it does</w:t>
            </w:r>
          </w:p>
        </w:tc>
      </w:tr>
      <w:tr>
        <w:tc>
          <w:tcPr>
            <w:tcW w:w="3120" w:type="dxa"/>
          </w:tcPr>
          <w:p>
            <w:pPr/>
            <w:r>
              <w:rPr>
                <w:rStyle w:val="CodeChar"/>
              </w:rPr>
              <w:t xml:space="preserve">copper = "coppermind.cli:main"</w:t>
            </w:r>
          </w:p>
        </w:tc>
        <w:tc>
          <w:tcPr>
            <w:tcW w:w="2915" w:type="dxa"/>
          </w:tcPr>
          <w:p>
            <w:pPr/>
            <w:r>
              <w:rPr>
                <w:rStyle w:val="CodeChar"/>
              </w:rPr>
              <w:t xml:space="preserve">pyproject.toml</w:t>
            </w:r>
          </w:p>
        </w:tc>
        <w:tc>
          <w:tcPr>
            <w:tcW w:w="3325" w:type="dxa"/>
          </w:tcPr>
          <w:p>
            <w:pPr/>
            <w:r>
              <w:t xml:space="preserve">Console script: command name = module : function</w:t>
            </w:r>
          </w:p>
        </w:tc>
      </w:tr>
      <w:tr>
        <w:tc>
          <w:tcPr>
            <w:tcW w:w="3120" w:type="dxa"/>
          </w:tcPr>
          <w:p>
            <w:pPr/>
            <w:r>
              <w:rPr>
                <w:rStyle w:val="CodeChar"/>
              </w:rPr>
              <w:t xml:space="preserve">def main() -&gt; int:</w:t>
            </w:r>
          </w:p>
        </w:tc>
        <w:tc>
          <w:tcPr>
            <w:tcW w:w="2915" w:type="dxa"/>
          </w:tcPr>
          <w:p>
            <w:pPr/>
            <w:r>
              <w:rPr>
                <w:rStyle w:val="CodeChar"/>
              </w:rPr>
              <w:t xml:space="preserve">cli.py</w:t>
            </w:r>
          </w:p>
        </w:tc>
        <w:tc>
          <w:tcPr>
            <w:tcW w:w="3325" w:type="dxa"/>
          </w:tcPr>
          <w:p>
            <w:pPr/>
            <w:r>
              <w:t xml:space="preserve">Return type hint; documents intent, not enforced</w:t>
            </w:r>
          </w:p>
        </w:tc>
      </w:tr>
      <w:tr>
        <w:tc>
          <w:tcPr>
            <w:tcW w:w="3120" w:type="dxa"/>
          </w:tcPr>
          <w:p>
            <w:pPr/>
            <w:r>
              <w:rPr>
                <w:rStyle w:val="CodeChar"/>
              </w:rPr>
              <w:t xml:space="preserve">Settings | None</w:t>
            </w:r>
          </w:p>
        </w:tc>
        <w:tc>
          <w:tcPr>
            <w:tcW w:w="2915" w:type="dxa"/>
          </w:tcPr>
          <w:p>
            <w:pPr/>
            <w:r>
              <w:rPr>
                <w:rStyle w:val="CodeChar"/>
              </w:rPr>
              <w:t xml:space="preserve">llm.py</w:t>
            </w:r>
            <w:r>
              <w:t xml:space="preserve">, </w:t>
            </w:r>
            <w:r>
              <w:rPr>
                <w:rStyle w:val="CodeChar"/>
              </w:rPr>
              <w:t xml:space="preserve">conversation.py</w:t>
            </w:r>
          </w:p>
        </w:tc>
        <w:tc>
          <w:tcPr>
            <w:tcW w:w="3325" w:type="dxa"/>
          </w:tcPr>
          <w:p>
            <w:pPr/>
            <w:r>
              <w:t xml:space="preserve">Union type: a </w:t>
            </w:r>
            <w:r>
              <w:rPr>
                <w:rStyle w:val="CodeChar"/>
              </w:rPr>
              <w:t xml:space="preserve">Settings</w:t>
            </w:r>
            <w:r>
              <w:t xml:space="preserve"> or </w:t>
            </w:r>
            <w:r>
              <w:rPr>
                <w:rStyle w:val="CodeChar"/>
              </w:rPr>
              <w:t xml:space="preserve">None</w:t>
            </w:r>
          </w:p>
        </w:tc>
      </w:tr>
      <w:tr>
        <w:tc>
          <w:tcPr>
            <w:tcW w:w="3120" w:type="dxa"/>
          </w:tcPr>
          <w:p>
            <w:pPr/>
            <w:r>
              <w:rPr>
                <w:rStyle w:val="CodeChar"/>
              </w:rPr>
              <w:t xml:space="preserve">list[Message]</w:t>
            </w:r>
            <w:r>
              <w:t xml:space="preserve">, </w:t>
            </w:r>
            <w:r>
              <w:rPr>
                <w:rStyle w:val="CodeChar"/>
              </w:rPr>
              <w:t xml:space="preserve">dict[str, Any]</w:t>
            </w:r>
          </w:p>
        </w:tc>
        <w:tc>
          <w:tcPr>
            <w:tcW w:w="2915" w:type="dxa"/>
          </w:tcPr>
          <w:p>
            <w:pPr/>
            <w:r>
              <w:t xml:space="preserve">Throughout</w:t>
            </w:r>
          </w:p>
        </w:tc>
        <w:tc>
          <w:tcPr>
            <w:tcW w:w="3325" w:type="dxa"/>
          </w:tcPr>
          <w:p>
            <w:pPr/>
            <w:r>
              <w:t xml:space="preserve">Built-in collection types with element types</w:t>
            </w:r>
          </w:p>
        </w:tc>
      </w:tr>
      <w:tr>
        <w:tc>
          <w:tcPr>
            <w:tcW w:w="3120" w:type="dxa"/>
          </w:tcPr>
          <w:p>
            <w:pPr/>
            <w:r>
              <w:rPr>
                <w:rStyle w:val="CodeChar"/>
              </w:rPr>
              <w:t xml:space="preserve">Message = dict[str, Any]</w:t>
            </w:r>
          </w:p>
        </w:tc>
        <w:tc>
          <w:tcPr>
            <w:tcW w:w="2915" w:type="dxa"/>
          </w:tcPr>
          <w:p>
            <w:pPr/>
            <w:r>
              <w:rPr>
                <w:rStyle w:val="CodeChar"/>
              </w:rPr>
              <w:t xml:space="preserve">llm.py</w:t>
            </w:r>
          </w:p>
        </w:tc>
        <w:tc>
          <w:tcPr>
            <w:tcW w:w="3325" w:type="dxa"/>
          </w:tcPr>
          <w:p>
            <w:pPr/>
            <w:r>
              <w:t xml:space="preserve">Type alias: a readable name for a type</w:t>
            </w:r>
          </w:p>
        </w:tc>
      </w:tr>
      <w:tr>
        <w:tc>
          <w:tcPr>
            <w:tcW w:w="3120" w:type="dxa"/>
          </w:tcPr>
          <w:p>
            <w:pPr/>
            <w:r>
              <w:rPr>
                <w:rStyle w:val="CodeChar"/>
              </w:rPr>
              <w:t xml:space="preserve">@dataclass(frozen=True)</w:t>
            </w:r>
          </w:p>
        </w:tc>
        <w:tc>
          <w:tcPr>
            <w:tcW w:w="2915" w:type="dxa"/>
          </w:tcPr>
          <w:p>
            <w:pPr/>
            <w:r>
              <w:rPr>
                <w:rStyle w:val="CodeChar"/>
              </w:rPr>
              <w:t xml:space="preserve">config.py</w:t>
            </w:r>
          </w:p>
        </w:tc>
        <w:tc>
          <w:tcPr>
            <w:tcW w:w="3325" w:type="dxa"/>
          </w:tcPr>
          <w:p>
            <w:pPr/>
            <w:r>
              <w:t xml:space="preserve">Generates </w:t>
            </w:r>
            <w:r>
              <w:rPr>
                <w:rStyle w:val="CodeChar"/>
              </w:rPr>
              <w:t xml:space="preserve">__init__</w:t>
            </w:r>
            <w:r>
              <w:t xml:space="preserve">/</w:t>
            </w:r>
            <w:r>
              <w:rPr>
                <w:rStyle w:val="CodeChar"/>
              </w:rPr>
              <w:t xml:space="preserve">__repr__</w:t>
            </w:r>
            <w:r>
              <w:t xml:space="preserve">/</w:t>
            </w:r>
            <w:r>
              <w:rPr>
                <w:rStyle w:val="CodeChar"/>
              </w:rPr>
              <w:t xml:space="preserve">__eq__</w:t>
            </w:r>
            <w:r>
              <w:t xml:space="preserve">; instances immutable</w:t>
            </w:r>
          </w:p>
        </w:tc>
      </w:tr>
      <w:tr>
        <w:tc>
          <w:tcPr>
            <w:tcW w:w="3120" w:type="dxa"/>
          </w:tcPr>
          <w:p>
            <w:pPr/>
            <w:r>
              <w:rPr>
                <w:rStyle w:val="CodeChar"/>
              </w:rPr>
              <w:t xml:space="preserve">os.environ.get("KEY", default)</w:t>
            </w:r>
          </w:p>
        </w:tc>
        <w:tc>
          <w:tcPr>
            <w:tcW w:w="2915" w:type="dxa"/>
          </w:tcPr>
          <w:p>
            <w:pPr/>
            <w:r>
              <w:rPr>
                <w:rStyle w:val="CodeChar"/>
              </w:rPr>
              <w:t xml:space="preserve">config.py</w:t>
            </w:r>
          </w:p>
        </w:tc>
        <w:tc>
          <w:tcPr>
            <w:tcW w:w="3325" w:type="dxa"/>
          </w:tcPr>
          <w:p>
            <w:pPr/>
            <w:r>
              <w:t xml:space="preserve">Read an environment variable (always a string)</w:t>
            </w:r>
          </w:p>
        </w:tc>
      </w:tr>
      <w:tr>
        <w:tc>
          <w:tcPr>
            <w:tcW w:w="3120" w:type="dxa"/>
          </w:tcPr>
          <w:p>
            <w:pPr/>
            <w:r>
              <w:rPr>
                <w:rStyle w:val="CodeChar"/>
              </w:rPr>
              <w:t xml:space="preserve">class LLMError(Exception):</w:t>
            </w:r>
          </w:p>
        </w:tc>
        <w:tc>
          <w:tcPr>
            <w:tcW w:w="2915" w:type="dxa"/>
          </w:tcPr>
          <w:p>
            <w:pPr/>
            <w:r>
              <w:rPr>
                <w:rStyle w:val="CodeChar"/>
              </w:rPr>
              <w:t xml:space="preserve">llm.py</w:t>
            </w:r>
          </w:p>
        </w:tc>
        <w:tc>
          <w:tcPr>
            <w:tcW w:w="3325" w:type="dxa"/>
          </w:tcPr>
          <w:p>
            <w:pPr/>
            <w:r>
              <w:t xml:space="preserve">A custom exception type</w:t>
            </w:r>
          </w:p>
        </w:tc>
      </w:tr>
      <w:tr>
        <w:tc>
          <w:tcPr>
            <w:tcW w:w="3120" w:type="dxa"/>
          </w:tcPr>
          <w:p>
            <w:pPr/>
            <w:r>
              <w:rPr>
                <w:rStyle w:val="CodeChar"/>
              </w:rPr>
              <w:t xml:space="preserve">except (A, B) as exc:</w:t>
            </w:r>
          </w:p>
        </w:tc>
        <w:tc>
          <w:tcPr>
            <w:tcW w:w="2915" w:type="dxa"/>
          </w:tcPr>
          <w:p>
            <w:pPr/>
            <w:r>
              <w:rPr>
                <w:rStyle w:val="CodeChar"/>
              </w:rPr>
              <w:t xml:space="preserve">llm.py</w:t>
            </w:r>
            <w:r>
              <w:t xml:space="preserve">, </w:t>
            </w:r>
            <w:r>
              <w:rPr>
                <w:rStyle w:val="CodeChar"/>
              </w:rPr>
              <w:t xml:space="preserve">cli.py</w:t>
            </w:r>
          </w:p>
        </w:tc>
        <w:tc>
          <w:tcPr>
            <w:tcW w:w="3325" w:type="dxa"/>
          </w:tcPr>
          <w:p>
            <w:pPr/>
            <w:r>
              <w:t xml:space="preserve">Catch any of several exception types</w:t>
            </w:r>
          </w:p>
        </w:tc>
      </w:tr>
      <w:tr>
        <w:tc>
          <w:tcPr>
            <w:tcW w:w="3120" w:type="dxa"/>
          </w:tcPr>
          <w:p>
            <w:pPr/>
            <w:r>
              <w:rPr>
                <w:rStyle w:val="CodeChar"/>
              </w:rPr>
              <w:t xml:space="preserve">raise New(...) from exc</w:t>
            </w:r>
          </w:p>
        </w:tc>
        <w:tc>
          <w:tcPr>
            <w:tcW w:w="2915" w:type="dxa"/>
          </w:tcPr>
          <w:p>
            <w:pPr/>
            <w:r>
              <w:rPr>
                <w:rStyle w:val="CodeChar"/>
              </w:rPr>
              <w:t xml:space="preserve">llm.py</w:t>
            </w:r>
          </w:p>
        </w:tc>
        <w:tc>
          <w:tcPr>
            <w:tcW w:w="3325" w:type="dxa"/>
          </w:tcPr>
          <w:p>
            <w:pPr/>
            <w:r>
              <w:t xml:space="preserve">Chain exceptions; the original becomes </w:t>
            </w:r>
            <w:r>
              <w:rPr>
                <w:rStyle w:val="CodeChar"/>
              </w:rPr>
              <w:t xml:space="preserve">__cause__</w:t>
            </w:r>
          </w:p>
        </w:tc>
      </w:tr>
      <w:tr>
        <w:tc>
          <w:tcPr>
            <w:tcW w:w="3120" w:type="dxa"/>
          </w:tcPr>
          <w:p>
            <w:pPr/>
            <w:r>
              <w:rPr>
                <w:rStyle w:val="CodeChar"/>
              </w:rPr>
              <w:t xml:space="preserve">raise EOFError from None</w:t>
            </w:r>
          </w:p>
        </w:tc>
        <w:tc>
          <w:tcPr>
            <w:tcW w:w="2915" w:type="dxa"/>
          </w:tcPr>
          <w:p>
            <w:pPr/>
            <w:r>
              <w:rPr>
                <w:rStyle w:val="CodeChar"/>
              </w:rPr>
              <w:t xml:space="preserve">test_cli.py</w:t>
            </w:r>
          </w:p>
        </w:tc>
        <w:tc>
          <w:tcPr>
            <w:tcW w:w="3325" w:type="dxa"/>
          </w:tcPr>
          <w:p>
            <w:pPr/>
            <w:r>
              <w:t xml:space="preserve">Raise without chaining the current exception</w:t>
            </w:r>
          </w:p>
        </w:tc>
      </w:tr>
      <w:tr>
        <w:tc>
          <w:tcPr>
            <w:tcW w:w="3120" w:type="dxa"/>
          </w:tcPr>
          <w:p>
            <w:pPr/>
            <w:r>
              <w:rPr>
                <w:rStyle w:val="CodeChar"/>
              </w:rPr>
              <w:t xml:space="preserve">except BaseException: ... raise</w:t>
            </w:r>
          </w:p>
        </w:tc>
        <w:tc>
          <w:tcPr>
            <w:tcW w:w="2915" w:type="dxa"/>
          </w:tcPr>
          <w:p>
            <w:pPr/>
            <w:r>
              <w:rPr>
                <w:rStyle w:val="CodeChar"/>
              </w:rPr>
              <w:t xml:space="preserve">conversation.py</w:t>
            </w:r>
          </w:p>
        </w:tc>
        <w:tc>
          <w:tcPr>
            <w:tcW w:w="3325" w:type="dxa"/>
          </w:tcPr>
          <w:p>
            <w:pPr/>
            <w:r>
              <w:t xml:space="preserve">Clean up, then re-raise the same exception unchanged</w:t>
            </w:r>
          </w:p>
        </w:tc>
      </w:tr>
      <w:tr>
        <w:tc>
          <w:tcPr>
            <w:tcW w:w="3120" w:type="dxa"/>
          </w:tcPr>
          <w:p>
            <w:pPr/>
            <w:r>
              <w:rPr>
                <w:rStyle w:val="CodeChar"/>
              </w:rPr>
              <w:t xml:space="preserve">f"{value:.0f}"</w:t>
            </w:r>
          </w:p>
        </w:tc>
        <w:tc>
          <w:tcPr>
            <w:tcW w:w="2915" w:type="dxa"/>
          </w:tcPr>
          <w:p>
            <w:pPr/>
            <w:r>
              <w:rPr>
                <w:rStyle w:val="CodeChar"/>
              </w:rPr>
              <w:t xml:space="preserve">llm.py</w:t>
            </w:r>
          </w:p>
        </w:tc>
        <w:tc>
          <w:tcPr>
            <w:tcW w:w="3325" w:type="dxa"/>
          </w:tcPr>
          <w:p>
            <w:pPr/>
            <w:r>
              <w:t xml:space="preserve">Format spec: float with zero decimal places</w:t>
            </w:r>
          </w:p>
        </w:tc>
      </w:tr>
      <w:tr>
        <w:tc>
          <w:tcPr>
            <w:tcW w:w="3120" w:type="dxa"/>
          </w:tcPr>
          <w:p>
            <w:pPr/>
            <w:r>
              <w:rPr>
                <w:rStyle w:val="CodeChar"/>
              </w:rPr>
              <w:t xml:space="preserve">text[:200]</w:t>
            </w:r>
          </w:p>
        </w:tc>
        <w:tc>
          <w:tcPr>
            <w:tcW w:w="2915" w:type="dxa"/>
          </w:tcPr>
          <w:p>
            <w:pPr/>
            <w:r>
              <w:rPr>
                <w:rStyle w:val="CodeChar"/>
              </w:rPr>
              <w:t xml:space="preserve">llm.py</w:t>
            </w:r>
          </w:p>
        </w:tc>
        <w:tc>
          <w:tcPr>
            <w:tcW w:w="3325" w:type="dxa"/>
          </w:tcPr>
          <w:p>
            <w:pPr/>
            <w:r>
              <w:t xml:space="preserve">Slice: the first 200 characters</w:t>
            </w:r>
          </w:p>
        </w:tc>
      </w:tr>
      <w:tr>
        <w:tc>
          <w:tcPr>
            <w:tcW w:w="3120" w:type="dxa"/>
          </w:tcPr>
          <w:p>
            <w:pPr/>
            <w:r>
              <w:rPr>
                <w:rStyle w:val="CodeChar"/>
              </w:rPr>
              <w:t xml:space="preserve">x or default</w:t>
            </w:r>
          </w:p>
        </w:tc>
        <w:tc>
          <w:tcPr>
            <w:tcW w:w="2915" w:type="dxa"/>
          </w:tcPr>
          <w:p>
            <w:pPr/>
            <w:r>
              <w:rPr>
                <w:rStyle w:val="CodeChar"/>
              </w:rPr>
              <w:t xml:space="preserve">llm.py</w:t>
            </w:r>
            <w:r>
              <w:t xml:space="preserve">, </w:t>
            </w:r>
            <w:r>
              <w:rPr>
                <w:rStyle w:val="CodeChar"/>
              </w:rPr>
              <w:t xml:space="preserve">conversation.py</w:t>
            </w:r>
          </w:p>
        </w:tc>
        <w:tc>
          <w:tcPr>
            <w:tcW w:w="3325" w:type="dxa"/>
          </w:tcPr>
          <w:p>
            <w:pPr/>
            <w:r>
              <w:t xml:space="preserve">First truthy operand</w:t>
            </w:r>
          </w:p>
        </w:tc>
      </w:tr>
      <w:tr>
        <w:tc>
          <w:tcPr>
            <w:tcW w:w="3120" w:type="dxa"/>
          </w:tcPr>
          <w:p>
            <w:pPr/>
            <w:r>
              <w:rPr>
                <w:rStyle w:val="CodeChar"/>
              </w:rPr>
              <w:t xml:space="preserve">a if cond else b</w:t>
            </w:r>
          </w:p>
        </w:tc>
        <w:tc>
          <w:tcPr>
            <w:tcW w:w="2915" w:type="dxa"/>
          </w:tcPr>
          <w:p>
            <w:pPr/>
            <w:r>
              <w:rPr>
                <w:rStyle w:val="CodeChar"/>
              </w:rPr>
              <w:t xml:space="preserve">conversation.py</w:t>
            </w:r>
          </w:p>
        </w:tc>
        <w:tc>
          <w:tcPr>
            <w:tcW w:w="3325" w:type="dxa"/>
          </w:tcPr>
          <w:p>
            <w:pPr/>
            <w:r>
              <w:t xml:space="preserve">Conditional expression</w:t>
            </w:r>
          </w:p>
        </w:tc>
      </w:tr>
      <w:tr>
        <w:tc>
          <w:tcPr>
            <w:tcW w:w="3120" w:type="dxa"/>
          </w:tcPr>
          <w:p>
            <w:pPr/>
            <w:r>
              <w:rPr>
                <w:rStyle w:val="CodeChar"/>
              </w:rPr>
              <w:t xml:space="preserve">files("pkg") / "dir" / "file"</w:t>
            </w:r>
          </w:p>
        </w:tc>
        <w:tc>
          <w:tcPr>
            <w:tcW w:w="2915" w:type="dxa"/>
          </w:tcPr>
          <w:p>
            <w:pPr/>
            <w:r>
              <w:rPr>
                <w:rStyle w:val="CodeChar"/>
              </w:rPr>
              <w:t xml:space="preserve">conversation.py</w:t>
            </w:r>
          </w:p>
        </w:tc>
        <w:tc>
          <w:tcPr>
            <w:tcW w:w="3325" w:type="dxa"/>
          </w:tcPr>
          <w:p>
            <w:pPr/>
            <w:r>
              <w:t xml:space="preserve">Locate package data, wherever the package is installed</w:t>
            </w:r>
          </w:p>
        </w:tc>
      </w:tr>
      <w:tr>
        <w:tc>
          <w:tcPr>
            <w:tcW w:w="3120" w:type="dxa"/>
          </w:tcPr>
          <w:p>
            <w:pPr/>
            <w:r>
              <w:rPr>
                <w:rStyle w:val="CodeChar"/>
              </w:rPr>
              <w:t xml:space="preserve">.read_text(encoding="utf-8")</w:t>
            </w:r>
          </w:p>
        </w:tc>
        <w:tc>
          <w:tcPr>
            <w:tcW w:w="2915" w:type="dxa"/>
          </w:tcPr>
          <w:p>
            <w:pPr/>
            <w:r>
              <w:rPr>
                <w:rStyle w:val="CodeChar"/>
              </w:rPr>
              <w:t xml:space="preserve">conversation.py</w:t>
            </w:r>
          </w:p>
        </w:tc>
        <w:tc>
          <w:tcPr>
            <w:tcW w:w="3325" w:type="dxa"/>
          </w:tcPr>
          <w:p>
            <w:pPr/>
            <w:r>
              <w:t xml:space="preserve">Read text with an explicit encoding (vital on Windows)</w:t>
            </w:r>
          </w:p>
        </w:tc>
      </w:tr>
      <w:tr>
        <w:tc>
          <w:tcPr>
            <w:tcW w:w="3120" w:type="dxa"/>
          </w:tcPr>
          <w:p>
            <w:pPr/>
            <w:r>
              <w:rPr>
                <w:rStyle w:val="CodeChar"/>
              </w:rPr>
              <w:t xml:space="preserve">{"/quit", "/exit"}</w:t>
            </w:r>
          </w:p>
        </w:tc>
        <w:tc>
          <w:tcPr>
            <w:tcW w:w="2915" w:type="dxa"/>
          </w:tcPr>
          <w:p>
            <w:pPr/>
            <w:r>
              <w:rPr>
                <w:rStyle w:val="CodeChar"/>
              </w:rPr>
              <w:t xml:space="preserve">cli.py</w:t>
            </w:r>
          </w:p>
        </w:tc>
        <w:tc>
          <w:tcPr>
            <w:tcW w:w="3325" w:type="dxa"/>
          </w:tcPr>
          <w:p>
            <w:pPr/>
            <w:r>
              <w:t xml:space="preserve">Set literal; fast </w:t>
            </w:r>
            <w:r>
              <w:rPr>
                <w:rStyle w:val="CodeChar"/>
              </w:rPr>
              <w:t xml:space="preserve">in</w:t>
            </w:r>
            <w:r>
              <w:t xml:space="preserve"> membership checks</w:t>
            </w:r>
          </w:p>
        </w:tc>
      </w:tr>
      <w:tr>
        <w:tc>
          <w:tcPr>
            <w:tcW w:w="3120" w:type="dxa"/>
          </w:tcPr>
          <w:p>
            <w:pPr/>
            <w:r>
              <w:rPr>
                <w:rStyle w:val="CodeChar"/>
              </w:rPr>
              <w:t xml:space="preserve">print(..., file=sys.stderr)</w:t>
            </w:r>
          </w:p>
        </w:tc>
        <w:tc>
          <w:tcPr>
            <w:tcW w:w="2915" w:type="dxa"/>
          </w:tcPr>
          <w:p>
            <w:pPr/>
            <w:r>
              <w:rPr>
                <w:rStyle w:val="CodeChar"/>
              </w:rPr>
              <w:t xml:space="preserve">cli.py</w:t>
            </w:r>
          </w:p>
        </w:tc>
        <w:tc>
          <w:tcPr>
            <w:tcW w:w="3325" w:type="dxa"/>
          </w:tcPr>
          <w:p>
            <w:pPr/>
            <w:r>
              <w:t xml:space="preserve">Write to stderr instead of stdout</w:t>
            </w:r>
          </w:p>
        </w:tc>
      </w:tr>
      <w:tr>
        <w:tc>
          <w:tcPr>
            <w:tcW w:w="3120" w:type="dxa"/>
          </w:tcPr>
          <w:p>
            <w:pPr/>
            <w:r>
              <w:rPr>
                <w:rStyle w:val="CodeChar"/>
              </w:rPr>
              <w:t xml:space="preserve">raise SystemExit(main())</w:t>
            </w:r>
          </w:p>
        </w:tc>
        <w:tc>
          <w:tcPr>
            <w:tcW w:w="2915" w:type="dxa"/>
          </w:tcPr>
          <w:p>
            <w:pPr/>
            <w:r>
              <w:rPr>
                <w:rStyle w:val="CodeChar"/>
              </w:rPr>
              <w:t xml:space="preserve">cli.py</w:t>
            </w:r>
          </w:p>
        </w:tc>
        <w:tc>
          <w:tcPr>
            <w:tcW w:w="3325" w:type="dxa"/>
          </w:tcPr>
          <w:p>
            <w:pPr/>
            <w:r>
              <w:t xml:space="preserve">Exit with </w:t>
            </w:r>
            <w:r>
              <w:rPr>
                <w:rStyle w:val="CodeChar"/>
              </w:rPr>
              <w:t xml:space="preserve">main()</w:t>
            </w:r>
            <w:r>
              <w:t xml:space="preserve">'s return value as the exit code</w:t>
            </w:r>
          </w:p>
        </w:tc>
      </w:tr>
      <w:tr>
        <w:tc>
          <w:tcPr>
            <w:tcW w:w="3120" w:type="dxa"/>
          </w:tcPr>
          <w:p>
            <w:pPr/>
            <w:r>
              <w:rPr>
                <w:rStyle w:val="CodeChar"/>
              </w:rPr>
              <w:t xml:space="preserve">if __name__ == "__main__":</w:t>
            </w:r>
          </w:p>
        </w:tc>
        <w:tc>
          <w:tcPr>
            <w:tcW w:w="2915" w:type="dxa"/>
          </w:tcPr>
          <w:p>
            <w:pPr/>
            <w:r>
              <w:rPr>
                <w:rStyle w:val="CodeChar"/>
              </w:rPr>
              <w:t xml:space="preserve">cli.py</w:t>
            </w:r>
          </w:p>
        </w:tc>
        <w:tc>
          <w:tcPr>
            <w:tcW w:w="3325" w:type="dxa"/>
          </w:tcPr>
          <w:p>
            <w:pPr/>
            <w:r>
              <w:t xml:space="preserve">Run only when the file is executed, not imported</w:t>
            </w:r>
          </w:p>
        </w:tc>
      </w:tr>
      <w:tr>
        <w:tc>
          <w:tcPr>
            <w:tcW w:w="3120" w:type="dxa"/>
          </w:tcPr>
          <w:p>
            <w:pPr/>
            <w:r>
              <w:rPr>
                <w:rStyle w:val="CodeChar"/>
              </w:rPr>
              <w:t xml:space="preserve">parser.parse_args(argv)</w:t>
            </w:r>
          </w:p>
        </w:tc>
        <w:tc>
          <w:tcPr>
            <w:tcW w:w="2915" w:type="dxa"/>
          </w:tcPr>
          <w:p>
            <w:pPr/>
            <w:r>
              <w:rPr>
                <w:rStyle w:val="CodeChar"/>
              </w:rPr>
              <w:t xml:space="preserve">cli.py</w:t>
            </w:r>
          </w:p>
        </w:tc>
        <w:tc>
          <w:tcPr>
            <w:tcW w:w="3325" w:type="dxa"/>
          </w:tcPr>
          <w:p>
            <w:pPr/>
            <w:r>
              <w:t xml:space="preserve">Parse a given list, or </w:t>
            </w:r>
            <w:r>
              <w:rPr>
                <w:rStyle w:val="CodeChar"/>
              </w:rPr>
              <w:t xml:space="preserve">sys.argv[1:]</w:t>
            </w:r>
            <w:r>
              <w:t xml:space="preserve"> when </w:t>
            </w:r>
            <w:r>
              <w:rPr>
                <w:rStyle w:val="CodeChar"/>
              </w:rPr>
              <w:t xml:space="preserve">None</w:t>
            </w:r>
          </w:p>
        </w:tc>
      </w:tr>
      <w:tr>
        <w:tc>
          <w:tcPr>
            <w:tcW w:w="3120" w:type="dxa"/>
          </w:tcPr>
          <w:p>
            <w:pPr/>
            <w:r>
              <w:rPr>
                <w:rStyle w:val="CodeChar"/>
              </w:rPr>
              <w:t xml:space="preserve">importlib.metadata.version("dist")</w:t>
            </w:r>
          </w:p>
        </w:tc>
        <w:tc>
          <w:tcPr>
            <w:tcW w:w="2915" w:type="dxa"/>
          </w:tcPr>
          <w:p>
            <w:pPr/>
            <w:r>
              <w:rPr>
                <w:rStyle w:val="CodeChar"/>
              </w:rPr>
              <w:t xml:space="preserve">cli.py</w:t>
            </w:r>
          </w:p>
        </w:tc>
        <w:tc>
          <w:tcPr>
            <w:tcW w:w="3325" w:type="dxa"/>
          </w:tcPr>
          <w:p>
            <w:pPr/>
            <w:r>
              <w:t xml:space="preserve">Installed version, by distribution name</w:t>
            </w:r>
          </w:p>
        </w:tc>
      </w:tr>
      <w:tr>
        <w:tc>
          <w:tcPr>
            <w:tcW w:w="3120" w:type="dxa"/>
          </w:tcPr>
          <w:p>
            <w:pPr/>
            <w:r>
              <w:rPr>
                <w:rStyle w:val="CodeChar"/>
              </w:rPr>
              <w:t xml:space="preserve">monkeypatch.setattr(obj, "name", value)</w:t>
            </w:r>
          </w:p>
        </w:tc>
        <w:tc>
          <w:tcPr>
            <w:tcW w:w="2915" w:type="dxa"/>
          </w:tcPr>
          <w:p>
            <w:pPr/>
            <w:r>
              <w:t xml:space="preserve">Tests</w:t>
            </w:r>
          </w:p>
        </w:tc>
        <w:tc>
          <w:tcPr>
            <w:tcW w:w="3325" w:type="dxa"/>
          </w:tcPr>
          <w:p>
            <w:pPr/>
            <w:r>
              <w:t xml:space="preserve">Replace an attribute for one test, auto-restored</w:t>
            </w:r>
          </w:p>
        </w:tc>
      </w:tr>
      <w:tr>
        <w:tc>
          <w:tcPr>
            <w:tcW w:w="3120" w:type="dxa"/>
          </w:tcPr>
          <w:p>
            <w:pPr/>
            <w:r>
              <w:rPr>
                <w:rStyle w:val="CodeChar"/>
              </w:rPr>
              <w:t xml:space="preserve">capsys.readouterr().out</w:t>
            </w:r>
            <w:r>
              <w:t xml:space="preserve"> / </w:t>
            </w:r>
            <w:r>
              <w:rPr>
                <w:rStyle w:val="CodeChar"/>
              </w:rPr>
              <w:t xml:space="preserve">.err</w:t>
            </w:r>
          </w:p>
        </w:tc>
        <w:tc>
          <w:tcPr>
            <w:tcW w:w="2915" w:type="dxa"/>
          </w:tcPr>
          <w:p>
            <w:pPr/>
            <w:r>
              <w:t xml:space="preserve">Tests</w:t>
            </w:r>
          </w:p>
        </w:tc>
        <w:tc>
          <w:tcPr>
            <w:tcW w:w="3325" w:type="dxa"/>
          </w:tcPr>
          <w:p>
            <w:pPr/>
            <w:r>
              <w:t xml:space="preserve">Captured stdout / stderr</w:t>
            </w:r>
          </w:p>
        </w:tc>
      </w:tr>
      <w:tr>
        <w:tc>
          <w:tcPr>
            <w:tcW w:w="3120" w:type="dxa"/>
          </w:tcPr>
          <w:p>
            <w:pPr/>
            <w:r>
              <w:rPr>
                <w:rStyle w:val="CodeChar"/>
              </w:rPr>
              <w:t xml:space="preserve">with pytest.raises(E, match="...") as info:</w:t>
            </w:r>
          </w:p>
        </w:tc>
        <w:tc>
          <w:tcPr>
            <w:tcW w:w="2915" w:type="dxa"/>
          </w:tcPr>
          <w:p>
            <w:pPr/>
            <w:r>
              <w:t xml:space="preserve">Tests</w:t>
            </w:r>
          </w:p>
        </w:tc>
        <w:tc>
          <w:tcPr>
            <w:tcW w:w="3325" w:type="dxa"/>
          </w:tcPr>
          <w:p>
            <w:pPr/>
            <w:r>
              <w:t xml:space="preserve">Assert an exception and its message; </w:t>
            </w:r>
            <w:r>
              <w:rPr>
                <w:rStyle w:val="CodeChar"/>
              </w:rPr>
              <w:t xml:space="preserve">info.value</w:t>
            </w:r>
            <w:r>
              <w:t xml:space="preserve"> holds it</w:t>
            </w:r>
          </w:p>
        </w:tc>
      </w:tr>
      <w:tr>
        <w:tc>
          <w:tcPr>
            <w:tcW w:w="3120" w:type="dxa"/>
          </w:tcPr>
          <w:p>
            <w:pPr/>
            <w:r>
              <w:rPr>
                <w:rStyle w:val="CodeChar"/>
              </w:rPr>
              <w:t xml:space="preserve">lambda: fake</w:t>
            </w:r>
          </w:p>
        </w:tc>
        <w:tc>
          <w:tcPr>
            <w:tcW w:w="2915" w:type="dxa"/>
          </w:tcPr>
          <w:p>
            <w:pPr/>
            <w:r>
              <w:rPr>
                <w:rStyle w:val="CodeChar"/>
              </w:rPr>
              <w:t xml:space="preserve">test_cli.py</w:t>
            </w:r>
          </w:p>
        </w:tc>
        <w:tc>
          <w:tcPr>
            <w:tcW w:w="3325" w:type="dxa"/>
          </w:tcPr>
          <w:p>
            <w:pPr/>
            <w:r>
              <w:t xml:space="preserve">Tiny anonymous function that always returns </w:t>
            </w:r>
            <w:r>
              <w:rPr>
                <w:rStyle w:val="CodeChar"/>
              </w:rPr>
              <w:t xml:space="preserve">fake</w:t>
            </w:r>
          </w:p>
        </w:tc>
      </w:tr>
      <w:tr>
        <w:tc>
          <w:tcPr>
            <w:tcW w:w="3120" w:type="dxa"/>
          </w:tcPr>
          <w:p>
            <w:pPr/>
            <w:r>
              <w:t xml:space="preserve">Function returning an inner function</w:t>
            </w:r>
          </w:p>
        </w:tc>
        <w:tc>
          <w:tcPr>
            <w:tcW w:w="2915" w:type="dxa"/>
          </w:tcPr>
          <w:p>
            <w:pPr/>
            <w:r>
              <w:rPr>
                <w:rStyle w:val="CodeChar"/>
              </w:rPr>
              <w:t xml:space="preserve">test_llm.py</w:t>
            </w:r>
          </w:p>
        </w:tc>
        <w:tc>
          <w:tcPr>
            <w:tcW w:w="3325" w:type="dxa"/>
          </w:tcPr>
          <w:p>
            <w:pPr/>
            <w:r>
              <w:t xml:space="preserve">Closure: a factory for configured fakes</w:t>
            </w:r>
          </w:p>
        </w:tc>
      </w:tr>
      <w:tr>
        <w:tc>
          <w:tcPr>
            <w:tcW w:w="3120" w:type="dxa"/>
          </w:tcPr>
          <w:p>
            <w:pPr/>
            <w:r>
              <w:rPr>
                <w:rStyle w:val="CodeChar"/>
              </w:rPr>
              <w:t xml:space="preserve">iter(items)</w:t>
            </w:r>
            <w:r>
              <w:t xml:space="preserve">, </w:t>
            </w:r>
            <w:r>
              <w:rPr>
                <w:rStyle w:val="CodeChar"/>
              </w:rPr>
              <w:t xml:space="preserve">next(it)</w:t>
            </w:r>
            <w:r>
              <w:t xml:space="preserve">, </w:t>
            </w:r>
            <w:r>
              <w:rPr>
                <w:rStyle w:val="CodeChar"/>
              </w:rPr>
              <w:t xml:space="preserve">StopIteration</w:t>
            </w:r>
          </w:p>
        </w:tc>
        <w:tc>
          <w:tcPr>
            <w:tcW w:w="2915" w:type="dxa"/>
          </w:tcPr>
          <w:p>
            <w:pPr/>
            <w:r>
              <w:rPr>
                <w:rStyle w:val="CodeChar"/>
              </w:rPr>
              <w:t xml:space="preserve">test_cli.py</w:t>
            </w:r>
          </w:p>
        </w:tc>
        <w:tc>
          <w:tcPr>
            <w:tcW w:w="3325" w:type="dxa"/>
          </w:tcPr>
          <w:p>
            <w:pPr/>
            <w:r>
              <w:t xml:space="preserve">Step through items one at a time; signals the end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1">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1"/>
    <w:lvlOverride w:ilvl="0">
      <w:startOverride w:val="1"/>
    </w:lvlOverride>
  </w:num>
  <w:num w:numId="3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Coppermind Study Guide Phase 1</dc:title>
  <dc:description>Claude Docs node/d77910d6-2ee4@14 docx-w7</dc:description>
  <cp:revision>14</cp:revision>
</cp:coreProperties>
</file>