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="276" w:lineRule="auto"/>
        <w:contextualSpacing w:val="0"/>
        <w:jc w:val="center"/>
        <w:rPr>
          <w:rFonts w:ascii="Droid Serif" w:cs="Droid Serif" w:eastAsia="Droid Serif" w:hAnsi="Droid Serif"/>
          <w:b w:val="1"/>
          <w:sz w:val="40"/>
          <w:szCs w:val="40"/>
          <w:highlight w:val="white"/>
        </w:rPr>
      </w:pPr>
      <w:bookmarkStart w:colFirst="0" w:colLast="0" w:name="_pkxgu91u9l2c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z w:val="40"/>
          <w:szCs w:val="40"/>
          <w:highlight w:val="white"/>
          <w:rtl w:val="0"/>
        </w:rPr>
        <w:t xml:space="preserve">Jake Moritz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www.jakemoritz.me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github.com/jakemoritz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contextualSpacing w:val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Email: jmoritz@udel.edu</w:t>
      </w:r>
      <w:r w:rsidDel="00000000" w:rsidR="00000000" w:rsidRPr="00000000">
        <w:rPr>
          <w:rFonts w:ascii="Droid Serif" w:cs="Droid Serif" w:eastAsia="Droid Serif" w:hAnsi="Droid Serif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22 Lauren Court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ind w:right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Phone: 862-215-8429</w:t>
        <w:tab/>
        <w:t xml:space="preserve">Stanhope, NJ 07874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Droid Serif" w:cs="Droid Serif" w:eastAsia="Droid Serif" w:hAnsi="Droid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sz w:val="28"/>
          <w:szCs w:val="28"/>
          <w:highlight w:val="white"/>
        </w:rPr>
      </w:pPr>
      <w:bookmarkStart w:colFirst="0" w:colLast="0" w:name="_jx2uuh53eo2w" w:id="1"/>
      <w:bookmarkEnd w:id="1"/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before="0" w:line="240" w:lineRule="auto"/>
        <w:ind w:right="0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333333"/>
          <w:highlight w:val="white"/>
          <w:rtl w:val="0"/>
        </w:rPr>
        <w:t xml:space="preserve">University of Delaware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color w:val="333333"/>
          <w:highlight w:val="white"/>
          <w:rtl w:val="0"/>
        </w:rPr>
        <w:t xml:space="preserve">Newark,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College of Engineering: Bachelor of Science in Computer Science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Graduated May, 2016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Dean’s List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bookmarkStart w:colFirst="0" w:colLast="0" w:name="_lubdgmr5svm6" w:id="2"/>
      <w:bookmarkEnd w:id="2"/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u w:val="single"/>
          <w:rtl w:val="0"/>
        </w:rPr>
        <w:t xml:space="preserve">Work Experience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line="240" w:lineRule="auto"/>
        <w:ind w:left="0" w:firstLine="0"/>
        <w:contextualSpacing w:val="0"/>
        <w:rPr>
          <w:rFonts w:ascii="Droid Serif" w:cs="Droid Serif" w:eastAsia="Droid Serif" w:hAnsi="Droid Serif"/>
          <w:b w:val="1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333333"/>
          <w:sz w:val="24"/>
          <w:szCs w:val="24"/>
          <w:highlight w:val="white"/>
          <w:rtl w:val="0"/>
        </w:rPr>
        <w:t xml:space="preserve">Celgene</w:t>
      </w:r>
      <w:r w:rsidDel="00000000" w:rsidR="00000000" w:rsidRPr="00000000">
        <w:rPr>
          <w:rFonts w:ascii="Droid Serif" w:cs="Droid Serif" w:eastAsia="Droid Serif" w:hAnsi="Droid Serif"/>
          <w:b w:val="1"/>
          <w:color w:val="333333"/>
          <w:highlight w:val="white"/>
          <w:rtl w:val="0"/>
        </w:rPr>
        <w:tab/>
        <w:t xml:space="preserve">Berkeley Heights, NJ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270"/>
        </w:tabs>
        <w:spacing w:line="240" w:lineRule="auto"/>
        <w:ind w:left="0" w:firstLine="0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i w:val="1"/>
          <w:color w:val="333333"/>
          <w:highlight w:val="white"/>
          <w:rtl w:val="0"/>
        </w:rPr>
        <w:t xml:space="preserve">Intern (IT - Applications)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June 2015 – August 2015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Created Microsoft SharePoint sites for business teams within the company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Designed custom graphics tailored to each business team’s focus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Learned how to form a successful relationship with clients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>
          <w:rFonts w:ascii="Droid Serif" w:cs="Droid Serif" w:eastAsia="Droid Serif" w:hAnsi="Droid Serif"/>
          <w:sz w:val="28"/>
          <w:szCs w:val="28"/>
          <w:highlight w:val="white"/>
        </w:rPr>
      </w:pPr>
      <w:bookmarkStart w:colFirst="0" w:colLast="0" w:name="_kmedp5ioeuzq" w:id="3"/>
      <w:bookmarkEnd w:id="3"/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u w:val="single"/>
          <w:rtl w:val="0"/>
        </w:rPr>
        <w:t xml:space="preserve">Projects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0"/>
        <w:contextualSpacing w:val="0"/>
        <w:jc w:val="left"/>
        <w:rPr>
          <w:rFonts w:ascii="Droid Serif" w:cs="Droid Serif" w:eastAsia="Droid Serif" w:hAnsi="Droid Serif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sz w:val="24"/>
          <w:szCs w:val="24"/>
          <w:highlight w:val="white"/>
          <w:rtl w:val="0"/>
        </w:rPr>
        <w:t xml:space="preserve">Anime Buzz - </w:t>
      </w:r>
      <w:r w:rsidDel="00000000" w:rsidR="00000000" w:rsidRPr="00000000">
        <w:rPr>
          <w:rFonts w:ascii="Droid Serif" w:cs="Droid Serif" w:eastAsia="Droid Serif" w:hAnsi="Droid Serif"/>
          <w:b w:val="1"/>
          <w:color w:val="333333"/>
          <w:sz w:val="24"/>
          <w:szCs w:val="24"/>
          <w:highlight w:val="white"/>
          <w:rtl w:val="0"/>
        </w:rPr>
        <w:t xml:space="preserve">github.com/jakemoritz/Anime-Buzz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Native Android app with ~1,100 active users (Early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Retrofit 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to consume RESTful APIs, handle JSON/XML responses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Realm 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for persistent data storage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Firebase 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for analytics and crash reporting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Focus on Material Design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Supports Android API 15+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hanging="360"/>
        <w:jc w:val="left"/>
        <w:rPr>
          <w:rFonts w:ascii="Droid Serif" w:cs="Droid Serif" w:eastAsia="Droid Serif" w:hAnsi="Droid Serif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sz w:val="24"/>
          <w:szCs w:val="24"/>
          <w:highlight w:val="white"/>
          <w:rtl w:val="0"/>
        </w:rPr>
        <w:t xml:space="preserve">Tasking  -</w:t>
      </w:r>
      <w:r w:rsidDel="00000000" w:rsidR="00000000" w:rsidRPr="00000000">
        <w:rPr>
          <w:rFonts w:ascii="Droid Serif" w:cs="Droid Serif" w:eastAsia="Droid Serif" w:hAnsi="Droid Serif"/>
          <w:b w:val="1"/>
          <w:color w:val="333333"/>
          <w:sz w:val="24"/>
          <w:szCs w:val="24"/>
          <w:highlight w:val="white"/>
          <w:rtl w:val="0"/>
        </w:rPr>
        <w:t xml:space="preserve"> github.com/jakemoritz/Tasking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To-do list app with Google Sign-In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Syncs directly with Google Tasks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First Android app published to Google Play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sz w:val="28"/>
          <w:szCs w:val="28"/>
          <w:highlight w:val="white"/>
        </w:rPr>
      </w:pPr>
      <w:bookmarkStart w:colFirst="0" w:colLast="0" w:name="_ngzzl5lvb0td" w:id="4"/>
      <w:bookmarkEnd w:id="4"/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u w:val="single"/>
          <w:rtl w:val="0"/>
        </w:rPr>
        <w:t xml:space="preserve">Professional Skills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rFonts w:ascii="Droid Serif" w:cs="Droid Serif" w:eastAsia="Droid Serif" w:hAnsi="Droid Serif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[Advanced] Java (Eclipse/IntelliJ), Android (Android Studio)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[Intermediate] Git, SQLite, MySQL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rFonts w:ascii="Droid Serif" w:cs="Droid Serif" w:eastAsia="Droid Serif" w:hAnsi="Droid Serif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[Beginner] Web development (HTML, CSS, JavaScript, jQuery), C#, C++, Photoshop, Linux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