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043954E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F4E2D">
        <w:rPr>
          <w:rFonts w:ascii="Galyon" w:hAnsi="Galyon" w:cs="Serithai"/>
          <w:sz w:val="24"/>
          <w:szCs w:val="24"/>
        </w:rPr>
        <w:t>Lake George Winery</w:t>
      </w:r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AF4E2D">
        <w:rPr>
          <w:rFonts w:ascii="Galyon" w:hAnsi="Galyon" w:cs="Serithai"/>
          <w:sz w:val="24"/>
          <w:szCs w:val="24"/>
        </w:rPr>
        <w:t>60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AF4E2D">
        <w:rPr>
          <w:rFonts w:ascii="Galyon" w:hAnsi="Galyon" w:cs="Serithai"/>
          <w:sz w:val="24"/>
          <w:szCs w:val="24"/>
        </w:rPr>
        <w:t>4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</w:t>
      </w:r>
      <w:bookmarkStart w:id="0" w:name="_GoBack"/>
      <w:bookmarkEnd w:id="0"/>
      <w:r w:rsidRPr="00106AE6">
        <w:rPr>
          <w:rFonts w:ascii="Galyon" w:hAnsi="Galyon" w:cs="Serithai"/>
          <w:sz w:val="24"/>
          <w:szCs w:val="24"/>
        </w:rPr>
        <w:t>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1158321" w14:textId="77777777" w:rsidR="00073C54" w:rsidRPr="00106AE6" w:rsidRDefault="00073C54" w:rsidP="00073C5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Pr="00A615AB">
        <w:rPr>
          <w:rFonts w:ascii="Galyon" w:hAnsi="Galyon" w:cs="Serithai"/>
          <w:sz w:val="24"/>
          <w:szCs w:val="24"/>
        </w:rPr>
        <w:t>Not your Grandma’s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700D1E54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053B2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053B28">
        <w:rPr>
          <w:rFonts w:ascii="Galyon" w:hAnsi="Galyon" w:cs="Serithai"/>
          <w:sz w:val="24"/>
          <w:szCs w:val="24"/>
        </w:rPr>
        <w:t>Ghost Rock</w:t>
      </w:r>
      <w:r w:rsidR="009513A0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053B28">
        <w:rPr>
          <w:rFonts w:ascii="Galyon" w:hAnsi="Galyon" w:cs="Serithai"/>
          <w:sz w:val="24"/>
          <w:szCs w:val="24"/>
        </w:rPr>
        <w:t>North Coast, Tas</w:t>
      </w:r>
      <w:r>
        <w:rPr>
          <w:rFonts w:ascii="Galyon" w:hAnsi="Galyon" w:cs="Serithai"/>
          <w:sz w:val="24"/>
          <w:szCs w:val="24"/>
        </w:rPr>
        <w:t xml:space="preserve">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B2021F0" w14:textId="77777777" w:rsidR="00053B28" w:rsidRPr="00106AE6" w:rsidRDefault="00053B28" w:rsidP="00053B2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2012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E4C0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Long Rail Gully </w:t>
      </w:r>
      <w:proofErr w:type="spellStart"/>
      <w:proofErr w:type="gramStart"/>
      <w:r w:rsidR="00F626F0" w:rsidRPr="00F626F0">
        <w:rPr>
          <w:rFonts w:ascii="Galyon" w:hAnsi="Galyon" w:cs="Serithai"/>
          <w:i/>
          <w:iCs/>
          <w:sz w:val="24"/>
          <w:szCs w:val="24"/>
        </w:rPr>
        <w:t>Cetiri</w:t>
      </w:r>
      <w:proofErr w:type="spellEnd"/>
      <w:r w:rsidR="00F626F0">
        <w:rPr>
          <w:rFonts w:ascii="Galyon" w:hAnsi="Galyon" w:cs="Serithai"/>
          <w:sz w:val="24"/>
          <w:szCs w:val="24"/>
        </w:rPr>
        <w:t xml:space="preserve">  Blend</w:t>
      </w:r>
      <w:proofErr w:type="gramEnd"/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626F0">
        <w:rPr>
          <w:rFonts w:ascii="Galyon" w:hAnsi="Galyon" w:cs="Serithai"/>
          <w:sz w:val="24"/>
          <w:szCs w:val="24"/>
        </w:rPr>
        <w:t>Murrumbateman, CBR</w:t>
      </w:r>
      <w:r w:rsidR="00E73241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3F268FB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053B28">
        <w:rPr>
          <w:rFonts w:ascii="Galyon" w:hAnsi="Galyon" w:cs="Serithai"/>
          <w:sz w:val="24"/>
          <w:szCs w:val="24"/>
        </w:rPr>
        <w:t>4</w:t>
      </w:r>
      <w:r w:rsidR="00217CC8">
        <w:rPr>
          <w:rFonts w:ascii="Galyon" w:hAnsi="Galyon" w:cs="Serithai"/>
          <w:sz w:val="24"/>
          <w:szCs w:val="24"/>
        </w:rPr>
        <w:t xml:space="preserve">0 magnum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D7E907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>Eden Road Syrah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626F0">
        <w:rPr>
          <w:rFonts w:ascii="Galyon" w:hAnsi="Galyon" w:cs="Serithai"/>
          <w:sz w:val="24"/>
          <w:szCs w:val="24"/>
        </w:rPr>
        <w:t>6</w:t>
      </w:r>
      <w:r w:rsidR="00784D5F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CBC2EA1" w14:textId="77777777" w:rsidR="00FF2FEB" w:rsidRPr="00106AE6" w:rsidRDefault="00FF2FEB" w:rsidP="00FF2FEB">
      <w:pPr>
        <w:pStyle w:val="NoSpacing"/>
        <w:rPr>
          <w:rFonts w:ascii="Galyon" w:hAnsi="Galyon" w:cs="Serithai"/>
          <w:b/>
          <w:bCs/>
        </w:rPr>
      </w:pPr>
      <w:bookmarkStart w:id="1" w:name="_Hlk32437013"/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A558CAA" w14:textId="77777777" w:rsidR="00FF2FEB" w:rsidRPr="00357A89" w:rsidRDefault="00FF2FEB" w:rsidP="00FF2FEB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3EF22CB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1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1379486E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15452">
        <w:rPr>
          <w:rFonts w:ascii="Galyon" w:hAnsi="Galyon" w:cs="Serithai"/>
          <w:b/>
          <w:bCs/>
        </w:rPr>
        <w:t xml:space="preserve">Lake George </w:t>
      </w:r>
      <w:proofErr w:type="spellStart"/>
      <w:r w:rsidR="00D15452">
        <w:rPr>
          <w:rFonts w:ascii="Galyon" w:hAnsi="Galyon" w:cs="Serithai"/>
          <w:b/>
          <w:bCs/>
        </w:rPr>
        <w:t>WInery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15452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</w:t>
      </w:r>
      <w:r w:rsidR="00D15452">
        <w:rPr>
          <w:rFonts w:ascii="Galyon" w:hAnsi="Galyon" w:cs="Serithai"/>
          <w:b/>
          <w:bCs/>
        </w:rPr>
        <w:t>14</w:t>
      </w:r>
      <w:r w:rsidR="009513A0">
        <w:rPr>
          <w:rFonts w:ascii="Galyon" w:hAnsi="Galyon" w:cs="Serithai"/>
          <w:b/>
          <w:bCs/>
        </w:rPr>
        <w:t xml:space="preserve"> glass </w:t>
      </w:r>
    </w:p>
    <w:p w14:paraId="21821C00" w14:textId="163EC12B" w:rsidR="00D15452" w:rsidRPr="00D15452" w:rsidRDefault="00D15452" w:rsidP="00D15452">
      <w:pPr>
        <w:pStyle w:val="NoSpacing"/>
        <w:ind w:left="720"/>
        <w:rPr>
          <w:rFonts w:ascii="Galyon" w:hAnsi="Galyon"/>
        </w:rPr>
      </w:pPr>
      <w:proofErr w:type="gramStart"/>
      <w:r w:rsidRPr="00D15452">
        <w:rPr>
          <w:rFonts w:ascii="Galyon" w:hAnsi="Galyon"/>
        </w:rPr>
        <w:t>A nose of bright fresh f</w:t>
      </w:r>
      <w:r w:rsidRPr="00D15452">
        <w:rPr>
          <w:rFonts w:ascii="Galyon" w:hAnsi="Galyon"/>
        </w:rPr>
        <w:t>loral</w:t>
      </w:r>
      <w:r w:rsidRPr="00D15452">
        <w:rPr>
          <w:rFonts w:ascii="Galyon" w:hAnsi="Galyon"/>
        </w:rPr>
        <w:t>s</w:t>
      </w:r>
      <w:r w:rsidRPr="00D15452">
        <w:rPr>
          <w:rFonts w:ascii="Galyon" w:hAnsi="Galyon"/>
        </w:rPr>
        <w:t xml:space="preserve"> and honeysuckle,</w:t>
      </w:r>
      <w:proofErr w:type="gramEnd"/>
      <w:r w:rsidRPr="00D15452">
        <w:rPr>
          <w:rFonts w:ascii="Galyon" w:hAnsi="Galyon"/>
        </w:rPr>
        <w:t xml:space="preserve"> dry </w:t>
      </w:r>
      <w:r w:rsidRPr="00D15452">
        <w:rPr>
          <w:rFonts w:ascii="Galyon" w:hAnsi="Galyon"/>
        </w:rPr>
        <w:t xml:space="preserve">on the palate and slightly </w:t>
      </w:r>
      <w:r w:rsidRPr="00D15452">
        <w:rPr>
          <w:rFonts w:ascii="Galyon" w:hAnsi="Galyon"/>
        </w:rPr>
        <w:t>herbaceous</w:t>
      </w:r>
      <w:r w:rsidRPr="00D15452">
        <w:rPr>
          <w:rFonts w:ascii="Galyon" w:hAnsi="Galyon"/>
        </w:rPr>
        <w:t>.</w:t>
      </w:r>
      <w:r w:rsidRPr="00D15452">
        <w:rPr>
          <w:rFonts w:ascii="Galyon" w:hAnsi="Galyon"/>
        </w:rPr>
        <w:t xml:space="preserve"> </w:t>
      </w:r>
      <w:r w:rsidRPr="00D15452">
        <w:rPr>
          <w:rFonts w:ascii="Galyon" w:hAnsi="Galyon"/>
        </w:rPr>
        <w:t>M</w:t>
      </w:r>
      <w:r w:rsidRPr="00D15452">
        <w:rPr>
          <w:rFonts w:ascii="Galyon" w:hAnsi="Galyon"/>
        </w:rPr>
        <w:t xml:space="preserve">ade by Nick </w:t>
      </w:r>
      <w:proofErr w:type="spellStart"/>
      <w:r w:rsidRPr="00D15452">
        <w:rPr>
          <w:rFonts w:ascii="Galyon" w:hAnsi="Galyon"/>
        </w:rPr>
        <w:t>O</w:t>
      </w:r>
      <w:r w:rsidRPr="00D15452">
        <w:rPr>
          <w:rFonts w:ascii="Galyon" w:hAnsi="Galyon"/>
        </w:rPr>
        <w:t>’</w:t>
      </w:r>
      <w:r w:rsidRPr="00D15452">
        <w:rPr>
          <w:rFonts w:ascii="Galyon" w:hAnsi="Galyon"/>
        </w:rPr>
        <w:t>leary</w:t>
      </w:r>
      <w:proofErr w:type="spellEnd"/>
      <w:r w:rsidRPr="00D15452">
        <w:rPr>
          <w:rFonts w:ascii="Galyon" w:hAnsi="Galyon"/>
        </w:rPr>
        <w:t>. A</w:t>
      </w:r>
      <w:r w:rsidRPr="00D15452">
        <w:rPr>
          <w:rFonts w:ascii="Galyon" w:hAnsi="Galyon"/>
        </w:rPr>
        <w:t xml:space="preserve"> lighter acidity</w:t>
      </w:r>
      <w:r w:rsidRPr="00D15452">
        <w:rPr>
          <w:rFonts w:ascii="Galyon" w:hAnsi="Galyon"/>
        </w:rPr>
        <w:t xml:space="preserve"> than most Canberran’s</w:t>
      </w:r>
      <w:r w:rsidRPr="00D15452">
        <w:rPr>
          <w:rFonts w:ascii="Galyon" w:hAnsi="Galyon"/>
        </w:rPr>
        <w:t xml:space="preserve">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09010EE8" w14:textId="223C5D8F" w:rsidR="00EF213C" w:rsidRPr="00993CD8" w:rsidRDefault="00691835" w:rsidP="00993CD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CB5A61E" w14:textId="77777777" w:rsidR="00E30DE4" w:rsidRP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106BE69D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Pretty, pink &amp; perfect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6926A05A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150 magnum 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15 glass</w:t>
      </w:r>
    </w:p>
    <w:p w14:paraId="1363A6F4" w14:textId="78B3FD27" w:rsidR="00840F3B" w:rsidRPr="00993CD8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fragrant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  <w:r w:rsidR="00830CB4"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1E0A145C" w14:textId="77777777" w:rsidR="00073C54" w:rsidRPr="00106AE6" w:rsidRDefault="00073C54" w:rsidP="00073C5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60 bottle </w:t>
      </w:r>
      <w:r>
        <w:rPr>
          <w:rFonts w:ascii="Galyon" w:hAnsi="Galyon" w:cs="Serithai"/>
          <w:b/>
          <w:bCs/>
        </w:rPr>
        <w:t>| 14 glass</w:t>
      </w:r>
    </w:p>
    <w:p w14:paraId="03BBC04D" w14:textId="0A308A6B" w:rsidR="00073C54" w:rsidRPr="00A9025C" w:rsidRDefault="00073C54" w:rsidP="00073C54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0D5A11C3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D21382F" w14:textId="4201CA42" w:rsidR="00053B28" w:rsidRDefault="00FE7D8E" w:rsidP="00053B28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2277F4FC" w14:textId="5E754155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4BF85421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0AF1ADC4" w14:textId="3BBAD596" w:rsidR="000F7025" w:rsidRDefault="004F6CC9" w:rsidP="004F6C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446BC469" w14:textId="03F53EC6" w:rsidR="007E56BD" w:rsidRDefault="007E56BD" w:rsidP="006751A9">
      <w:pPr>
        <w:pStyle w:val="NoSpacing"/>
        <w:rPr>
          <w:rFonts w:ascii="Galyon" w:hAnsi="Galyon" w:cs="Serithai"/>
        </w:rPr>
      </w:pPr>
    </w:p>
    <w:p w14:paraId="7275F237" w14:textId="77777777" w:rsidR="00DF6320" w:rsidRPr="00106AE6" w:rsidRDefault="00DF6320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2F53740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63FDD">
        <w:rPr>
          <w:rFonts w:ascii="Galyon" w:hAnsi="Galyon" w:cs="Serithai"/>
          <w:b/>
          <w:bCs/>
        </w:rPr>
        <w:t xml:space="preserve">Joh Jos </w:t>
      </w:r>
      <w:proofErr w:type="spellStart"/>
      <w:r w:rsidR="00563FDD">
        <w:rPr>
          <w:rFonts w:ascii="Galyon" w:hAnsi="Galyon" w:cs="Serithai"/>
          <w:b/>
          <w:bCs/>
        </w:rPr>
        <w:t>Prum</w:t>
      </w:r>
      <w:proofErr w:type="spellEnd"/>
      <w:r w:rsidR="00563FDD">
        <w:rPr>
          <w:rFonts w:ascii="Galyon" w:hAnsi="Galyon" w:cs="Serithai"/>
          <w:b/>
          <w:b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r w:rsidR="00563FDD" w:rsidRPr="00563FDD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</w:t>
      </w:r>
      <w:r w:rsidR="00563FDD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</w:t>
      </w:r>
      <w:r w:rsidR="00563FDD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0AD77470" w:rsidR="004D0D4B" w:rsidRDefault="00563FDD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Elegant. Lush. Complex. Intensely aromatic. A palate of white peach and white cherry, light but lingering acidity overlaying the classic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stoney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tones typical of the vineyard. Flat-out ridiculous quality.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P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321A9B29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</w:t>
      </w:r>
      <w:r w:rsidR="00563FDD">
        <w:rPr>
          <w:rFonts w:ascii="Galyon" w:hAnsi="Galyon" w:cs="Serithai"/>
        </w:rPr>
        <w:t xml:space="preserve">Gross </w:t>
      </w:r>
      <w:proofErr w:type="spellStart"/>
      <w:r w:rsidR="00563FDD">
        <w:rPr>
          <w:rFonts w:ascii="Galyon" w:hAnsi="Galyon" w:cs="Serithai"/>
        </w:rPr>
        <w:t>Gewachs</w:t>
      </w:r>
      <w:proofErr w:type="spellEnd"/>
      <w:r w:rsidR="00563FDD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558E7314" w14:textId="77777777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54E1A499" w14:textId="77777777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2EFB4285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r w:rsidR="00600DF3">
        <w:rPr>
          <w:rFonts w:ascii="Galyon" w:hAnsi="Galyon" w:cs="Serithai"/>
          <w:b/>
          <w:b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proofErr w:type="gramStart"/>
      <w:r w:rsidR="00600DF3">
        <w:rPr>
          <w:rFonts w:ascii="Galyon" w:hAnsi="Galyon" w:cs="Serithai"/>
          <w:b/>
          <w:bCs/>
        </w:rPr>
        <w:t>Blend</w:t>
      </w:r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71C244E2" w14:textId="6F1ADD8B" w:rsidR="00F626F0" w:rsidRPr="00106AE6" w:rsidRDefault="00F626F0" w:rsidP="00F626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14 glass</w:t>
      </w:r>
    </w:p>
    <w:p w14:paraId="130F487A" w14:textId="6D485CCA" w:rsidR="00F626F0" w:rsidRPr="001E2F13" w:rsidRDefault="001E2F13" w:rsidP="001E2F13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value, get on it</w:t>
      </w:r>
      <w:r>
        <w:rPr>
          <w:rFonts w:ascii="Galyon" w:hAnsi="Galyon"/>
        </w:rPr>
        <w:t>!</w:t>
      </w:r>
    </w:p>
    <w:p w14:paraId="1FB31BC2" w14:textId="77777777" w:rsidR="001E2F13" w:rsidRDefault="001E2F13" w:rsidP="001E2F13">
      <w:pPr>
        <w:pStyle w:val="NoSpacing"/>
        <w:ind w:left="720"/>
        <w:rPr>
          <w:rFonts w:ascii="Galyon" w:hAnsi="Galyon" w:cs="Serithai"/>
          <w:b/>
          <w:bCs/>
        </w:rPr>
      </w:pPr>
    </w:p>
    <w:p w14:paraId="56767217" w14:textId="65DAB99A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00FBCA25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56869454" w14:textId="77777777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286ED" w14:textId="77777777" w:rsidR="00A572AF" w:rsidRDefault="00A572AF" w:rsidP="00B920C5">
      <w:pPr>
        <w:spacing w:after="0" w:line="240" w:lineRule="auto"/>
      </w:pPr>
      <w:r>
        <w:separator/>
      </w:r>
    </w:p>
  </w:endnote>
  <w:endnote w:type="continuationSeparator" w:id="0">
    <w:p w14:paraId="5FD24C83" w14:textId="77777777" w:rsidR="00A572AF" w:rsidRDefault="00A572A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DFDD" w14:textId="77777777" w:rsidR="00A572AF" w:rsidRDefault="00A572AF" w:rsidP="00B920C5">
      <w:pPr>
        <w:spacing w:after="0" w:line="240" w:lineRule="auto"/>
      </w:pPr>
      <w:r>
        <w:separator/>
      </w:r>
    </w:p>
  </w:footnote>
  <w:footnote w:type="continuationSeparator" w:id="0">
    <w:p w14:paraId="7BE07EC6" w14:textId="77777777" w:rsidR="00A572AF" w:rsidRDefault="00A572AF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4F480C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0DF3"/>
    <w:rsid w:val="00607ABA"/>
    <w:rsid w:val="006102B8"/>
    <w:rsid w:val="0061189F"/>
    <w:rsid w:val="006120AC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961A2"/>
    <w:rsid w:val="008A7861"/>
    <w:rsid w:val="008C788B"/>
    <w:rsid w:val="008E1BE3"/>
    <w:rsid w:val="008E3E9C"/>
    <w:rsid w:val="008E6428"/>
    <w:rsid w:val="00903056"/>
    <w:rsid w:val="00905323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E2D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87E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20832"/>
    <w:rsid w:val="00E23DE8"/>
    <w:rsid w:val="00E30790"/>
    <w:rsid w:val="00E30DE4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6BD3-D509-41F3-B6DA-4AFE3065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3204</Words>
  <Characters>18266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2020-03-13T00:30:00Z</cp:lastPrinted>
  <dcterms:created xsi:type="dcterms:W3CDTF">2020-03-13T01:06:00Z</dcterms:created>
  <dcterms:modified xsi:type="dcterms:W3CDTF">2020-03-13T01:07:00Z</dcterms:modified>
</cp:coreProperties>
</file>