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2613E034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423659">
        <w:rPr>
          <w:rFonts w:ascii="Galyon" w:hAnsi="Galyon" w:cs="Serithai"/>
          <w:sz w:val="24"/>
          <w:szCs w:val="24"/>
        </w:rPr>
        <w:t xml:space="preserve">Lake George Winery </w:t>
      </w:r>
      <w:proofErr w:type="gramStart"/>
      <w:r w:rsidR="00423659">
        <w:rPr>
          <w:rFonts w:ascii="Galyon" w:hAnsi="Galyon" w:cs="Serithai"/>
          <w:i/>
          <w:iCs/>
          <w:sz w:val="24"/>
          <w:szCs w:val="24"/>
        </w:rPr>
        <w:t xml:space="preserve">Ryder </w:t>
      </w:r>
      <w:r w:rsidRPr="00106AE6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423659">
        <w:rPr>
          <w:rFonts w:ascii="Galyon" w:hAnsi="Galyon" w:cs="Serithai"/>
          <w:sz w:val="24"/>
          <w:szCs w:val="24"/>
        </w:rPr>
        <w:t>55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23659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7EEC26" w14:textId="473B974C" w:rsidR="00573D46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238C0AF0" w14:textId="77777777" w:rsidR="004F2B70" w:rsidRPr="00106AE6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>
        <w:rPr>
          <w:rFonts w:ascii="Galyon" w:hAnsi="Galyon" w:cs="Serithai"/>
          <w:sz w:val="24"/>
          <w:szCs w:val="24"/>
        </w:rPr>
        <w:t>Brindabella Hills | 60 bottle | 14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7FECB033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14AB6EB4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Mada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60 bottle | 14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ECA6120" w14:textId="4B3E71F2" w:rsidR="001357B3" w:rsidRPr="00106AE6" w:rsidRDefault="001357B3" w:rsidP="001357B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615348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Oregon, USA | 85 bottle | 18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60291717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2016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30193299" w:rsidR="00E35AF5" w:rsidRDefault="00080CF0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8A7861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</w:t>
      </w:r>
      <w:r w:rsidR="008A7861">
        <w:rPr>
          <w:rFonts w:ascii="Galyon" w:hAnsi="Galyon" w:cs="Serithai"/>
          <w:sz w:val="24"/>
          <w:szCs w:val="24"/>
        </w:rPr>
        <w:t>Wallaroo</w:t>
      </w:r>
      <w:r w:rsidR="00047856">
        <w:rPr>
          <w:rFonts w:ascii="Galyon" w:hAnsi="Galyon" w:cs="Serithai"/>
          <w:sz w:val="24"/>
          <w:szCs w:val="24"/>
        </w:rPr>
        <w:t xml:space="preserve"> Sparkling</w:t>
      </w:r>
      <w:r>
        <w:rPr>
          <w:rFonts w:ascii="Galyon" w:hAnsi="Galyon" w:cs="Serithai"/>
          <w:sz w:val="24"/>
          <w:szCs w:val="24"/>
        </w:rPr>
        <w:t xml:space="preserve"> </w:t>
      </w:r>
      <w:r w:rsidR="00047856">
        <w:rPr>
          <w:rFonts w:ascii="Galyon" w:hAnsi="Galyon" w:cs="Serithai"/>
          <w:sz w:val="24"/>
          <w:szCs w:val="24"/>
        </w:rPr>
        <w:t>Ri</w:t>
      </w:r>
      <w:r w:rsidR="008A7861">
        <w:rPr>
          <w:rFonts w:ascii="Galyon" w:hAnsi="Galyon" w:cs="Serithai"/>
          <w:sz w:val="24"/>
          <w:szCs w:val="24"/>
        </w:rPr>
        <w:t>esling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8A7861">
        <w:rPr>
          <w:rFonts w:ascii="Galyon" w:hAnsi="Galyon" w:cs="Serithai"/>
          <w:sz w:val="24"/>
          <w:szCs w:val="24"/>
        </w:rPr>
        <w:t>Hall</w:t>
      </w:r>
      <w:r w:rsidR="00047856">
        <w:rPr>
          <w:rFonts w:ascii="Galyon" w:hAnsi="Galyon" w:cs="Serithai"/>
          <w:sz w:val="24"/>
          <w:szCs w:val="24"/>
        </w:rPr>
        <w:t>, CBR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8A7861">
        <w:rPr>
          <w:rFonts w:ascii="Galyon" w:hAnsi="Galyon" w:cs="Serithai"/>
          <w:sz w:val="24"/>
          <w:szCs w:val="24"/>
        </w:rPr>
        <w:t>60</w:t>
      </w:r>
      <w:r w:rsidR="00E35AF5"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</w:t>
      </w:r>
      <w:r w:rsidR="001357B3">
        <w:rPr>
          <w:rFonts w:ascii="Galyon" w:hAnsi="Galyon" w:cs="Serithai"/>
          <w:sz w:val="24"/>
          <w:szCs w:val="24"/>
        </w:rPr>
        <w:t>5</w:t>
      </w:r>
      <w:r w:rsidR="00E35AF5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3B522A1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567E6">
        <w:rPr>
          <w:rFonts w:ascii="Galyon" w:hAnsi="Galyon" w:cs="Serithai"/>
          <w:sz w:val="24"/>
          <w:szCs w:val="24"/>
        </w:rPr>
        <w:t>Eddie McDougall</w:t>
      </w:r>
      <w:r w:rsidR="00375934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375934">
        <w:rPr>
          <w:rFonts w:ascii="Galyon" w:hAnsi="Galyon" w:cs="Serithai"/>
          <w:sz w:val="24"/>
          <w:szCs w:val="24"/>
        </w:rPr>
        <w:t>Ros</w:t>
      </w:r>
      <w:r w:rsidR="00E567E6">
        <w:rPr>
          <w:rFonts w:ascii="Galyon" w:hAnsi="Galyon" w:cs="Serithai"/>
          <w:sz w:val="24"/>
          <w:szCs w:val="24"/>
        </w:rPr>
        <w:t>ato</w:t>
      </w:r>
      <w:proofErr w:type="spellEnd"/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E567E6">
        <w:rPr>
          <w:rFonts w:ascii="Galyon" w:hAnsi="Galyon" w:cs="Serithai"/>
          <w:sz w:val="24"/>
          <w:szCs w:val="24"/>
        </w:rPr>
        <w:t>King Valley, VIC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E567E6">
        <w:rPr>
          <w:rFonts w:ascii="Galyon" w:hAnsi="Galyon" w:cs="Serithai"/>
          <w:sz w:val="24"/>
          <w:szCs w:val="24"/>
        </w:rPr>
        <w:t>65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E567E6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77777777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60 bottle | 14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77777777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24B8268D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615AB">
        <w:rPr>
          <w:rFonts w:ascii="Galyon" w:hAnsi="Galyon" w:cs="Serithai"/>
          <w:sz w:val="24"/>
          <w:szCs w:val="24"/>
        </w:rPr>
        <w:t>Quarry Hill Shiraz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A615AB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A615A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1649F09C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7777777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77777777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>0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77777777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4EEEBDE9" w14:textId="026D6E0D" w:rsidR="00D66176" w:rsidRPr="00106AE6" w:rsidRDefault="00D66176" w:rsidP="00D6617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gramStart"/>
      <w:r>
        <w:rPr>
          <w:rFonts w:ascii="Galyon" w:hAnsi="Galyon" w:cs="Serithai"/>
          <w:b/>
          <w:bCs/>
        </w:rPr>
        <w:t>Wallaroo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64D6171" w14:textId="030B4D09" w:rsidR="00D66176" w:rsidRPr="00D66176" w:rsidRDefault="00D66176" w:rsidP="00D66176">
      <w:pPr>
        <w:ind w:left="720"/>
        <w:rPr>
          <w:rFonts w:ascii="Galyon" w:hAnsi="Galyon"/>
        </w:rPr>
      </w:pPr>
      <w:r w:rsidRPr="00D66176">
        <w:rPr>
          <w:rFonts w:ascii="Galyon" w:hAnsi="Galyon"/>
        </w:rPr>
        <w:t xml:space="preserve">Bright nose of lemon, good acidity and a </w:t>
      </w:r>
      <w:r>
        <w:rPr>
          <w:rFonts w:ascii="Galyon" w:hAnsi="Galyon"/>
        </w:rPr>
        <w:t>lively balancing act with</w:t>
      </w:r>
      <w:r w:rsidRPr="00D66176">
        <w:rPr>
          <w:rFonts w:ascii="Galyon" w:hAnsi="Galyon"/>
        </w:rPr>
        <w:t xml:space="preserve"> </w:t>
      </w:r>
      <w:r>
        <w:rPr>
          <w:rFonts w:ascii="Galyon" w:hAnsi="Galyon"/>
        </w:rPr>
        <w:t>slight sweetness</w:t>
      </w:r>
      <w:r w:rsidRPr="00D66176">
        <w:rPr>
          <w:rFonts w:ascii="Galyon" w:hAnsi="Galyon"/>
        </w:rPr>
        <w:t xml:space="preserve">. Dry finish with good length. More of a floral style local. </w:t>
      </w: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50 bottle </w:t>
      </w:r>
      <w:r>
        <w:rPr>
          <w:rFonts w:ascii="Galyon" w:hAnsi="Galyon" w:cs="Serithai"/>
          <w:b/>
          <w:bCs/>
        </w:rPr>
        <w:t>| 12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BCDA356" w14:textId="7777777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27FBBE89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195DFE8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5A78FAB5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>| 14 glass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F7E4CCC" w14:textId="3F6BC136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7466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 w:rsidR="00CB4247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2D356A2B" w14:textId="29A17C1D" w:rsidR="001357B3" w:rsidRDefault="00274661" w:rsidP="00D9072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="00E54833"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6C6179A1" w14:textId="77777777" w:rsidR="001357B3" w:rsidRDefault="001357B3" w:rsidP="00D90726">
      <w:pPr>
        <w:pStyle w:val="NoSpacing"/>
        <w:ind w:left="720"/>
        <w:rPr>
          <w:rFonts w:ascii="Galyon" w:hAnsi="Galyon" w:cs="Serithai"/>
        </w:rPr>
      </w:pP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044F0498" w:rsidR="000A58B1" w:rsidRPr="00D90726" w:rsidRDefault="00D86E35" w:rsidP="001357B3">
      <w:pPr>
        <w:pStyle w:val="NoSpacing"/>
        <w:ind w:left="720"/>
        <w:rPr>
          <w:rFonts w:ascii="Galyon" w:hAnsi="Galyon" w:cs="Serithai"/>
        </w:rPr>
      </w:pPr>
      <w:r w:rsidRPr="00F13147">
        <w:rPr>
          <w:rFonts w:ascii="Galyon" w:hAnsi="Galyon" w:cs="Serithai"/>
          <w:b/>
          <w:bCs/>
          <w:u w:val="single"/>
        </w:rPr>
        <w:br w:type="page"/>
      </w:r>
    </w:p>
    <w:p w14:paraId="7B29DFEC" w14:textId="51061ADC" w:rsidR="00D90726" w:rsidRDefault="00D90726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72414901" w14:textId="77777777" w:rsidR="00672F64" w:rsidRDefault="00672F6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42E21DB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</w:t>
      </w:r>
      <w:proofErr w:type="gramStart"/>
      <w:r w:rsidR="00167B11" w:rsidRPr="00106AE6">
        <w:rPr>
          <w:rFonts w:ascii="Galyon" w:hAnsi="Galyon" w:cs="Serithai"/>
          <w:b/>
          <w:bCs/>
        </w:rPr>
        <w:t>bottle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31C01613" w:rsidR="00806994" w:rsidRDefault="00806994" w:rsidP="006751A9">
      <w:pPr>
        <w:pStyle w:val="NoSpacing"/>
        <w:rPr>
          <w:rFonts w:ascii="Galyon" w:hAnsi="Galyon" w:cs="Serithai"/>
        </w:rPr>
      </w:pPr>
    </w:p>
    <w:p w14:paraId="0B4D3DBF" w14:textId="1EF7E16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13 glass</w:t>
      </w:r>
    </w:p>
    <w:p w14:paraId="749859CE" w14:textId="66F2C5E9" w:rsidR="00423659" w:rsidRDefault="00423659" w:rsidP="0042365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</w:t>
      </w:r>
      <w:proofErr w:type="gramStart"/>
      <w:r>
        <w:rPr>
          <w:rFonts w:ascii="Galyon" w:hAnsi="Galyon"/>
        </w:rPr>
        <w:t>definitely has</w:t>
      </w:r>
      <w:proofErr w:type="gramEnd"/>
      <w:r>
        <w:rPr>
          <w:rFonts w:ascii="Galyon" w:hAnsi="Galyon"/>
        </w:rPr>
        <w:t xml:space="preserve"> the bones to age well.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2824E829" w14:textId="77777777" w:rsidR="00D90726" w:rsidRDefault="00D9072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4E22C934" w14:textId="02D2F26A" w:rsidR="00913BC9" w:rsidRPr="00106AE6" w:rsidRDefault="00203258" w:rsidP="00913BC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8A7861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 xml:space="preserve"> </w:t>
      </w:r>
      <w:r w:rsidR="008A7861">
        <w:rPr>
          <w:rFonts w:ascii="Galyon" w:hAnsi="Galyon" w:cs="Serithai"/>
          <w:b/>
          <w:bCs/>
        </w:rPr>
        <w:t>Wallaroo</w:t>
      </w:r>
      <w:r w:rsidR="00913BC9">
        <w:rPr>
          <w:rFonts w:ascii="Galyon" w:hAnsi="Galyon" w:cs="Serithai"/>
          <w:b/>
          <w:bCs/>
        </w:rPr>
        <w:t xml:space="preserve"> Sparkling</w:t>
      </w:r>
      <w:r w:rsidR="00E3172A">
        <w:rPr>
          <w:rFonts w:ascii="Galyon" w:hAnsi="Galyon" w:cs="Serithai"/>
          <w:b/>
          <w:bCs/>
        </w:rPr>
        <w:t xml:space="preserve"> Riesling</w:t>
      </w:r>
      <w:r w:rsidR="00913BC9">
        <w:rPr>
          <w:rFonts w:ascii="Galyon" w:hAnsi="Galyon" w:cs="Serithai"/>
          <w:b/>
          <w:bCs/>
        </w:rPr>
        <w:t xml:space="preserve"> </w:t>
      </w:r>
      <w:r w:rsidR="00913BC9" w:rsidRPr="00106AE6">
        <w:rPr>
          <w:rFonts w:ascii="Galyon" w:hAnsi="Galyon" w:cs="Serithai"/>
          <w:b/>
          <w:bCs/>
        </w:rPr>
        <w:t xml:space="preserve">| </w:t>
      </w:r>
      <w:r w:rsidR="008A7861">
        <w:rPr>
          <w:rFonts w:ascii="Galyon" w:hAnsi="Galyon" w:cs="Serithai"/>
          <w:b/>
          <w:bCs/>
        </w:rPr>
        <w:t>Hall</w:t>
      </w:r>
      <w:r w:rsidR="00913BC9" w:rsidRPr="00106AE6">
        <w:rPr>
          <w:rFonts w:ascii="Galyon" w:hAnsi="Galyon" w:cs="Serithai"/>
          <w:b/>
          <w:bCs/>
        </w:rPr>
        <w:t xml:space="preserve">, </w:t>
      </w:r>
      <w:r w:rsidR="008E6428">
        <w:rPr>
          <w:rFonts w:ascii="Galyon" w:hAnsi="Galyon" w:cs="Serithai"/>
          <w:b/>
          <w:bCs/>
        </w:rPr>
        <w:t>CBR</w:t>
      </w:r>
      <w:r w:rsidR="00913BC9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8A7861">
        <w:rPr>
          <w:rFonts w:ascii="Galyon" w:hAnsi="Galyon" w:cs="Serithai"/>
          <w:b/>
          <w:bCs/>
        </w:rPr>
        <w:t>0</w:t>
      </w:r>
      <w:r w:rsidR="00913BC9" w:rsidRPr="00106AE6">
        <w:rPr>
          <w:rFonts w:ascii="Galyon" w:hAnsi="Galyon" w:cs="Serithai"/>
          <w:b/>
          <w:bCs/>
        </w:rPr>
        <w:t xml:space="preserve"> bottle </w:t>
      </w:r>
      <w:r w:rsidR="00047856">
        <w:rPr>
          <w:rFonts w:ascii="Galyon" w:hAnsi="Galyon" w:cs="Serithai"/>
          <w:b/>
          <w:bCs/>
        </w:rPr>
        <w:t>| 1</w:t>
      </w:r>
      <w:r w:rsidR="008A7861">
        <w:rPr>
          <w:rFonts w:ascii="Galyon" w:hAnsi="Galyon" w:cs="Serithai"/>
          <w:b/>
          <w:bCs/>
        </w:rPr>
        <w:t>4</w:t>
      </w:r>
      <w:r w:rsidR="00047856">
        <w:rPr>
          <w:rFonts w:ascii="Galyon" w:hAnsi="Galyon" w:cs="Serithai"/>
          <w:b/>
          <w:bCs/>
        </w:rPr>
        <w:t xml:space="preserve"> glass</w:t>
      </w:r>
    </w:p>
    <w:p w14:paraId="4DA84191" w14:textId="3B506732" w:rsidR="008A7861" w:rsidRPr="008A7861" w:rsidRDefault="008A7861" w:rsidP="008A7861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527FADDE" w14:textId="2ADC0A3F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81E3CF" w14:textId="500D5CA2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BA783ED" w14:textId="547CE31A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6214BA3" w14:textId="77777777" w:rsidR="00B25B6F" w:rsidRDefault="00B25B6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C61526E" w14:textId="77777777" w:rsidR="00147731" w:rsidRDefault="0014773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59CF9A5A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70B6A0AC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1066B9">
        <w:rPr>
          <w:rFonts w:ascii="Galyon" w:hAnsi="Galyon" w:cs="Serithai"/>
          <w:b/>
          <w:bCs/>
        </w:rPr>
        <w:t>Rieslingfreak</w:t>
      </w:r>
      <w:proofErr w:type="spellEnd"/>
      <w:r w:rsidR="001066B9"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 w:rsidR="001066B9"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1066B9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B170D7" w14:textId="5AC08F27" w:rsidR="003D7B02" w:rsidRPr="00106AE6" w:rsidRDefault="001066B9" w:rsidP="003D7B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778C5BFF" w14:textId="77777777" w:rsidR="00D90726" w:rsidRPr="00106AE6" w:rsidRDefault="00D90726" w:rsidP="006751A9">
      <w:pPr>
        <w:pStyle w:val="NoSpacing"/>
        <w:rPr>
          <w:rFonts w:ascii="Galyon" w:hAnsi="Galyon" w:cs="Seritha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31D279D4" w14:textId="77777777" w:rsidR="00BD3439" w:rsidRPr="009773CF" w:rsidRDefault="00BD3439" w:rsidP="003D7B02">
      <w:pPr>
        <w:pStyle w:val="NoSpacing"/>
        <w:rPr>
          <w:rFonts w:ascii="Galyon" w:eastAsia="Meiryo" w:hAnsi="Galyon" w:cs="Calibri"/>
          <w:b/>
          <w:bCs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2E4DA379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</w:t>
      </w:r>
      <w:r w:rsidR="00204405">
        <w:rPr>
          <w:rFonts w:ascii="Galyon" w:hAnsi="Galyon" w:cs="Serithai"/>
        </w:rPr>
        <w:t>Hot producer</w:t>
      </w:r>
      <w:r w:rsidR="0014172E">
        <w:rPr>
          <w:rFonts w:ascii="Galyon" w:hAnsi="Galyon" w:cs="Serithai"/>
        </w:rPr>
        <w:t>, all their wines are top notch</w:t>
      </w:r>
      <w:r w:rsidR="00204405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2840B75E" w:rsidR="00127F63" w:rsidRDefault="00127F63" w:rsidP="006751A9">
      <w:pPr>
        <w:pStyle w:val="NoSpacing"/>
        <w:rPr>
          <w:rFonts w:ascii="Galyon" w:hAnsi="Galyon" w:cs="Serithai"/>
        </w:rPr>
      </w:pPr>
    </w:p>
    <w:p w14:paraId="19D33D99" w14:textId="0A5EDCBB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2015 Josef </w:t>
      </w:r>
      <w:proofErr w:type="spellStart"/>
      <w:r>
        <w:rPr>
          <w:rFonts w:ascii="Galyon" w:hAnsi="Galyon" w:cs="Serithai"/>
          <w:b/>
          <w:bCs/>
        </w:rPr>
        <w:t>Chromy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Relbia, Northern Tas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7EEE601" w14:textId="685F31E8" w:rsidR="00B016CC" w:rsidRDefault="00B016CC" w:rsidP="00B016C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Lime, ginger and apple on the nose, followed by deliciously delicate lemon curd palate and a slight chalk texture. Softened nicely with a few years in the bottle. A Dangerous wine; dangerously drinkable. </w:t>
      </w:r>
    </w:p>
    <w:p w14:paraId="64478EDE" w14:textId="77777777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37926C0" w14:textId="0CA3F060" w:rsidR="00B920C5" w:rsidRDefault="00B920C5">
      <w:pPr>
        <w:rPr>
          <w:rFonts w:ascii="Galyon" w:hAnsi="Galyon" w:cs="Serithai"/>
        </w:rPr>
      </w:pPr>
    </w:p>
    <w:p w14:paraId="08493F03" w14:textId="77777777" w:rsidR="00147731" w:rsidRPr="00106AE6" w:rsidRDefault="00147731">
      <w:pPr>
        <w:rPr>
          <w:rFonts w:ascii="Galyon" w:hAnsi="Galyon" w:cs="Serithai"/>
        </w:rPr>
      </w:pPr>
      <w:bookmarkStart w:id="0" w:name="_GoBack"/>
      <w:bookmarkEnd w:id="0"/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2CE18F86" w14:textId="6EAFECDE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57A89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204405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644BD168" w14:textId="37D50CEE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20</w:t>
      </w:r>
      <w:r w:rsidR="00357A89">
        <w:rPr>
          <w:rFonts w:ascii="Galyon" w:hAnsi="Galyon" w:cs="Serithai"/>
        </w:rPr>
        <w:t>1</w:t>
      </w:r>
      <w:r w:rsidR="00B016CC">
        <w:rPr>
          <w:rFonts w:ascii="Galyon" w:hAnsi="Galyon" w:cs="Serithai"/>
        </w:rPr>
        <w:t>1</w:t>
      </w:r>
      <w:r>
        <w:rPr>
          <w:rFonts w:ascii="Galyon" w:hAnsi="Galyon" w:cs="Serithai"/>
        </w:rPr>
        <w:t xml:space="preserve"> was a </w:t>
      </w:r>
      <w:r w:rsidR="00357A89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creating a</w:t>
      </w:r>
      <w:r w:rsidR="00615348">
        <w:rPr>
          <w:rFonts w:ascii="Galyon" w:hAnsi="Galyon" w:cs="Serithai"/>
        </w:rPr>
        <w:t>n off-dry</w:t>
      </w:r>
      <w:r>
        <w:rPr>
          <w:rFonts w:ascii="Galyon" w:hAnsi="Galyon" w:cs="Serithai"/>
        </w:rPr>
        <w:t xml:space="preserve"> Riesling with white peach, floral and citrus notes with a </w:t>
      </w:r>
      <w:r w:rsidR="00615348">
        <w:rPr>
          <w:rFonts w:ascii="Galyon" w:hAnsi="Galyon" w:cs="Serithai"/>
        </w:rPr>
        <w:t>whack</w:t>
      </w:r>
      <w:r>
        <w:rPr>
          <w:rFonts w:ascii="Galyon" w:hAnsi="Galyon" w:cs="Serithai"/>
        </w:rPr>
        <w:t xml:space="preserve">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7926FEA1" w14:textId="77777777" w:rsidR="00B920C5" w:rsidRDefault="00B920C5" w:rsidP="00B920C5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1AA7824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006A1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607392B3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 precise and light Riesling from young vines. 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 xml:space="preserve">; well balanced, clean citrus. Yum.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55A4092E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D7661D">
        <w:rPr>
          <w:rFonts w:ascii="Galyon" w:hAnsi="Galyon" w:cs="Serithai"/>
          <w:b/>
          <w:bCs/>
        </w:rPr>
        <w:t>1</w:t>
      </w:r>
      <w:r w:rsidR="00615348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D90726"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357A89">
        <w:rPr>
          <w:rFonts w:ascii="Galyon" w:hAnsi="Galyon" w:cs="Serithai"/>
          <w:b/>
          <w:bCs/>
        </w:rPr>
        <w:t>| 18 glass</w:t>
      </w:r>
    </w:p>
    <w:p w14:paraId="30C36AB9" w14:textId="0FBA9A4A" w:rsidR="00EA6494" w:rsidRPr="00BF54C5" w:rsidRDefault="007B1417" w:rsidP="0093557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="00357A89">
        <w:rPr>
          <w:rFonts w:ascii="Galyon" w:hAnsi="Galyon" w:cs="Serithai"/>
        </w:rPr>
        <w:t>makes</w:t>
      </w:r>
      <w:r w:rsidRPr="00106AE6">
        <w:rPr>
          <w:rFonts w:ascii="Galyon" w:hAnsi="Galyon" w:cs="Serithai"/>
        </w:rPr>
        <w:t xml:space="preserve"> brilliant Riesling from a small patch in the Willamette Valley of Oregon, USA. </w:t>
      </w:r>
      <w:r w:rsidR="00EA6494">
        <w:rPr>
          <w:rFonts w:ascii="Galyon" w:hAnsi="Galyon" w:cs="Serithai"/>
        </w:rPr>
        <w:t xml:space="preserve">Tasting notes up in the </w:t>
      </w:r>
      <w:r w:rsidR="00274661">
        <w:rPr>
          <w:rFonts w:ascii="Galyon" w:hAnsi="Galyon" w:cs="Serithai"/>
        </w:rPr>
        <w:t xml:space="preserve">beautiful </w:t>
      </w:r>
      <w:r w:rsidR="00EA6494">
        <w:rPr>
          <w:rFonts w:ascii="Galyon" w:hAnsi="Galyon" w:cs="Serithai"/>
        </w:rPr>
        <w:t xml:space="preserve">old girls. </w:t>
      </w:r>
    </w:p>
    <w:p w14:paraId="407EBDA8" w14:textId="77777777" w:rsidR="00B016CC" w:rsidRDefault="00B016CC" w:rsidP="007B1901">
      <w:pPr>
        <w:pStyle w:val="NoSpacing"/>
        <w:rPr>
          <w:rFonts w:ascii="Galyon" w:hAnsi="Galyon"/>
          <w:b/>
          <w:bCs/>
          <w:sz w:val="26"/>
          <w:szCs w:val="26"/>
        </w:rPr>
      </w:pPr>
    </w:p>
    <w:p w14:paraId="09E5C606" w14:textId="035DCC99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8FB2586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A44552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A150AB" w:rsidRPr="00106AE6">
        <w:rPr>
          <w:rFonts w:ascii="Galyon" w:hAnsi="Galyon" w:cs="Serithai"/>
          <w:b/>
          <w:bCs/>
        </w:rPr>
        <w:t>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41A94C76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</w:t>
      </w:r>
      <w:r w:rsidR="00615348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4BB8217E" w14:textId="13FB246B" w:rsidR="00E61846" w:rsidRPr="002A1FF5" w:rsidRDefault="009566EF" w:rsidP="008036C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EF1A9FC" w14:textId="49A1AC16" w:rsidR="00E6184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5A5399AA" w14:textId="77777777" w:rsidR="001F57F1" w:rsidRPr="00106AE6" w:rsidRDefault="001F57F1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5E739D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6B4A947A" w14:textId="089B0E25" w:rsidR="001F57F1" w:rsidRPr="001F57F1" w:rsidRDefault="00126F79" w:rsidP="001F57F1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>201</w:t>
      </w:r>
      <w:r w:rsidR="00FA1B05" w:rsidRPr="001F57F1">
        <w:rPr>
          <w:rFonts w:ascii="Galyon" w:hAnsi="Galyon"/>
          <w:b/>
          <w:bCs/>
        </w:rPr>
        <w:t>8</w:t>
      </w:r>
      <w:r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>L</w:t>
      </w:r>
      <w:r w:rsidR="00B46633" w:rsidRPr="001F57F1">
        <w:rPr>
          <w:rFonts w:ascii="Galyon" w:hAnsi="Galyon"/>
          <w:b/>
          <w:bCs/>
        </w:rPr>
        <w:t>ong Rail Gully</w:t>
      </w:r>
      <w:r w:rsidR="007C60DD" w:rsidRPr="001F57F1">
        <w:rPr>
          <w:rFonts w:ascii="Galyon" w:hAnsi="Galyon"/>
          <w:b/>
          <w:bCs/>
        </w:rPr>
        <w:t xml:space="preserve"> </w:t>
      </w:r>
      <w:r w:rsidR="0052655D" w:rsidRPr="001F57F1">
        <w:rPr>
          <w:rFonts w:ascii="Galyon" w:hAnsi="Galyon"/>
          <w:b/>
          <w:bCs/>
          <w:i/>
          <w:iCs/>
        </w:rPr>
        <w:t>FMG</w:t>
      </w:r>
      <w:r w:rsidR="0052655D" w:rsidRPr="001F57F1">
        <w:rPr>
          <w:rFonts w:ascii="Galyon" w:hAnsi="Galyon"/>
          <w:b/>
          <w:bCs/>
        </w:rPr>
        <w:t xml:space="preserve"> </w:t>
      </w:r>
      <w:r w:rsidR="007C60DD" w:rsidRPr="001F57F1">
        <w:rPr>
          <w:rFonts w:ascii="Galyon" w:hAnsi="Galyon"/>
          <w:b/>
          <w:bCs/>
        </w:rPr>
        <w:t xml:space="preserve">Gamay </w:t>
      </w:r>
      <w:r w:rsidR="00CF052D" w:rsidRPr="001F57F1">
        <w:rPr>
          <w:rFonts w:ascii="Galyon" w:hAnsi="Galyon"/>
          <w:b/>
          <w:bCs/>
        </w:rPr>
        <w:t xml:space="preserve">| Murrumbateman, </w:t>
      </w:r>
      <w:r w:rsidR="00FA1B05" w:rsidRPr="001F57F1">
        <w:rPr>
          <w:rFonts w:ascii="Galyon" w:hAnsi="Galyon"/>
          <w:b/>
          <w:bCs/>
        </w:rPr>
        <w:t>CBR</w:t>
      </w:r>
      <w:r w:rsidR="00CF052D" w:rsidRPr="001F57F1">
        <w:rPr>
          <w:rFonts w:ascii="Galyon" w:hAnsi="Galyon"/>
          <w:b/>
          <w:bCs/>
        </w:rPr>
        <w:t xml:space="preserve"> | </w:t>
      </w:r>
      <w:r w:rsidR="00FA1B05" w:rsidRPr="001F57F1">
        <w:rPr>
          <w:rFonts w:ascii="Galyon" w:hAnsi="Galyon"/>
          <w:b/>
          <w:bCs/>
        </w:rPr>
        <w:t>80</w:t>
      </w:r>
      <w:r w:rsidR="002052A2" w:rsidRPr="001F57F1">
        <w:rPr>
          <w:rFonts w:ascii="Galyon" w:hAnsi="Galyon"/>
          <w:b/>
          <w:bCs/>
        </w:rPr>
        <w:t xml:space="preserve"> bottle</w:t>
      </w:r>
      <w:r w:rsidR="00FA1B05" w:rsidRPr="001F57F1">
        <w:rPr>
          <w:rFonts w:ascii="Galyon" w:hAnsi="Galyon"/>
          <w:b/>
          <w:bCs/>
        </w:rPr>
        <w:t xml:space="preserve"> </w:t>
      </w:r>
    </w:p>
    <w:p w14:paraId="5426ACCA" w14:textId="03BFAC88" w:rsidR="00126F79" w:rsidRPr="001F57F1" w:rsidRDefault="00126F7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</w:t>
      </w:r>
      <w:r w:rsidR="001346D8" w:rsidRPr="001F57F1">
        <w:rPr>
          <w:rFonts w:ascii="Galyon" w:hAnsi="Galyon"/>
        </w:rPr>
        <w:t>l</w:t>
      </w:r>
      <w:r w:rsidRPr="001F57F1">
        <w:rPr>
          <w:rFonts w:ascii="Galyon" w:hAnsi="Galyon"/>
        </w:rPr>
        <w:t xml:space="preserve">ight </w:t>
      </w:r>
      <w:r w:rsidR="001346D8" w:rsidRPr="001F57F1">
        <w:rPr>
          <w:rFonts w:ascii="Galyon" w:hAnsi="Galyon"/>
        </w:rPr>
        <w:t>palate</w:t>
      </w:r>
      <w:r w:rsidRPr="001F57F1">
        <w:rPr>
          <w:rFonts w:ascii="Galyon" w:hAnsi="Galyon"/>
        </w:rPr>
        <w:t>, silky mouthfeel</w:t>
      </w:r>
      <w:r w:rsidR="00FA1B05" w:rsidRPr="001F57F1">
        <w:rPr>
          <w:rFonts w:ascii="Galyon" w:hAnsi="Galyon"/>
        </w:rPr>
        <w:t xml:space="preserve"> and just a hint of spice</w:t>
      </w:r>
      <w:r w:rsidRPr="001F57F1">
        <w:rPr>
          <w:rFonts w:ascii="Galyon" w:hAnsi="Galyon"/>
        </w:rPr>
        <w:t xml:space="preserve">. A very approachable </w:t>
      </w:r>
      <w:proofErr w:type="spellStart"/>
      <w:r w:rsidRPr="001F57F1">
        <w:rPr>
          <w:rFonts w:ascii="Galyon" w:hAnsi="Galyon"/>
        </w:rPr>
        <w:t>gamay</w:t>
      </w:r>
      <w:proofErr w:type="spellEnd"/>
      <w:r w:rsidRPr="001F57F1">
        <w:rPr>
          <w:rFonts w:ascii="Galyon" w:hAnsi="Galyon"/>
        </w:rPr>
        <w:t xml:space="preserve"> with minimal funk or fuss</w:t>
      </w:r>
      <w:r w:rsidR="00FA1B05" w:rsidRPr="001F57F1">
        <w:rPr>
          <w:rFonts w:ascii="Galyon" w:hAnsi="Galyon"/>
        </w:rPr>
        <w:t>, great with pepper pig loin</w:t>
      </w:r>
      <w:r w:rsidRPr="001F57F1">
        <w:rPr>
          <w:rFonts w:ascii="Galyon" w:hAnsi="Galyon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280EB11C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>
        <w:rPr>
          <w:rFonts w:ascii="Galyon" w:hAnsi="Galyon" w:cs="Serithai"/>
          <w:b/>
          <w:bCs/>
        </w:rPr>
        <w:t xml:space="preserve">Nero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6BB708D5" w14:textId="564F5FC7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1FCCA322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615AB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615AB">
        <w:rPr>
          <w:rFonts w:ascii="Galyon" w:hAnsi="Galyon" w:cs="Serithai"/>
          <w:b/>
          <w:bCs/>
        </w:rPr>
        <w:t>Quarry Hill Shiraz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Canberra District | </w:t>
      </w:r>
      <w:r w:rsidR="00A615AB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</w:t>
      </w:r>
      <w:r w:rsidR="00A615AB">
        <w:rPr>
          <w:rFonts w:ascii="Galyon" w:hAnsi="Galyon" w:cs="Serithai"/>
          <w:b/>
          <w:bCs/>
        </w:rPr>
        <w:t>5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4BBF929E" w:rsidR="00FA1B05" w:rsidRPr="00964B68" w:rsidRDefault="00267917" w:rsidP="00480064">
      <w:pPr>
        <w:pStyle w:val="NoSpacing"/>
        <w:ind w:left="720"/>
        <w:rPr>
          <w:rFonts w:ascii="Galyon" w:hAnsi="Galyon"/>
        </w:rPr>
      </w:pPr>
      <w:r w:rsidRPr="00964B68">
        <w:rPr>
          <w:rFonts w:ascii="Galyon" w:hAnsi="Galyon"/>
        </w:rPr>
        <w:t xml:space="preserve">Beautiful </w:t>
      </w:r>
      <w:r w:rsidR="00964B68" w:rsidRPr="00964B68">
        <w:rPr>
          <w:rFonts w:ascii="Galyon" w:hAnsi="Galyon"/>
        </w:rPr>
        <w:t xml:space="preserve">fresh nose, </w:t>
      </w:r>
      <w:r w:rsidR="00964B68">
        <w:rPr>
          <w:rFonts w:ascii="Galyon" w:hAnsi="Galyon"/>
        </w:rPr>
        <w:t xml:space="preserve">rolling </w:t>
      </w:r>
      <w:proofErr w:type="gramStart"/>
      <w:r w:rsidR="00964B68">
        <w:rPr>
          <w:rFonts w:ascii="Galyon" w:hAnsi="Galyon"/>
        </w:rPr>
        <w:t>in to</w:t>
      </w:r>
      <w:proofErr w:type="gramEnd"/>
      <w:r w:rsidR="00964B68">
        <w:rPr>
          <w:rFonts w:ascii="Galyon" w:hAnsi="Galyon"/>
        </w:rPr>
        <w:t xml:space="preserve"> a </w:t>
      </w:r>
      <w:r w:rsidR="00964B68" w:rsidRPr="00964B68">
        <w:rPr>
          <w:rFonts w:ascii="Galyon" w:hAnsi="Galyon"/>
        </w:rPr>
        <w:t>generous</w:t>
      </w:r>
      <w:r w:rsidR="00964B68">
        <w:rPr>
          <w:rFonts w:ascii="Galyon" w:hAnsi="Galyon"/>
        </w:rPr>
        <w:t xml:space="preserve"> </w:t>
      </w:r>
      <w:r w:rsidR="00964B68" w:rsidRPr="00964B68">
        <w:rPr>
          <w:rFonts w:ascii="Galyon" w:hAnsi="Galyon"/>
        </w:rPr>
        <w:t>Canberra shiraz</w:t>
      </w:r>
      <w:r w:rsidR="00964B68">
        <w:rPr>
          <w:rFonts w:ascii="Galyon" w:hAnsi="Galyon"/>
        </w:rPr>
        <w:t>.</w:t>
      </w:r>
      <w:r w:rsidR="00964B68" w:rsidRPr="00964B68">
        <w:rPr>
          <w:rFonts w:ascii="Galyon" w:hAnsi="Galyon"/>
        </w:rPr>
        <w:t xml:space="preserve"> </w:t>
      </w:r>
      <w:r w:rsidR="00964B68">
        <w:rPr>
          <w:rFonts w:ascii="Galyon" w:hAnsi="Galyon"/>
        </w:rPr>
        <w:t>M</w:t>
      </w:r>
      <w:r w:rsidR="00964B68" w:rsidRPr="00964B68">
        <w:rPr>
          <w:rFonts w:ascii="Galyon" w:hAnsi="Galyon"/>
        </w:rPr>
        <w:t>edium</w:t>
      </w:r>
      <w:r w:rsidR="00964B68">
        <w:rPr>
          <w:rFonts w:ascii="Galyon" w:hAnsi="Galyon"/>
        </w:rPr>
        <w:t>-bodied</w:t>
      </w:r>
      <w:r w:rsidR="00964B68" w:rsidRPr="00964B68">
        <w:rPr>
          <w:rFonts w:ascii="Galyon" w:hAnsi="Galyon"/>
        </w:rPr>
        <w:t xml:space="preserve">, </w:t>
      </w:r>
      <w:r w:rsidR="00964B68">
        <w:rPr>
          <w:rFonts w:ascii="Galyon" w:hAnsi="Galyon"/>
        </w:rPr>
        <w:t xml:space="preserve">good tannins, with a hint of </w:t>
      </w:r>
      <w:r w:rsidR="00964B68" w:rsidRPr="00964B68">
        <w:rPr>
          <w:rFonts w:ascii="Galyon" w:hAnsi="Galyon"/>
        </w:rPr>
        <w:t>smoke</w:t>
      </w:r>
      <w:r w:rsidR="00964B68">
        <w:rPr>
          <w:rFonts w:ascii="Galyon" w:hAnsi="Galyon"/>
        </w:rPr>
        <w:t>d meats</w:t>
      </w:r>
      <w:r w:rsidR="00964B68" w:rsidRPr="00964B68">
        <w:rPr>
          <w:rFonts w:ascii="Galyon" w:hAnsi="Galyon"/>
        </w:rPr>
        <w:t>. Good.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8C3C4D7" w14:textId="17CB5851" w:rsidR="00E61846" w:rsidRPr="006F5BE8" w:rsidRDefault="006126BF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Eiswein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40EBA2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E1B6A7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7AA8A90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01E00E74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D3F8705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>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C7E1F20" w14:textId="349ADE6D" w:rsidR="00272944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3FDFD" w14:textId="77777777" w:rsidR="002B1C86" w:rsidRDefault="002B1C86" w:rsidP="00B920C5">
      <w:pPr>
        <w:spacing w:after="0" w:line="240" w:lineRule="auto"/>
      </w:pPr>
      <w:r>
        <w:separator/>
      </w:r>
    </w:p>
  </w:endnote>
  <w:endnote w:type="continuationSeparator" w:id="0">
    <w:p w14:paraId="5B522714" w14:textId="77777777" w:rsidR="002B1C86" w:rsidRDefault="002B1C86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5ADE6" w14:textId="77777777" w:rsidR="002B1C86" w:rsidRDefault="002B1C86" w:rsidP="00B920C5">
      <w:pPr>
        <w:spacing w:after="0" w:line="240" w:lineRule="auto"/>
      </w:pPr>
      <w:r>
        <w:separator/>
      </w:r>
    </w:p>
  </w:footnote>
  <w:footnote w:type="continuationSeparator" w:id="0">
    <w:p w14:paraId="185FDB18" w14:textId="77777777" w:rsidR="002B1C86" w:rsidRDefault="002B1C86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14242"/>
    <w:rsid w:val="00014DF6"/>
    <w:rsid w:val="00016486"/>
    <w:rsid w:val="0002149C"/>
    <w:rsid w:val="0002182C"/>
    <w:rsid w:val="00021B29"/>
    <w:rsid w:val="00022C03"/>
    <w:rsid w:val="00030077"/>
    <w:rsid w:val="00040475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818E2"/>
    <w:rsid w:val="001867C5"/>
    <w:rsid w:val="0019445C"/>
    <w:rsid w:val="0019458E"/>
    <w:rsid w:val="001A3386"/>
    <w:rsid w:val="001A5E73"/>
    <w:rsid w:val="001A680E"/>
    <w:rsid w:val="001B0F80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7660"/>
    <w:rsid w:val="002366A9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D7B02"/>
    <w:rsid w:val="003E459B"/>
    <w:rsid w:val="003E7556"/>
    <w:rsid w:val="003E7FBF"/>
    <w:rsid w:val="00403A4B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4F2B70"/>
    <w:rsid w:val="00507042"/>
    <w:rsid w:val="0052655D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55D2"/>
    <w:rsid w:val="005E0038"/>
    <w:rsid w:val="00607ABA"/>
    <w:rsid w:val="006102B8"/>
    <w:rsid w:val="006126BF"/>
    <w:rsid w:val="0061534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6F0815"/>
    <w:rsid w:val="006F5BE8"/>
    <w:rsid w:val="007038BD"/>
    <w:rsid w:val="0070469C"/>
    <w:rsid w:val="00705AC3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36C6"/>
    <w:rsid w:val="00806994"/>
    <w:rsid w:val="0081107D"/>
    <w:rsid w:val="0082521B"/>
    <w:rsid w:val="0084692B"/>
    <w:rsid w:val="0085554D"/>
    <w:rsid w:val="008702BC"/>
    <w:rsid w:val="008748C0"/>
    <w:rsid w:val="00874945"/>
    <w:rsid w:val="00883F96"/>
    <w:rsid w:val="00884100"/>
    <w:rsid w:val="00890E39"/>
    <w:rsid w:val="008947FE"/>
    <w:rsid w:val="008A7861"/>
    <w:rsid w:val="008E1BE3"/>
    <w:rsid w:val="008E6428"/>
    <w:rsid w:val="00903056"/>
    <w:rsid w:val="00911F03"/>
    <w:rsid w:val="00913BC9"/>
    <w:rsid w:val="0091559D"/>
    <w:rsid w:val="009336B5"/>
    <w:rsid w:val="00935573"/>
    <w:rsid w:val="009502BF"/>
    <w:rsid w:val="009566EF"/>
    <w:rsid w:val="00964B68"/>
    <w:rsid w:val="009773CF"/>
    <w:rsid w:val="009951D7"/>
    <w:rsid w:val="009959D6"/>
    <w:rsid w:val="009A195B"/>
    <w:rsid w:val="009A5103"/>
    <w:rsid w:val="009A5AAA"/>
    <w:rsid w:val="009A6D2F"/>
    <w:rsid w:val="009B2401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15AB"/>
    <w:rsid w:val="00A65094"/>
    <w:rsid w:val="00A76759"/>
    <w:rsid w:val="00A80324"/>
    <w:rsid w:val="00A81B93"/>
    <w:rsid w:val="00A9025C"/>
    <w:rsid w:val="00A9491A"/>
    <w:rsid w:val="00A97F82"/>
    <w:rsid w:val="00AA18ED"/>
    <w:rsid w:val="00AA2152"/>
    <w:rsid w:val="00AB1848"/>
    <w:rsid w:val="00AB7D03"/>
    <w:rsid w:val="00AC1FE6"/>
    <w:rsid w:val="00AD116D"/>
    <w:rsid w:val="00AD2741"/>
    <w:rsid w:val="00AE5D82"/>
    <w:rsid w:val="00AF405B"/>
    <w:rsid w:val="00AF715E"/>
    <w:rsid w:val="00B016CC"/>
    <w:rsid w:val="00B2047F"/>
    <w:rsid w:val="00B20639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20C5"/>
    <w:rsid w:val="00B93FD2"/>
    <w:rsid w:val="00B944DC"/>
    <w:rsid w:val="00B951B9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652F4"/>
    <w:rsid w:val="00C65875"/>
    <w:rsid w:val="00C74138"/>
    <w:rsid w:val="00C7460F"/>
    <w:rsid w:val="00C94EDA"/>
    <w:rsid w:val="00CB2B33"/>
    <w:rsid w:val="00CB4247"/>
    <w:rsid w:val="00CB5861"/>
    <w:rsid w:val="00CB5F6C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D043E5"/>
    <w:rsid w:val="00D048B9"/>
    <w:rsid w:val="00D07F7C"/>
    <w:rsid w:val="00D16A57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10D37"/>
    <w:rsid w:val="00E136A6"/>
    <w:rsid w:val="00E15092"/>
    <w:rsid w:val="00E20832"/>
    <w:rsid w:val="00E23DE8"/>
    <w:rsid w:val="00E30790"/>
    <w:rsid w:val="00E3172A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A6494"/>
    <w:rsid w:val="00EB373F"/>
    <w:rsid w:val="00EC33D3"/>
    <w:rsid w:val="00EC3BFA"/>
    <w:rsid w:val="00ED343C"/>
    <w:rsid w:val="00ED3EDC"/>
    <w:rsid w:val="00ED44D4"/>
    <w:rsid w:val="00ED6630"/>
    <w:rsid w:val="00EE3590"/>
    <w:rsid w:val="00EF5377"/>
    <w:rsid w:val="00F05E31"/>
    <w:rsid w:val="00F13147"/>
    <w:rsid w:val="00F20505"/>
    <w:rsid w:val="00F264B8"/>
    <w:rsid w:val="00F30838"/>
    <w:rsid w:val="00F45E85"/>
    <w:rsid w:val="00F54F81"/>
    <w:rsid w:val="00F71A95"/>
    <w:rsid w:val="00F81176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BF683-4EF6-464D-A136-DD6EF5424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2870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7</cp:revision>
  <cp:lastPrinted>2019-10-30T12:42:00Z</cp:lastPrinted>
  <dcterms:created xsi:type="dcterms:W3CDTF">2019-11-21T00:54:00Z</dcterms:created>
  <dcterms:modified xsi:type="dcterms:W3CDTF">2019-11-21T01:40:00Z</dcterms:modified>
</cp:coreProperties>
</file>