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6BDAE7B9" w14:textId="39D66B35" w:rsidR="00E4046C" w:rsidRPr="00106AE6" w:rsidRDefault="00E4046C" w:rsidP="00E4046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AC4AB5">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6</w:t>
      </w:r>
      <w:r w:rsidR="00AC4AB5">
        <w:rPr>
          <w:rFonts w:ascii="Galyon" w:hAnsi="Galyon" w:cs="Serithai"/>
          <w:sz w:val="24"/>
          <w:szCs w:val="24"/>
        </w:rPr>
        <w:t>0</w:t>
      </w:r>
      <w:r w:rsidR="008459F9">
        <w:rPr>
          <w:rFonts w:ascii="Galyon" w:hAnsi="Galyon" w:cs="Serithai"/>
          <w:sz w:val="24"/>
          <w:szCs w:val="24"/>
        </w:rPr>
        <w:t xml:space="preserve"> </w:t>
      </w:r>
      <w:r w:rsidRPr="00106AE6">
        <w:rPr>
          <w:rFonts w:ascii="Galyon" w:hAnsi="Galyon" w:cs="Serithai"/>
          <w:sz w:val="24"/>
          <w:szCs w:val="24"/>
        </w:rPr>
        <w:t>bottle | 1</w:t>
      </w:r>
      <w:r w:rsidR="00AC4AB5">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050B5A75" w14:textId="57C94B45" w:rsidR="00D66B32" w:rsidRPr="00E4046C" w:rsidRDefault="00D66B32" w:rsidP="00D66B3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746D9E">
        <w:rPr>
          <w:rFonts w:ascii="Galyon" w:hAnsi="Galyon" w:cs="Serithai"/>
          <w:sz w:val="24"/>
          <w:szCs w:val="24"/>
        </w:rPr>
        <w:t xml:space="preserve">Lake George Winery </w:t>
      </w:r>
      <w:proofErr w:type="gramStart"/>
      <w:r w:rsidR="00746D9E">
        <w:rPr>
          <w:rFonts w:ascii="Galyon" w:hAnsi="Galyon" w:cs="Serithai"/>
          <w:i/>
          <w:iCs/>
          <w:sz w:val="24"/>
          <w:szCs w:val="24"/>
        </w:rPr>
        <w:t xml:space="preserve">Ryder </w:t>
      </w:r>
      <w:r w:rsidR="00746D9E">
        <w:rPr>
          <w:rFonts w:ascii="Galyon" w:hAnsi="Galyon" w:cs="Serithai"/>
          <w:sz w:val="24"/>
          <w:szCs w:val="24"/>
        </w:rPr>
        <w:t xml:space="preserve"> Riesling</w:t>
      </w:r>
      <w:proofErr w:type="gramEnd"/>
      <w:r>
        <w:rPr>
          <w:rFonts w:ascii="Galyon" w:hAnsi="Galyon" w:cs="Serithai"/>
          <w:sz w:val="24"/>
          <w:szCs w:val="24"/>
        </w:rPr>
        <w:t xml:space="preserve"> | 6</w:t>
      </w:r>
      <w:r w:rsidR="004170A7">
        <w:rPr>
          <w:rFonts w:ascii="Galyon" w:hAnsi="Galyon" w:cs="Serithai"/>
          <w:sz w:val="24"/>
          <w:szCs w:val="24"/>
        </w:rPr>
        <w:t>5</w:t>
      </w:r>
      <w:r>
        <w:rPr>
          <w:rFonts w:ascii="Galyon" w:hAnsi="Galyon" w:cs="Serithai"/>
          <w:sz w:val="24"/>
          <w:szCs w:val="24"/>
        </w:rPr>
        <w:t xml:space="preserve"> bottle | 1</w:t>
      </w:r>
      <w:r w:rsidR="004170A7">
        <w:rPr>
          <w:rFonts w:ascii="Galyon" w:hAnsi="Galyon" w:cs="Serithai"/>
          <w:sz w:val="24"/>
          <w:szCs w:val="24"/>
        </w:rPr>
        <w:t>6</w:t>
      </w:r>
      <w:r>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53B46780" w:rsidR="00860DE8" w:rsidRDefault="00860DE8" w:rsidP="00860DE8">
      <w:pPr>
        <w:pStyle w:val="NoSpacing"/>
        <w:rPr>
          <w:rFonts w:ascii="Galyon" w:hAnsi="Galyon" w:cs="Serithai"/>
          <w:sz w:val="24"/>
          <w:szCs w:val="24"/>
        </w:rPr>
      </w:pPr>
      <w:r>
        <w:rPr>
          <w:rFonts w:ascii="Galyon" w:hAnsi="Galyon" w:cs="Serithai"/>
          <w:sz w:val="24"/>
          <w:szCs w:val="24"/>
        </w:rPr>
        <w:t>20</w:t>
      </w:r>
      <w:r w:rsidR="008C4784">
        <w:rPr>
          <w:rFonts w:ascii="Galyon" w:hAnsi="Galyon" w:cs="Serithai"/>
          <w:sz w:val="24"/>
          <w:szCs w:val="24"/>
        </w:rPr>
        <w:t>20</w:t>
      </w:r>
      <w:r>
        <w:rPr>
          <w:rFonts w:ascii="Galyon" w:hAnsi="Galyon" w:cs="Serithai"/>
          <w:sz w:val="24"/>
          <w:szCs w:val="24"/>
        </w:rPr>
        <w:t xml:space="preserve"> </w:t>
      </w:r>
      <w:r w:rsidR="008C4784">
        <w:rPr>
          <w:rFonts w:ascii="Galyon" w:hAnsi="Galyon" w:cs="Serithai"/>
          <w:sz w:val="24"/>
          <w:szCs w:val="24"/>
        </w:rPr>
        <w:t xml:space="preserve">Sons of Eden </w:t>
      </w:r>
      <w:proofErr w:type="gramStart"/>
      <w:r w:rsidR="008C4784">
        <w:rPr>
          <w:rFonts w:ascii="Galyon" w:hAnsi="Galyon" w:cs="Serithai"/>
          <w:i/>
          <w:iCs/>
          <w:sz w:val="24"/>
          <w:szCs w:val="24"/>
        </w:rPr>
        <w:t xml:space="preserve">Freya </w:t>
      </w:r>
      <w:r w:rsidR="008C4784">
        <w:rPr>
          <w:rFonts w:ascii="Galyon" w:hAnsi="Galyon" w:cs="Serithai"/>
          <w:sz w:val="24"/>
          <w:szCs w:val="24"/>
        </w:rPr>
        <w:t xml:space="preserve"> Riesling</w:t>
      </w:r>
      <w:proofErr w:type="gramEnd"/>
      <w:r w:rsidR="00D47085">
        <w:rPr>
          <w:rFonts w:ascii="Galyon" w:hAnsi="Galyon" w:cs="Serithai"/>
          <w:i/>
          <w:iCs/>
          <w:sz w:val="24"/>
          <w:szCs w:val="24"/>
        </w:rPr>
        <w:t xml:space="preserve"> </w:t>
      </w:r>
      <w:r>
        <w:rPr>
          <w:rFonts w:ascii="Galyon" w:hAnsi="Galyon" w:cs="Serithai"/>
          <w:sz w:val="24"/>
          <w:szCs w:val="24"/>
        </w:rPr>
        <w:t xml:space="preserve">| </w:t>
      </w:r>
      <w:r w:rsidR="008C4784">
        <w:rPr>
          <w:rFonts w:ascii="Galyon" w:hAnsi="Galyon" w:cs="Serithai"/>
          <w:sz w:val="24"/>
          <w:szCs w:val="24"/>
        </w:rPr>
        <w:t>Eden Valley</w:t>
      </w:r>
      <w:r w:rsidR="00431C9A">
        <w:rPr>
          <w:rFonts w:ascii="Galyon" w:hAnsi="Galyon" w:cs="Serithai"/>
          <w:sz w:val="24"/>
          <w:szCs w:val="24"/>
        </w:rPr>
        <w:t xml:space="preserve">, </w:t>
      </w:r>
      <w:r w:rsidR="008C4784">
        <w:rPr>
          <w:rFonts w:ascii="Galyon" w:hAnsi="Galyon" w:cs="Serithai"/>
          <w:sz w:val="24"/>
          <w:szCs w:val="24"/>
        </w:rPr>
        <w:t>SA</w:t>
      </w:r>
      <w:r>
        <w:rPr>
          <w:rFonts w:ascii="Galyon" w:hAnsi="Galyon" w:cs="Serithai"/>
          <w:sz w:val="24"/>
          <w:szCs w:val="24"/>
        </w:rPr>
        <w:t xml:space="preserve"> | </w:t>
      </w:r>
      <w:r w:rsidR="008C4784">
        <w:rPr>
          <w:rFonts w:ascii="Galyon" w:hAnsi="Galyon" w:cs="Serithai"/>
          <w:sz w:val="24"/>
          <w:szCs w:val="24"/>
        </w:rPr>
        <w:t>70</w:t>
      </w:r>
      <w:r>
        <w:rPr>
          <w:rFonts w:ascii="Galyon" w:hAnsi="Galyon" w:cs="Serithai"/>
          <w:sz w:val="24"/>
          <w:szCs w:val="24"/>
        </w:rPr>
        <w:t xml:space="preserve"> bottle | </w:t>
      </w:r>
      <w:r w:rsidR="006F1D3B">
        <w:rPr>
          <w:rFonts w:ascii="Galyon" w:hAnsi="Galyon" w:cs="Serithai"/>
          <w:sz w:val="24"/>
          <w:szCs w:val="24"/>
        </w:rPr>
        <w:t>1</w:t>
      </w:r>
      <w:r w:rsidR="008C4784">
        <w:rPr>
          <w:rFonts w:ascii="Galyon" w:hAnsi="Galyon" w:cs="Serithai"/>
          <w:sz w:val="24"/>
          <w:szCs w:val="24"/>
        </w:rPr>
        <w:t>7</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5E6545DF"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61737A">
        <w:rPr>
          <w:rFonts w:ascii="Galyon" w:hAnsi="Galyon" w:cs="Serithai"/>
          <w:sz w:val="24"/>
          <w:szCs w:val="24"/>
        </w:rPr>
        <w:t xml:space="preserve">Domaine </w:t>
      </w:r>
      <w:proofErr w:type="spellStart"/>
      <w:r w:rsidR="0061737A">
        <w:rPr>
          <w:rFonts w:ascii="Galyon" w:hAnsi="Galyon" w:cs="Serithai"/>
          <w:sz w:val="24"/>
          <w:szCs w:val="24"/>
        </w:rPr>
        <w:t>Mersiol</w:t>
      </w:r>
      <w:proofErr w:type="spellEnd"/>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w:t>
      </w:r>
      <w:r w:rsidR="00824EEF">
        <w:rPr>
          <w:rFonts w:ascii="Galyon" w:hAnsi="Galyon" w:cs="Serithai"/>
          <w:sz w:val="24"/>
          <w:szCs w:val="24"/>
        </w:rPr>
        <w:t>5</w:t>
      </w:r>
      <w:r>
        <w:rPr>
          <w:rFonts w:ascii="Galyon" w:hAnsi="Galyon" w:cs="Serithai"/>
          <w:sz w:val="24"/>
          <w:szCs w:val="24"/>
        </w:rPr>
        <w:t xml:space="preserve"> bottle | </w:t>
      </w:r>
      <w:r w:rsidR="00824EEF">
        <w:rPr>
          <w:rFonts w:ascii="Galyon" w:hAnsi="Galyon" w:cs="Serithai"/>
          <w:sz w:val="24"/>
          <w:szCs w:val="24"/>
        </w:rPr>
        <w:t>22</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18E3DA89" w14:textId="5248B30B" w:rsidR="008C4784" w:rsidRPr="00106AE6" w:rsidRDefault="008C4784" w:rsidP="008C4784">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0</w:t>
      </w:r>
      <w:r w:rsidRPr="00106AE6">
        <w:rPr>
          <w:rFonts w:ascii="Galyon" w:hAnsi="Galyon" w:cs="Serithai"/>
          <w:sz w:val="24"/>
          <w:szCs w:val="24"/>
        </w:rPr>
        <w:t xml:space="preserve"> </w:t>
      </w:r>
      <w:proofErr w:type="spellStart"/>
      <w:r>
        <w:rPr>
          <w:rFonts w:ascii="Galyon" w:hAnsi="Galyon" w:cs="Serithai"/>
          <w:sz w:val="24"/>
          <w:szCs w:val="24"/>
        </w:rPr>
        <w:t>Pizzini</w:t>
      </w:r>
      <w:proofErr w:type="spellEnd"/>
      <w:r>
        <w:rPr>
          <w:rFonts w:ascii="Galyon" w:hAnsi="Galyon" w:cs="Serithai"/>
          <w:sz w:val="24"/>
          <w:szCs w:val="24"/>
        </w:rPr>
        <w:t xml:space="preserve"> </w:t>
      </w:r>
      <w:r w:rsidR="0038241C">
        <w:rPr>
          <w:rFonts w:ascii="Galyon" w:hAnsi="Galyon" w:cs="Serithai"/>
          <w:i/>
          <w:iCs/>
          <w:sz w:val="24"/>
          <w:szCs w:val="24"/>
        </w:rPr>
        <w:t xml:space="preserve">Museum Release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King Valley, Vic | 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44652B1C" w14:textId="12779B88" w:rsidR="00C0508A" w:rsidRPr="00106AE6" w:rsidRDefault="00C0508A" w:rsidP="00C0508A">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Pr>
          <w:rFonts w:ascii="Galyon" w:hAnsi="Galyon" w:cs="Serithai"/>
          <w:sz w:val="24"/>
          <w:szCs w:val="24"/>
        </w:rPr>
        <w:t xml:space="preserve"> Riesling</w:t>
      </w:r>
      <w:r w:rsidRPr="00106AE6">
        <w:rPr>
          <w:rFonts w:ascii="Galyon" w:hAnsi="Galyon" w:cs="Serithai"/>
          <w:sz w:val="24"/>
          <w:szCs w:val="24"/>
        </w:rPr>
        <w:t xml:space="preserve"> | </w:t>
      </w:r>
      <w:proofErr w:type="spellStart"/>
      <w:r>
        <w:rPr>
          <w:rFonts w:ascii="Galyon" w:hAnsi="Galyon" w:cs="Serithai"/>
          <w:sz w:val="24"/>
          <w:szCs w:val="24"/>
        </w:rPr>
        <w:t>Nahe</w:t>
      </w:r>
      <w:proofErr w:type="spellEnd"/>
      <w:r>
        <w:rPr>
          <w:rFonts w:ascii="Galyon" w:hAnsi="Galyon" w:cs="Serithai"/>
          <w:sz w:val="24"/>
          <w:szCs w:val="24"/>
        </w:rPr>
        <w:t>, Germany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6A92C4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 xml:space="preserve">Duet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4885EB88"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D0AF8">
        <w:rPr>
          <w:rFonts w:ascii="Galyon" w:hAnsi="Galyon" w:cs="Serithai"/>
          <w:sz w:val="24"/>
          <w:szCs w:val="24"/>
        </w:rPr>
        <w:t>8</w:t>
      </w:r>
      <w:r w:rsidRPr="00106AE6">
        <w:rPr>
          <w:rFonts w:ascii="Galyon" w:hAnsi="Galyon" w:cs="Serithai"/>
          <w:sz w:val="24"/>
          <w:szCs w:val="24"/>
        </w:rPr>
        <w:t xml:space="preserve"> </w:t>
      </w:r>
      <w:r w:rsidR="00ED0AF8">
        <w:rPr>
          <w:rFonts w:ascii="Galyon" w:hAnsi="Galyon" w:cs="Serithai"/>
          <w:sz w:val="24"/>
          <w:szCs w:val="24"/>
        </w:rPr>
        <w:t>Kosciuszko Wines</w:t>
      </w:r>
      <w:r w:rsidR="002D0342">
        <w:rPr>
          <w:rFonts w:ascii="Galyon" w:hAnsi="Galyon" w:cs="Serithai"/>
          <w:sz w:val="24"/>
          <w:szCs w:val="24"/>
        </w:rPr>
        <w:t xml:space="preserve">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7F55E872" w14:textId="2314EB3A" w:rsidR="003B6ADB" w:rsidRDefault="003B6ADB" w:rsidP="008A674E">
      <w:pPr>
        <w:pStyle w:val="NoSpacing"/>
        <w:rPr>
          <w:rFonts w:ascii="Galyon" w:hAnsi="Galyon" w:cs="Serithai"/>
          <w:bCs/>
          <w:sz w:val="24"/>
          <w:szCs w:val="24"/>
        </w:rPr>
      </w:pPr>
      <w:r w:rsidRPr="003B6ADB">
        <w:rPr>
          <w:rFonts w:ascii="Galyon" w:hAnsi="Galyon" w:cs="Serithai"/>
          <w:bCs/>
          <w:sz w:val="24"/>
          <w:szCs w:val="24"/>
        </w:rPr>
        <w:t xml:space="preserve">2016 </w:t>
      </w:r>
      <w:proofErr w:type="spellStart"/>
      <w:r w:rsidRPr="003B6ADB">
        <w:rPr>
          <w:rFonts w:ascii="Galyon" w:hAnsi="Galyon" w:cs="Serithai"/>
          <w:bCs/>
          <w:sz w:val="24"/>
          <w:szCs w:val="24"/>
        </w:rPr>
        <w:t>Boovability</w:t>
      </w:r>
      <w:proofErr w:type="spellEnd"/>
      <w:r w:rsidRPr="003B6ADB">
        <w:rPr>
          <w:rFonts w:ascii="Galyon" w:hAnsi="Galyon" w:cs="Serithai"/>
          <w:bCs/>
          <w:sz w:val="24"/>
          <w:szCs w:val="24"/>
        </w:rPr>
        <w:t xml:space="preserve"> Pinot Noir | Adelaide Hills, </w:t>
      </w:r>
      <w:proofErr w:type="gramStart"/>
      <w:r w:rsidRPr="003B6ADB">
        <w:rPr>
          <w:rFonts w:ascii="Galyon" w:hAnsi="Galyon" w:cs="Serithai"/>
          <w:bCs/>
          <w:sz w:val="24"/>
          <w:szCs w:val="24"/>
        </w:rPr>
        <w:t>SA  |</w:t>
      </w:r>
      <w:proofErr w:type="gramEnd"/>
      <w:r w:rsidRPr="003B6ADB">
        <w:rPr>
          <w:rFonts w:ascii="Galyon" w:hAnsi="Galyon" w:cs="Serithai"/>
          <w:bCs/>
          <w:sz w:val="24"/>
          <w:szCs w:val="24"/>
        </w:rPr>
        <w:t xml:space="preserve">  65 bottle  |  16 glass</w:t>
      </w:r>
    </w:p>
    <w:p w14:paraId="4527D447" w14:textId="77777777" w:rsidR="00275BCF" w:rsidRPr="00275BCF" w:rsidRDefault="00275BCF" w:rsidP="008A674E">
      <w:pPr>
        <w:pStyle w:val="NoSpacing"/>
        <w:rPr>
          <w:rFonts w:ascii="Galyon" w:hAnsi="Galyon" w:cs="Serithai"/>
          <w:bCs/>
          <w:sz w:val="14"/>
          <w:szCs w:val="14"/>
        </w:rPr>
      </w:pPr>
    </w:p>
    <w:p w14:paraId="6008CC42" w14:textId="3FAD8862" w:rsidR="00AC22DD" w:rsidRDefault="008A674E" w:rsidP="008A674E">
      <w:pPr>
        <w:pStyle w:val="NoSpacing"/>
        <w:rPr>
          <w:rFonts w:ascii="Galyon" w:hAnsi="Galyon" w:cs="Serithai"/>
          <w:sz w:val="14"/>
          <w:szCs w:val="14"/>
        </w:rPr>
      </w:pPr>
      <w:r>
        <w:rPr>
          <w:rFonts w:ascii="Galyon" w:hAnsi="Galyon" w:cs="Serithai"/>
          <w:sz w:val="24"/>
          <w:szCs w:val="24"/>
        </w:rPr>
        <w:t xml:space="preserve">2019 Vino </w:t>
      </w:r>
      <w:proofErr w:type="spellStart"/>
      <w:r>
        <w:rPr>
          <w:rFonts w:ascii="Galyon" w:hAnsi="Galyon" w:cs="Serithai"/>
          <w:sz w:val="24"/>
          <w:szCs w:val="24"/>
        </w:rPr>
        <w:t>Intrepido</w:t>
      </w:r>
      <w:proofErr w:type="spellEnd"/>
      <w:r>
        <w:rPr>
          <w:rFonts w:ascii="Galyon" w:hAnsi="Galyon" w:cs="Serithai"/>
          <w:sz w:val="24"/>
          <w:szCs w:val="24"/>
        </w:rPr>
        <w:t xml:space="preserve"> Nebbiolo</w:t>
      </w:r>
      <w:r>
        <w:rPr>
          <w:rFonts w:ascii="Galyon" w:hAnsi="Galyon" w:cs="Serithai"/>
          <w:i/>
          <w:iCs/>
          <w:sz w:val="24"/>
          <w:szCs w:val="24"/>
        </w:rPr>
        <w:t xml:space="preserve"> </w:t>
      </w:r>
      <w:r>
        <w:rPr>
          <w:rFonts w:ascii="Galyon" w:hAnsi="Galyon" w:cs="Serithai"/>
          <w:sz w:val="24"/>
          <w:szCs w:val="24"/>
        </w:rPr>
        <w:t>| Pyrenees, Vic | 65 bottle | 16 glass</w:t>
      </w:r>
      <w:r w:rsidR="00AC22DD">
        <w:rPr>
          <w:rFonts w:ascii="Galyon" w:hAnsi="Galyon" w:cs="Serithai"/>
          <w:sz w:val="14"/>
          <w:szCs w:val="14"/>
        </w:rPr>
        <w:t xml:space="preserve"> </w:t>
      </w:r>
    </w:p>
    <w:p w14:paraId="7913C45C" w14:textId="747ECDE4" w:rsidR="00AC22DD" w:rsidRPr="00AC22DD" w:rsidRDefault="00AC22DD" w:rsidP="008A674E">
      <w:pPr>
        <w:pStyle w:val="NoSpacing"/>
        <w:rPr>
          <w:rFonts w:ascii="Galyon" w:hAnsi="Galyon" w:cs="Serithai"/>
          <w:sz w:val="14"/>
          <w:szCs w:val="14"/>
        </w:rPr>
      </w:pPr>
      <w:r>
        <w:rPr>
          <w:rFonts w:ascii="Galyon" w:hAnsi="Galyon" w:cs="Serithai"/>
          <w:sz w:val="14"/>
          <w:szCs w:val="14"/>
        </w:rPr>
        <w:t xml:space="preserve">  </w:t>
      </w:r>
    </w:p>
    <w:p w14:paraId="3B1E8B0B" w14:textId="2DE19C12"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Pr>
          <w:rFonts w:ascii="Galyon" w:hAnsi="Galyon" w:cs="Serithai"/>
          <w:sz w:val="24"/>
          <w:szCs w:val="24"/>
        </w:rPr>
        <w:t xml:space="preserv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17AAC5D3" w14:textId="77777777" w:rsidR="00C334C8" w:rsidRPr="00046CAC" w:rsidRDefault="00C334C8" w:rsidP="00C334C8">
      <w:pPr>
        <w:pStyle w:val="NoSpacing"/>
        <w:rPr>
          <w:rFonts w:ascii="Galyon" w:hAnsi="Galyon" w:cs="Serithai"/>
          <w:sz w:val="14"/>
          <w:szCs w:val="14"/>
        </w:rPr>
      </w:pPr>
    </w:p>
    <w:p w14:paraId="26CC6D59" w14:textId="77777777" w:rsidR="00C6061E" w:rsidRPr="00AC22DD" w:rsidRDefault="00C6061E" w:rsidP="00C6061E">
      <w:pPr>
        <w:pStyle w:val="NoSpacing"/>
        <w:rPr>
          <w:rFonts w:ascii="Galyon" w:hAnsi="Galyon" w:cs="Serithai"/>
          <w:sz w:val="24"/>
          <w:szCs w:val="24"/>
        </w:rPr>
      </w:pPr>
      <w:r>
        <w:rPr>
          <w:rFonts w:ascii="Galyon" w:hAnsi="Galyon" w:cs="Serithai"/>
          <w:sz w:val="24"/>
          <w:szCs w:val="24"/>
        </w:rPr>
        <w:t xml:space="preserve">2019 Mount Majura </w:t>
      </w:r>
      <w:r>
        <w:rPr>
          <w:rFonts w:ascii="Galyon" w:hAnsi="Galyon" w:cs="Serithai"/>
          <w:i/>
          <w:iCs/>
          <w:sz w:val="24"/>
          <w:szCs w:val="24"/>
        </w:rPr>
        <w:t xml:space="preserve">Lime Kiln </w:t>
      </w:r>
      <w:proofErr w:type="gramStart"/>
      <w:r>
        <w:rPr>
          <w:rFonts w:ascii="Galyon" w:hAnsi="Galyon" w:cs="Serithai"/>
          <w:i/>
          <w:iCs/>
          <w:sz w:val="24"/>
          <w:szCs w:val="24"/>
        </w:rPr>
        <w:t xml:space="preserve">Red </w:t>
      </w:r>
      <w:r w:rsidRPr="00106AE6">
        <w:rPr>
          <w:rFonts w:ascii="Galyon" w:hAnsi="Galyon" w:cs="Serithai"/>
          <w:sz w:val="24"/>
          <w:szCs w:val="24"/>
        </w:rPr>
        <w:t xml:space="preserve"> |</w:t>
      </w:r>
      <w:proofErr w:type="gramEnd"/>
      <w:r w:rsidRPr="00106AE6">
        <w:rPr>
          <w:rFonts w:ascii="Galyon" w:hAnsi="Galyon" w:cs="Serithai"/>
          <w:sz w:val="24"/>
          <w:szCs w:val="24"/>
        </w:rPr>
        <w:t xml:space="preserve"> </w:t>
      </w:r>
      <w:r>
        <w:rPr>
          <w:rFonts w:ascii="Galyon" w:hAnsi="Galyon" w:cs="Serithai"/>
          <w:sz w:val="24"/>
          <w:szCs w:val="24"/>
        </w:rPr>
        <w:t>Majura,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1C84A779"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13ADB616"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rotating list </w:t>
      </w:r>
      <w:proofErr w:type="gramStart"/>
      <w:r>
        <w:rPr>
          <w:rFonts w:ascii="Galyon" w:hAnsi="Galyon" w:cs="Serithai"/>
          <w:i/>
          <w:iCs/>
        </w:rPr>
        <w:t>highlights</w:t>
      </w:r>
      <w:proofErr w:type="gramEnd"/>
    </w:p>
    <w:p w14:paraId="4D4BEA46" w14:textId="77777777" w:rsidR="00746D9E" w:rsidRPr="00106AE6" w:rsidRDefault="00746D9E" w:rsidP="00746D9E">
      <w:pPr>
        <w:pStyle w:val="NoSpacing"/>
        <w:rPr>
          <w:rFonts w:ascii="Galyon" w:hAnsi="Galyon" w:cs="Serithai"/>
        </w:rPr>
      </w:pPr>
    </w:p>
    <w:p w14:paraId="74675BE3" w14:textId="77777777"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3C3D1936" w14:textId="5702CED6" w:rsidR="00746D9E" w:rsidRDefault="00746D9E" w:rsidP="00746D9E">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21C5BBD0" w14:textId="77777777" w:rsidR="00746D9E" w:rsidRDefault="00746D9E" w:rsidP="00746D9E">
      <w:pPr>
        <w:pStyle w:val="NoSpacing"/>
        <w:ind w:left="720"/>
        <w:rPr>
          <w:rFonts w:ascii="Galyon" w:hAnsi="Galyon"/>
        </w:rPr>
      </w:pPr>
    </w:p>
    <w:p w14:paraId="3F513588" w14:textId="77777777"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proofErr w:type="gramStart"/>
      <w:r>
        <w:rPr>
          <w:rFonts w:ascii="Galyon" w:hAnsi="Galyon" w:cs="Serithai"/>
          <w:b/>
          <w:bCs/>
          <w:i/>
          <w:iCs/>
        </w:rPr>
        <w:t xml:space="preserve">Ryder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297F7FFE" w14:textId="77777777" w:rsidR="00746D9E" w:rsidRDefault="00746D9E" w:rsidP="00746D9E">
      <w:pPr>
        <w:pStyle w:val="NoSpacing"/>
        <w:ind w:left="720"/>
        <w:rPr>
          <w:rFonts w:ascii="Galyon" w:hAnsi="Galyon"/>
        </w:rPr>
      </w:pPr>
      <w:r>
        <w:rPr>
          <w:rFonts w:ascii="Galyon" w:hAnsi="Galyon"/>
        </w:rPr>
        <w:t xml:space="preserve">P O W E R. Super intense lime juice palate with searing acidity. One for the hardened fans of dry Riesling, and </w:t>
      </w:r>
      <w:proofErr w:type="gramStart"/>
      <w:r>
        <w:rPr>
          <w:rFonts w:ascii="Galyon" w:hAnsi="Galyon"/>
        </w:rPr>
        <w:t>definitely has</w:t>
      </w:r>
      <w:proofErr w:type="gramEnd"/>
      <w:r>
        <w:rPr>
          <w:rFonts w:ascii="Galyon" w:hAnsi="Galyon"/>
        </w:rPr>
        <w:t xml:space="preserve"> the bones to age well. </w:t>
      </w:r>
    </w:p>
    <w:p w14:paraId="0D62AB19" w14:textId="77777777" w:rsidR="003570C2" w:rsidRDefault="003570C2" w:rsidP="003570C2">
      <w:pPr>
        <w:pStyle w:val="NoSpacing"/>
        <w:rPr>
          <w:rFonts w:ascii="Galyon" w:hAnsi="Galyon" w:cs="Serithai"/>
          <w:b/>
          <w:bCs/>
        </w:rPr>
      </w:pPr>
    </w:p>
    <w:p w14:paraId="1D4A87D2" w14:textId="77777777" w:rsidR="003570C2" w:rsidRPr="00106AE6" w:rsidRDefault="003570C2" w:rsidP="003570C2">
      <w:pPr>
        <w:pStyle w:val="NoSpacing"/>
        <w:rPr>
          <w:rFonts w:ascii="Galyon" w:hAnsi="Galyon" w:cs="Serithai"/>
          <w:b/>
          <w:bCs/>
        </w:rPr>
      </w:pPr>
      <w:r w:rsidRPr="00106AE6">
        <w:rPr>
          <w:rFonts w:ascii="Galyon" w:hAnsi="Galyon" w:cs="Serithai"/>
          <w:b/>
          <w:bCs/>
        </w:rPr>
        <w:t xml:space="preserve">2018 Brindabella Hills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2A761109" w14:textId="77777777" w:rsidR="003570C2" w:rsidRPr="00317B4E" w:rsidRDefault="003570C2" w:rsidP="003570C2">
      <w:pPr>
        <w:pStyle w:val="NoSpacing"/>
        <w:ind w:left="720"/>
        <w:rPr>
          <w:rFonts w:ascii="Galyon" w:hAnsi="Galyon" w:cs="Serithai"/>
        </w:rPr>
      </w:pPr>
    </w:p>
    <w:p w14:paraId="566C1BCB" w14:textId="60597320" w:rsidR="004170A7" w:rsidRPr="00106AE6" w:rsidRDefault="004170A7" w:rsidP="004170A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Bungendore | </w:t>
      </w:r>
      <w:r w:rsidRPr="00106AE6">
        <w:rPr>
          <w:rFonts w:ascii="Galyon" w:hAnsi="Galyon" w:cs="Serithai"/>
          <w:b/>
          <w:bCs/>
        </w:rPr>
        <w:t xml:space="preserve">65 bottle </w:t>
      </w:r>
    </w:p>
    <w:p w14:paraId="0C731410" w14:textId="77777777" w:rsidR="004170A7" w:rsidRPr="001E300D" w:rsidRDefault="004170A7" w:rsidP="001E300D">
      <w:pPr>
        <w:pStyle w:val="NoSpacing"/>
        <w:ind w:left="720"/>
        <w:rPr>
          <w:rFonts w:ascii="Galyon" w:hAnsi="Galyon"/>
        </w:rPr>
      </w:pPr>
      <w:r w:rsidRPr="001E300D">
        <w:rPr>
          <w:rFonts w:ascii="Galyon" w:hAnsi="Galyon"/>
        </w:rPr>
        <w:t xml:space="preserve">Lush floral nose followed by racy 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 – a one-woman show!</w:t>
      </w:r>
    </w:p>
    <w:p w14:paraId="119258C7" w14:textId="77777777" w:rsidR="00341A00" w:rsidRDefault="00341A00" w:rsidP="00341A00">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16B3153F" w14:textId="1E5546E5"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8C4784">
        <w:rPr>
          <w:rFonts w:ascii="Galyon" w:hAnsi="Galyon" w:cs="Serithai"/>
          <w:b/>
          <w:bCs/>
        </w:rPr>
        <w:t>12</w:t>
      </w:r>
      <w:r>
        <w:rPr>
          <w:rFonts w:ascii="Galyon" w:hAnsi="Galyon" w:cs="Serithai"/>
          <w:b/>
          <w:bCs/>
        </w:rPr>
        <w:t>5</w:t>
      </w:r>
      <w:r w:rsidRPr="00106AE6">
        <w:rPr>
          <w:rFonts w:ascii="Galyon" w:hAnsi="Galyon" w:cs="Serithai"/>
          <w:b/>
          <w:bCs/>
        </w:rPr>
        <w:t xml:space="preserve"> bottle </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2BA6837C" w14:textId="77777777" w:rsidR="00503F81" w:rsidRPr="00C6061E" w:rsidRDefault="00503F81" w:rsidP="00C6061E">
      <w:pPr>
        <w:pStyle w:val="NoSpacing"/>
        <w:rPr>
          <w:rFonts w:ascii="Galyon" w:hAnsi="Galyon"/>
        </w:rPr>
      </w:pPr>
    </w:p>
    <w:bookmarkEnd w:id="0"/>
    <w:p w14:paraId="72B764F4" w14:textId="11941B9D" w:rsidR="00C6061E" w:rsidRDefault="00C6061E" w:rsidP="00C6061E">
      <w:pPr>
        <w:pStyle w:val="NoSpacing"/>
        <w:rPr>
          <w:rFonts w:ascii="Galyon" w:hAnsi="Galyon"/>
          <w:b/>
          <w:bCs/>
        </w:rPr>
      </w:pPr>
      <w:r w:rsidRPr="00C6061E">
        <w:rPr>
          <w:rFonts w:ascii="Galyon" w:hAnsi="Galyon"/>
          <w:b/>
          <w:bCs/>
        </w:rPr>
        <w:t>201</w:t>
      </w:r>
      <w:r w:rsidR="00467D1B">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43F4B7EB" w14:textId="00A8E05A" w:rsidR="00C6061E" w:rsidRPr="00C6061E" w:rsidRDefault="00C6061E" w:rsidP="00C6061E">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593935" w14:textId="77777777" w:rsidR="00AF7737" w:rsidRDefault="00AF7737" w:rsidP="0074612E">
      <w:pPr>
        <w:pStyle w:val="NoSpacing"/>
        <w:rPr>
          <w:rFonts w:ascii="Galyon" w:hAnsi="Galyon" w:cs="Serithai"/>
          <w:b/>
          <w:bCs/>
        </w:rPr>
      </w:pPr>
    </w:p>
    <w:p w14:paraId="48158F58" w14:textId="38901814" w:rsidR="0074612E" w:rsidRPr="00106AE6" w:rsidRDefault="0074612E" w:rsidP="0074612E">
      <w:pPr>
        <w:pStyle w:val="NoSpacing"/>
        <w:rPr>
          <w:rFonts w:ascii="Galyon" w:hAnsi="Galyon" w:cs="Serithai"/>
          <w:b/>
          <w:bCs/>
        </w:rPr>
      </w:pPr>
      <w:r w:rsidRPr="00106AE6">
        <w:rPr>
          <w:rFonts w:ascii="Galyon" w:hAnsi="Galyon" w:cs="Serithai"/>
          <w:b/>
          <w:bCs/>
        </w:rPr>
        <w:t>201</w:t>
      </w:r>
      <w:r w:rsidR="003E7C7D">
        <w:rPr>
          <w:rFonts w:ascii="Galyon" w:hAnsi="Galyon" w:cs="Serithai"/>
          <w:b/>
          <w:bCs/>
        </w:rPr>
        <w:t>7</w:t>
      </w:r>
      <w:r w:rsidRPr="00106AE6">
        <w:rPr>
          <w:rFonts w:ascii="Galyon" w:hAnsi="Galyon" w:cs="Serithai"/>
          <w:b/>
          <w:bCs/>
        </w:rPr>
        <w:t xml:space="preserve"> </w:t>
      </w:r>
      <w:proofErr w:type="spellStart"/>
      <w:r w:rsidR="003E7C7D">
        <w:rPr>
          <w:rFonts w:ascii="Galyon" w:hAnsi="Galyon" w:cs="Serithai"/>
          <w:b/>
          <w:bCs/>
        </w:rPr>
        <w:t>Clonakilla</w:t>
      </w:r>
      <w:proofErr w:type="spellEnd"/>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3E7C7D">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sidR="003E7C7D">
        <w:rPr>
          <w:rFonts w:ascii="Galyon" w:hAnsi="Galyon" w:cs="Serithai"/>
          <w:b/>
          <w:bCs/>
        </w:rPr>
        <w:t>9</w:t>
      </w:r>
      <w:r w:rsidR="00B8449B">
        <w:rPr>
          <w:rFonts w:ascii="Galyon" w:hAnsi="Galyon" w:cs="Serithai"/>
          <w:b/>
          <w:bCs/>
        </w:rPr>
        <w:t>0</w:t>
      </w:r>
      <w:r w:rsidRPr="00106AE6">
        <w:rPr>
          <w:rFonts w:ascii="Galyon" w:hAnsi="Galyon" w:cs="Serithai"/>
          <w:b/>
          <w:bCs/>
        </w:rPr>
        <w:t xml:space="preserve"> bottle </w:t>
      </w:r>
    </w:p>
    <w:p w14:paraId="1EB47F7A" w14:textId="77777777" w:rsidR="003E7C7D" w:rsidRPr="00106AE6" w:rsidRDefault="00A12666" w:rsidP="003E7C7D">
      <w:pPr>
        <w:pStyle w:val="NoSpacing"/>
        <w:ind w:left="720"/>
        <w:rPr>
          <w:rFonts w:ascii="Galyon" w:hAnsi="Galyon" w:cs="Serithai"/>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w:t>
      </w:r>
      <w:r w:rsidR="003E7C7D" w:rsidRPr="00106AE6">
        <w:rPr>
          <w:rFonts w:ascii="Galyon" w:hAnsi="Galyon" w:cs="Serithai"/>
        </w:rPr>
        <w:t xml:space="preserve">Power and precision, like all </w:t>
      </w:r>
      <w:proofErr w:type="spellStart"/>
      <w:r w:rsidR="003E7C7D" w:rsidRPr="00106AE6">
        <w:rPr>
          <w:rFonts w:ascii="Galyon" w:hAnsi="Galyon" w:cs="Serithai"/>
        </w:rPr>
        <w:t>Clonakilla</w:t>
      </w:r>
      <w:proofErr w:type="spellEnd"/>
      <w:r w:rsidR="003E7C7D" w:rsidRPr="00106AE6">
        <w:rPr>
          <w:rFonts w:ascii="Galyon" w:hAnsi="Galyon" w:cs="Serithai"/>
        </w:rPr>
        <w:t xml:space="preserve"> wines. Buckets of lime, super tight acidity and it just keeps going and going…</w:t>
      </w:r>
    </w:p>
    <w:p w14:paraId="62F96DD5" w14:textId="0D8B2099" w:rsidR="00886141" w:rsidRDefault="00886141"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601B249" w14:textId="5E3FAC85" w:rsidR="00746D9E" w:rsidRPr="00543BF7" w:rsidRDefault="00E145B6" w:rsidP="00543BF7">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39C2ECC2"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45348FC0" w:rsidR="003822E5" w:rsidRPr="00106AE6" w:rsidRDefault="003822E5" w:rsidP="003822E5">
      <w:pPr>
        <w:pStyle w:val="NoSpacing"/>
        <w:rPr>
          <w:rFonts w:ascii="Galyon" w:hAnsi="Galyon" w:cs="Serithai"/>
          <w:b/>
          <w:bCs/>
        </w:rPr>
      </w:pPr>
      <w:r w:rsidRPr="00106AE6">
        <w:rPr>
          <w:rFonts w:ascii="Galyon" w:hAnsi="Galyon" w:cs="Serithai"/>
          <w:b/>
          <w:bCs/>
        </w:rPr>
        <w:t>20</w:t>
      </w:r>
      <w:r w:rsidR="00126403">
        <w:rPr>
          <w:rFonts w:ascii="Galyon" w:hAnsi="Galyon" w:cs="Serithai"/>
          <w:b/>
          <w:bCs/>
        </w:rPr>
        <w:t>18</w:t>
      </w:r>
      <w:r w:rsidRPr="00106AE6">
        <w:rPr>
          <w:rFonts w:ascii="Galyon" w:hAnsi="Galyon" w:cs="Serithai"/>
          <w:b/>
          <w:bCs/>
        </w:rPr>
        <w:t xml:space="preserve"> </w:t>
      </w:r>
      <w:proofErr w:type="spellStart"/>
      <w:r w:rsidR="00126403">
        <w:rPr>
          <w:rFonts w:ascii="Galyon" w:hAnsi="Galyon" w:cs="Serithai"/>
          <w:b/>
          <w:bCs/>
        </w:rPr>
        <w:t>Rieslingfreak</w:t>
      </w:r>
      <w:proofErr w:type="spellEnd"/>
      <w:r w:rsidR="00126403">
        <w:rPr>
          <w:rFonts w:ascii="Galyon" w:hAnsi="Galyon" w:cs="Serithai"/>
          <w:b/>
          <w:bCs/>
        </w:rPr>
        <w:t xml:space="preserve"> No. 8 </w:t>
      </w:r>
      <w:proofErr w:type="spellStart"/>
      <w:proofErr w:type="gramStart"/>
      <w:r w:rsidR="00126403">
        <w:rPr>
          <w:rFonts w:ascii="Galyon" w:hAnsi="Galyon" w:cs="Serithai"/>
          <w:b/>
          <w:bCs/>
          <w:i/>
          <w:iCs/>
        </w:rPr>
        <w:t>Schatzkammer</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126403">
        <w:rPr>
          <w:rFonts w:ascii="Galyon" w:hAnsi="Galyon" w:cs="Serithai"/>
          <w:b/>
          <w:bCs/>
        </w:rPr>
        <w:t>8</w:t>
      </w:r>
      <w:r>
        <w:rPr>
          <w:rFonts w:ascii="Galyon" w:hAnsi="Galyon" w:cs="Serithai"/>
          <w:b/>
          <w:bCs/>
        </w:rPr>
        <w:t xml:space="preserve">0 bottle </w:t>
      </w:r>
    </w:p>
    <w:p w14:paraId="46DEBD40" w14:textId="569613A8" w:rsidR="003822E5" w:rsidRDefault="00126403" w:rsidP="003822E5">
      <w:pPr>
        <w:pStyle w:val="NoSpacing"/>
        <w:ind w:left="720"/>
        <w:rPr>
          <w:rFonts w:ascii="Galyon" w:hAnsi="Galyon"/>
        </w:rPr>
      </w:pPr>
      <w:r w:rsidRPr="004E1419">
        <w:rPr>
          <w:rFonts w:ascii="Galyon" w:hAnsi="Galyon"/>
        </w:rPr>
        <w:t xml:space="preserve">Forget what you think you thought you knew about Clare Riesling and best pretend </w:t>
      </w:r>
      <w:proofErr w:type="gramStart"/>
      <w:r w:rsidRPr="004E1419">
        <w:rPr>
          <w:rFonts w:ascii="Galyon" w:hAnsi="Galyon"/>
        </w:rPr>
        <w:t>you’re</w:t>
      </w:r>
      <w:proofErr w:type="gramEnd"/>
      <w:r w:rsidRPr="004E1419">
        <w:rPr>
          <w:rFonts w:ascii="Galyon" w:hAnsi="Galyon"/>
        </w:rPr>
        <w:t xml:space="preserve"> drinking a German </w:t>
      </w:r>
      <w:proofErr w:type="spellStart"/>
      <w:r w:rsidRPr="004E1419">
        <w:rPr>
          <w:rFonts w:ascii="Galyon" w:hAnsi="Galyon"/>
        </w:rPr>
        <w:t>kabinett</w:t>
      </w:r>
      <w:proofErr w:type="spellEnd"/>
      <w:r w:rsidRPr="004E1419">
        <w:rPr>
          <w:rFonts w:ascii="Galyon" w:hAnsi="Galyon"/>
        </w:rPr>
        <w:t xml:space="preserve"> instead! Delicious, delicate, </w:t>
      </w:r>
      <w:proofErr w:type="gramStart"/>
      <w:r w:rsidRPr="004E1419">
        <w:rPr>
          <w:rFonts w:ascii="Galyon" w:hAnsi="Galyon"/>
        </w:rPr>
        <w:t>finely balanced</w:t>
      </w:r>
      <w:proofErr w:type="gramEnd"/>
      <w:r w:rsidRPr="004E1419">
        <w:rPr>
          <w:rFonts w:ascii="Galyon" w:hAnsi="Galyon"/>
        </w:rPr>
        <w:t xml:space="preserve"> sugar and acid. Lively as hell. 6%ABV. An absolute knockout wine.</w:t>
      </w:r>
    </w:p>
    <w:p w14:paraId="567CEE52" w14:textId="77777777" w:rsidR="00126403" w:rsidRPr="003D219B" w:rsidRDefault="00126403"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6B2346C8" w14:textId="03BC2126" w:rsidR="0055515A" w:rsidRPr="00106AE6" w:rsidRDefault="0055515A" w:rsidP="0055515A">
      <w:pPr>
        <w:pStyle w:val="NoSpacing"/>
        <w:rPr>
          <w:rFonts w:ascii="Galyon" w:hAnsi="Galyon" w:cs="Serithai"/>
          <w:b/>
          <w:bCs/>
        </w:rPr>
      </w:pPr>
      <w:r>
        <w:rPr>
          <w:rFonts w:ascii="Galyon" w:hAnsi="Galyon" w:cs="Serithai"/>
          <w:b/>
          <w:bCs/>
        </w:rPr>
        <w:t>20</w:t>
      </w:r>
      <w:r w:rsidR="002C5996">
        <w:rPr>
          <w:rFonts w:ascii="Galyon" w:hAnsi="Galyon" w:cs="Serithai"/>
          <w:b/>
          <w:bCs/>
        </w:rPr>
        <w:t>20</w:t>
      </w:r>
      <w:r>
        <w:rPr>
          <w:rFonts w:ascii="Galyon" w:hAnsi="Galyon" w:cs="Serithai"/>
          <w:b/>
          <w:bCs/>
        </w:rPr>
        <w:t xml:space="preserve"> </w:t>
      </w:r>
      <w:r w:rsidR="002C5996">
        <w:rPr>
          <w:rFonts w:ascii="Galyon" w:hAnsi="Galyon" w:cs="Serithai"/>
          <w:b/>
          <w:bCs/>
        </w:rPr>
        <w:t xml:space="preserve">Sons of Eden </w:t>
      </w:r>
      <w:proofErr w:type="gramStart"/>
      <w:r w:rsidR="002C5996">
        <w:rPr>
          <w:rFonts w:ascii="Galyon" w:hAnsi="Galyon" w:cs="Serithai"/>
          <w:b/>
          <w:bCs/>
          <w:i/>
          <w:iCs/>
        </w:rPr>
        <w:t xml:space="preserve">Freya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2C5996">
        <w:rPr>
          <w:rFonts w:ascii="Galyon" w:hAnsi="Galyon" w:cs="Serithai"/>
          <w:b/>
          <w:bCs/>
        </w:rPr>
        <w:t>Eden Valley, 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r w:rsidR="0038241C">
        <w:rPr>
          <w:rFonts w:ascii="Galyon" w:hAnsi="Galyon" w:cs="Serithai"/>
          <w:b/>
          <w:bCs/>
        </w:rPr>
        <w:t>| 17 glass</w:t>
      </w:r>
    </w:p>
    <w:p w14:paraId="435F58B2" w14:textId="149BDA50" w:rsidR="0055515A" w:rsidRDefault="002C5996" w:rsidP="0055515A">
      <w:pPr>
        <w:pStyle w:val="NoSpacing"/>
        <w:ind w:left="720"/>
        <w:rPr>
          <w:rFonts w:ascii="Galyon" w:hAnsi="Galyon" w:cs="Serithai"/>
        </w:rPr>
      </w:pPr>
      <w:r>
        <w:rPr>
          <w:rFonts w:ascii="Galyon" w:hAnsi="Galyon" w:cs="Serithai"/>
        </w:rPr>
        <w:t xml:space="preserve">Light and clean on the nose, a flush of crisp citrus blossom and lemon juice on the palate. A hint of savouriness and a long bouncy finish. A cracker. </w:t>
      </w:r>
    </w:p>
    <w:p w14:paraId="4ADA4E04" w14:textId="77777777" w:rsidR="0055515A" w:rsidRDefault="0055515A" w:rsidP="0055515A">
      <w:pPr>
        <w:pStyle w:val="NoSpacing"/>
        <w:ind w:left="720"/>
        <w:rPr>
          <w:rFonts w:ascii="Galyon" w:hAnsi="Galyon" w:cs="Serithai"/>
        </w:rPr>
      </w:pPr>
    </w:p>
    <w:p w14:paraId="04549408" w14:textId="44AC8AF8" w:rsidR="003D219B" w:rsidRPr="00106AE6" w:rsidRDefault="003D219B" w:rsidP="003D219B">
      <w:pPr>
        <w:pStyle w:val="NoSpacing"/>
        <w:rPr>
          <w:rFonts w:ascii="Galyon" w:hAnsi="Galyon" w:cs="Serithai"/>
          <w:b/>
          <w:bCs/>
        </w:rPr>
      </w:pPr>
      <w:r w:rsidRPr="00106AE6">
        <w:rPr>
          <w:rFonts w:ascii="Galyon" w:hAnsi="Galyon" w:cs="Serithai"/>
          <w:b/>
          <w:bCs/>
        </w:rPr>
        <w:t>20</w:t>
      </w:r>
      <w:r w:rsidR="00431C9A">
        <w:rPr>
          <w:rFonts w:ascii="Galyon" w:hAnsi="Galyon" w:cs="Serithai"/>
          <w:b/>
          <w:bCs/>
        </w:rPr>
        <w:t>1</w:t>
      </w:r>
      <w:r w:rsidR="0038241C">
        <w:rPr>
          <w:rFonts w:ascii="Galyon" w:hAnsi="Galyon" w:cs="Serithai"/>
          <w:b/>
          <w:bCs/>
        </w:rPr>
        <w:t>0</w:t>
      </w:r>
      <w:r w:rsidRPr="00106AE6">
        <w:rPr>
          <w:rFonts w:ascii="Galyon" w:hAnsi="Galyon" w:cs="Serithai"/>
          <w:b/>
          <w:bCs/>
        </w:rPr>
        <w:t xml:space="preserve"> </w:t>
      </w:r>
      <w:proofErr w:type="spellStart"/>
      <w:r w:rsidR="0038241C">
        <w:rPr>
          <w:rFonts w:ascii="Galyon" w:hAnsi="Galyon" w:cs="Serithai"/>
          <w:b/>
          <w:bCs/>
        </w:rPr>
        <w:t>Pizzini</w:t>
      </w:r>
      <w:proofErr w:type="spellEnd"/>
      <w:r w:rsidR="0038241C">
        <w:rPr>
          <w:rFonts w:ascii="Galyon" w:hAnsi="Galyon" w:cs="Serithai"/>
          <w:b/>
          <w:bCs/>
        </w:rPr>
        <w:t xml:space="preserve"> </w:t>
      </w:r>
      <w:r w:rsidR="0038241C"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sidR="0038241C">
        <w:rPr>
          <w:rFonts w:ascii="Galyon" w:hAnsi="Galyon" w:cs="Serithai"/>
          <w:b/>
          <w:bCs/>
        </w:rPr>
        <w:t>King Valley, Vic</w:t>
      </w:r>
      <w:r w:rsidRPr="00106AE6">
        <w:rPr>
          <w:rFonts w:ascii="Galyon" w:hAnsi="Galyon" w:cs="Serithai"/>
          <w:b/>
          <w:bCs/>
        </w:rPr>
        <w:t xml:space="preserve"> | </w:t>
      </w:r>
      <w:r w:rsidR="0038241C">
        <w:rPr>
          <w:rFonts w:ascii="Galyon" w:hAnsi="Galyon" w:cs="Serithai"/>
          <w:b/>
          <w:bCs/>
        </w:rPr>
        <w:t>80</w:t>
      </w:r>
      <w:r w:rsidRPr="00106AE6">
        <w:rPr>
          <w:rFonts w:ascii="Galyon" w:hAnsi="Galyon" w:cs="Serithai"/>
          <w:b/>
          <w:bCs/>
        </w:rPr>
        <w:t xml:space="preserve"> bottle </w:t>
      </w:r>
      <w:r w:rsidR="0038241C">
        <w:rPr>
          <w:rFonts w:ascii="Galyon" w:hAnsi="Galyon" w:cs="Serithai"/>
          <w:b/>
          <w:bCs/>
        </w:rPr>
        <w:t>| 20 glass</w:t>
      </w:r>
    </w:p>
    <w:p w14:paraId="3BBFB1E0" w14:textId="40F81947" w:rsidR="003D219B" w:rsidRDefault="00973D0D" w:rsidP="003D219B">
      <w:pPr>
        <w:pStyle w:val="NoSpacing"/>
        <w:ind w:left="720"/>
        <w:rPr>
          <w:rFonts w:ascii="Galyon" w:hAnsi="Galyon"/>
        </w:rPr>
      </w:pPr>
      <w:r>
        <w:rPr>
          <w:rFonts w:ascii="Galyon" w:hAnsi="Galyon"/>
        </w:rPr>
        <w:t xml:space="preserve">Rich citrus oils and grapefruit zest on the nose. Steely acidity with an ensemble of warm tangerine and orange marmalade characters. A tingle of acidity right to the end. Belter of an aged Riesling.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35FD4960"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E7FE2B8"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proofErr w:type="gramStart"/>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67BA9F1" w14:textId="1FFF240F" w:rsidR="006C2D3C" w:rsidRPr="00B82BF6" w:rsidRDefault="0051450A" w:rsidP="00B82BF6">
      <w:pPr>
        <w:pStyle w:val="NoSpacing"/>
        <w:ind w:left="720"/>
        <w:rPr>
          <w:rFonts w:ascii="Galyon" w:hAnsi="Galyon" w:cs="Serithai"/>
        </w:rPr>
      </w:pPr>
      <w:r>
        <w:rPr>
          <w:rFonts w:ascii="Galyon" w:hAnsi="Galyon" w:cs="Serithai"/>
        </w:rPr>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w:t>
      </w:r>
      <w:proofErr w:type="gramStart"/>
      <w:r>
        <w:rPr>
          <w:rFonts w:ascii="Galyon" w:hAnsi="Galyon" w:cs="Serithai"/>
        </w:rPr>
        <w:t>high altitude</w:t>
      </w:r>
      <w:proofErr w:type="gramEnd"/>
      <w:r>
        <w:rPr>
          <w:rFonts w:ascii="Galyon" w:hAnsi="Galyon" w:cs="Serithai"/>
        </w:rPr>
        <w:t xml:space="preserv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9ED1681"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C0508A">
        <w:rPr>
          <w:rFonts w:ascii="Galyon" w:hAnsi="Galyon" w:cs="Serithai"/>
          <w:b/>
          <w:bCs/>
        </w:rPr>
        <w:t>| 17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w:t>
      </w:r>
      <w:proofErr w:type="gramStart"/>
      <w:r w:rsidR="00C9588E">
        <w:rPr>
          <w:rFonts w:ascii="Galyon" w:hAnsi="Galyon" w:cs="Serithai"/>
        </w:rPr>
        <w:t>spritz</w:t>
      </w:r>
      <w:proofErr w:type="gramEnd"/>
      <w:r w:rsidR="00C9588E">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w:t>
      </w:r>
      <w:proofErr w:type="gramStart"/>
      <w:r w:rsidR="00503EF5">
        <w:rPr>
          <w:rFonts w:ascii="Galyon" w:hAnsi="Galyon" w:cs="Serithai"/>
          <w:b/>
          <w:bCs/>
          <w:i/>
          <w:iCs/>
        </w:rPr>
        <w:t>Hofstuck</w:t>
      </w:r>
      <w:proofErr w:type="spellEnd"/>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proofErr w:type="spellStart"/>
      <w:r w:rsidR="0087068E">
        <w:rPr>
          <w:rFonts w:ascii="Galyon" w:hAnsi="Galyon" w:cs="Serithai"/>
          <w:b/>
          <w:bCs/>
        </w:rPr>
        <w:t>Huesgen</w:t>
      </w:r>
      <w:proofErr w:type="spellEnd"/>
      <w:r w:rsidR="0087068E">
        <w:rPr>
          <w:rFonts w:ascii="Galyon" w:hAnsi="Galyon" w:cs="Serithai"/>
          <w:b/>
          <w:bCs/>
        </w:rPr>
        <w:t xml:space="preserve"> &amp; </w:t>
      </w:r>
      <w:proofErr w:type="spellStart"/>
      <w:r w:rsidR="0087068E">
        <w:rPr>
          <w:rFonts w:ascii="Galyon" w:hAnsi="Galyon" w:cs="Serithai"/>
          <w:b/>
          <w:bCs/>
        </w:rPr>
        <w:t>Margan</w:t>
      </w:r>
      <w:proofErr w:type="spellEnd"/>
      <w:r w:rsidR="0087068E">
        <w:rPr>
          <w:rFonts w:ascii="Galyon" w:hAnsi="Galyon" w:cs="Serithai"/>
          <w:b/>
          <w:bCs/>
        </w:rPr>
        <w:t xml:space="preserve"> </w:t>
      </w:r>
      <w:proofErr w:type="spellStart"/>
      <w:r w:rsidR="0087068E">
        <w:rPr>
          <w:rFonts w:ascii="Galyon" w:hAnsi="Galyon" w:cs="Serithai"/>
          <w:b/>
          <w:bCs/>
          <w:i/>
          <w:iCs/>
        </w:rPr>
        <w:t>Trabener</w:t>
      </w:r>
      <w:proofErr w:type="spellEnd"/>
      <w:r w:rsidR="0087068E">
        <w:rPr>
          <w:rFonts w:ascii="Galyon" w:hAnsi="Galyon" w:cs="Serithai"/>
          <w:b/>
          <w:bCs/>
          <w:i/>
          <w:iCs/>
        </w:rPr>
        <w:t xml:space="preserve"> </w:t>
      </w:r>
      <w:proofErr w:type="spellStart"/>
      <w:proofErr w:type="gramStart"/>
      <w:r w:rsidR="0087068E">
        <w:rPr>
          <w:rFonts w:ascii="Galyon" w:hAnsi="Galyon" w:cs="Serithai"/>
          <w:b/>
          <w:bCs/>
          <w:i/>
          <w:iCs/>
        </w:rPr>
        <w:t>Wurzgarten</w:t>
      </w:r>
      <w:proofErr w:type="spellEnd"/>
      <w:r w:rsidR="0087068E">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42EFEDD"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w:t>
      </w:r>
      <w:proofErr w:type="spellStart"/>
      <w:r>
        <w:rPr>
          <w:rFonts w:ascii="Galyon" w:hAnsi="Galyon" w:cs="Arial"/>
          <w:color w:val="000000"/>
          <w:shd w:val="clear" w:color="auto" w:fill="FFFFFF"/>
        </w:rPr>
        <w:t>Huesgen</w:t>
      </w:r>
      <w:proofErr w:type="spellEnd"/>
      <w:r>
        <w:rPr>
          <w:rFonts w:ascii="Galyon" w:hAnsi="Galyon" w:cs="Arial"/>
          <w:color w:val="000000"/>
          <w:shd w:val="clear" w:color="auto" w:fill="FFFFFF"/>
        </w:rPr>
        <w:t xml:space="preserve"> &amp; Andrew </w:t>
      </w:r>
      <w:proofErr w:type="spellStart"/>
      <w:r>
        <w:rPr>
          <w:rFonts w:ascii="Galyon" w:hAnsi="Galyon" w:cs="Arial"/>
          <w:color w:val="000000"/>
          <w:shd w:val="clear" w:color="auto" w:fill="FFFFFF"/>
        </w:rPr>
        <w:t>Margan</w:t>
      </w:r>
      <w:proofErr w:type="spellEnd"/>
      <w:r>
        <w:rPr>
          <w:rFonts w:ascii="Galyon" w:hAnsi="Galyon" w:cs="Arial"/>
          <w:color w:val="000000"/>
          <w:shd w:val="clear" w:color="auto" w:fill="FFFFFF"/>
        </w:rPr>
        <w:t xml:space="preserve"> (Hunter Valley, NSW). A super dry Riesling from Mosel; made as if it were a young Hunter Semillon – funny that – with crystalline acidity and tropical fruit. </w:t>
      </w:r>
    </w:p>
    <w:p w14:paraId="22AB6D10" w14:textId="1E4AC5D8" w:rsidR="005E4B77" w:rsidRDefault="005E4B77" w:rsidP="005E4B77">
      <w:pPr>
        <w:pStyle w:val="NoSpacing"/>
        <w:rPr>
          <w:rFonts w:ascii="Galyon" w:hAnsi="Galyon" w:cs="Serithai"/>
        </w:rPr>
      </w:pPr>
    </w:p>
    <w:p w14:paraId="2383A0D8" w14:textId="0EDAB808"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r w:rsidR="00227332">
        <w:rPr>
          <w:rFonts w:ascii="Galyon" w:hAnsi="Galyon" w:cs="Serithai"/>
          <w:b/>
          <w:bCs/>
          <w:i/>
          <w:iCs/>
        </w:rPr>
        <w:t>Sonnenuhr</w:t>
      </w:r>
      <w:proofErr w:type="spellEnd"/>
      <w:r w:rsidRPr="00106AE6">
        <w:rPr>
          <w:rFonts w:ascii="Galyon" w:hAnsi="Galyon" w:cs="Serithai"/>
          <w:b/>
          <w:bCs/>
        </w:rPr>
        <w:t xml:space="preserve"> </w:t>
      </w:r>
      <w:proofErr w:type="spellStart"/>
      <w:r w:rsidR="00227332">
        <w:rPr>
          <w:rFonts w:ascii="Galyon" w:hAnsi="Galyon" w:cs="Serithai"/>
          <w:b/>
          <w:bCs/>
        </w:rPr>
        <w:t>Kabinett</w:t>
      </w:r>
      <w:proofErr w:type="spell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737E528A"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22CBFA92" w14:textId="77777777" w:rsidR="00227332" w:rsidRPr="00227332" w:rsidRDefault="00227332" w:rsidP="00227332">
      <w:pPr>
        <w:pStyle w:val="NoSpacing"/>
        <w:ind w:left="720"/>
        <w:rPr>
          <w:rFonts w:ascii="Galyon" w:hAnsi="Galyon" w:cs="Arial"/>
          <w:shd w:val="clear" w:color="auto" w:fill="FFFFFF"/>
        </w:rPr>
      </w:pPr>
    </w:p>
    <w:p w14:paraId="6CC0EFD2" w14:textId="0DD9EE16" w:rsidR="00A542AC" w:rsidRPr="00106AE6" w:rsidRDefault="00A542AC" w:rsidP="00A542AC">
      <w:pPr>
        <w:pStyle w:val="NoSpacing"/>
        <w:rPr>
          <w:rFonts w:ascii="Galyon" w:hAnsi="Galyon" w:cs="Serithai"/>
          <w:b/>
          <w:bCs/>
        </w:rPr>
      </w:pPr>
      <w:r w:rsidRPr="00106AE6">
        <w:rPr>
          <w:rFonts w:ascii="Galyon" w:hAnsi="Galyon" w:cs="Serithai"/>
          <w:b/>
          <w:bCs/>
        </w:rPr>
        <w:t>20</w:t>
      </w:r>
      <w:r w:rsidR="000D67D5">
        <w:rPr>
          <w:rFonts w:ascii="Galyon" w:hAnsi="Galyon" w:cs="Serithai"/>
          <w:b/>
          <w:bCs/>
        </w:rPr>
        <w:t>0</w:t>
      </w:r>
      <w:r>
        <w:rPr>
          <w:rFonts w:ascii="Galyon" w:hAnsi="Galyon" w:cs="Serithai"/>
          <w:b/>
          <w:bCs/>
        </w:rPr>
        <w:t>8</w:t>
      </w:r>
      <w:r w:rsidRPr="00106AE6">
        <w:rPr>
          <w:rFonts w:ascii="Galyon" w:hAnsi="Galyon" w:cs="Serithai"/>
          <w:b/>
          <w:bCs/>
        </w:rPr>
        <w:t xml:space="preserve"> </w:t>
      </w:r>
      <w:proofErr w:type="spellStart"/>
      <w:r w:rsidR="000D67D5">
        <w:rPr>
          <w:rFonts w:ascii="Galyon" w:hAnsi="Galyon" w:cs="Serithai"/>
          <w:b/>
          <w:bCs/>
        </w:rPr>
        <w:t>Brundlmeyer</w:t>
      </w:r>
      <w:proofErr w:type="spellEnd"/>
      <w:r w:rsidR="000D67D5">
        <w:rPr>
          <w:rFonts w:ascii="Galyon" w:hAnsi="Galyon" w:cs="Serithai"/>
          <w:b/>
          <w:bCs/>
        </w:rPr>
        <w:t xml:space="preserve"> </w:t>
      </w:r>
      <w:proofErr w:type="spellStart"/>
      <w:r w:rsidR="000D67D5">
        <w:rPr>
          <w:rFonts w:ascii="Galyon" w:hAnsi="Galyon" w:cs="Serithai"/>
          <w:b/>
          <w:bCs/>
          <w:i/>
          <w:iCs/>
        </w:rPr>
        <w:t>Heiligenstein</w:t>
      </w:r>
      <w:proofErr w:type="spellEnd"/>
      <w:r w:rsidR="000D67D5">
        <w:rPr>
          <w:rFonts w:ascii="Galyon" w:hAnsi="Galyon" w:cs="Serithai"/>
          <w:b/>
          <w:bCs/>
          <w:i/>
          <w:iCs/>
        </w:rPr>
        <w:t xml:space="preserve"> </w:t>
      </w:r>
      <w:proofErr w:type="gramStart"/>
      <w:r w:rsidR="000D67D5">
        <w:rPr>
          <w:rFonts w:ascii="Galyon" w:hAnsi="Galyon" w:cs="Serithai"/>
          <w:b/>
          <w:bCs/>
          <w:i/>
          <w:iCs/>
        </w:rPr>
        <w:t xml:space="preserve">Lyra </w:t>
      </w:r>
      <w:r w:rsidR="000D67D5">
        <w:rPr>
          <w:rFonts w:ascii="Galyon" w:hAnsi="Galyon" w:cs="Serithai"/>
          <w:b/>
          <w:bCs/>
        </w:rPr>
        <w:t xml:space="preserve"> |</w:t>
      </w:r>
      <w:proofErr w:type="gramEnd"/>
      <w:r w:rsidR="000D67D5">
        <w:rPr>
          <w:rFonts w:ascii="Galyon" w:hAnsi="Galyon" w:cs="Serithai"/>
          <w:b/>
          <w:bCs/>
        </w:rPr>
        <w:t xml:space="preserve"> </w:t>
      </w:r>
      <w:proofErr w:type="spellStart"/>
      <w:r w:rsidR="000D67D5">
        <w:rPr>
          <w:rFonts w:ascii="Galyon" w:hAnsi="Galyon" w:cs="Serithai"/>
          <w:b/>
          <w:bCs/>
        </w:rPr>
        <w:t>Kamptal</w:t>
      </w:r>
      <w:proofErr w:type="spellEnd"/>
      <w:r w:rsidR="000D67D5">
        <w:rPr>
          <w:rFonts w:ascii="Galyon" w:hAnsi="Galyon" w:cs="Serithai"/>
          <w:b/>
          <w:bCs/>
        </w:rPr>
        <w:t>, Austria | 210 bottle</w:t>
      </w:r>
      <w:r w:rsidRPr="00106AE6">
        <w:rPr>
          <w:rFonts w:ascii="Galyon" w:hAnsi="Galyon" w:cs="Serithai"/>
          <w:b/>
          <w:bCs/>
        </w:rPr>
        <w:t xml:space="preserve"> </w:t>
      </w:r>
    </w:p>
    <w:p w14:paraId="40BD36F6" w14:textId="1A171E15" w:rsidR="00A542AC" w:rsidRPr="00106AE6" w:rsidRDefault="00BB4F3C" w:rsidP="00A542AC">
      <w:pPr>
        <w:pStyle w:val="NoSpacing"/>
        <w:ind w:left="720"/>
        <w:rPr>
          <w:rFonts w:ascii="Galyon" w:hAnsi="Galyon" w:cs="Serithai"/>
        </w:rPr>
      </w:pPr>
      <w:r>
        <w:rPr>
          <w:rFonts w:ascii="Galyon" w:hAnsi="Galyon" w:cs="Serithai"/>
        </w:rPr>
        <w:t xml:space="preserve">Intense aromas right through a spectrum of citrus to </w:t>
      </w:r>
      <w:proofErr w:type="spellStart"/>
      <w:r>
        <w:rPr>
          <w:rFonts w:ascii="Galyon" w:hAnsi="Galyon" w:cs="Serithai"/>
        </w:rPr>
        <w:t>stonefruit</w:t>
      </w:r>
      <w:proofErr w:type="spellEnd"/>
      <w:r>
        <w:rPr>
          <w:rFonts w:ascii="Galyon" w:hAnsi="Galyon" w:cs="Serithai"/>
        </w:rPr>
        <w:t>. Light floral and spice notes, building layers of complexity</w:t>
      </w:r>
      <w:r w:rsidR="00212DA3">
        <w:rPr>
          <w:rFonts w:ascii="Galyon" w:hAnsi="Galyon" w:cs="Serithai"/>
        </w:rPr>
        <w:t xml:space="preserve">. </w:t>
      </w:r>
      <w:proofErr w:type="gramStart"/>
      <w:r w:rsidR="00212DA3">
        <w:rPr>
          <w:rFonts w:ascii="Galyon" w:hAnsi="Galyon" w:cs="Serithai"/>
        </w:rPr>
        <w:t>Very long</w:t>
      </w:r>
      <w:proofErr w:type="gramEnd"/>
      <w:r w:rsidR="00212DA3">
        <w:rPr>
          <w:rFonts w:ascii="Galyon" w:hAnsi="Galyon" w:cs="Serithai"/>
        </w:rPr>
        <w:t xml:space="preserve"> mineral finish. </w:t>
      </w:r>
    </w:p>
    <w:p w14:paraId="64096B21" w14:textId="77777777" w:rsidR="000E4B23" w:rsidRDefault="000E4B23" w:rsidP="000E4B23">
      <w:pPr>
        <w:pStyle w:val="NoSpacing"/>
        <w:ind w:left="720"/>
        <w:rPr>
          <w:rFonts w:ascii="Galyon" w:hAnsi="Galyon" w:cs="Arial"/>
          <w:color w:val="000000"/>
          <w:shd w:val="clear" w:color="auto" w:fill="FFFFFF"/>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007EFCB9"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61737A">
        <w:rPr>
          <w:rFonts w:ascii="Galyon" w:hAnsi="Galyon" w:cs="Serithai"/>
          <w:b/>
          <w:bCs/>
        </w:rPr>
        <w:t xml:space="preserve">Domaine </w:t>
      </w:r>
      <w:proofErr w:type="spellStart"/>
      <w:r w:rsidR="0061737A">
        <w:rPr>
          <w:rFonts w:ascii="Galyon" w:hAnsi="Galyon" w:cs="Serithai"/>
          <w:b/>
          <w:bCs/>
        </w:rPr>
        <w:t>Mersiol</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 </w:t>
      </w:r>
      <w:r w:rsidR="007F10B1">
        <w:rPr>
          <w:rFonts w:ascii="Galyon" w:hAnsi="Galyon" w:cs="Serithai"/>
          <w:b/>
          <w:bCs/>
        </w:rPr>
        <w:t xml:space="preserve">| </w:t>
      </w:r>
      <w:r w:rsidR="000141CE">
        <w:rPr>
          <w:rFonts w:ascii="Galyon" w:hAnsi="Galyon" w:cs="Serithai"/>
          <w:b/>
          <w:bCs/>
        </w:rPr>
        <w:t>22</w:t>
      </w:r>
      <w:r w:rsidR="007F10B1">
        <w:rPr>
          <w:rFonts w:ascii="Galyon" w:hAnsi="Galyon" w:cs="Serithai"/>
          <w:b/>
          <w:bCs/>
        </w:rPr>
        <w:t xml:space="preserve"> glass</w:t>
      </w:r>
    </w:p>
    <w:p w14:paraId="0E10BB6D" w14:textId="4C17E664"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 and light citrus</w:t>
      </w:r>
      <w:r>
        <w:rPr>
          <w:rFonts w:ascii="Galyon" w:hAnsi="Galyon" w:cs="Serithai"/>
        </w:rPr>
        <w:t xml:space="preserve"> nose with </w:t>
      </w:r>
      <w:r w:rsidR="0061737A">
        <w:rPr>
          <w:rFonts w:ascii="Galyon" w:hAnsi="Galyon" w:cs="Serithai"/>
        </w:rPr>
        <w:t xml:space="preserve">a whiff of </w:t>
      </w:r>
      <w:r>
        <w:rPr>
          <w:rFonts w:ascii="Galyon" w:hAnsi="Galyon" w:cs="Serithai"/>
        </w:rPr>
        <w:t>honey and floral notes</w:t>
      </w:r>
      <w:r w:rsidR="0061737A">
        <w:rPr>
          <w:rFonts w:ascii="Galyon" w:hAnsi="Galyon" w:cs="Serithai"/>
        </w:rPr>
        <w:t>. W</w:t>
      </w:r>
      <w:r>
        <w:rPr>
          <w:rFonts w:ascii="Galyon" w:hAnsi="Galyon" w:cs="Serithai"/>
        </w:rPr>
        <w:t xml:space="preserve">ell-balanced </w:t>
      </w:r>
      <w:r w:rsidR="0061737A">
        <w:rPr>
          <w:rFonts w:ascii="Galyon" w:hAnsi="Galyon" w:cs="Serithai"/>
        </w:rPr>
        <w:t xml:space="preserve">palate; a little rich, a little dry, </w:t>
      </w:r>
      <w:r>
        <w:rPr>
          <w:rFonts w:ascii="Galyon" w:hAnsi="Galyon" w:cs="Serithai"/>
        </w:rPr>
        <w:t>and tight acidity</w:t>
      </w:r>
      <w:r w:rsidR="0061737A">
        <w:rPr>
          <w:rFonts w:ascii="Galyon" w:hAnsi="Galyon" w:cs="Serithai"/>
        </w:rPr>
        <w:t xml:space="preserve">. </w:t>
      </w:r>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Kirrenbourg</w:t>
      </w:r>
      <w:proofErr w:type="spellEnd"/>
      <w:r>
        <w:rPr>
          <w:rFonts w:ascii="Galyon" w:hAnsi="Galyon" w:cs="Serithai"/>
          <w:b/>
          <w:bCs/>
        </w:rPr>
        <w:t xml:space="preserve"> </w:t>
      </w:r>
      <w:proofErr w:type="spellStart"/>
      <w:r>
        <w:rPr>
          <w:rFonts w:ascii="Galyon" w:hAnsi="Galyon" w:cs="Serithai"/>
          <w:b/>
          <w:bCs/>
          <w:i/>
          <w:iCs/>
        </w:rPr>
        <w:t>Granitique</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FC4E7D8" w14:textId="77777777" w:rsidR="00B82BF6" w:rsidRDefault="00B82BF6" w:rsidP="00B82BF6">
      <w:pPr>
        <w:pStyle w:val="NoSpacing"/>
        <w:rPr>
          <w:rFonts w:ascii="Galyon" w:hAnsi="Galyon" w:cs="Serithai"/>
          <w:b/>
          <w:bCs/>
        </w:rPr>
      </w:pPr>
    </w:p>
    <w:p w14:paraId="07EE482E" w14:textId="229C430C" w:rsidR="00B82BF6" w:rsidRPr="00106AE6" w:rsidRDefault="00B82BF6" w:rsidP="00B82BF6">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B53C881" w14:textId="77777777" w:rsidR="00B82BF6" w:rsidRPr="00106AE6" w:rsidRDefault="00B82BF6" w:rsidP="00B82BF6">
      <w:pPr>
        <w:pStyle w:val="NoSpacing"/>
        <w:ind w:left="720"/>
        <w:rPr>
          <w:rFonts w:ascii="Galyon" w:hAnsi="Galyon" w:cs="Serithai"/>
        </w:rPr>
      </w:pPr>
      <w:r>
        <w:rPr>
          <w:rFonts w:ascii="Galyon" w:hAnsi="Galyon" w:cs="Serithai"/>
        </w:rPr>
        <w:t xml:space="preserve">Racy, </w:t>
      </w:r>
      <w:proofErr w:type="gramStart"/>
      <w:r>
        <w:rPr>
          <w:rFonts w:ascii="Galyon" w:hAnsi="Galyon" w:cs="Serithai"/>
        </w:rPr>
        <w:t>dry</w:t>
      </w:r>
      <w:proofErr w:type="gramEnd"/>
      <w:r>
        <w:rPr>
          <w:rFonts w:ascii="Galyon" w:hAnsi="Galyon" w:cs="Serithai"/>
        </w:rPr>
        <w:t xml:space="preserve"> and spicy. Super dry for Alsace. Mixed citrus and white pepper notes. Super old vines, mainly from the famed Schlossberg vineyard but missing the Grand Cru classification. One of the French greats.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77777777" w:rsidR="006C2D3C" w:rsidRDefault="006C2D3C"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w:t>
      </w:r>
      <w:proofErr w:type="gramStart"/>
      <w:r w:rsidR="00271689">
        <w:rPr>
          <w:rFonts w:ascii="Galyon" w:hAnsi="Galyon" w:cs="Serithai"/>
          <w:b/>
          <w:bCs/>
          <w:i/>
          <w:iCs/>
        </w:rPr>
        <w:t xml:space="preserve">Generis </w:t>
      </w:r>
      <w:r>
        <w:rPr>
          <w:rFonts w:ascii="Galyon" w:hAnsi="Galyon" w:cs="Serithai"/>
          <w:b/>
          <w:bCs/>
        </w:rPr>
        <w:t xml:space="preserve"> Pet</w:t>
      </w:r>
      <w:proofErr w:type="gramEnd"/>
      <w:r>
        <w:rPr>
          <w:rFonts w:ascii="Galyon" w:hAnsi="Galyon" w:cs="Serithai"/>
          <w:b/>
          <w:bCs/>
        </w:rPr>
        <w:t xml:space="preserve">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15FFC2C5" w14:textId="77777777" w:rsidR="00234C46" w:rsidRDefault="00234C46" w:rsidP="00234C46">
      <w:pPr>
        <w:pStyle w:val="NoSpacing"/>
        <w:ind w:left="720"/>
        <w:rPr>
          <w:rFonts w:ascii="Galyon" w:hAnsi="Galyon" w:cs="Serithai"/>
        </w:rPr>
      </w:pPr>
    </w:p>
    <w:p w14:paraId="5F1A0F0B" w14:textId="30A99B97" w:rsidR="005C0D2E" w:rsidRDefault="005C0D2E" w:rsidP="005C0D2E">
      <w:pPr>
        <w:pStyle w:val="NoSpacing"/>
        <w:rPr>
          <w:rFonts w:ascii="Galyon" w:hAnsi="Galyon" w:cs="Serithai"/>
          <w:b/>
          <w:bCs/>
        </w:rPr>
      </w:pPr>
      <w:r>
        <w:rPr>
          <w:rFonts w:ascii="Galyon" w:hAnsi="Galyon" w:cs="Serithai"/>
          <w:b/>
          <w:bCs/>
        </w:rPr>
        <w:t xml:space="preserve">NV Swift </w:t>
      </w:r>
      <w:r>
        <w:rPr>
          <w:rFonts w:ascii="Galyon" w:hAnsi="Galyon" w:cs="Serithai"/>
          <w:b/>
          <w:bCs/>
          <w:i/>
          <w:iCs/>
        </w:rPr>
        <w:t xml:space="preserve">Rose </w:t>
      </w:r>
      <w:proofErr w:type="gramStart"/>
      <w:r>
        <w:rPr>
          <w:rFonts w:ascii="Galyon" w:hAnsi="Galyon" w:cs="Serithai"/>
          <w:b/>
          <w:bCs/>
          <w:i/>
          <w:iCs/>
        </w:rPr>
        <w:t xml:space="preserve">Brut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Orange, NSW </w:t>
      </w:r>
      <w:r w:rsidRPr="00106AE6">
        <w:rPr>
          <w:rFonts w:ascii="Galyon" w:hAnsi="Galyon" w:cs="Serithai"/>
          <w:b/>
          <w:bCs/>
        </w:rPr>
        <w:t xml:space="preserve">| </w:t>
      </w:r>
      <w:r>
        <w:rPr>
          <w:rFonts w:ascii="Galyon" w:hAnsi="Galyon" w:cs="Serithai"/>
          <w:b/>
          <w:bCs/>
        </w:rPr>
        <w:t>85 bottle</w:t>
      </w:r>
    </w:p>
    <w:p w14:paraId="5818B3A1" w14:textId="7017EE06" w:rsidR="005C0D2E" w:rsidRPr="005C0D2E" w:rsidRDefault="005C0D2E" w:rsidP="009B2CA9">
      <w:pPr>
        <w:pStyle w:val="NoSpacing"/>
        <w:ind w:left="720"/>
        <w:rPr>
          <w:rFonts w:ascii="Galyon" w:hAnsi="Galyon" w:cs="Serithai"/>
        </w:rPr>
      </w:pPr>
      <w:r>
        <w:rPr>
          <w:rFonts w:ascii="Galyon" w:hAnsi="Galyon" w:cs="Serithai"/>
        </w:rPr>
        <w:t xml:space="preserve">Made from select bunches of Chardonnay and Pinot Noir up </w:t>
      </w:r>
      <w:r w:rsidR="008B6692">
        <w:rPr>
          <w:rFonts w:ascii="Galyon" w:hAnsi="Galyon" w:cs="Serithai"/>
        </w:rPr>
        <w:t xml:space="preserve">high on the slopes of Mount </w:t>
      </w:r>
      <w:proofErr w:type="spellStart"/>
      <w:r w:rsidR="008B6692">
        <w:rPr>
          <w:rFonts w:ascii="Galyon" w:hAnsi="Galyon" w:cs="Serithai"/>
        </w:rPr>
        <w:t>Canob</w:t>
      </w:r>
      <w:r w:rsidR="009B2CA9">
        <w:rPr>
          <w:rFonts w:ascii="Galyon" w:hAnsi="Galyon" w:cs="Serithai"/>
        </w:rPr>
        <w:t>olas</w:t>
      </w:r>
      <w:proofErr w:type="spellEnd"/>
      <w:r w:rsidR="009B2CA9">
        <w:rPr>
          <w:rFonts w:ascii="Galyon" w:hAnsi="Galyon" w:cs="Serithai"/>
        </w:rPr>
        <w:t xml:space="preserve"> by Drew Tuckwell. </w:t>
      </w:r>
      <w:r w:rsidR="00337D33">
        <w:rPr>
          <w:rFonts w:ascii="Galyon" w:hAnsi="Galyon" w:cs="Serithai"/>
        </w:rPr>
        <w:t xml:space="preserve">Copper salmon in colour, a fine bead, dry and savoury with a kiss of strawberry and musk on the palate. Richness from 5 years on lees. </w:t>
      </w:r>
    </w:p>
    <w:p w14:paraId="38A47989" w14:textId="37C24479" w:rsidR="005C0D2E" w:rsidRDefault="005C0D2E" w:rsidP="00234C46">
      <w:pPr>
        <w:pStyle w:val="NoSpacing"/>
        <w:rPr>
          <w:rFonts w:ascii="Galyon" w:hAnsi="Galyon" w:cs="Serithai"/>
          <w:b/>
          <w:bCs/>
        </w:rPr>
      </w:pPr>
    </w:p>
    <w:p w14:paraId="7B188CF5" w14:textId="60E9A461"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1D6DB481" w14:textId="2D4CAB82" w:rsidR="00234C46" w:rsidRPr="00F350B1" w:rsidRDefault="00234C46" w:rsidP="00234C46">
      <w:pPr>
        <w:pStyle w:val="NoSpacing"/>
        <w:rPr>
          <w:rFonts w:ascii="Galyon" w:hAnsi="Galyon"/>
          <w:b/>
          <w:bCs/>
        </w:rPr>
      </w:pPr>
      <w:bookmarkStart w:id="1" w:name="_Hlk58503434"/>
      <w:r w:rsidRPr="00F350B1">
        <w:rPr>
          <w:rFonts w:ascii="Galyon" w:hAnsi="Galyon"/>
          <w:b/>
          <w:bCs/>
        </w:rPr>
        <w:t xml:space="preserve">2019 </w:t>
      </w:r>
      <w:proofErr w:type="spellStart"/>
      <w:r w:rsidR="009C39ED">
        <w:rPr>
          <w:rFonts w:ascii="Galyon" w:hAnsi="Galyon"/>
          <w:b/>
          <w:bCs/>
        </w:rPr>
        <w:t>Commanderie</w:t>
      </w:r>
      <w:proofErr w:type="spellEnd"/>
      <w:r w:rsidR="009C39ED">
        <w:rPr>
          <w:rFonts w:ascii="Galyon" w:hAnsi="Galyon"/>
          <w:b/>
          <w:bCs/>
        </w:rPr>
        <w:t xml:space="preserve"> de </w:t>
      </w:r>
      <w:proofErr w:type="spellStart"/>
      <w:r w:rsidR="009C39ED">
        <w:rPr>
          <w:rFonts w:ascii="Galyon" w:hAnsi="Galyon"/>
          <w:b/>
          <w:bCs/>
        </w:rPr>
        <w:t>Preissan</w:t>
      </w:r>
      <w:proofErr w:type="spellEnd"/>
      <w:r>
        <w:rPr>
          <w:rFonts w:ascii="Galyon" w:hAnsi="Galyon"/>
          <w:b/>
          <w:bCs/>
        </w:rPr>
        <w:t xml:space="preserve"> </w:t>
      </w:r>
      <w:r w:rsidRPr="00F350B1">
        <w:rPr>
          <w:rFonts w:ascii="Galyon" w:hAnsi="Galyon"/>
          <w:b/>
          <w:bCs/>
        </w:rPr>
        <w:t xml:space="preserve">| </w:t>
      </w:r>
      <w:r w:rsidR="009C39ED">
        <w:rPr>
          <w:rFonts w:ascii="Galyon" w:hAnsi="Galyon"/>
          <w:b/>
          <w:bCs/>
        </w:rPr>
        <w:t xml:space="preserve">Pays </w:t>
      </w:r>
      <w:proofErr w:type="spellStart"/>
      <w:r w:rsidR="009C39ED">
        <w:rPr>
          <w:rFonts w:ascii="Galyon" w:hAnsi="Galyon"/>
          <w:b/>
          <w:bCs/>
        </w:rPr>
        <w:t>D’oc</w:t>
      </w:r>
      <w:proofErr w:type="spellEnd"/>
      <w:r w:rsidR="009C39ED">
        <w:rPr>
          <w:rFonts w:ascii="Galyon" w:hAnsi="Galyon"/>
          <w:b/>
          <w:bCs/>
        </w:rPr>
        <w:t>, Fra</w:t>
      </w:r>
      <w:r w:rsidRPr="00F350B1">
        <w:rPr>
          <w:rFonts w:ascii="Galyon" w:hAnsi="Galyon"/>
          <w:b/>
          <w:bCs/>
        </w:rPr>
        <w:t xml:space="preserve"> | 7</w:t>
      </w:r>
      <w:r>
        <w:rPr>
          <w:rFonts w:ascii="Galyon" w:hAnsi="Galyon"/>
          <w:b/>
          <w:bCs/>
        </w:rPr>
        <w:t>5</w:t>
      </w:r>
      <w:r w:rsidRPr="00F350B1">
        <w:rPr>
          <w:rFonts w:ascii="Galyon" w:hAnsi="Galyon"/>
          <w:b/>
          <w:bCs/>
        </w:rPr>
        <w:t xml:space="preserve"> </w:t>
      </w:r>
      <w:proofErr w:type="gramStart"/>
      <w:r w:rsidRPr="00F350B1">
        <w:rPr>
          <w:rFonts w:ascii="Galyon" w:hAnsi="Galyon"/>
          <w:b/>
          <w:bCs/>
        </w:rPr>
        <w:t>bottle</w:t>
      </w:r>
      <w:proofErr w:type="gramEnd"/>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bookmarkEnd w:id="1"/>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C23F36D" w:rsidR="00507042" w:rsidRPr="00106AE6" w:rsidRDefault="00014242" w:rsidP="006751A9">
      <w:pPr>
        <w:pStyle w:val="NoSpacing"/>
        <w:rPr>
          <w:rFonts w:ascii="Galyon" w:hAnsi="Galyon" w:cs="Serithai"/>
          <w:b/>
          <w:bCs/>
        </w:rPr>
      </w:pPr>
      <w:r w:rsidRPr="00106AE6">
        <w:rPr>
          <w:rFonts w:ascii="Galyon" w:hAnsi="Galyon" w:cs="Serithai"/>
          <w:b/>
          <w:bCs/>
        </w:rPr>
        <w:t>201</w:t>
      </w:r>
      <w:r w:rsidR="00BA3ACB">
        <w:rPr>
          <w:rFonts w:ascii="Galyon" w:hAnsi="Galyon" w:cs="Serithai"/>
          <w:b/>
          <w:bCs/>
        </w:rPr>
        <w:t>8</w:t>
      </w:r>
      <w:r w:rsidRPr="00106AE6">
        <w:rPr>
          <w:rFonts w:ascii="Galyon" w:hAnsi="Galyon" w:cs="Serithai"/>
          <w:b/>
          <w:bCs/>
        </w:rPr>
        <w:t xml:space="preserve"> </w:t>
      </w:r>
      <w:r w:rsidR="00BA3ACB">
        <w:rPr>
          <w:rFonts w:ascii="Galyon" w:hAnsi="Galyon" w:cs="Serithai"/>
          <w:b/>
          <w:bCs/>
        </w:rPr>
        <w:t>Kosciuszko</w:t>
      </w:r>
      <w:r w:rsidR="00507042" w:rsidRPr="00106AE6">
        <w:rPr>
          <w:rFonts w:ascii="Galyon" w:hAnsi="Galyon" w:cs="Serithai"/>
          <w:b/>
          <w:bCs/>
        </w:rPr>
        <w:t xml:space="preserve"> </w:t>
      </w:r>
      <w:r w:rsidR="00BA3ACB">
        <w:rPr>
          <w:rFonts w:ascii="Galyon" w:hAnsi="Galyon" w:cs="Serithai"/>
          <w:b/>
          <w:bCs/>
        </w:rPr>
        <w:t xml:space="preserve">Wines </w:t>
      </w:r>
      <w:r w:rsidR="00507042" w:rsidRPr="00106AE6">
        <w:rPr>
          <w:rFonts w:ascii="Galyon" w:hAnsi="Galyon" w:cs="Serithai"/>
          <w:b/>
          <w:bCs/>
        </w:rPr>
        <w:t>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2E292B33"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w:t>
      </w:r>
      <w:r w:rsidR="00BA3ACB">
        <w:rPr>
          <w:rFonts w:ascii="Galyon" w:hAnsi="Galyon" w:cs="Serithai"/>
        </w:rPr>
        <w:t xml:space="preserve">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2DE156E0" w:rsidR="00BA3ACB" w:rsidRPr="00BA3ACB" w:rsidRDefault="00BA3ACB" w:rsidP="00BA3ACB">
      <w:pPr>
        <w:pStyle w:val="NoSpacing"/>
        <w:rPr>
          <w:rFonts w:ascii="Galyon" w:hAnsi="Galyon"/>
          <w:b/>
          <w:bCs/>
        </w:rPr>
      </w:pPr>
      <w:r w:rsidRPr="00BA3ACB">
        <w:rPr>
          <w:rFonts w:ascii="Galyon" w:hAnsi="Galyon"/>
          <w:b/>
          <w:bCs/>
        </w:rPr>
        <w:t xml:space="preserve">2016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78CF623E" w14:textId="520CA2AB" w:rsidR="0050129A" w:rsidRPr="007E0377" w:rsidRDefault="00BA3ACB" w:rsidP="007E037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0E35B626" w14:textId="4342E81C"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4031382B" w14:textId="77777777" w:rsidR="00B51E68" w:rsidRPr="003B6ADB" w:rsidRDefault="00B51E68" w:rsidP="00FB5161">
      <w:pPr>
        <w:pStyle w:val="NoSpacing"/>
        <w:rPr>
          <w:rFonts w:ascii="Galyon" w:hAnsi="Galyon"/>
          <w:sz w:val="18"/>
          <w:szCs w:val="18"/>
        </w:rPr>
      </w:pPr>
    </w:p>
    <w:p w14:paraId="0474B350" w14:textId="1456612F" w:rsidR="003B6ADB" w:rsidRDefault="003B6ADB" w:rsidP="003B6ADB">
      <w:pPr>
        <w:spacing w:after="0"/>
        <w:rPr>
          <w:rFonts w:ascii="Galyon" w:hAnsi="Galyon"/>
          <w:b/>
        </w:rPr>
      </w:pPr>
      <w:r w:rsidRPr="004E1419">
        <w:rPr>
          <w:rFonts w:ascii="Galyon" w:hAnsi="Galyon"/>
          <w:b/>
        </w:rPr>
        <w:t xml:space="preserve">2016 </w:t>
      </w:r>
      <w:proofErr w:type="spellStart"/>
      <w:r w:rsidRPr="004E1419">
        <w:rPr>
          <w:rFonts w:ascii="Galyon" w:hAnsi="Galyon"/>
          <w:b/>
        </w:rPr>
        <w:t>Boovability</w:t>
      </w:r>
      <w:proofErr w:type="spellEnd"/>
      <w:r w:rsidRPr="004E1419">
        <w:rPr>
          <w:rFonts w:ascii="Galyon" w:hAnsi="Galyon"/>
          <w:b/>
        </w:rPr>
        <w:t xml:space="preserve"> Pinot Noir | Adelaide Hills, SA | 65 bottle | 16 glass </w:t>
      </w:r>
    </w:p>
    <w:p w14:paraId="65C85EDA" w14:textId="1D980BCB" w:rsidR="003B6ADB" w:rsidRPr="003B6ADB" w:rsidRDefault="003B6ADB" w:rsidP="003B6ADB">
      <w:pPr>
        <w:spacing w:after="120"/>
        <w:ind w:left="720"/>
        <w:rPr>
          <w:rFonts w:ascii="Galyon" w:hAnsi="Galyon"/>
        </w:rPr>
      </w:pPr>
      <w:r w:rsidRPr="004E1419">
        <w:rPr>
          <w:rFonts w:ascii="Galyon" w:hAnsi="Galyon"/>
        </w:rPr>
        <w:t xml:space="preserve">A </w:t>
      </w:r>
      <w:r>
        <w:rPr>
          <w:rFonts w:ascii="Galyon" w:hAnsi="Galyon"/>
        </w:rPr>
        <w:t>s</w:t>
      </w:r>
      <w:r w:rsidRPr="004E1419">
        <w:rPr>
          <w:rFonts w:ascii="Galyon" w:hAnsi="Galyon"/>
        </w:rPr>
        <w:t xml:space="preserve">uper light red; bright fresh sweet cherry fruit on the front palate, savoury mid palate, good </w:t>
      </w:r>
      <w:proofErr w:type="gramStart"/>
      <w:r w:rsidRPr="004E1419">
        <w:rPr>
          <w:rFonts w:ascii="Galyon" w:hAnsi="Galyon"/>
        </w:rPr>
        <w:t>length</w:t>
      </w:r>
      <w:proofErr w:type="gramEnd"/>
      <w:r w:rsidRPr="004E1419">
        <w:rPr>
          <w:rFonts w:ascii="Galyon" w:hAnsi="Galyon"/>
        </w:rPr>
        <w:t xml:space="preserve"> and a twist of spice on the finish. Beautifully smashable cool climate Pinot from Adelaide Hills.  </w:t>
      </w:r>
    </w:p>
    <w:p w14:paraId="131D0A97" w14:textId="500EE086"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Pr>
          <w:rFonts w:ascii="Galyon" w:hAnsi="Galyon" w:cs="Serithai"/>
          <w:b/>
          <w:bCs/>
        </w:rPr>
        <w:t xml:space="preserve"> 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19BFA025" w14:textId="77777777" w:rsidR="008A674E" w:rsidRPr="003B6ADB" w:rsidRDefault="008A674E" w:rsidP="008A674E">
      <w:pPr>
        <w:pStyle w:val="NoSpacing"/>
        <w:rPr>
          <w:sz w:val="18"/>
          <w:szCs w:val="18"/>
        </w:rPr>
      </w:pPr>
    </w:p>
    <w:p w14:paraId="676F7A6A" w14:textId="77777777" w:rsidR="008A674E" w:rsidRPr="00106AE6" w:rsidRDefault="008A674E" w:rsidP="008A674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3AB81F95" w14:textId="77777777" w:rsidR="008A674E" w:rsidRPr="00D47085" w:rsidRDefault="008A674E" w:rsidP="008A674E">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w:t>
      </w:r>
      <w:proofErr w:type="gramStart"/>
      <w:r>
        <w:rPr>
          <w:rFonts w:ascii="Galyon" w:hAnsi="Galyon" w:cs="Serithai"/>
        </w:rPr>
        <w:t>We’re</w:t>
      </w:r>
      <w:proofErr w:type="gramEnd"/>
      <w:r>
        <w:rPr>
          <w:rFonts w:ascii="Galyon" w:hAnsi="Galyon" w:cs="Serithai"/>
        </w:rPr>
        <w:t xml:space="preserve"> sick of the saying ‘a really good food wine’, but if the shoe fits…</w:t>
      </w:r>
    </w:p>
    <w:p w14:paraId="253A3B2C" w14:textId="77777777" w:rsidR="00C334C8" w:rsidRPr="003B6ADB" w:rsidRDefault="00C334C8" w:rsidP="00C334C8">
      <w:pPr>
        <w:pStyle w:val="NoSpacing"/>
        <w:rPr>
          <w:rFonts w:ascii="Galyon" w:hAnsi="Galyon" w:cs="Serithai"/>
          <w:sz w:val="18"/>
          <w:szCs w:val="18"/>
        </w:rPr>
      </w:pPr>
    </w:p>
    <w:p w14:paraId="45FCCBEB" w14:textId="65FEC443" w:rsidR="00C334C8" w:rsidRPr="00106AE6" w:rsidRDefault="00C334C8" w:rsidP="00C334C8">
      <w:pPr>
        <w:pStyle w:val="NoSpacing"/>
        <w:rPr>
          <w:rFonts w:ascii="Galyon" w:hAnsi="Galyon" w:cs="Serithai"/>
          <w:b/>
          <w:bCs/>
        </w:rPr>
      </w:pPr>
      <w:r w:rsidRPr="00106AE6">
        <w:rPr>
          <w:rFonts w:ascii="Galyon" w:hAnsi="Galyon" w:cs="Serithai"/>
          <w:b/>
          <w:bCs/>
        </w:rPr>
        <w:t>201</w:t>
      </w:r>
      <w:r w:rsidR="00E37EE4">
        <w:rPr>
          <w:rFonts w:ascii="Galyon" w:hAnsi="Galyon" w:cs="Serithai"/>
          <w:b/>
          <w:bCs/>
        </w:rPr>
        <w:t>9</w:t>
      </w:r>
      <w:r w:rsidRPr="00106AE6">
        <w:rPr>
          <w:rFonts w:ascii="Galyon" w:hAnsi="Galyon" w:cs="Serithai"/>
          <w:b/>
          <w:bCs/>
        </w:rPr>
        <w:t xml:space="preserve"> </w:t>
      </w:r>
      <w:r w:rsidR="00DC67F8">
        <w:rPr>
          <w:rFonts w:ascii="Galyon" w:hAnsi="Galyon" w:cs="Serithai"/>
          <w:b/>
          <w:bCs/>
        </w:rPr>
        <w:t xml:space="preserve">A Los </w:t>
      </w:r>
      <w:proofErr w:type="spellStart"/>
      <w:r w:rsidR="00DC67F8">
        <w:rPr>
          <w:rFonts w:ascii="Galyon" w:hAnsi="Galyon" w:cs="Serithai"/>
          <w:b/>
          <w:bCs/>
        </w:rPr>
        <w:t>Vinateros</w:t>
      </w:r>
      <w:proofErr w:type="spellEnd"/>
      <w:r w:rsidR="00DC67F8">
        <w:rPr>
          <w:rFonts w:ascii="Galyon" w:hAnsi="Galyon" w:cs="Serithai"/>
          <w:b/>
          <w:bCs/>
        </w:rPr>
        <w:t xml:space="preserve"> Bravos </w:t>
      </w:r>
      <w:proofErr w:type="spellStart"/>
      <w:r w:rsidRPr="00DC67F8">
        <w:rPr>
          <w:rFonts w:ascii="Galyon" w:hAnsi="Galyon" w:cs="Serithai"/>
          <w:b/>
          <w:bCs/>
          <w:i/>
          <w:iCs/>
        </w:rPr>
        <w:t>Pi</w:t>
      </w:r>
      <w:r w:rsidR="001B1D88" w:rsidRPr="00DC67F8">
        <w:rPr>
          <w:rFonts w:ascii="Galyon" w:hAnsi="Galyon" w:cs="Serithai"/>
          <w:b/>
          <w:bCs/>
          <w:i/>
          <w:iCs/>
        </w:rPr>
        <w:t>peno</w:t>
      </w:r>
      <w:proofErr w:type="spellEnd"/>
      <w:r w:rsidR="001B1D88">
        <w:rPr>
          <w:rFonts w:ascii="Galyon" w:hAnsi="Galyon" w:cs="Serithai"/>
          <w:b/>
          <w:bCs/>
        </w:rPr>
        <w:t xml:space="preserve"> </w:t>
      </w:r>
      <w:r w:rsidR="001B1D88">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sidR="001B1D88">
        <w:rPr>
          <w:rFonts w:ascii="Galyon" w:hAnsi="Galyon" w:cs="Serithai"/>
          <w:b/>
          <w:bCs/>
        </w:rPr>
        <w:t>Itata</w:t>
      </w:r>
      <w:proofErr w:type="spellEnd"/>
      <w:r w:rsidR="001B1D88">
        <w:rPr>
          <w:rFonts w:ascii="Galyon" w:hAnsi="Galyon" w:cs="Serithai"/>
          <w:b/>
          <w:bCs/>
        </w:rPr>
        <w:t xml:space="preserve"> Hills</w:t>
      </w:r>
      <w:r>
        <w:rPr>
          <w:rFonts w:ascii="Galyon" w:hAnsi="Galyon" w:cs="Serithai"/>
          <w:b/>
          <w:bCs/>
        </w:rPr>
        <w:t xml:space="preserve">, </w:t>
      </w:r>
      <w:r w:rsidR="001B1D88">
        <w:rPr>
          <w:rFonts w:ascii="Galyon" w:hAnsi="Galyon" w:cs="Serithai"/>
          <w:b/>
          <w:bCs/>
        </w:rPr>
        <w:t>Chile</w:t>
      </w:r>
      <w:r w:rsidRPr="00106AE6">
        <w:rPr>
          <w:rFonts w:ascii="Galyon" w:hAnsi="Galyon" w:cs="Serithai"/>
          <w:b/>
          <w:bCs/>
        </w:rPr>
        <w:t xml:space="preserve"> | </w:t>
      </w:r>
      <w:r w:rsidR="001B1D88">
        <w:rPr>
          <w:rFonts w:ascii="Galyon" w:hAnsi="Galyon" w:cs="Serithai"/>
          <w:b/>
          <w:bCs/>
        </w:rPr>
        <w:t>8</w:t>
      </w:r>
      <w:r w:rsidRPr="00106AE6">
        <w:rPr>
          <w:rFonts w:ascii="Galyon" w:hAnsi="Galyon" w:cs="Serithai"/>
          <w:b/>
          <w:bCs/>
        </w:rPr>
        <w:t>0 bottle</w:t>
      </w:r>
      <w:r w:rsidR="001B1D88">
        <w:rPr>
          <w:rFonts w:ascii="Galyon" w:hAnsi="Galyon" w:cs="Serithai"/>
          <w:b/>
          <w:bCs/>
        </w:rPr>
        <w:t xml:space="preserve"> </w:t>
      </w:r>
      <w:r>
        <w:rPr>
          <w:rFonts w:ascii="Galyon" w:hAnsi="Galyon" w:cs="Serithai"/>
          <w:b/>
          <w:bCs/>
        </w:rPr>
        <w:t>| 1</w:t>
      </w:r>
      <w:r w:rsidR="001B1D88">
        <w:rPr>
          <w:rFonts w:ascii="Galyon" w:hAnsi="Galyon" w:cs="Serithai"/>
          <w:b/>
          <w:bCs/>
        </w:rPr>
        <w:t>6</w:t>
      </w:r>
      <w:r>
        <w:rPr>
          <w:rFonts w:ascii="Galyon" w:hAnsi="Galyon" w:cs="Serithai"/>
          <w:b/>
          <w:bCs/>
        </w:rPr>
        <w:t xml:space="preserve"> glass</w:t>
      </w:r>
      <w:r w:rsidR="001B1D88">
        <w:rPr>
          <w:rFonts w:ascii="Galyon" w:hAnsi="Galyon" w:cs="Serithai"/>
          <w:b/>
          <w:bCs/>
        </w:rPr>
        <w:t xml:space="preserve">   </w:t>
      </w:r>
    </w:p>
    <w:p w14:paraId="0E27D469" w14:textId="2CD08EAF" w:rsidR="00C334C8" w:rsidRDefault="00C334C8" w:rsidP="00C334C8">
      <w:pPr>
        <w:pStyle w:val="NoSpacing"/>
        <w:ind w:left="720"/>
        <w:rPr>
          <w:rFonts w:ascii="Galyon" w:hAnsi="Galyon" w:cs="Serithai"/>
        </w:rPr>
      </w:pPr>
      <w:r>
        <w:rPr>
          <w:rFonts w:ascii="Galyon" w:hAnsi="Galyon" w:cs="Serithai"/>
        </w:rPr>
        <w:t>A</w:t>
      </w:r>
      <w:r w:rsidR="001B1D88">
        <w:rPr>
          <w:rFonts w:ascii="Galyon" w:hAnsi="Galyon" w:cs="Serithai"/>
        </w:rPr>
        <w:t xml:space="preserve">n old bush vine Cinsault form the </w:t>
      </w:r>
      <w:proofErr w:type="spellStart"/>
      <w:r w:rsidR="001B1D88">
        <w:rPr>
          <w:rFonts w:ascii="Galyon" w:hAnsi="Galyon" w:cs="Serithai"/>
        </w:rPr>
        <w:t>Itata</w:t>
      </w:r>
      <w:proofErr w:type="spellEnd"/>
      <w:r w:rsidR="001B1D88">
        <w:rPr>
          <w:rFonts w:ascii="Galyon" w:hAnsi="Galyon" w:cs="Serithai"/>
        </w:rPr>
        <w:t xml:space="preserve"> Hills just south of Santiago. </w:t>
      </w:r>
      <w:proofErr w:type="spellStart"/>
      <w:r w:rsidR="001B1D88">
        <w:rPr>
          <w:rFonts w:ascii="Galyon" w:hAnsi="Galyon" w:cs="Serithai"/>
        </w:rPr>
        <w:t>Unfined</w:t>
      </w:r>
      <w:proofErr w:type="spellEnd"/>
      <w:r w:rsidR="001B1D88">
        <w:rPr>
          <w:rFonts w:ascii="Galyon" w:hAnsi="Galyon" w:cs="Serithai"/>
        </w:rPr>
        <w:t xml:space="preserve">, unfiltered, unirrigated. Low intervention, low fuss funky red. A bit of a carbonic whiff to it but a delicious lightness on the palate, dried red fruit, spice and </w:t>
      </w:r>
      <w:proofErr w:type="spellStart"/>
      <w:r w:rsidR="001B1D88">
        <w:rPr>
          <w:rFonts w:ascii="Galyon" w:hAnsi="Galyon" w:cs="Serithai"/>
        </w:rPr>
        <w:t>sansho</w:t>
      </w:r>
      <w:proofErr w:type="spellEnd"/>
      <w:r w:rsidR="001B1D88">
        <w:rPr>
          <w:rFonts w:ascii="Galyon" w:hAnsi="Galyon" w:cs="Serithai"/>
        </w:rPr>
        <w:t xml:space="preserve"> pepper. </w:t>
      </w:r>
      <w:r w:rsidR="001B1D88">
        <w:rPr>
          <w:rFonts w:ascii="Galyon" w:hAnsi="Galyon" w:cs="Serithai"/>
          <w:b/>
          <w:bCs/>
        </w:rPr>
        <w:t xml:space="preserve">1000ml bottle. </w:t>
      </w:r>
    </w:p>
    <w:p w14:paraId="3A943B8A" w14:textId="77777777" w:rsidR="008D4C03" w:rsidRDefault="008D4C03" w:rsidP="008D4C03">
      <w:pPr>
        <w:pStyle w:val="NoSpacing"/>
        <w:rPr>
          <w:rFonts w:ascii="Galyon" w:hAnsi="Galyon" w:cs="Serithai"/>
          <w:b/>
          <w:bCs/>
        </w:rPr>
      </w:pPr>
    </w:p>
    <w:p w14:paraId="4DF43DD5" w14:textId="24D4478E" w:rsidR="007F755F" w:rsidRDefault="007F755F" w:rsidP="007F755F">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sidR="002A65CC">
        <w:rPr>
          <w:rFonts w:ascii="Galyon" w:hAnsi="Galyon"/>
          <w:b/>
        </w:rPr>
        <w:t>7</w:t>
      </w:r>
      <w:r w:rsidRPr="007F755F">
        <w:rPr>
          <w:rFonts w:ascii="Galyon" w:hAnsi="Galyon"/>
          <w:b/>
        </w:rPr>
        <w:t xml:space="preserve">5 bottle </w:t>
      </w:r>
    </w:p>
    <w:p w14:paraId="3C0AA300" w14:textId="1524A172" w:rsidR="007F755F" w:rsidRPr="007F755F" w:rsidRDefault="007F755F" w:rsidP="007F755F">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w:t>
      </w:r>
      <w:r w:rsidR="002A65CC">
        <w:rPr>
          <w:rFonts w:ascii="Galyon" w:hAnsi="Galyon"/>
        </w:rPr>
        <w:t>. Medium palate weight</w:t>
      </w:r>
      <w:r w:rsidRPr="007F755F">
        <w:rPr>
          <w:rFonts w:ascii="Galyon" w:hAnsi="Galyon"/>
        </w:rPr>
        <w:t xml:space="preserve">, </w:t>
      </w:r>
      <w:r w:rsidR="002A65CC">
        <w:rPr>
          <w:rFonts w:ascii="Galyon" w:hAnsi="Galyon"/>
        </w:rPr>
        <w:t>long finish</w:t>
      </w:r>
      <w:r w:rsidRPr="007F755F">
        <w:rPr>
          <w:rFonts w:ascii="Galyon" w:hAnsi="Galyon"/>
        </w:rPr>
        <w:t xml:space="preserve">. Total surprise packet. </w:t>
      </w:r>
    </w:p>
    <w:p w14:paraId="107644AE" w14:textId="77777777" w:rsidR="008D4C03" w:rsidRPr="007E0377" w:rsidRDefault="008D4C03" w:rsidP="008D4C03">
      <w:pPr>
        <w:pStyle w:val="NoSpacing"/>
        <w:ind w:left="720"/>
        <w:rPr>
          <w:rFonts w:ascii="Galyon" w:hAnsi="Galyon" w:cs="Serithai"/>
        </w:rPr>
      </w:pPr>
    </w:p>
    <w:p w14:paraId="2501C20D" w14:textId="11629924"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576EB4B" w14:textId="0B857217" w:rsidR="0014317A" w:rsidRPr="00106AE6" w:rsidRDefault="00D15024" w:rsidP="008A674E">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6DAC2903" w14:textId="77777777" w:rsidR="007E0377" w:rsidRDefault="007E0377" w:rsidP="007E0377">
      <w:pPr>
        <w:pStyle w:val="NoSpacing"/>
        <w:ind w:left="720"/>
        <w:rPr>
          <w:rFonts w:ascii="Galyon" w:hAnsi="Galyon" w:cs="Serithai"/>
        </w:rPr>
      </w:pPr>
    </w:p>
    <w:p w14:paraId="1DF98914" w14:textId="1F5B0F12" w:rsidR="008D4C03" w:rsidRPr="008D4C03" w:rsidRDefault="008D4C03" w:rsidP="008D4C03">
      <w:pPr>
        <w:pStyle w:val="NoSpacing"/>
        <w:rPr>
          <w:rFonts w:ascii="Galyon" w:hAnsi="Galyon"/>
          <w:b/>
          <w:bCs/>
        </w:rPr>
      </w:pPr>
      <w:r w:rsidRPr="008D4C03">
        <w:rPr>
          <w:rFonts w:ascii="Galyon" w:hAnsi="Galyon"/>
          <w:b/>
          <w:bCs/>
        </w:rPr>
        <w:t>2018 Ministry of Clouds Grenache</w:t>
      </w:r>
      <w:r>
        <w:rPr>
          <w:rFonts w:ascii="Galyon" w:hAnsi="Galyon"/>
          <w:b/>
          <w:bCs/>
        </w:rPr>
        <w:t xml:space="preserve"> </w:t>
      </w:r>
      <w:r w:rsidRPr="008D4C03">
        <w:rPr>
          <w:rFonts w:ascii="Galyon" w:hAnsi="Galyon"/>
          <w:b/>
          <w:bCs/>
        </w:rPr>
        <w:t xml:space="preserve">| McLaren Vale, SA | 80 bottle </w:t>
      </w:r>
    </w:p>
    <w:p w14:paraId="573C0B4D" w14:textId="3219AC73" w:rsidR="008D4C03" w:rsidRPr="008D4C03" w:rsidRDefault="008D4C03" w:rsidP="008D4C03">
      <w:pPr>
        <w:pStyle w:val="NoSpacing"/>
        <w:ind w:left="720"/>
        <w:rPr>
          <w:rFonts w:ascii="Galyon" w:hAnsi="Galyon"/>
        </w:rPr>
      </w:pPr>
      <w:r w:rsidRPr="008D4C03">
        <w:rPr>
          <w:rFonts w:ascii="Galyon" w:hAnsi="Galyon"/>
        </w:rPr>
        <w:t xml:space="preserve">A 98-yr old bush vine vineyard in Blewitt Springs. </w:t>
      </w:r>
      <w:proofErr w:type="gramStart"/>
      <w:r w:rsidRPr="008D4C03">
        <w:rPr>
          <w:rFonts w:ascii="Galyon" w:hAnsi="Galyon"/>
        </w:rPr>
        <w:t>So</w:t>
      </w:r>
      <w:proofErr w:type="gramEnd"/>
      <w:r w:rsidRPr="008D4C03">
        <w:rPr>
          <w:rFonts w:ascii="Galyon" w:hAnsi="Galyon"/>
        </w:rPr>
        <w:t xml:space="preserve"> it’s good. Good fruit weight, richer style with hints of spice through the palate. Really well made. Good structure and acidity. Perfectly hitting that medium bodied red pitch. </w:t>
      </w:r>
    </w:p>
    <w:p w14:paraId="0CADC3A2" w14:textId="77777777" w:rsidR="00D47085" w:rsidRDefault="00D47085" w:rsidP="00D47085">
      <w:pPr>
        <w:pStyle w:val="NoSpacing"/>
        <w:ind w:left="720"/>
        <w:rPr>
          <w:rFonts w:ascii="Galyon" w:hAnsi="Galyon" w:cs="Serithai"/>
        </w:rPr>
      </w:pPr>
    </w:p>
    <w:p w14:paraId="61157AB7" w14:textId="77777777" w:rsidR="00C6061E" w:rsidRPr="00106AE6" w:rsidRDefault="00C6061E" w:rsidP="00C6061E">
      <w:pPr>
        <w:pStyle w:val="NoSpacing"/>
        <w:rPr>
          <w:rFonts w:ascii="Galyon" w:hAnsi="Galyon" w:cs="Serithai"/>
          <w:b/>
          <w:bCs/>
        </w:rPr>
      </w:pPr>
      <w:r w:rsidRPr="00106AE6">
        <w:rPr>
          <w:rFonts w:ascii="Galyon" w:hAnsi="Galyon" w:cs="Serithai"/>
          <w:b/>
          <w:bCs/>
        </w:rPr>
        <w:t xml:space="preserve">2018 Mount Majura </w:t>
      </w:r>
      <w:r>
        <w:rPr>
          <w:rFonts w:ascii="Galyon" w:hAnsi="Galyon" w:cs="Serithai"/>
          <w:b/>
          <w:bCs/>
          <w:i/>
          <w:iCs/>
        </w:rPr>
        <w:t xml:space="preserve">Lime Kiln </w:t>
      </w:r>
      <w:proofErr w:type="gramStart"/>
      <w:r>
        <w:rPr>
          <w:rFonts w:ascii="Galyon" w:hAnsi="Galyon" w:cs="Serithai"/>
          <w:b/>
          <w:bCs/>
          <w:i/>
          <w:iCs/>
        </w:rPr>
        <w:t>Red</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1011A117" w14:textId="77777777" w:rsidR="00C6061E" w:rsidRDefault="00C6061E" w:rsidP="00C6061E">
      <w:pPr>
        <w:pStyle w:val="NoSpacing"/>
        <w:ind w:left="720"/>
        <w:rPr>
          <w:rFonts w:ascii="Galyon" w:hAnsi="Galyon" w:cs="Serithai"/>
        </w:rPr>
      </w:pPr>
      <w:r>
        <w:rPr>
          <w:rFonts w:ascii="Galyon" w:hAnsi="Galyon" w:cs="Serithai"/>
        </w:rPr>
        <w:t xml:space="preserve">A blend of estate grown Shiraz and </w:t>
      </w:r>
      <w:proofErr w:type="spellStart"/>
      <w:r>
        <w:rPr>
          <w:rFonts w:ascii="Galyon" w:hAnsi="Galyon" w:cs="Serithai"/>
        </w:rPr>
        <w:t>Touriga</w:t>
      </w:r>
      <w:proofErr w:type="spellEnd"/>
      <w:r>
        <w:rPr>
          <w:rFonts w:ascii="Galyon" w:hAnsi="Galyon" w:cs="Serithai"/>
        </w:rPr>
        <w:t xml:space="preserve">. Choc, </w:t>
      </w:r>
      <w:proofErr w:type="gramStart"/>
      <w:r>
        <w:rPr>
          <w:rFonts w:ascii="Galyon" w:hAnsi="Galyon" w:cs="Serithai"/>
        </w:rPr>
        <w:t>coffee</w:t>
      </w:r>
      <w:proofErr w:type="gramEnd"/>
      <w:r>
        <w:rPr>
          <w:rFonts w:ascii="Galyon" w:hAnsi="Galyon" w:cs="Serithai"/>
        </w:rPr>
        <w:t xml:space="preserve"> and cherry on the nose. Medium palate weight with straight up spices and pepper on the front palate followed by red fruit and a silky finish. </w:t>
      </w:r>
    </w:p>
    <w:p w14:paraId="093FAE5A" w14:textId="77777777" w:rsidR="00C6061E" w:rsidRDefault="00C6061E" w:rsidP="00767B55">
      <w:pPr>
        <w:pStyle w:val="NoSpacing"/>
        <w:rPr>
          <w:rFonts w:ascii="Galyon" w:hAnsi="Galyon" w:cs="Serithai"/>
          <w:b/>
          <w:bCs/>
        </w:rPr>
      </w:pPr>
    </w:p>
    <w:p w14:paraId="2EEFC57B" w14:textId="511AB933"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45F53AEC" w:rsidR="007A0A3C" w:rsidRDefault="007A0A3C" w:rsidP="007A0A3C">
      <w:pPr>
        <w:pStyle w:val="NoSpacing"/>
        <w:ind w:left="720"/>
        <w:rPr>
          <w:rFonts w:ascii="Galyon" w:hAnsi="Galyon" w:cs="Serithai"/>
        </w:rPr>
      </w:pPr>
      <w:r>
        <w:rPr>
          <w:rFonts w:ascii="Galyon" w:hAnsi="Galyon" w:cs="Serithai"/>
        </w:rPr>
        <w:t xml:space="preserve">An Iconic </w:t>
      </w:r>
      <w:r w:rsidR="00156EE9">
        <w:rPr>
          <w:rFonts w:ascii="Galyon" w:hAnsi="Galyon" w:cs="Serithai"/>
        </w:rPr>
        <w:t xml:space="preserve">single vineyard </w:t>
      </w:r>
      <w:r>
        <w:rPr>
          <w:rFonts w:ascii="Galyon" w:hAnsi="Galyon" w:cs="Serithai"/>
        </w:rPr>
        <w:t xml:space="preserve">Syrah from Hawke’s Bay, New Zealand. Perfumed and spice on the nose, richly blue and red fruits galore, and a fine silky finish. </w:t>
      </w:r>
    </w:p>
    <w:p w14:paraId="10B541BD" w14:textId="77777777" w:rsidR="00B969E9" w:rsidRPr="003B6ADB" w:rsidRDefault="00B969E9" w:rsidP="00B969E9">
      <w:pPr>
        <w:pStyle w:val="NoSpacing"/>
        <w:rPr>
          <w:rFonts w:ascii="Galyon" w:hAnsi="Galyon"/>
          <w:sz w:val="18"/>
          <w:szCs w:val="18"/>
        </w:rPr>
      </w:pPr>
    </w:p>
    <w:p w14:paraId="6857EE84" w14:textId="208748A3"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0663218" w14:textId="5AFE1208" w:rsidR="00B969E9" w:rsidRPr="00106AE6" w:rsidRDefault="00B969E9" w:rsidP="00B969E9">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1B4D386B" w14:textId="3B9C8B06" w:rsidR="0046678F" w:rsidRPr="00AC22DD" w:rsidRDefault="0046678F" w:rsidP="00AC22DD">
      <w:pPr>
        <w:pStyle w:val="NoSpacing"/>
        <w:ind w:left="720"/>
        <w:rPr>
          <w:rFonts w:ascii="Galyon" w:hAnsi="Galyon"/>
        </w:rPr>
      </w:pPr>
    </w:p>
    <w:p w14:paraId="75DB046D" w14:textId="6E45CE4B" w:rsidR="0046678F" w:rsidRDefault="0046678F" w:rsidP="006751A9">
      <w:pPr>
        <w:pStyle w:val="NoSpacing"/>
        <w:rPr>
          <w:rFonts w:ascii="Galyon" w:hAnsi="Galyon" w:cs="Serithai"/>
          <w:b/>
          <w:bCs/>
          <w:sz w:val="26"/>
          <w:szCs w:val="26"/>
        </w:rPr>
      </w:pPr>
    </w:p>
    <w:p w14:paraId="07080777" w14:textId="77777777" w:rsidR="0046678F" w:rsidRDefault="0046678F"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A0511D">
        <w:rPr>
          <w:rFonts w:ascii="Galyon" w:hAnsi="Galyon" w:cs="Serithai"/>
          <w:b/>
          <w:bCs/>
        </w:rPr>
        <w:t>5</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EB46636" w14:textId="7CDAD38B" w:rsidR="00C236E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71F27015" w14:textId="7CC2C7BE" w:rsidR="00AC22DD" w:rsidRDefault="00AC22DD" w:rsidP="004D53AC">
      <w:pPr>
        <w:pStyle w:val="NoSpacing"/>
        <w:rPr>
          <w:rFonts w:ascii="Galyon" w:hAnsi="Galyon" w:cs="Serithai"/>
          <w:b/>
          <w:bCs/>
        </w:rPr>
      </w:pPr>
    </w:p>
    <w:p w14:paraId="5775B670" w14:textId="59E4CE9D" w:rsidR="00AC22DD" w:rsidRDefault="00AC22DD" w:rsidP="004D53AC">
      <w:pPr>
        <w:pStyle w:val="NoSpacing"/>
        <w:rPr>
          <w:rFonts w:ascii="Galyon" w:hAnsi="Galyon" w:cs="Serithai"/>
          <w:b/>
          <w:bCs/>
        </w:rPr>
      </w:pPr>
    </w:p>
    <w:p w14:paraId="39D73467" w14:textId="77777777" w:rsidR="00AC22DD" w:rsidRPr="00543FAC" w:rsidRDefault="00AC22DD"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1DF43" w14:textId="77777777" w:rsidR="00AE1C09" w:rsidRDefault="00AE1C09" w:rsidP="00B920C5">
      <w:pPr>
        <w:spacing w:after="0" w:line="240" w:lineRule="auto"/>
      </w:pPr>
      <w:r>
        <w:separator/>
      </w:r>
    </w:p>
  </w:endnote>
  <w:endnote w:type="continuationSeparator" w:id="0">
    <w:p w14:paraId="37823283" w14:textId="77777777" w:rsidR="00AE1C09" w:rsidRDefault="00AE1C09"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E2D22" w14:textId="77777777" w:rsidR="00AE1C09" w:rsidRDefault="00AE1C09" w:rsidP="00B920C5">
      <w:pPr>
        <w:spacing w:after="0" w:line="240" w:lineRule="auto"/>
      </w:pPr>
      <w:r>
        <w:separator/>
      </w:r>
    </w:p>
  </w:footnote>
  <w:footnote w:type="continuationSeparator" w:id="0">
    <w:p w14:paraId="174C677F" w14:textId="77777777" w:rsidR="00AE1C09" w:rsidRDefault="00AE1C09"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1939"/>
    <w:rsid w:val="000B41AC"/>
    <w:rsid w:val="000B7D8F"/>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8B6"/>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27332"/>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32FC"/>
    <w:rsid w:val="00296A4B"/>
    <w:rsid w:val="002A1FF5"/>
    <w:rsid w:val="002A4BFB"/>
    <w:rsid w:val="002A589A"/>
    <w:rsid w:val="002A65CC"/>
    <w:rsid w:val="002A6752"/>
    <w:rsid w:val="002A7EB3"/>
    <w:rsid w:val="002B11AD"/>
    <w:rsid w:val="002B1C86"/>
    <w:rsid w:val="002B3DAB"/>
    <w:rsid w:val="002B4020"/>
    <w:rsid w:val="002C2241"/>
    <w:rsid w:val="002C2E5F"/>
    <w:rsid w:val="002C3616"/>
    <w:rsid w:val="002C5996"/>
    <w:rsid w:val="002D0342"/>
    <w:rsid w:val="002D3D08"/>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45E6"/>
    <w:rsid w:val="0032514D"/>
    <w:rsid w:val="00333CA6"/>
    <w:rsid w:val="00333F63"/>
    <w:rsid w:val="00334829"/>
    <w:rsid w:val="00334F35"/>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5695"/>
    <w:rsid w:val="00366E43"/>
    <w:rsid w:val="00367AC5"/>
    <w:rsid w:val="0037550F"/>
    <w:rsid w:val="00375934"/>
    <w:rsid w:val="00375D20"/>
    <w:rsid w:val="00377745"/>
    <w:rsid w:val="00377DA1"/>
    <w:rsid w:val="0038062D"/>
    <w:rsid w:val="003822E5"/>
    <w:rsid w:val="0038241C"/>
    <w:rsid w:val="00383BBE"/>
    <w:rsid w:val="00385A52"/>
    <w:rsid w:val="00386166"/>
    <w:rsid w:val="00390A60"/>
    <w:rsid w:val="00394788"/>
    <w:rsid w:val="00394A90"/>
    <w:rsid w:val="003976C2"/>
    <w:rsid w:val="003A408E"/>
    <w:rsid w:val="003A54A4"/>
    <w:rsid w:val="003B0339"/>
    <w:rsid w:val="003B64FF"/>
    <w:rsid w:val="003B6ADB"/>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7D"/>
    <w:rsid w:val="003E7CE8"/>
    <w:rsid w:val="003E7FBF"/>
    <w:rsid w:val="003F1A1C"/>
    <w:rsid w:val="003F260F"/>
    <w:rsid w:val="00400666"/>
    <w:rsid w:val="00403A4B"/>
    <w:rsid w:val="00405C56"/>
    <w:rsid w:val="004122DA"/>
    <w:rsid w:val="00412D79"/>
    <w:rsid w:val="00413C79"/>
    <w:rsid w:val="00416CE2"/>
    <w:rsid w:val="004170A7"/>
    <w:rsid w:val="0042166C"/>
    <w:rsid w:val="00422027"/>
    <w:rsid w:val="00423659"/>
    <w:rsid w:val="00431C9A"/>
    <w:rsid w:val="00432503"/>
    <w:rsid w:val="00435EAE"/>
    <w:rsid w:val="00436B8E"/>
    <w:rsid w:val="004405C0"/>
    <w:rsid w:val="00451386"/>
    <w:rsid w:val="00451B78"/>
    <w:rsid w:val="0045324A"/>
    <w:rsid w:val="00455732"/>
    <w:rsid w:val="004627BF"/>
    <w:rsid w:val="0046629A"/>
    <w:rsid w:val="0046678F"/>
    <w:rsid w:val="00466C62"/>
    <w:rsid w:val="00467D1B"/>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BF7"/>
    <w:rsid w:val="00543FAC"/>
    <w:rsid w:val="00544989"/>
    <w:rsid w:val="005449CE"/>
    <w:rsid w:val="005502E8"/>
    <w:rsid w:val="00551460"/>
    <w:rsid w:val="00552A86"/>
    <w:rsid w:val="00554110"/>
    <w:rsid w:val="0055515A"/>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1012"/>
    <w:rsid w:val="006C2D3C"/>
    <w:rsid w:val="006C2DF2"/>
    <w:rsid w:val="006C4E16"/>
    <w:rsid w:val="006C5EED"/>
    <w:rsid w:val="006D0C00"/>
    <w:rsid w:val="006D3F32"/>
    <w:rsid w:val="006D4F40"/>
    <w:rsid w:val="006E077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41692"/>
    <w:rsid w:val="0074172D"/>
    <w:rsid w:val="007420F5"/>
    <w:rsid w:val="0074612E"/>
    <w:rsid w:val="00746D9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0AB8"/>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7861"/>
    <w:rsid w:val="008B6692"/>
    <w:rsid w:val="008B6A1E"/>
    <w:rsid w:val="008C007F"/>
    <w:rsid w:val="008C0B8D"/>
    <w:rsid w:val="008C4141"/>
    <w:rsid w:val="008C4784"/>
    <w:rsid w:val="008C75BA"/>
    <w:rsid w:val="008C788B"/>
    <w:rsid w:val="008C7A38"/>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5FC"/>
    <w:rsid w:val="00931928"/>
    <w:rsid w:val="009336B5"/>
    <w:rsid w:val="00934D57"/>
    <w:rsid w:val="00935573"/>
    <w:rsid w:val="0094253E"/>
    <w:rsid w:val="00943478"/>
    <w:rsid w:val="00947584"/>
    <w:rsid w:val="009502BF"/>
    <w:rsid w:val="009513A0"/>
    <w:rsid w:val="0095484B"/>
    <w:rsid w:val="009566EF"/>
    <w:rsid w:val="00960070"/>
    <w:rsid w:val="00961B32"/>
    <w:rsid w:val="009647F1"/>
    <w:rsid w:val="00964B68"/>
    <w:rsid w:val="00967474"/>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AAA"/>
    <w:rsid w:val="009A6D2F"/>
    <w:rsid w:val="009B20F5"/>
    <w:rsid w:val="009B2401"/>
    <w:rsid w:val="009B2CA9"/>
    <w:rsid w:val="009B2F72"/>
    <w:rsid w:val="009B3FF9"/>
    <w:rsid w:val="009B569C"/>
    <w:rsid w:val="009C04A2"/>
    <w:rsid w:val="009C39ED"/>
    <w:rsid w:val="009C6020"/>
    <w:rsid w:val="009D1B29"/>
    <w:rsid w:val="009D24C3"/>
    <w:rsid w:val="009D2755"/>
    <w:rsid w:val="009D685A"/>
    <w:rsid w:val="009E136F"/>
    <w:rsid w:val="009E2024"/>
    <w:rsid w:val="009E2483"/>
    <w:rsid w:val="009F02BF"/>
    <w:rsid w:val="009F2FA1"/>
    <w:rsid w:val="009F3F0E"/>
    <w:rsid w:val="009F516B"/>
    <w:rsid w:val="009F5604"/>
    <w:rsid w:val="009F5CCA"/>
    <w:rsid w:val="00A04698"/>
    <w:rsid w:val="00A04FA9"/>
    <w:rsid w:val="00A0511D"/>
    <w:rsid w:val="00A05D3E"/>
    <w:rsid w:val="00A11A67"/>
    <w:rsid w:val="00A12666"/>
    <w:rsid w:val="00A150AB"/>
    <w:rsid w:val="00A15A9B"/>
    <w:rsid w:val="00A21794"/>
    <w:rsid w:val="00A21A6B"/>
    <w:rsid w:val="00A22BBC"/>
    <w:rsid w:val="00A23A3A"/>
    <w:rsid w:val="00A2498D"/>
    <w:rsid w:val="00A27F11"/>
    <w:rsid w:val="00A313CB"/>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580B"/>
    <w:rsid w:val="00AD68FC"/>
    <w:rsid w:val="00AE11D9"/>
    <w:rsid w:val="00AE1C0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1B9"/>
    <w:rsid w:val="00B95F46"/>
    <w:rsid w:val="00B969E9"/>
    <w:rsid w:val="00B96EE8"/>
    <w:rsid w:val="00B9790E"/>
    <w:rsid w:val="00BA095C"/>
    <w:rsid w:val="00BA0A23"/>
    <w:rsid w:val="00BA253B"/>
    <w:rsid w:val="00BA3ACB"/>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508A"/>
    <w:rsid w:val="00C06B9D"/>
    <w:rsid w:val="00C14AA6"/>
    <w:rsid w:val="00C15DF4"/>
    <w:rsid w:val="00C17EBE"/>
    <w:rsid w:val="00C21A99"/>
    <w:rsid w:val="00C2297B"/>
    <w:rsid w:val="00C236ED"/>
    <w:rsid w:val="00C32134"/>
    <w:rsid w:val="00C334C8"/>
    <w:rsid w:val="00C34127"/>
    <w:rsid w:val="00C34219"/>
    <w:rsid w:val="00C342B0"/>
    <w:rsid w:val="00C36A0F"/>
    <w:rsid w:val="00C37BFC"/>
    <w:rsid w:val="00C37ED1"/>
    <w:rsid w:val="00C41A17"/>
    <w:rsid w:val="00C454D3"/>
    <w:rsid w:val="00C45AC4"/>
    <w:rsid w:val="00C47422"/>
    <w:rsid w:val="00C52974"/>
    <w:rsid w:val="00C60045"/>
    <w:rsid w:val="00C6061E"/>
    <w:rsid w:val="00C6120E"/>
    <w:rsid w:val="00C652F4"/>
    <w:rsid w:val="00C65875"/>
    <w:rsid w:val="00C672A8"/>
    <w:rsid w:val="00C74138"/>
    <w:rsid w:val="00C7460F"/>
    <w:rsid w:val="00C759FD"/>
    <w:rsid w:val="00C76F17"/>
    <w:rsid w:val="00C92DC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4047"/>
    <w:rsid w:val="00D27CDD"/>
    <w:rsid w:val="00D336EC"/>
    <w:rsid w:val="00D3592D"/>
    <w:rsid w:val="00D37302"/>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66B32"/>
    <w:rsid w:val="00D7308E"/>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DE4"/>
    <w:rsid w:val="00E3172A"/>
    <w:rsid w:val="00E328EC"/>
    <w:rsid w:val="00E33314"/>
    <w:rsid w:val="00E35AF5"/>
    <w:rsid w:val="00E37EE4"/>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215F"/>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3525</Words>
  <Characters>20099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2021-03-10T02:10:00Z</cp:lastPrinted>
  <dcterms:created xsi:type="dcterms:W3CDTF">2021-03-10T01:53:00Z</dcterms:created>
  <dcterms:modified xsi:type="dcterms:W3CDTF">2021-03-10T07:22:00Z</dcterms:modified>
</cp:coreProperties>
</file>