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662D1A11"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2A589A">
        <w:rPr>
          <w:rFonts w:ascii="Galyon" w:hAnsi="Galyon" w:cs="Serithai"/>
          <w:sz w:val="24"/>
          <w:szCs w:val="24"/>
        </w:rPr>
        <w:t>Sholto</w:t>
      </w:r>
      <w:r w:rsidR="00E913E2">
        <w:rPr>
          <w:rFonts w:ascii="Galyon" w:hAnsi="Galyon" w:cs="Serithai"/>
          <w:sz w:val="24"/>
          <w:szCs w:val="24"/>
        </w:rPr>
        <w:t xml:space="preserve"> Riesling</w:t>
      </w:r>
      <w:r>
        <w:rPr>
          <w:rFonts w:ascii="Galyon" w:hAnsi="Galyon" w:cs="Serithai"/>
          <w:sz w:val="24"/>
          <w:szCs w:val="24"/>
        </w:rPr>
        <w:t xml:space="preserve"> | 6</w:t>
      </w:r>
      <w:r w:rsidR="002A589A">
        <w:rPr>
          <w:rFonts w:ascii="Galyon" w:hAnsi="Galyon" w:cs="Serithai"/>
          <w:sz w:val="24"/>
          <w:szCs w:val="24"/>
        </w:rPr>
        <w:t>5</w:t>
      </w:r>
      <w:r>
        <w:rPr>
          <w:rFonts w:ascii="Galyon" w:hAnsi="Galyon" w:cs="Serithai"/>
          <w:sz w:val="24"/>
          <w:szCs w:val="24"/>
        </w:rPr>
        <w:t xml:space="preserve"> bottle | 1</w:t>
      </w:r>
      <w:r w:rsidR="002A589A">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55710B52" w:rsidR="00B02D7A" w:rsidRPr="00106AE6" w:rsidRDefault="00B02D7A" w:rsidP="00B02D7A">
      <w:pPr>
        <w:pStyle w:val="NoSpacing"/>
        <w:rPr>
          <w:rFonts w:ascii="Galyon" w:hAnsi="Galyon" w:cs="Serithai"/>
          <w:sz w:val="24"/>
          <w:szCs w:val="24"/>
        </w:rPr>
      </w:pPr>
      <w:r>
        <w:rPr>
          <w:rFonts w:ascii="Galyon" w:hAnsi="Galyon" w:cs="Serithai"/>
          <w:sz w:val="24"/>
          <w:szCs w:val="24"/>
        </w:rPr>
        <w:t>20</w:t>
      </w:r>
      <w:r w:rsidR="002F5C6F">
        <w:rPr>
          <w:rFonts w:ascii="Galyon" w:hAnsi="Galyon" w:cs="Serithai"/>
          <w:sz w:val="24"/>
          <w:szCs w:val="24"/>
        </w:rPr>
        <w:t>20</w:t>
      </w:r>
      <w:r w:rsidR="0097798E">
        <w:rPr>
          <w:rFonts w:ascii="Galyon" w:hAnsi="Galyon" w:cs="Serithai"/>
          <w:sz w:val="24"/>
          <w:szCs w:val="24"/>
        </w:rPr>
        <w:t xml:space="preserve"> </w:t>
      </w:r>
      <w:r w:rsidR="0004296F">
        <w:rPr>
          <w:rFonts w:ascii="Galyon" w:hAnsi="Galyon" w:cs="Serithai"/>
          <w:sz w:val="24"/>
          <w:szCs w:val="24"/>
        </w:rPr>
        <w:t>Castle Rock Estate</w:t>
      </w:r>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w:t>
      </w:r>
      <w:r w:rsidR="002F5C6F">
        <w:rPr>
          <w:rFonts w:ascii="Galyon" w:hAnsi="Galyon" w:cs="Serithai"/>
          <w:sz w:val="24"/>
          <w:szCs w:val="24"/>
        </w:rPr>
        <w:t>65</w:t>
      </w:r>
      <w:r>
        <w:rPr>
          <w:rFonts w:ascii="Galyon" w:hAnsi="Galyon" w:cs="Serithai"/>
          <w:sz w:val="24"/>
          <w:szCs w:val="24"/>
        </w:rPr>
        <w:t xml:space="preserve"> bottle | </w:t>
      </w:r>
      <w:r w:rsidR="002F5C6F">
        <w:rPr>
          <w:rFonts w:ascii="Galyon" w:hAnsi="Galyon" w:cs="Serithai"/>
          <w:sz w:val="24"/>
          <w:szCs w:val="24"/>
        </w:rPr>
        <w:t>16</w:t>
      </w:r>
      <w:r>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350F2BE4" w14:textId="10CE743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77777777"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52820DAF" w:rsidR="0097798E" w:rsidRPr="00106AE6" w:rsidRDefault="0097798E" w:rsidP="0097798E">
      <w:pPr>
        <w:pStyle w:val="NoSpacing"/>
        <w:rPr>
          <w:rFonts w:ascii="Galyon" w:hAnsi="Galyon" w:cs="Serithai"/>
          <w:b/>
          <w:bCs/>
        </w:rPr>
      </w:pPr>
      <w:r w:rsidRPr="00106AE6">
        <w:rPr>
          <w:rFonts w:ascii="Galyon" w:hAnsi="Galyon" w:cs="Serithai"/>
          <w:b/>
          <w:bCs/>
        </w:rPr>
        <w:t>20</w:t>
      </w:r>
      <w:r w:rsidR="000D5798">
        <w:rPr>
          <w:rFonts w:ascii="Galyon" w:hAnsi="Galyon" w:cs="Serithai"/>
          <w:b/>
          <w:bCs/>
        </w:rPr>
        <w:t>20</w:t>
      </w:r>
      <w:r w:rsidRPr="00106AE6">
        <w:rPr>
          <w:rFonts w:ascii="Galyon" w:hAnsi="Galyon" w:cs="Serithai"/>
          <w:b/>
          <w:bCs/>
        </w:rPr>
        <w:t xml:space="preserve"> </w:t>
      </w:r>
      <w:r w:rsidR="000D5798">
        <w:rPr>
          <w:rFonts w:ascii="Galyon" w:hAnsi="Galyon" w:cs="Serithai"/>
          <w:b/>
          <w:bCs/>
        </w:rPr>
        <w:t xml:space="preserve">Castle Rock Estate </w:t>
      </w:r>
      <w:r w:rsidR="000D5798">
        <w:rPr>
          <w:rFonts w:ascii="Galyon" w:hAnsi="Galyon" w:cs="Serithai"/>
          <w:b/>
          <w:bCs/>
          <w:i/>
          <w:iCs/>
        </w:rPr>
        <w:t>Porongurup</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0D5798">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0D5798">
        <w:rPr>
          <w:rFonts w:ascii="Galyon" w:hAnsi="Galyon" w:cs="Serithai"/>
          <w:b/>
          <w:bCs/>
        </w:rPr>
        <w:t>| 16 glass</w:t>
      </w:r>
    </w:p>
    <w:p w14:paraId="201BAAEB" w14:textId="0D6DB406" w:rsidR="0097798E" w:rsidRDefault="000D5798" w:rsidP="0097798E">
      <w:pPr>
        <w:pStyle w:val="NoSpacing"/>
        <w:ind w:left="720"/>
        <w:rPr>
          <w:rFonts w:ascii="Galyon" w:hAnsi="Galyon" w:cs="Serithai"/>
        </w:rPr>
      </w:pPr>
      <w:r>
        <w:rPr>
          <w:rFonts w:ascii="Galyon" w:hAnsi="Galyon" w:cs="Serithai"/>
        </w:rPr>
        <w:t xml:space="preserve">Brilliantly bright and lively. </w:t>
      </w:r>
      <w:r w:rsidR="000F1853">
        <w:rPr>
          <w:rFonts w:ascii="Galyon" w:hAnsi="Galyon" w:cs="Serithai"/>
        </w:rPr>
        <w:t xml:space="preserve">Good minerality to it too, but citrus on citrus up on this one. Will age well, but super delicious right now.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9EC9B07" w14:textId="7B6FDFEA" w:rsidR="00334829" w:rsidRDefault="00334829">
      <w:pPr>
        <w:rPr>
          <w:rFonts w:ascii="Galyon" w:hAnsi="Galyon" w:cs="Serithai"/>
          <w:b/>
          <w:bCs/>
          <w:sz w:val="26"/>
          <w:szCs w:val="26"/>
        </w:rPr>
      </w:pPr>
      <w:r>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848CE" w14:textId="77777777" w:rsidR="00C72E61" w:rsidRDefault="00C72E61" w:rsidP="00B920C5">
      <w:pPr>
        <w:spacing w:after="0" w:line="240" w:lineRule="auto"/>
      </w:pPr>
      <w:r>
        <w:separator/>
      </w:r>
    </w:p>
  </w:endnote>
  <w:endnote w:type="continuationSeparator" w:id="0">
    <w:p w14:paraId="5E898838" w14:textId="77777777" w:rsidR="00C72E61" w:rsidRDefault="00C72E6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FFFB9" w14:textId="77777777" w:rsidR="00C72E61" w:rsidRDefault="00C72E61" w:rsidP="00B920C5">
      <w:pPr>
        <w:spacing w:after="0" w:line="240" w:lineRule="auto"/>
      </w:pPr>
      <w:r>
        <w:separator/>
      </w:r>
    </w:p>
  </w:footnote>
  <w:footnote w:type="continuationSeparator" w:id="0">
    <w:p w14:paraId="76317F81" w14:textId="77777777" w:rsidR="00C72E61" w:rsidRDefault="00C72E6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2E61"/>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2020-10-17T02:24:00Z</cp:lastPrinted>
  <dcterms:created xsi:type="dcterms:W3CDTF">2020-10-20T05:38:00Z</dcterms:created>
  <dcterms:modified xsi:type="dcterms:W3CDTF">2020-10-20T05:40:00Z</dcterms:modified>
</cp:coreProperties>
</file>