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777777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proofErr w:type="gramStart"/>
      <w:r>
        <w:rPr>
          <w:rFonts w:ascii="Galyon" w:hAnsi="Galyon" w:cs="Serithai"/>
          <w:i/>
          <w:iCs/>
          <w:sz w:val="24"/>
          <w:szCs w:val="24"/>
        </w:rPr>
        <w:t xml:space="preserve">Ryder </w:t>
      </w:r>
      <w:r>
        <w:rPr>
          <w:rFonts w:ascii="Galyon" w:hAnsi="Galyon" w:cs="Serithai"/>
          <w:sz w:val="24"/>
          <w:szCs w:val="24"/>
        </w:rPr>
        <w:t xml:space="preserve"> Riesling</w:t>
      </w:r>
      <w:proofErr w:type="gramEnd"/>
      <w:r>
        <w:rPr>
          <w:rFonts w:ascii="Galyon" w:hAnsi="Galyon" w:cs="Serithai"/>
          <w:sz w:val="24"/>
          <w:szCs w:val="24"/>
        </w:rPr>
        <w:t xml:space="preserve"> | 65 bottle | 16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655E84FA"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6934F7">
        <w:rPr>
          <w:rFonts w:ascii="Galyon" w:hAnsi="Galyon" w:cs="Serithai"/>
          <w:sz w:val="24"/>
          <w:szCs w:val="24"/>
        </w:rPr>
        <w:t>Mount Majura</w:t>
      </w:r>
      <w:r w:rsidR="003810A2">
        <w:rPr>
          <w:rFonts w:ascii="Galyon" w:hAnsi="Galyon" w:cs="Serithai"/>
          <w:sz w:val="24"/>
          <w:szCs w:val="24"/>
        </w:rPr>
        <w:t xml:space="preserve">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6934F7">
        <w:rPr>
          <w:rFonts w:ascii="Galyon" w:hAnsi="Galyon" w:cs="Serithai"/>
          <w:sz w:val="24"/>
          <w:szCs w:val="24"/>
        </w:rPr>
        <w:t>Multi-regional, Tas</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807ECD8" w14:textId="28EA6BCB" w:rsidR="0046120F" w:rsidRPr="00D57C50" w:rsidRDefault="00E145B6" w:rsidP="00D57C50">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7BF7AF2B"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6B2346C8" w14:textId="5FCE245D" w:rsidR="0055515A" w:rsidRPr="00106AE6" w:rsidRDefault="003810A2" w:rsidP="003810A2">
      <w:pPr>
        <w:spacing w:after="0"/>
        <w:rPr>
          <w:rFonts w:ascii="Galyon" w:hAnsi="Galyon" w:cs="Serithai"/>
          <w:b/>
          <w:bCs/>
        </w:rPr>
      </w:pPr>
      <w:r w:rsidRPr="004E1419">
        <w:rPr>
          <w:rFonts w:ascii="Galyon" w:hAnsi="Galyon"/>
          <w:b/>
        </w:rPr>
        <w:br/>
        <w:t xml:space="preserve">2020 </w:t>
      </w:r>
      <w:r w:rsidR="009F425A">
        <w:rPr>
          <w:rFonts w:ascii="Galyon" w:hAnsi="Galyon"/>
          <w:b/>
        </w:rPr>
        <w:t>Mount Majura</w:t>
      </w:r>
      <w:r w:rsidRPr="004E1419">
        <w:rPr>
          <w:rFonts w:ascii="Galyon" w:hAnsi="Galyon"/>
          <w:b/>
        </w:rPr>
        <w:t xml:space="preserve"> | </w:t>
      </w:r>
      <w:r w:rsidR="009F425A">
        <w:rPr>
          <w:rFonts w:ascii="Galyon" w:hAnsi="Galyon"/>
          <w:b/>
        </w:rPr>
        <w:t xml:space="preserve">Coal River &amp; Tamar Valleys, Tas </w:t>
      </w:r>
      <w:r w:rsidRPr="004E1419">
        <w:rPr>
          <w:rFonts w:ascii="Galyon" w:hAnsi="Galyon"/>
          <w:b/>
        </w:rPr>
        <w:t>| 70 bottle | 17 glass</w:t>
      </w:r>
    </w:p>
    <w:p w14:paraId="2D13209F" w14:textId="0C858A87" w:rsidR="003810A2" w:rsidRPr="003810A2" w:rsidRDefault="009F425A" w:rsidP="003810A2">
      <w:pPr>
        <w:pStyle w:val="NoSpacing"/>
        <w:ind w:left="720"/>
        <w:rPr>
          <w:rFonts w:ascii="Galyon" w:hAnsi="Galyon" w:cs="Serithai"/>
        </w:rPr>
      </w:pPr>
      <w:r>
        <w:rPr>
          <w:rFonts w:ascii="Galyon" w:hAnsi="Galyon" w:cs="Serithai"/>
        </w:rPr>
        <w:t xml:space="preserve">Clean light and dry. Sticking to their house style but missing any fruit from the 2020 vintage here in Canberra Frank and </w:t>
      </w:r>
      <w:proofErr w:type="gramStart"/>
      <w:r>
        <w:rPr>
          <w:rFonts w:ascii="Galyon" w:hAnsi="Galyon" w:cs="Serithai"/>
        </w:rPr>
        <w:t>thee</w:t>
      </w:r>
      <w:proofErr w:type="gramEnd"/>
      <w:r>
        <w:rPr>
          <w:rFonts w:ascii="Galyon" w:hAnsi="Galyon" w:cs="Serithai"/>
        </w:rPr>
        <w:t xml:space="preserve"> team called in some favours and have put together a cracking, clean </w:t>
      </w:r>
      <w:proofErr w:type="spellStart"/>
      <w:r>
        <w:rPr>
          <w:rFonts w:ascii="Galyon" w:hAnsi="Galyon" w:cs="Serithai"/>
        </w:rPr>
        <w:t>Riz</w:t>
      </w:r>
      <w:proofErr w:type="spellEnd"/>
      <w:r>
        <w:rPr>
          <w:rFonts w:ascii="Galyon" w:hAnsi="Galyon" w:cs="Serithai"/>
        </w:rPr>
        <w:t xml:space="preserve"> with plenty of citrus and blossom.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3C546269"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sidR="009F425A">
        <w:rPr>
          <w:rFonts w:ascii="Galyon" w:hAnsi="Galyon" w:cs="Serithai"/>
        </w:rPr>
        <w:t>.</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DA21215"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D064A">
        <w:rPr>
          <w:rFonts w:ascii="Galyon" w:hAnsi="Galyon" w:cs="Serithai"/>
          <w:b/>
          <w:bCs/>
        </w:rPr>
        <w:t xml:space="preserve">Best’s </w:t>
      </w:r>
      <w:proofErr w:type="spellStart"/>
      <w:r w:rsidR="008D064A">
        <w:rPr>
          <w:rFonts w:ascii="Galyon" w:hAnsi="Galyon" w:cs="Serithai"/>
          <w:b/>
          <w:bCs/>
          <w:i/>
          <w:iCs/>
        </w:rPr>
        <w:t>Foudre</w:t>
      </w:r>
      <w:proofErr w:type="spellEnd"/>
      <w:r w:rsidR="008D064A">
        <w:rPr>
          <w:rFonts w:ascii="Galyon" w:hAnsi="Galyon" w:cs="Serithai"/>
          <w:b/>
          <w:bCs/>
          <w:i/>
          <w:iCs/>
        </w:rPr>
        <w:t xml:space="preserve"> </w:t>
      </w:r>
      <w:proofErr w:type="gramStart"/>
      <w:r w:rsidR="008D064A">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8D064A">
        <w:rPr>
          <w:rFonts w:ascii="Galyon" w:hAnsi="Galyon" w:cs="Serithai"/>
          <w:b/>
          <w:bCs/>
        </w:rPr>
        <w:t>Great Western, Vic</w:t>
      </w:r>
      <w:r w:rsidRPr="00106AE6">
        <w:rPr>
          <w:rFonts w:ascii="Galyon" w:hAnsi="Galyon" w:cs="Serithai"/>
          <w:b/>
          <w:bCs/>
        </w:rPr>
        <w:t xml:space="preserve"> | </w:t>
      </w:r>
      <w:r>
        <w:rPr>
          <w:rFonts w:ascii="Galyon" w:hAnsi="Galyon" w:cs="Serithai"/>
          <w:b/>
          <w:bCs/>
        </w:rPr>
        <w:t>7</w:t>
      </w:r>
      <w:r w:rsidR="008D064A">
        <w:rPr>
          <w:rFonts w:ascii="Galyon" w:hAnsi="Galyon" w:cs="Serithai"/>
          <w:b/>
          <w:bCs/>
        </w:rPr>
        <w:t>5</w:t>
      </w:r>
      <w:r w:rsidRPr="00106AE6">
        <w:rPr>
          <w:rFonts w:ascii="Galyon" w:hAnsi="Galyon" w:cs="Serithai"/>
          <w:b/>
          <w:bCs/>
        </w:rPr>
        <w:t xml:space="preserve"> bottle </w:t>
      </w:r>
    </w:p>
    <w:p w14:paraId="667BA9F1" w14:textId="26984F03" w:rsidR="006C2D3C" w:rsidRPr="00B82BF6" w:rsidRDefault="008D064A" w:rsidP="00B82BF6">
      <w:pPr>
        <w:pStyle w:val="NoSpacing"/>
        <w:ind w:left="720"/>
        <w:rPr>
          <w:rFonts w:ascii="Galyon" w:hAnsi="Galyon" w:cs="Serithai"/>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r w:rsidR="0051450A">
        <w:rPr>
          <w:rFonts w:ascii="Galyon" w:hAnsi="Galyon" w:cs="Serithai"/>
        </w:rPr>
        <w:t xml:space="preserve">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5C4EFC6E"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A81BF3">
        <w:rPr>
          <w:rFonts w:ascii="Galyon" w:hAnsi="Galyon" w:cs="Serithai"/>
          <w:b/>
          <w:bCs/>
        </w:rPr>
        <w:t xml:space="preserve">Wittmann </w:t>
      </w:r>
      <w:proofErr w:type="spellStart"/>
      <w:r w:rsidR="00A81BF3">
        <w:rPr>
          <w:rFonts w:ascii="Galyon" w:hAnsi="Galyon" w:cs="Serithai"/>
          <w:b/>
          <w:bCs/>
          <w:i/>
          <w:iCs/>
        </w:rPr>
        <w:t>Westhofener</w:t>
      </w:r>
      <w:proofErr w:type="spellEnd"/>
      <w:r w:rsidR="00A81BF3">
        <w:rPr>
          <w:rFonts w:ascii="Galyon" w:hAnsi="Galyon" w:cs="Serithai"/>
          <w:b/>
          <w:bCs/>
          <w:i/>
          <w:iCs/>
        </w:rPr>
        <w:t xml:space="preserve"> 1</w:t>
      </w:r>
      <w:proofErr w:type="gramStart"/>
      <w:r w:rsidR="00A81BF3">
        <w:rPr>
          <w:rFonts w:ascii="Galyon" w:hAnsi="Galyon" w:cs="Serithai"/>
          <w:b/>
          <w:bCs/>
          <w:i/>
          <w:iCs/>
        </w:rPr>
        <w:t>G</w:t>
      </w:r>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w:t>
      </w:r>
      <w:r w:rsidR="00A81BF3">
        <w:rPr>
          <w:rFonts w:ascii="Galyon" w:hAnsi="Galyon" w:cs="Serithai"/>
          <w:b/>
          <w:bCs/>
        </w:rPr>
        <w:t>45</w:t>
      </w:r>
      <w:r w:rsidRPr="00106AE6">
        <w:rPr>
          <w:rFonts w:ascii="Galyon" w:hAnsi="Galyon" w:cs="Serithai"/>
          <w:b/>
          <w:bCs/>
        </w:rPr>
        <w:t xml:space="preserve"> </w:t>
      </w:r>
      <w:r>
        <w:rPr>
          <w:rFonts w:ascii="Galyon" w:hAnsi="Galyon" w:cs="Serithai"/>
          <w:b/>
          <w:bCs/>
        </w:rPr>
        <w:t>bottle</w:t>
      </w:r>
    </w:p>
    <w:p w14:paraId="44E9E0D7" w14:textId="23F3F20E"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the oldest patch on the premier cru site of the </w:t>
      </w:r>
      <w:proofErr w:type="spellStart"/>
      <w:r>
        <w:rPr>
          <w:rFonts w:ascii="Galyon" w:hAnsi="Galyon" w:cs="Arial"/>
          <w:color w:val="000000"/>
          <w:shd w:val="clear" w:color="auto" w:fill="FFFFFF"/>
        </w:rPr>
        <w:t>Westhofen</w:t>
      </w:r>
      <w:proofErr w:type="spellEnd"/>
      <w:r>
        <w:rPr>
          <w:rFonts w:ascii="Galyon" w:hAnsi="Galyon" w:cs="Arial"/>
          <w:color w:val="000000"/>
          <w:shd w:val="clear" w:color="auto" w:fill="FFFFFF"/>
        </w:rPr>
        <w:t xml:space="preserve"> Hills.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floral and a whiff of menthol on the nose. Super concentrated and pure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on the palate. Silky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9E75FC5" w:rsidR="00D3655A" w:rsidRDefault="00D3655A" w:rsidP="00D3655A">
      <w:pPr>
        <w:pStyle w:val="NoSpacing"/>
        <w:ind w:left="720"/>
        <w:rPr>
          <w:rFonts w:ascii="Galyon" w:hAnsi="Galyon"/>
        </w:rPr>
      </w:pPr>
      <w:r>
        <w:rPr>
          <w:rFonts w:ascii="Galyon" w:hAnsi="Galyon" w:cs="Serithai"/>
        </w:rPr>
        <w:t xml:space="preserve">A complex of apple, </w:t>
      </w:r>
      <w:proofErr w:type="gramStart"/>
      <w:r>
        <w:rPr>
          <w:rFonts w:ascii="Galyon" w:hAnsi="Galyon" w:cs="Serithai"/>
        </w:rPr>
        <w:t>grapefruit</w:t>
      </w:r>
      <w:proofErr w:type="gramEnd"/>
      <w:r>
        <w:rPr>
          <w:rFonts w:ascii="Galyon" w:hAnsi="Galyon" w:cs="Serithai"/>
        </w:rPr>
        <w:t xml:space="preserve"> and tropical fruit on the nose with a layer of floral and menthol notes. </w:t>
      </w:r>
      <w:r w:rsidR="00364A4C">
        <w:rPr>
          <w:rFonts w:ascii="Galyon" w:hAnsi="Galyon" w:cs="Serithai"/>
        </w:rPr>
        <w:t>P</w:t>
      </w:r>
      <w:r>
        <w:rPr>
          <w:rFonts w:ascii="Galyon" w:hAnsi="Galyon" w:cs="Serithai"/>
        </w:rPr>
        <w:t xml:space="preserve">alate </w:t>
      </w:r>
      <w:r w:rsidR="00364A4C">
        <w:rPr>
          <w:rFonts w:ascii="Galyon" w:hAnsi="Galyon" w:cs="Serithai"/>
        </w:rPr>
        <w:t xml:space="preserve">of </w:t>
      </w:r>
      <w:r>
        <w:rPr>
          <w:rFonts w:ascii="Galyon" w:hAnsi="Galyon" w:cs="Serithai"/>
        </w:rPr>
        <w:t>juicy fruit, fine acidity</w:t>
      </w:r>
      <w:r w:rsidR="00364A4C">
        <w:rPr>
          <w:rFonts w:ascii="Galyon" w:hAnsi="Galyon" w:cs="Serithai"/>
        </w:rPr>
        <w:t xml:space="preserve">, long finish. Super. </w:t>
      </w:r>
    </w:p>
    <w:p w14:paraId="64096B21" w14:textId="77777777" w:rsidR="000E4B23" w:rsidRDefault="000E4B23" w:rsidP="00487C20">
      <w:pPr>
        <w:pStyle w:val="NoSpacing"/>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06F5305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40F83EA6" w14:textId="61BFDDAD" w:rsidR="004C73C6" w:rsidRDefault="004C73C6" w:rsidP="004C73C6">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927C3">
        <w:rPr>
          <w:rFonts w:ascii="Galyon" w:hAnsi="Galyon"/>
          <w:b/>
        </w:rPr>
        <w:t>80</w:t>
      </w:r>
      <w:r w:rsidRPr="007F755F">
        <w:rPr>
          <w:rFonts w:ascii="Galyon" w:hAnsi="Galyon"/>
          <w:b/>
        </w:rPr>
        <w:t xml:space="preserve"> bottle </w:t>
      </w:r>
    </w:p>
    <w:p w14:paraId="0E88300A" w14:textId="77777777" w:rsidR="004C73C6" w:rsidRPr="007F755F" w:rsidRDefault="004C73C6" w:rsidP="004C73C6">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A5DBF" w14:textId="77777777" w:rsidR="00D7031A" w:rsidRDefault="00D7031A" w:rsidP="00B920C5">
      <w:pPr>
        <w:spacing w:after="0" w:line="240" w:lineRule="auto"/>
      </w:pPr>
      <w:r>
        <w:separator/>
      </w:r>
    </w:p>
  </w:endnote>
  <w:endnote w:type="continuationSeparator" w:id="0">
    <w:p w14:paraId="3C8BDD65" w14:textId="77777777" w:rsidR="00D7031A" w:rsidRDefault="00D7031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BFF06" w14:textId="77777777" w:rsidR="00D7031A" w:rsidRDefault="00D7031A" w:rsidP="00B920C5">
      <w:pPr>
        <w:spacing w:after="0" w:line="240" w:lineRule="auto"/>
      </w:pPr>
      <w:r>
        <w:separator/>
      </w:r>
    </w:p>
  </w:footnote>
  <w:footnote w:type="continuationSeparator" w:id="0">
    <w:p w14:paraId="71D054D4" w14:textId="77777777" w:rsidR="00D7031A" w:rsidRDefault="00D7031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36EC"/>
    <w:rsid w:val="00D3592D"/>
    <w:rsid w:val="00D3655A"/>
    <w:rsid w:val="00D37302"/>
    <w:rsid w:val="00D406AB"/>
    <w:rsid w:val="00D42C08"/>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2021-03-20T08:02:00Z</cp:lastPrinted>
  <dcterms:created xsi:type="dcterms:W3CDTF">2021-03-19T10:16:00Z</dcterms:created>
  <dcterms:modified xsi:type="dcterms:W3CDTF">2021-03-20T08:43:00Z</dcterms:modified>
</cp:coreProperties>
</file>