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708D0AB" w14:textId="77777777" w:rsidR="00C64DA6" w:rsidRDefault="00C64DA6" w:rsidP="00C64DA6">
      <w:pPr>
        <w:pStyle w:val="NoSpacing"/>
        <w:rPr>
          <w:rFonts w:ascii="Galyon" w:hAnsi="Galyon" w:cs="Serithai"/>
          <w:sz w:val="24"/>
          <w:szCs w:val="24"/>
        </w:rPr>
      </w:pPr>
      <w:r>
        <w:rPr>
          <w:rFonts w:ascii="Galyon" w:hAnsi="Galyon" w:cs="Serithai"/>
          <w:sz w:val="24"/>
          <w:szCs w:val="24"/>
        </w:rPr>
        <w:t xml:space="preserve">2017 Wallaroo Sparkling Riesling </w:t>
      </w:r>
      <w:r w:rsidRPr="00106AE6">
        <w:rPr>
          <w:rFonts w:ascii="Galyon" w:hAnsi="Galyon" w:cs="Serithai"/>
          <w:sz w:val="24"/>
          <w:szCs w:val="24"/>
        </w:rPr>
        <w:t xml:space="preserve">|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A84917" w14:textId="77777777" w:rsidR="00C64DA6" w:rsidRPr="00046CAC" w:rsidRDefault="00C64DA6" w:rsidP="00062B2F">
      <w:pPr>
        <w:pStyle w:val="NoSpacing"/>
        <w:rPr>
          <w:rFonts w:ascii="Galyon" w:hAnsi="Galyon" w:cs="Serithai"/>
          <w:sz w:val="14"/>
          <w:szCs w:val="14"/>
        </w:rPr>
      </w:pPr>
    </w:p>
    <w:p w14:paraId="7F20A583" w14:textId="1162740A" w:rsidR="00A85E56" w:rsidRPr="00106AE6" w:rsidRDefault="00BF54AF" w:rsidP="00A85E56">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571E8DFB" w14:textId="77777777" w:rsidR="00543597" w:rsidRPr="00555589" w:rsidRDefault="00543597" w:rsidP="00543597">
      <w:pPr>
        <w:pStyle w:val="NoSpacing"/>
        <w:ind w:left="720"/>
        <w:rPr>
          <w:rFonts w:ascii="Galyon" w:hAnsi="Galyon" w:cs="Serithai"/>
          <w:b/>
          <w:bCs/>
          <w:i/>
          <w:iCs/>
        </w:rPr>
      </w:pPr>
    </w:p>
    <w:p w14:paraId="00466E39" w14:textId="77777777" w:rsidR="00387CE1" w:rsidRPr="00106AE6" w:rsidRDefault="00387CE1" w:rsidP="00387CE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8FF3DA0" w14:textId="5C62593C" w:rsidR="00387CE1" w:rsidRPr="00A15A28" w:rsidRDefault="00387CE1" w:rsidP="00387CE1">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77777777" w:rsidR="00250684" w:rsidRDefault="00250684"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344E1391" w14:textId="5A0034D5"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973C76">
        <w:rPr>
          <w:rFonts w:ascii="Galyon" w:hAnsi="Galyon" w:cs="Serithai"/>
          <w:b/>
          <w:bCs/>
        </w:rPr>
        <w:t xml:space="preserve">| 16 </w:t>
      </w:r>
      <w:proofErr w:type="gramStart"/>
      <w:r w:rsidR="00973C76">
        <w:rPr>
          <w:rFonts w:ascii="Galyon" w:hAnsi="Galyon" w:cs="Serithai"/>
          <w:b/>
          <w:bCs/>
        </w:rPr>
        <w:t>glass</w:t>
      </w:r>
      <w:proofErr w:type="gramEnd"/>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DD76921"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xml:space="preserve">, spicy and complex. Red current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3" w:name="_Hlk58503434"/>
      <w:r w:rsidR="00C92A9A"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5421" w14:textId="77777777" w:rsidR="003C2FB9" w:rsidRDefault="003C2FB9" w:rsidP="00B920C5">
      <w:pPr>
        <w:spacing w:after="0" w:line="240" w:lineRule="auto"/>
      </w:pPr>
      <w:r>
        <w:separator/>
      </w:r>
    </w:p>
  </w:endnote>
  <w:endnote w:type="continuationSeparator" w:id="0">
    <w:p w14:paraId="23F1CD84" w14:textId="77777777" w:rsidR="003C2FB9" w:rsidRDefault="003C2FB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7D8B" w14:textId="77777777" w:rsidR="003C2FB9" w:rsidRDefault="003C2FB9" w:rsidP="00B920C5">
      <w:pPr>
        <w:spacing w:after="0" w:line="240" w:lineRule="auto"/>
      </w:pPr>
      <w:r>
        <w:separator/>
      </w:r>
    </w:p>
  </w:footnote>
  <w:footnote w:type="continuationSeparator" w:id="0">
    <w:p w14:paraId="2635066F" w14:textId="77777777" w:rsidR="003C2FB9" w:rsidRDefault="003C2FB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2FB9"/>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14</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2021-06-25T01:51:00Z</cp:lastPrinted>
  <dcterms:created xsi:type="dcterms:W3CDTF">2021-06-22T08:18:00Z</dcterms:created>
  <dcterms:modified xsi:type="dcterms:W3CDTF">2021-06-25T02:01:00Z</dcterms:modified>
</cp:coreProperties>
</file>