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faffery.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474290B3" w14:textId="50FC6680" w:rsidR="00AD580B" w:rsidRPr="00106AE6" w:rsidRDefault="00AD580B" w:rsidP="00AD580B">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4D504D">
        <w:rPr>
          <w:rFonts w:ascii="Galyon" w:hAnsi="Galyon" w:cs="Serithai"/>
          <w:sz w:val="24"/>
          <w:szCs w:val="24"/>
        </w:rPr>
        <w:t>Yarrh</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5FB5EF87" w14:textId="77777777" w:rsidR="00AD580B" w:rsidRPr="00886141" w:rsidRDefault="00AD580B" w:rsidP="00AD580B">
      <w:pPr>
        <w:pStyle w:val="NoSpacing"/>
        <w:rPr>
          <w:rFonts w:ascii="Galyon" w:hAnsi="Galyon" w:cs="Serithai"/>
          <w:sz w:val="14"/>
          <w:szCs w:val="14"/>
        </w:rPr>
      </w:pPr>
    </w:p>
    <w:p w14:paraId="182D349B" w14:textId="1CCE4004"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AD580B">
        <w:rPr>
          <w:rFonts w:ascii="Galyon" w:hAnsi="Galyon" w:cs="Serithai"/>
          <w:sz w:val="24"/>
          <w:szCs w:val="24"/>
        </w:rPr>
        <w:t>Long Rail Gully</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4C5698">
        <w:rPr>
          <w:rFonts w:ascii="Galyon" w:hAnsi="Galyon" w:cs="Serithai"/>
          <w:sz w:val="24"/>
          <w:szCs w:val="24"/>
        </w:rPr>
        <w:t>60</w:t>
      </w:r>
      <w:r w:rsidRPr="00106AE6">
        <w:rPr>
          <w:rFonts w:ascii="Galyon" w:hAnsi="Galyon" w:cs="Serithai"/>
          <w:sz w:val="24"/>
          <w:szCs w:val="24"/>
        </w:rPr>
        <w:t xml:space="preserve"> bottle | </w:t>
      </w:r>
      <w:r w:rsidR="004C5698">
        <w:rPr>
          <w:rFonts w:ascii="Galyon" w:hAnsi="Galyon" w:cs="Serithai"/>
          <w:sz w:val="24"/>
          <w:szCs w:val="24"/>
        </w:rPr>
        <w:t>15</w:t>
      </w:r>
      <w:r w:rsidRPr="00106AE6">
        <w:rPr>
          <w:rFonts w:ascii="Galyon" w:hAnsi="Galyon" w:cs="Serithai"/>
          <w:sz w:val="24"/>
          <w:szCs w:val="24"/>
        </w:rPr>
        <w:t xml:space="preserve"> glass</w:t>
      </w:r>
    </w:p>
    <w:p w14:paraId="34672D9E" w14:textId="77777777" w:rsidR="0074612E" w:rsidRPr="00886141" w:rsidRDefault="0074612E" w:rsidP="0074612E">
      <w:pPr>
        <w:pStyle w:val="NoSpacing"/>
        <w:rPr>
          <w:rFonts w:ascii="Galyon" w:hAnsi="Galyon" w:cs="Serithai"/>
          <w:sz w:val="14"/>
          <w:szCs w:val="14"/>
        </w:rPr>
      </w:pPr>
    </w:p>
    <w:p w14:paraId="0393C24F" w14:textId="77777777"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2345389C" w14:textId="77777777" w:rsidR="009B569C" w:rsidRPr="00106AE6" w:rsidRDefault="009B569C" w:rsidP="009B569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 | 65 bottle | 16 glass</w:t>
      </w:r>
    </w:p>
    <w:p w14:paraId="69FFA166" w14:textId="77777777" w:rsidR="009B569C" w:rsidRDefault="009B569C" w:rsidP="009B569C">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40C2FBC4" w14:textId="1601D734" w:rsidR="00860DE8" w:rsidRDefault="00860DE8" w:rsidP="00860DE8">
      <w:pPr>
        <w:pStyle w:val="NoSpacing"/>
        <w:rPr>
          <w:rFonts w:ascii="Galyon" w:hAnsi="Galyon" w:cs="Serithai"/>
          <w:sz w:val="24"/>
          <w:szCs w:val="24"/>
        </w:rPr>
      </w:pPr>
      <w:r>
        <w:rPr>
          <w:rFonts w:ascii="Galyon" w:hAnsi="Galyon" w:cs="Serithai"/>
          <w:sz w:val="24"/>
          <w:szCs w:val="24"/>
        </w:rPr>
        <w:t>20</w:t>
      </w:r>
      <w:r w:rsidR="006F1D3B">
        <w:rPr>
          <w:rFonts w:ascii="Galyon" w:hAnsi="Galyon" w:cs="Serithai"/>
          <w:sz w:val="24"/>
          <w:szCs w:val="24"/>
        </w:rPr>
        <w:t>20</w:t>
      </w:r>
      <w:r>
        <w:rPr>
          <w:rFonts w:ascii="Galyon" w:hAnsi="Galyon" w:cs="Serithai"/>
          <w:sz w:val="24"/>
          <w:szCs w:val="24"/>
        </w:rPr>
        <w:t xml:space="preserve"> </w:t>
      </w:r>
      <w:r w:rsidR="006F1D3B">
        <w:rPr>
          <w:rFonts w:ascii="Galyon" w:hAnsi="Galyon" w:cs="Serithai"/>
          <w:sz w:val="24"/>
          <w:szCs w:val="24"/>
        </w:rPr>
        <w:t xml:space="preserve">Castle Rock </w:t>
      </w:r>
      <w:r w:rsidR="006F1D3B">
        <w:rPr>
          <w:rFonts w:ascii="Galyon" w:hAnsi="Galyon" w:cs="Serithai"/>
          <w:i/>
          <w:iCs/>
          <w:sz w:val="24"/>
          <w:szCs w:val="24"/>
        </w:rPr>
        <w:t>Porongurup</w:t>
      </w:r>
      <w:r w:rsidR="00D47085">
        <w:rPr>
          <w:rFonts w:ascii="Galyon" w:hAnsi="Galyon" w:cs="Serithai"/>
          <w:i/>
          <w:iCs/>
          <w:sz w:val="24"/>
          <w:szCs w:val="24"/>
        </w:rPr>
        <w:t xml:space="preserve"> </w:t>
      </w:r>
      <w:r>
        <w:rPr>
          <w:rFonts w:ascii="Galyon" w:hAnsi="Galyon" w:cs="Serithai"/>
          <w:sz w:val="24"/>
          <w:szCs w:val="24"/>
        </w:rPr>
        <w:t xml:space="preserve"> | </w:t>
      </w:r>
      <w:r w:rsidR="006F1D3B">
        <w:rPr>
          <w:rFonts w:ascii="Galyon" w:hAnsi="Galyon" w:cs="Serithai"/>
          <w:sz w:val="24"/>
          <w:szCs w:val="24"/>
        </w:rPr>
        <w:t>Frankland River</w:t>
      </w:r>
      <w:r w:rsidR="00D47085">
        <w:rPr>
          <w:rFonts w:ascii="Galyon" w:hAnsi="Galyon" w:cs="Serithai"/>
          <w:sz w:val="24"/>
          <w:szCs w:val="24"/>
        </w:rPr>
        <w:t xml:space="preserve">, </w:t>
      </w:r>
      <w:r w:rsidR="006F1D3B">
        <w:rPr>
          <w:rFonts w:ascii="Galyon" w:hAnsi="Galyon" w:cs="Serithai"/>
          <w:sz w:val="24"/>
          <w:szCs w:val="24"/>
        </w:rPr>
        <w:t>WA</w:t>
      </w:r>
      <w:r>
        <w:rPr>
          <w:rFonts w:ascii="Galyon" w:hAnsi="Galyon" w:cs="Serithai"/>
          <w:sz w:val="24"/>
          <w:szCs w:val="24"/>
        </w:rPr>
        <w:t xml:space="preserve"> | </w:t>
      </w:r>
      <w:r w:rsidR="006F1D3B">
        <w:rPr>
          <w:rFonts w:ascii="Galyon" w:hAnsi="Galyon" w:cs="Serithai"/>
          <w:sz w:val="24"/>
          <w:szCs w:val="24"/>
        </w:rPr>
        <w:t>65</w:t>
      </w:r>
      <w:r>
        <w:rPr>
          <w:rFonts w:ascii="Galyon" w:hAnsi="Galyon" w:cs="Serithai"/>
          <w:sz w:val="24"/>
          <w:szCs w:val="24"/>
        </w:rPr>
        <w:t xml:space="preserve"> bottle | </w:t>
      </w:r>
      <w:r w:rsidR="006F1D3B">
        <w:rPr>
          <w:rFonts w:ascii="Galyon" w:hAnsi="Galyon" w:cs="Serithai"/>
          <w:sz w:val="24"/>
          <w:szCs w:val="24"/>
        </w:rPr>
        <w:t>16</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7A4530F3" w14:textId="70623BB1" w:rsidR="00FE3BA0" w:rsidRPr="00106AE6" w:rsidRDefault="00FE3BA0" w:rsidP="00860DE8">
      <w:pPr>
        <w:pStyle w:val="NoSpacing"/>
        <w:rPr>
          <w:rFonts w:ascii="Galyon" w:hAnsi="Galyon" w:cs="Serithai"/>
          <w:sz w:val="24"/>
          <w:szCs w:val="24"/>
        </w:rPr>
      </w:pPr>
      <w:r>
        <w:rPr>
          <w:rFonts w:ascii="Galyon" w:hAnsi="Galyon" w:cs="Serithai"/>
          <w:sz w:val="24"/>
          <w:szCs w:val="24"/>
        </w:rPr>
        <w:t>201</w:t>
      </w:r>
      <w:r w:rsidR="00D47085">
        <w:rPr>
          <w:rFonts w:ascii="Galyon" w:hAnsi="Galyon" w:cs="Serithai"/>
          <w:sz w:val="24"/>
          <w:szCs w:val="24"/>
        </w:rPr>
        <w:t>9</w:t>
      </w:r>
      <w:r>
        <w:rPr>
          <w:rFonts w:ascii="Galyon" w:hAnsi="Galyon" w:cs="Serithai"/>
          <w:sz w:val="24"/>
          <w:szCs w:val="24"/>
        </w:rPr>
        <w:t xml:space="preserve"> </w:t>
      </w:r>
      <w:r w:rsidR="00D47085">
        <w:rPr>
          <w:rFonts w:ascii="Galyon" w:hAnsi="Galyon" w:cs="Serithai"/>
          <w:sz w:val="24"/>
          <w:szCs w:val="24"/>
        </w:rPr>
        <w:t>Donnhoff</w:t>
      </w:r>
      <w:r>
        <w:rPr>
          <w:rFonts w:ascii="Galyon" w:hAnsi="Galyon" w:cs="Serithai"/>
          <w:sz w:val="24"/>
          <w:szCs w:val="24"/>
        </w:rPr>
        <w:t xml:space="preserve"> Riesling | </w:t>
      </w:r>
      <w:r w:rsidR="00D47085">
        <w:rPr>
          <w:rFonts w:ascii="Galyon" w:hAnsi="Galyon" w:cs="Serithai"/>
          <w:sz w:val="24"/>
          <w:szCs w:val="24"/>
        </w:rPr>
        <w:t>Nahe, Germany</w:t>
      </w:r>
      <w:r>
        <w:rPr>
          <w:rFonts w:ascii="Galyon" w:hAnsi="Galyon" w:cs="Serithai"/>
          <w:sz w:val="24"/>
          <w:szCs w:val="24"/>
        </w:rPr>
        <w:t xml:space="preserve"> | 75 bottle | 18 glass</w:t>
      </w:r>
    </w:p>
    <w:p w14:paraId="2F28D43C" w14:textId="77777777" w:rsidR="003D20B7" w:rsidRPr="00046CAC" w:rsidRDefault="003D20B7" w:rsidP="003D20B7">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7F10B1">
        <w:rPr>
          <w:rFonts w:ascii="Galyon" w:hAnsi="Galyon" w:cs="Serithai"/>
          <w:sz w:val="24"/>
          <w:szCs w:val="24"/>
        </w:rPr>
        <w:t xml:space="preserve">Willm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7F20A583" w14:textId="77777777"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r>
        <w:rPr>
          <w:rFonts w:ascii="Galyon" w:hAnsi="Galyon" w:cs="Serithai"/>
          <w:i/>
          <w:iCs/>
          <w:sz w:val="24"/>
          <w:szCs w:val="24"/>
        </w:rPr>
        <w:t xml:space="preserve">Duet </w:t>
      </w:r>
      <w:r w:rsidRPr="00106AE6">
        <w:rPr>
          <w:rFonts w:ascii="Galyon" w:hAnsi="Galyon" w:cs="Serithai"/>
          <w:sz w:val="24"/>
          <w:szCs w:val="24"/>
        </w:rPr>
        <w:t xml:space="preserve"> Chard</w:t>
      </w:r>
      <w:r>
        <w:rPr>
          <w:rFonts w:ascii="Galyon" w:hAnsi="Galyon" w:cs="Serithai"/>
          <w:sz w:val="24"/>
          <w:szCs w:val="24"/>
        </w:rPr>
        <w:t>y</w:t>
      </w:r>
      <w:r w:rsidRPr="00106AE6">
        <w:rPr>
          <w:rFonts w:ascii="Galyon" w:hAnsi="Galyon" w:cs="Serithai"/>
          <w:sz w:val="24"/>
          <w:szCs w:val="24"/>
        </w:rPr>
        <w:t xml:space="preserve"> + </w:t>
      </w:r>
      <w:r>
        <w:rPr>
          <w:rFonts w:ascii="Galyon" w:hAnsi="Galyon" w:cs="Serithai"/>
          <w:sz w:val="24"/>
          <w:szCs w:val="24"/>
        </w:rPr>
        <w:t>PN</w:t>
      </w:r>
      <w:r w:rsidRPr="00106AE6">
        <w:rPr>
          <w:rFonts w:ascii="Galyon" w:hAnsi="Galyon" w:cs="Serithai"/>
          <w:sz w:val="24"/>
          <w:szCs w:val="24"/>
        </w:rPr>
        <w:t xml:space="preserve"> | Jeir, </w:t>
      </w:r>
      <w:r>
        <w:rPr>
          <w:rFonts w:ascii="Galyon" w:hAnsi="Galyon" w:cs="Serithai"/>
          <w:sz w:val="24"/>
          <w:szCs w:val="24"/>
        </w:rPr>
        <w:t>CBR</w:t>
      </w:r>
      <w:r w:rsidRPr="00106AE6">
        <w:rPr>
          <w:rFonts w:ascii="Galyon" w:hAnsi="Galyon" w:cs="Serithai"/>
          <w:sz w:val="24"/>
          <w:szCs w:val="24"/>
        </w:rPr>
        <w:t xml:space="preserve"> | 55 bottle | 1</w:t>
      </w:r>
      <w:r>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DD3BA41"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2D0342">
        <w:rPr>
          <w:rFonts w:ascii="Galyon" w:hAnsi="Galyon" w:cs="Serithai"/>
          <w:sz w:val="24"/>
          <w:szCs w:val="24"/>
        </w:rPr>
        <w:t>8</w:t>
      </w:r>
      <w:r w:rsidRPr="00106AE6">
        <w:rPr>
          <w:rFonts w:ascii="Galyon" w:hAnsi="Galyon" w:cs="Serithai"/>
          <w:sz w:val="24"/>
          <w:szCs w:val="24"/>
        </w:rPr>
        <w:t xml:space="preserve"> </w:t>
      </w:r>
      <w:r w:rsidR="002D0342">
        <w:rPr>
          <w:rFonts w:ascii="Galyon" w:hAnsi="Galyon" w:cs="Serithai"/>
          <w:sz w:val="24"/>
          <w:szCs w:val="24"/>
        </w:rPr>
        <w:t xml:space="preserve">Nick O’Leary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2A145CA4"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97798E">
        <w:rPr>
          <w:rFonts w:ascii="Galyon" w:hAnsi="Galyon" w:cs="Serithai"/>
          <w:sz w:val="24"/>
          <w:szCs w:val="24"/>
        </w:rPr>
        <w:t>1</w:t>
      </w:r>
      <w:r w:rsidR="00AD580B">
        <w:rPr>
          <w:rFonts w:ascii="Galyon" w:hAnsi="Galyon" w:cs="Serithai"/>
          <w:sz w:val="24"/>
          <w:szCs w:val="24"/>
        </w:rPr>
        <w:t>9</w:t>
      </w:r>
      <w:r w:rsidR="00217CC8">
        <w:rPr>
          <w:rFonts w:ascii="Galyon" w:hAnsi="Galyon" w:cs="Serithai"/>
          <w:sz w:val="24"/>
          <w:szCs w:val="24"/>
        </w:rPr>
        <w:t xml:space="preserve"> </w:t>
      </w:r>
      <w:r w:rsidR="0097798E">
        <w:rPr>
          <w:rFonts w:ascii="Galyon" w:hAnsi="Galyon" w:cs="Serithai"/>
          <w:sz w:val="24"/>
          <w:szCs w:val="24"/>
        </w:rPr>
        <w:t>Artea</w:t>
      </w:r>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97798E">
        <w:rPr>
          <w:rFonts w:ascii="Galyon" w:hAnsi="Galyon" w:cs="Serithai"/>
          <w:sz w:val="24"/>
          <w:szCs w:val="24"/>
        </w:rPr>
        <w:t>Provence, France</w:t>
      </w:r>
      <w:r w:rsidR="00D21590" w:rsidRPr="00106AE6">
        <w:rPr>
          <w:rFonts w:ascii="Galyon" w:hAnsi="Galyon" w:cs="Serithai"/>
          <w:sz w:val="24"/>
          <w:szCs w:val="24"/>
        </w:rPr>
        <w:t xml:space="preserve"> | </w:t>
      </w:r>
      <w:r w:rsidR="007A574C">
        <w:rPr>
          <w:rFonts w:ascii="Galyon" w:hAnsi="Galyon" w:cs="Serithai"/>
          <w:sz w:val="24"/>
          <w:szCs w:val="24"/>
        </w:rPr>
        <w:t>6</w:t>
      </w:r>
      <w:r w:rsidR="0097798E">
        <w:rPr>
          <w:rFonts w:ascii="Galyon" w:hAnsi="Galyon" w:cs="Serithai"/>
          <w:sz w:val="24"/>
          <w:szCs w:val="24"/>
        </w:rPr>
        <w:t>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97798E">
        <w:rPr>
          <w:rFonts w:ascii="Galyon" w:hAnsi="Galyon" w:cs="Serithai"/>
          <w:sz w:val="24"/>
          <w:szCs w:val="24"/>
        </w:rPr>
        <w:t>5</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0A7A4C6" w14:textId="4C9BC7B6" w:rsidR="00D47085" w:rsidRDefault="00D47085" w:rsidP="00D47085">
      <w:pPr>
        <w:pStyle w:val="NoSpacing"/>
        <w:rPr>
          <w:rFonts w:ascii="Galyon" w:hAnsi="Galyon" w:cs="Serithai"/>
          <w:sz w:val="14"/>
          <w:szCs w:val="14"/>
        </w:rPr>
      </w:pPr>
    </w:p>
    <w:p w14:paraId="11B266FC" w14:textId="581220D7" w:rsidR="00695C82" w:rsidRPr="00106AE6" w:rsidRDefault="00695C82" w:rsidP="00695C8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r>
        <w:rPr>
          <w:rFonts w:ascii="Galyon" w:hAnsi="Galyon" w:cs="Serithai"/>
          <w:sz w:val="24"/>
          <w:szCs w:val="24"/>
        </w:rPr>
        <w:t xml:space="preserve">Ricca Terra </w:t>
      </w:r>
      <w:r>
        <w:rPr>
          <w:rFonts w:ascii="Galyon" w:hAnsi="Galyon" w:cs="Serithai"/>
          <w:i/>
          <w:iCs/>
          <w:sz w:val="24"/>
          <w:szCs w:val="24"/>
        </w:rPr>
        <w:t xml:space="preserve">Juicy June </w:t>
      </w:r>
      <w:r>
        <w:rPr>
          <w:rFonts w:ascii="Galyon" w:hAnsi="Galyon" w:cs="Serithai"/>
          <w:sz w:val="24"/>
          <w:szCs w:val="24"/>
        </w:rPr>
        <w:t xml:space="preserve"> blend </w:t>
      </w:r>
      <w:r w:rsidRPr="00106AE6">
        <w:rPr>
          <w:rFonts w:ascii="Galyon" w:hAnsi="Galyon" w:cs="Serithai"/>
          <w:sz w:val="24"/>
          <w:szCs w:val="24"/>
        </w:rPr>
        <w:t xml:space="preserve">| </w:t>
      </w:r>
      <w:r>
        <w:rPr>
          <w:rFonts w:ascii="Galyon" w:hAnsi="Galyon" w:cs="Serithai"/>
          <w:sz w:val="24"/>
          <w:szCs w:val="24"/>
        </w:rPr>
        <w:t>Riverlands,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r>
        <w:rPr>
          <w:rFonts w:ascii="Galyon" w:hAnsi="Galyon" w:cs="Serithai"/>
          <w:sz w:val="24"/>
          <w:szCs w:val="24"/>
        </w:rPr>
        <w:t xml:space="preserve"> </w:t>
      </w:r>
    </w:p>
    <w:p w14:paraId="0F497FA4" w14:textId="77777777" w:rsidR="00695C82" w:rsidRPr="00046CAC" w:rsidRDefault="00695C82" w:rsidP="00D47085">
      <w:pPr>
        <w:pStyle w:val="NoSpacing"/>
        <w:rPr>
          <w:rFonts w:ascii="Galyon" w:hAnsi="Galyon" w:cs="Serithai"/>
          <w:sz w:val="14"/>
          <w:szCs w:val="14"/>
        </w:rPr>
      </w:pPr>
    </w:p>
    <w:p w14:paraId="619A70BA" w14:textId="0E642263"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CA673F">
        <w:rPr>
          <w:rFonts w:ascii="Galyon" w:hAnsi="Galyon" w:cs="Serithai"/>
          <w:sz w:val="24"/>
          <w:szCs w:val="24"/>
        </w:rPr>
        <w:t>9</w:t>
      </w:r>
      <w:r>
        <w:rPr>
          <w:rFonts w:ascii="Galyon" w:hAnsi="Galyon" w:cs="Serithai"/>
          <w:sz w:val="24"/>
          <w:szCs w:val="24"/>
        </w:rPr>
        <w:t xml:space="preserve"> </w:t>
      </w:r>
      <w:r w:rsidR="00E01B3D">
        <w:rPr>
          <w:rFonts w:ascii="Galyon" w:hAnsi="Galyon" w:cs="Serithai"/>
          <w:sz w:val="24"/>
          <w:szCs w:val="24"/>
        </w:rPr>
        <w:t>Vino Intrepido Nebbiolo</w:t>
      </w:r>
      <w:r w:rsidR="00E01B3D">
        <w:rPr>
          <w:rFonts w:ascii="Galyon" w:hAnsi="Galyon" w:cs="Serithai"/>
          <w:i/>
          <w:iCs/>
          <w:sz w:val="24"/>
          <w:szCs w:val="24"/>
        </w:rPr>
        <w:t xml:space="preserve"> </w:t>
      </w:r>
      <w:r>
        <w:rPr>
          <w:rFonts w:ascii="Galyon" w:hAnsi="Galyon" w:cs="Serithai"/>
          <w:sz w:val="24"/>
          <w:szCs w:val="24"/>
        </w:rPr>
        <w:t xml:space="preserve">| </w:t>
      </w:r>
      <w:r w:rsidR="00E01B3D">
        <w:rPr>
          <w:rFonts w:ascii="Galyon" w:hAnsi="Galyon" w:cs="Serithai"/>
          <w:sz w:val="24"/>
          <w:szCs w:val="24"/>
        </w:rPr>
        <w:t>Pyrenees</w:t>
      </w:r>
      <w:r>
        <w:rPr>
          <w:rFonts w:ascii="Galyon" w:hAnsi="Galyon" w:cs="Serithai"/>
          <w:sz w:val="24"/>
          <w:szCs w:val="24"/>
        </w:rPr>
        <w:t xml:space="preserve">, </w:t>
      </w:r>
      <w:r w:rsidR="00E01B3D">
        <w:rPr>
          <w:rFonts w:ascii="Galyon" w:hAnsi="Galyon" w:cs="Serithai"/>
          <w:sz w:val="24"/>
          <w:szCs w:val="24"/>
        </w:rPr>
        <w:t>Vic</w:t>
      </w:r>
      <w:r>
        <w:rPr>
          <w:rFonts w:ascii="Galyon" w:hAnsi="Galyon" w:cs="Serithai"/>
          <w:sz w:val="24"/>
          <w:szCs w:val="24"/>
        </w:rPr>
        <w:t xml:space="preserve"> | </w:t>
      </w:r>
      <w:r w:rsidR="00E01B3D">
        <w:rPr>
          <w:rFonts w:ascii="Galyon" w:hAnsi="Galyon" w:cs="Serithai"/>
          <w:sz w:val="24"/>
          <w:szCs w:val="24"/>
        </w:rPr>
        <w:t>65</w:t>
      </w:r>
      <w:r w:rsidR="00D64078">
        <w:rPr>
          <w:rFonts w:ascii="Galyon" w:hAnsi="Galyon" w:cs="Serithai"/>
          <w:sz w:val="24"/>
          <w:szCs w:val="24"/>
        </w:rPr>
        <w:t xml:space="preserve"> bottle | 1</w:t>
      </w:r>
      <w:r w:rsidR="00E01B3D">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6498CD85" w14:textId="77777777" w:rsidR="00E01B3D" w:rsidRPr="005A7170" w:rsidRDefault="00E01B3D" w:rsidP="00E01B3D">
      <w:pPr>
        <w:pStyle w:val="NoSpacing"/>
        <w:rPr>
          <w:rFonts w:ascii="Galyon" w:hAnsi="Galyon" w:cs="Serithai"/>
          <w:sz w:val="24"/>
          <w:szCs w:val="24"/>
        </w:rPr>
      </w:pPr>
      <w:r>
        <w:rPr>
          <w:rFonts w:ascii="Galyon" w:hAnsi="Galyon" w:cs="Serithai"/>
          <w:sz w:val="24"/>
          <w:szCs w:val="24"/>
        </w:rPr>
        <w:t xml:space="preserve">2019 Sholto </w:t>
      </w:r>
      <w:r>
        <w:rPr>
          <w:rFonts w:ascii="Galyon" w:hAnsi="Galyon" w:cs="Serithai"/>
          <w:i/>
          <w:iCs/>
          <w:sz w:val="24"/>
          <w:szCs w:val="24"/>
        </w:rPr>
        <w:t xml:space="preserve">Rouge Clair </w:t>
      </w:r>
      <w:r>
        <w:rPr>
          <w:rFonts w:ascii="Galyon" w:hAnsi="Galyon" w:cs="Serithai"/>
          <w:sz w:val="24"/>
          <w:szCs w:val="24"/>
        </w:rPr>
        <w:t xml:space="preserve"> Red Blend</w:t>
      </w:r>
      <w:r w:rsidRPr="00106AE6">
        <w:rPr>
          <w:rFonts w:ascii="Galyon" w:hAnsi="Galyon" w:cs="Serithai"/>
          <w:sz w:val="24"/>
          <w:szCs w:val="24"/>
        </w:rPr>
        <w:t xml:space="preserve"> | </w:t>
      </w:r>
      <w:r>
        <w:rPr>
          <w:rFonts w:ascii="Galyon" w:hAnsi="Galyon" w:cs="Serithai"/>
          <w:sz w:val="24"/>
          <w:szCs w:val="24"/>
        </w:rPr>
        <w:t>Gundaroo,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1FE1820A" w14:textId="77777777" w:rsidR="00E01B3D" w:rsidRPr="00046CAC" w:rsidRDefault="00E01B3D" w:rsidP="00E01B3D">
      <w:pPr>
        <w:pStyle w:val="NoSpacing"/>
        <w:rPr>
          <w:rFonts w:ascii="Galyon" w:hAnsi="Galyon" w:cs="Serithai"/>
          <w:sz w:val="14"/>
          <w:szCs w:val="14"/>
        </w:rPr>
      </w:pPr>
    </w:p>
    <w:p w14:paraId="516D5E1C" w14:textId="19312657"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B04529">
        <w:rPr>
          <w:rFonts w:ascii="Galyon" w:hAnsi="Galyon" w:cs="Serithai"/>
          <w:sz w:val="24"/>
          <w:szCs w:val="24"/>
        </w:rPr>
        <w:t>9</w:t>
      </w:r>
      <w:r>
        <w:rPr>
          <w:rFonts w:ascii="Galyon" w:hAnsi="Galyon" w:cs="Serithai"/>
          <w:sz w:val="24"/>
          <w:szCs w:val="24"/>
        </w:rPr>
        <w:t xml:space="preserve"> </w:t>
      </w:r>
      <w:r w:rsidR="00B04529">
        <w:rPr>
          <w:rFonts w:ascii="Galyon" w:hAnsi="Galyon" w:cs="Serithai"/>
          <w:sz w:val="24"/>
          <w:szCs w:val="24"/>
        </w:rPr>
        <w:t>Nick Spencer MDR Shiraz Blend</w:t>
      </w:r>
      <w:r w:rsidRPr="00106AE6">
        <w:rPr>
          <w:rFonts w:ascii="Galyon" w:hAnsi="Galyon" w:cs="Serithai"/>
          <w:sz w:val="24"/>
          <w:szCs w:val="24"/>
        </w:rPr>
        <w:t xml:space="preserve"> | </w:t>
      </w:r>
      <w:r w:rsidR="00B04529">
        <w:rPr>
          <w:rFonts w:ascii="Galyon" w:hAnsi="Galyon" w:cs="Serithai"/>
          <w:sz w:val="24"/>
          <w:szCs w:val="24"/>
        </w:rPr>
        <w:t>Gundagai, NSW</w:t>
      </w:r>
      <w:r w:rsidRPr="00106AE6">
        <w:rPr>
          <w:rFonts w:ascii="Galyon" w:hAnsi="Galyon" w:cs="Serithai"/>
          <w:sz w:val="24"/>
          <w:szCs w:val="24"/>
        </w:rPr>
        <w:t xml:space="preserve"> | </w:t>
      </w:r>
      <w:r w:rsidR="00B04529">
        <w:rPr>
          <w:rFonts w:ascii="Galyon" w:hAnsi="Galyon" w:cs="Serithai"/>
          <w:sz w:val="24"/>
          <w:szCs w:val="24"/>
        </w:rPr>
        <w:t>80</w:t>
      </w:r>
      <w:r w:rsidRPr="00106AE6">
        <w:rPr>
          <w:rFonts w:ascii="Galyon" w:hAnsi="Galyon" w:cs="Serithai"/>
          <w:sz w:val="24"/>
          <w:szCs w:val="24"/>
        </w:rPr>
        <w:t xml:space="preserve"> bottle | </w:t>
      </w:r>
      <w:r w:rsidR="004C5C16">
        <w:rPr>
          <w:rFonts w:ascii="Galyon" w:hAnsi="Galyon" w:cs="Serithai"/>
          <w:sz w:val="24"/>
          <w:szCs w:val="24"/>
        </w:rPr>
        <w:t>20</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C283E63" w14:textId="430FDC1C" w:rsidR="0004296F" w:rsidRPr="00573212"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F1BE4E0"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77777777" w:rsidR="00AD580B" w:rsidRDefault="00AD580B" w:rsidP="00AD580B">
      <w:pPr>
        <w:pStyle w:val="NoSpacing"/>
        <w:rPr>
          <w:rFonts w:ascii="Galyon" w:hAnsi="Galyon" w:cs="Serithai"/>
          <w:b/>
          <w:bCs/>
        </w:rPr>
      </w:pPr>
    </w:p>
    <w:p w14:paraId="134D8A2B" w14:textId="77777777" w:rsidR="004D504D" w:rsidRPr="00106AE6" w:rsidRDefault="004D504D" w:rsidP="004D504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Yarrh | </w:t>
      </w:r>
      <w:r>
        <w:rPr>
          <w:rFonts w:ascii="Galyon" w:hAnsi="Galyon" w:cs="Serithai"/>
          <w:b/>
          <w:bCs/>
        </w:rPr>
        <w:t>Murrumbateman | 60</w:t>
      </w:r>
      <w:r w:rsidRPr="00106AE6">
        <w:rPr>
          <w:rFonts w:ascii="Galyon" w:hAnsi="Galyon" w:cs="Serithai"/>
          <w:b/>
          <w:bCs/>
        </w:rPr>
        <w:t xml:space="preserve"> bottle </w:t>
      </w:r>
      <w:r>
        <w:rPr>
          <w:rFonts w:ascii="Galyon" w:hAnsi="Galyon" w:cs="Serithai"/>
          <w:b/>
          <w:bCs/>
        </w:rPr>
        <w:t>| 15 glass</w:t>
      </w:r>
    </w:p>
    <w:p w14:paraId="20BA5B2E" w14:textId="1538FBCD" w:rsidR="004D504D" w:rsidRDefault="004D504D" w:rsidP="004D504D">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moorish.</w:t>
      </w:r>
      <w:r>
        <w:rPr>
          <w:rFonts w:ascii="Galyon" w:hAnsi="Galyon" w:cs="Serithai"/>
        </w:rPr>
        <w:t xml:space="preserve"> Great value classic Canberra style Riesling from just north of Murrumbateman. </w:t>
      </w:r>
    </w:p>
    <w:p w14:paraId="4620933B" w14:textId="77777777" w:rsidR="004D504D" w:rsidRDefault="004D504D" w:rsidP="004D504D">
      <w:pPr>
        <w:pStyle w:val="NoSpacing"/>
        <w:ind w:left="720"/>
        <w:rPr>
          <w:rFonts w:ascii="Galyon" w:hAnsi="Galyon" w:cs="Serithai"/>
        </w:rPr>
      </w:pPr>
    </w:p>
    <w:p w14:paraId="5F8D3B12" w14:textId="599BA8E7" w:rsidR="00797AAE" w:rsidRPr="00106AE6" w:rsidRDefault="00797AAE" w:rsidP="00797AA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 </w:t>
      </w:r>
      <w:r w:rsidR="00AD580B">
        <w:rPr>
          <w:rFonts w:ascii="Galyon" w:hAnsi="Galyon" w:cs="Serithai"/>
          <w:b/>
          <w:bCs/>
        </w:rPr>
        <w:t>| 15 glass</w:t>
      </w:r>
    </w:p>
    <w:p w14:paraId="481FF95B" w14:textId="77777777" w:rsidR="00797AAE" w:rsidRDefault="00797AAE" w:rsidP="00797AAE">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017FAC07" w14:textId="77777777" w:rsidR="00886141" w:rsidRDefault="00886141" w:rsidP="00886141">
      <w:pPr>
        <w:pStyle w:val="NoSpacing"/>
        <w:rPr>
          <w:rFonts w:ascii="Galyon" w:hAnsi="Galyon" w:cs="Serithai"/>
        </w:rPr>
      </w:pPr>
    </w:p>
    <w:p w14:paraId="37D4833F" w14:textId="04D6E517" w:rsidR="00BF79B0" w:rsidRPr="00106AE6" w:rsidRDefault="00BF79B0" w:rsidP="00BF79B0">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w:t>
      </w:r>
      <w:r w:rsidR="005A325C">
        <w:rPr>
          <w:rFonts w:ascii="Galyon" w:hAnsi="Galyon" w:cs="Serithai"/>
          <w:b/>
          <w:bCs/>
        </w:rPr>
        <w:t xml:space="preserve">Bungendore | </w:t>
      </w:r>
      <w:r w:rsidRPr="00106AE6">
        <w:rPr>
          <w:rFonts w:ascii="Galyon" w:hAnsi="Galyon" w:cs="Serithai"/>
          <w:b/>
          <w:bCs/>
        </w:rPr>
        <w:t xml:space="preserve">65 bottle </w:t>
      </w:r>
    </w:p>
    <w:p w14:paraId="05258092" w14:textId="59657DC3" w:rsidR="00886141" w:rsidRPr="00BF79B0" w:rsidRDefault="00BF79B0" w:rsidP="00BF79B0">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Winemaker Carla Rodeghiero is also vigneron, picker and delivery driver – talk about a one-woman show!</w:t>
      </w:r>
    </w:p>
    <w:p w14:paraId="5FC7BCFD" w14:textId="5C78396A" w:rsidR="00F163A7" w:rsidRPr="00106AE6" w:rsidRDefault="00F163A7" w:rsidP="00F163A7">
      <w:pPr>
        <w:pStyle w:val="NoSpacing"/>
        <w:rPr>
          <w:rFonts w:ascii="Galyon" w:hAnsi="Galyon" w:cs="Serithai"/>
          <w:b/>
          <w:bCs/>
        </w:rPr>
      </w:pPr>
      <w:r w:rsidRPr="00106AE6">
        <w:rPr>
          <w:rFonts w:ascii="Galyon" w:hAnsi="Galyon" w:cs="Serithai"/>
          <w:b/>
          <w:bCs/>
        </w:rPr>
        <w:t xml:space="preserve">2018 Clonakilla | </w:t>
      </w:r>
      <w:r w:rsidR="005A325C">
        <w:rPr>
          <w:rFonts w:ascii="Galyon" w:hAnsi="Galyon" w:cs="Serithai"/>
          <w:b/>
          <w:bCs/>
        </w:rPr>
        <w:t xml:space="preserve">Murrumbateman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Power and precision, like all Clonakilla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770C79D0" w14:textId="529BA0C4" w:rsidR="0094253E" w:rsidRPr="00106AE6" w:rsidRDefault="0094253E" w:rsidP="0094253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 Lake George | </w:t>
      </w:r>
      <w:r>
        <w:rPr>
          <w:rFonts w:ascii="Galyon" w:hAnsi="Galyon" w:cs="Serithai"/>
          <w:b/>
          <w:bCs/>
        </w:rPr>
        <w:t>7</w:t>
      </w:r>
      <w:r>
        <w:rPr>
          <w:rFonts w:ascii="Galyon" w:hAnsi="Galyon" w:cs="Serithai"/>
          <w:b/>
          <w:bCs/>
        </w:rPr>
        <w:t xml:space="preserve">0 bottle </w:t>
      </w:r>
    </w:p>
    <w:p w14:paraId="29F4BF41" w14:textId="79789DEC" w:rsidR="0004296F" w:rsidRPr="0094253E" w:rsidRDefault="0094253E" w:rsidP="0094253E">
      <w:pPr>
        <w:ind w:left="720"/>
        <w:rPr>
          <w:rFonts w:ascii="Galyon" w:hAnsi="Galyon"/>
        </w:rPr>
      </w:pPr>
      <w:r>
        <w:rPr>
          <w:rFonts w:ascii="Galyon" w:hAnsi="Galyon"/>
        </w:rPr>
        <w:t xml:space="preserve">Citrus, flowers and a wiff of honey on the nose, giving way to a light palate with good but not overbearing acidity. A beautifully balanced wine, perfect ot start with. </w:t>
      </w:r>
    </w:p>
    <w:p w14:paraId="2D59E0FA" w14:textId="7473ED26" w:rsidR="0004296F" w:rsidRPr="00106AE6" w:rsidRDefault="0004296F" w:rsidP="0004296F">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w:t>
      </w:r>
      <w:r w:rsidR="004D504D">
        <w:rPr>
          <w:rFonts w:ascii="Galyon" w:hAnsi="Galyon" w:cs="Serithai"/>
          <w:b/>
          <w:bCs/>
        </w:rPr>
        <w:t>5</w:t>
      </w:r>
      <w:r w:rsidRPr="00106AE6">
        <w:rPr>
          <w:rFonts w:ascii="Galyon" w:hAnsi="Galyon" w:cs="Serithai"/>
          <w:b/>
          <w:bCs/>
        </w:rPr>
        <w:t xml:space="preserve"> bottle </w:t>
      </w:r>
      <w:r>
        <w:rPr>
          <w:rFonts w:ascii="Galyon" w:hAnsi="Galyon" w:cs="Serithai"/>
          <w:b/>
          <w:bCs/>
        </w:rPr>
        <w:t>| 1</w:t>
      </w:r>
      <w:r w:rsidR="004D504D">
        <w:rPr>
          <w:rFonts w:ascii="Galyon" w:hAnsi="Galyon" w:cs="Serithai"/>
          <w:b/>
          <w:bCs/>
        </w:rPr>
        <w:t>8</w:t>
      </w:r>
      <w:r>
        <w:rPr>
          <w:rFonts w:ascii="Galyon" w:hAnsi="Galyon" w:cs="Serithai"/>
          <w:b/>
          <w:bCs/>
        </w:rPr>
        <w:t xml:space="preserve"> glass</w:t>
      </w:r>
    </w:p>
    <w:p w14:paraId="6C18B1C8" w14:textId="77777777" w:rsidR="0004296F" w:rsidRPr="00B4538F" w:rsidRDefault="0004296F" w:rsidP="0004296F">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62E39018" w14:textId="77777777" w:rsidR="0004296F" w:rsidRDefault="0004296F" w:rsidP="007E56BD">
      <w:pPr>
        <w:pStyle w:val="NoSpacing"/>
        <w:rPr>
          <w:rFonts w:ascii="Galyon" w:hAnsi="Galyon" w:cs="Serithai"/>
          <w:b/>
          <w:bCs/>
        </w:rPr>
      </w:pPr>
    </w:p>
    <w:p w14:paraId="03A10F80" w14:textId="3BF2EA92"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r w:rsidR="00B02D7A">
        <w:rPr>
          <w:rFonts w:ascii="Galyon" w:hAnsi="Galyon" w:cs="Serithai"/>
          <w:b/>
          <w:bCs/>
        </w:rPr>
        <w:t xml:space="preserve">Jeir | </w:t>
      </w:r>
      <w:r w:rsidR="00B8449B">
        <w:rPr>
          <w:rFonts w:ascii="Galyon" w:hAnsi="Galyon" w:cs="Serithai"/>
          <w:b/>
          <w:bCs/>
        </w:rPr>
        <w:t>65</w:t>
      </w:r>
      <w:r w:rsidRPr="00106AE6">
        <w:rPr>
          <w:rFonts w:ascii="Galyon" w:hAnsi="Galyon" w:cs="Serithai"/>
          <w:b/>
          <w:bCs/>
        </w:rPr>
        <w:t xml:space="preserve"> bottle </w:t>
      </w:r>
    </w:p>
    <w:p w14:paraId="54DC5486" w14:textId="04539130"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14F57E6F" w14:textId="77777777" w:rsidR="00AD580B" w:rsidRDefault="00AD580B" w:rsidP="007E56BD">
      <w:pPr>
        <w:pStyle w:val="NoSpacing"/>
        <w:ind w:left="720"/>
        <w:rPr>
          <w:rFonts w:ascii="Galyon" w:hAnsi="Galyon" w:cs="Serithai"/>
        </w:rPr>
      </w:pPr>
    </w:p>
    <w:p w14:paraId="7E4048D0" w14:textId="56B69F8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r w:rsidR="00A12666">
        <w:rPr>
          <w:rFonts w:ascii="Galyon" w:hAnsi="Galyon" w:cs="Serithai"/>
          <w:b/>
          <w:bCs/>
          <w:i/>
          <w:iCs/>
        </w:rPr>
        <w:t>Estate</w:t>
      </w:r>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agey-ness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2490BD61" w14:textId="0EE62F0A"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2E7363">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3A742532" w14:textId="77777777" w:rsidR="00886141" w:rsidRPr="00106AE6" w:rsidRDefault="00886141" w:rsidP="00886141">
      <w:pPr>
        <w:pStyle w:val="NoSpacing"/>
        <w:rPr>
          <w:rFonts w:ascii="Galyon" w:hAnsi="Galyon" w:cs="Serithai"/>
        </w:rPr>
      </w:pPr>
    </w:p>
    <w:p w14:paraId="14C3C137"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34D80A7C" w14:textId="77777777" w:rsidR="00886141" w:rsidRPr="00106AE6" w:rsidRDefault="00886141" w:rsidP="00886141">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604108F8" w14:textId="77777777" w:rsidR="00DD15D3" w:rsidRDefault="00DD15D3" w:rsidP="00DD15D3">
      <w:pPr>
        <w:pStyle w:val="NoSpacing"/>
        <w:rPr>
          <w:rFonts w:ascii="Galyon" w:hAnsi="Galyon" w:cs="Serithai"/>
        </w:rPr>
      </w:pPr>
    </w:p>
    <w:p w14:paraId="0F189163" w14:textId="77777777" w:rsidR="00A85E56" w:rsidRPr="00106AE6" w:rsidRDefault="00A85E56" w:rsidP="00A85E56">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Jeir, Canberra District | 55 bottle | 1</w:t>
      </w:r>
      <w:r>
        <w:rPr>
          <w:rFonts w:ascii="Galyon" w:hAnsi="Galyon" w:cs="Serithai"/>
          <w:b/>
          <w:bCs/>
        </w:rPr>
        <w:t>3</w:t>
      </w:r>
      <w:r w:rsidRPr="00106AE6">
        <w:rPr>
          <w:rFonts w:ascii="Galyon" w:hAnsi="Galyon" w:cs="Serithai"/>
          <w:b/>
          <w:bCs/>
        </w:rPr>
        <w:t xml:space="preserve"> glass</w:t>
      </w:r>
    </w:p>
    <w:p w14:paraId="3C8E328B" w14:textId="77777777" w:rsidR="00A85E56" w:rsidRPr="00106AE6" w:rsidRDefault="00A85E56" w:rsidP="00A85E5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p>
    <w:p w14:paraId="0E7C7C86" w14:textId="77777777" w:rsidR="00A85E56" w:rsidRDefault="00A85E56" w:rsidP="00DD15D3">
      <w:pPr>
        <w:pStyle w:val="NoSpacing"/>
        <w:rPr>
          <w:rFonts w:ascii="Galyon" w:hAnsi="Galyon" w:cs="Serithai"/>
          <w:b/>
          <w:bCs/>
        </w:rPr>
      </w:pPr>
    </w:p>
    <w:p w14:paraId="3A0205B5" w14:textId="3A0C8CA6" w:rsidR="00DD15D3" w:rsidRPr="00106AE6" w:rsidRDefault="00DD15D3" w:rsidP="00DD15D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7AA1D501" w14:textId="77777777" w:rsidR="00DD15D3" w:rsidRPr="00106AE6" w:rsidRDefault="00DD15D3" w:rsidP="00DD15D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Aus,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58C1C757"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sidR="00EA4F53">
        <w:rPr>
          <w:rFonts w:ascii="Galyon" w:hAnsi="Galyon" w:cs="Serithai"/>
          <w:b/>
          <w:bCs/>
        </w:rPr>
        <w:t xml:space="preserve">Unico Zelo </w:t>
      </w:r>
      <w:r w:rsidR="00EA4F53">
        <w:rPr>
          <w:rFonts w:ascii="Galyon" w:hAnsi="Galyon" w:cs="Serithai"/>
          <w:b/>
          <w:bCs/>
          <w:i/>
          <w:iCs/>
        </w:rPr>
        <w:t>Sea Foam</w:t>
      </w:r>
      <w:r w:rsidR="00B25B6F" w:rsidRPr="00106AE6">
        <w:rPr>
          <w:rFonts w:ascii="Galyon" w:hAnsi="Galyon" w:cs="Serithai"/>
          <w:b/>
          <w:bCs/>
        </w:rPr>
        <w:t xml:space="preserve"> </w:t>
      </w:r>
      <w:r w:rsidR="00EA4F53">
        <w:rPr>
          <w:rFonts w:ascii="Galyon" w:hAnsi="Galyon" w:cs="Serithai"/>
          <w:b/>
          <w:bCs/>
        </w:rPr>
        <w:t xml:space="preserve"> Fiano Pet</w:t>
      </w:r>
      <w:r w:rsidR="00AD580B">
        <w:rPr>
          <w:rFonts w:ascii="Galyon" w:hAnsi="Galyon" w:cs="Serithai"/>
          <w:b/>
          <w:bCs/>
        </w:rPr>
        <w:t xml:space="preserve"> </w:t>
      </w:r>
      <w:r w:rsidR="00EA4F53">
        <w:rPr>
          <w:rFonts w:ascii="Galyon" w:hAnsi="Galyon" w:cs="Serithai"/>
          <w:b/>
          <w:bCs/>
        </w:rPr>
        <w:t>Nat</w:t>
      </w:r>
      <w:r w:rsidR="00B25B6F" w:rsidRPr="00106AE6">
        <w:rPr>
          <w:rFonts w:ascii="Galyon" w:hAnsi="Galyon" w:cs="Serithai"/>
          <w:b/>
          <w:bCs/>
        </w:rPr>
        <w:t xml:space="preserve"> | </w:t>
      </w:r>
      <w:r w:rsidR="00EA4F53">
        <w:rPr>
          <w:rFonts w:ascii="Galyon" w:hAnsi="Galyon" w:cs="Serithai"/>
          <w:b/>
          <w:bCs/>
        </w:rPr>
        <w:t>Riverlands, SA</w:t>
      </w:r>
      <w:r>
        <w:rPr>
          <w:rFonts w:ascii="Galyon" w:hAnsi="Galyon" w:cs="Serithai"/>
          <w:b/>
          <w:bCs/>
        </w:rPr>
        <w:t xml:space="preserve"> </w:t>
      </w:r>
      <w:r w:rsidR="00B25B6F" w:rsidRPr="00106AE6">
        <w:rPr>
          <w:rFonts w:ascii="Galyon" w:hAnsi="Galyon" w:cs="Serithai"/>
          <w:b/>
          <w:bCs/>
        </w:rPr>
        <w:t xml:space="preserve">| </w:t>
      </w:r>
      <w:r w:rsidR="00EA4F53">
        <w:rPr>
          <w:rFonts w:ascii="Galyon" w:hAnsi="Galyon" w:cs="Serithai"/>
          <w:b/>
          <w:bCs/>
        </w:rPr>
        <w:t>6</w:t>
      </w:r>
      <w:r>
        <w:rPr>
          <w:rFonts w:ascii="Galyon" w:hAnsi="Galyon" w:cs="Serithai"/>
          <w:b/>
          <w:bCs/>
        </w:rPr>
        <w:t>0</w:t>
      </w:r>
      <w:r w:rsidR="00B25B6F">
        <w:rPr>
          <w:rFonts w:ascii="Galyon" w:hAnsi="Galyon" w:cs="Serithai"/>
          <w:b/>
          <w:bCs/>
        </w:rPr>
        <w:t xml:space="preserve"> </w:t>
      </w:r>
      <w:r w:rsidR="00B25B6F" w:rsidRPr="00106AE6">
        <w:rPr>
          <w:rFonts w:ascii="Galyon" w:hAnsi="Galyon" w:cs="Serithai"/>
          <w:b/>
          <w:bCs/>
        </w:rPr>
        <w:t>bottle</w:t>
      </w:r>
    </w:p>
    <w:p w14:paraId="62CEBEC1" w14:textId="05F0F3F8" w:rsidR="00B25B6F" w:rsidRDefault="009942E1" w:rsidP="00B25B6F">
      <w:pPr>
        <w:pStyle w:val="NoSpacing"/>
        <w:ind w:left="720"/>
        <w:rPr>
          <w:rFonts w:ascii="Galyon" w:hAnsi="Galyon" w:cs="Serithai"/>
        </w:rPr>
      </w:pPr>
      <w:r>
        <w:rPr>
          <w:rFonts w:ascii="Galyon" w:hAnsi="Galyon" w:cs="Serithai"/>
        </w:rPr>
        <w:t xml:space="preserve">Fun funky bubbles from SA. Aromatic and quirky nose, giving way to mouthfilling fizz and ripe citrus and apple flavours. </w:t>
      </w:r>
    </w:p>
    <w:p w14:paraId="1E8EC692" w14:textId="66648C07" w:rsidR="00045684" w:rsidRDefault="00045684" w:rsidP="00B25B6F">
      <w:pPr>
        <w:pStyle w:val="NoSpacing"/>
        <w:ind w:left="720"/>
        <w:rPr>
          <w:rFonts w:ascii="Galyon" w:hAnsi="Galyon" w:cs="Serithai"/>
        </w:rPr>
      </w:pPr>
    </w:p>
    <w:p w14:paraId="6530D053" w14:textId="6EDF26ED"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r w:rsidR="00641B08">
        <w:rPr>
          <w:rFonts w:ascii="Galyon" w:hAnsi="Galyon" w:cs="Serithai"/>
          <w:b/>
          <w:bCs/>
        </w:rPr>
        <w:t xml:space="preserve">Billecart-Salmon </w:t>
      </w:r>
      <w:r w:rsidR="00641B08">
        <w:rPr>
          <w:rFonts w:ascii="Galyon" w:hAnsi="Galyon" w:cs="Serithai"/>
          <w:b/>
          <w:bCs/>
          <w:i/>
          <w:iCs/>
        </w:rPr>
        <w:t xml:space="preserve">Brut Reserve </w:t>
      </w:r>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641B08">
        <w:rPr>
          <w:rFonts w:ascii="Galyon" w:hAnsi="Galyon" w:cs="Serithai"/>
          <w:b/>
          <w:bCs/>
        </w:rPr>
        <w:t>36</w:t>
      </w:r>
      <w:r w:rsidR="00045684">
        <w:rPr>
          <w:rFonts w:ascii="Galyon" w:hAnsi="Galyon" w:cs="Serithai"/>
          <w:b/>
          <w:bCs/>
        </w:rPr>
        <w:t xml:space="preserve">0 </w:t>
      </w:r>
      <w:r w:rsidR="00641B08">
        <w:rPr>
          <w:rFonts w:ascii="Galyon" w:hAnsi="Galyon" w:cs="Serithai"/>
          <w:b/>
          <w:bCs/>
        </w:rPr>
        <w:t>magnum</w:t>
      </w:r>
      <w:r w:rsidR="00045684" w:rsidRPr="00106AE6">
        <w:rPr>
          <w:rFonts w:ascii="Galyon" w:hAnsi="Galyon" w:cs="Serithai"/>
          <w:b/>
          <w:bCs/>
        </w:rPr>
        <w:t xml:space="preserve"> </w:t>
      </w:r>
    </w:p>
    <w:p w14:paraId="3A5CE334" w14:textId="0BD3D3E4" w:rsidR="00045684" w:rsidRPr="00106AE6" w:rsidRDefault="00641B08" w:rsidP="00B25B6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273B6B95" w:rsidR="00993CD8" w:rsidRPr="00106AE6" w:rsidRDefault="00993CD8" w:rsidP="00993CD8">
      <w:pPr>
        <w:pStyle w:val="NoSpacing"/>
        <w:rPr>
          <w:rFonts w:ascii="Galyon" w:hAnsi="Galyon" w:cs="Serithai"/>
          <w:b/>
          <w:bCs/>
        </w:rPr>
      </w:pPr>
      <w:r>
        <w:rPr>
          <w:rFonts w:ascii="Galyon" w:hAnsi="Galyon" w:cs="Serithai"/>
          <w:b/>
          <w:bCs/>
        </w:rPr>
        <w:t>20</w:t>
      </w:r>
      <w:r w:rsidR="000D1A87">
        <w:rPr>
          <w:rFonts w:ascii="Galyon" w:hAnsi="Galyon" w:cs="Serithai"/>
          <w:b/>
          <w:bCs/>
        </w:rPr>
        <w:t>19</w:t>
      </w:r>
      <w:r>
        <w:rPr>
          <w:rFonts w:ascii="Galyon" w:hAnsi="Galyon" w:cs="Serithai"/>
          <w:b/>
          <w:bCs/>
        </w:rPr>
        <w:t xml:space="preserve"> </w:t>
      </w:r>
      <w:r w:rsidR="000D1A87">
        <w:rPr>
          <w:rFonts w:ascii="Galyon" w:hAnsi="Galyon" w:cs="Serithai"/>
          <w:b/>
          <w:bCs/>
        </w:rPr>
        <w:t xml:space="preserve">Gundog </w:t>
      </w:r>
      <w:r w:rsidR="000D1A87">
        <w:rPr>
          <w:rFonts w:ascii="Galyon" w:hAnsi="Galyon" w:cs="Serithai"/>
          <w:b/>
          <w:bCs/>
          <w:i/>
          <w:iCs/>
        </w:rPr>
        <w:t>Indomitus Rosa</w:t>
      </w:r>
      <w:r w:rsidR="00663CAA">
        <w:rPr>
          <w:rFonts w:ascii="Galyon" w:hAnsi="Galyon" w:cs="Serithai"/>
          <w:b/>
          <w:bCs/>
        </w:rPr>
        <w:t xml:space="preserve"> </w:t>
      </w:r>
      <w:r w:rsidRPr="00106AE6">
        <w:rPr>
          <w:rFonts w:ascii="Galyon" w:hAnsi="Galyon" w:cs="Serithai"/>
          <w:b/>
          <w:bCs/>
        </w:rPr>
        <w:t xml:space="preserve">| </w:t>
      </w:r>
      <w:r w:rsidR="000D1A87">
        <w:rPr>
          <w:rFonts w:ascii="Galyon" w:hAnsi="Galyon" w:cs="Serithai"/>
          <w:b/>
          <w:bCs/>
        </w:rPr>
        <w:t>Hilltops, NSW</w:t>
      </w:r>
      <w:r w:rsidRPr="00106AE6">
        <w:rPr>
          <w:rFonts w:ascii="Galyon" w:hAnsi="Galyon" w:cs="Serithai"/>
          <w:b/>
          <w:bCs/>
        </w:rPr>
        <w:t xml:space="preserve"> </w:t>
      </w:r>
      <w:r>
        <w:rPr>
          <w:rFonts w:ascii="Galyon" w:hAnsi="Galyon" w:cs="Serithai"/>
          <w:b/>
          <w:bCs/>
        </w:rPr>
        <w:t xml:space="preserve">| </w:t>
      </w:r>
      <w:r w:rsidR="000D1A87">
        <w:rPr>
          <w:rFonts w:ascii="Galyon" w:hAnsi="Galyon" w:cs="Serithai"/>
          <w:b/>
          <w:bCs/>
        </w:rPr>
        <w:t>7</w:t>
      </w:r>
      <w:r w:rsidRPr="00106AE6">
        <w:rPr>
          <w:rFonts w:ascii="Galyon" w:hAnsi="Galyon" w:cs="Serithai"/>
          <w:b/>
          <w:bCs/>
        </w:rPr>
        <w:t xml:space="preserve">5 bottle </w:t>
      </w:r>
    </w:p>
    <w:p w14:paraId="253ADA5F" w14:textId="421057FB" w:rsidR="00045684" w:rsidRDefault="000D1A87" w:rsidP="00993CD8">
      <w:pPr>
        <w:pStyle w:val="NoSpacing"/>
        <w:ind w:left="720"/>
        <w:rPr>
          <w:rFonts w:ascii="Galyon" w:hAnsi="Galyon" w:cs="Serithai"/>
        </w:rPr>
      </w:pPr>
      <w:r>
        <w:rPr>
          <w:rFonts w:ascii="Galyon" w:hAnsi="Galyon" w:cs="Serithai"/>
        </w:rPr>
        <w:t xml:space="preserve">Dried cranberries and currants mixed with spice on the nose and followed by a beautifully balanced dry palate with red fruit and floral tones. 100% Nebbiolo from near Young, NSW. </w:t>
      </w:r>
      <w:r w:rsidR="0038062D">
        <w:rPr>
          <w:rFonts w:ascii="Galyon" w:hAnsi="Galyon" w:cs="Serithai"/>
        </w:rPr>
        <w:t xml:space="preserve">A standout rose. </w:t>
      </w:r>
    </w:p>
    <w:p w14:paraId="06B5674F" w14:textId="77777777" w:rsidR="005B7FCB" w:rsidRDefault="005B7FCB" w:rsidP="005B7FCB">
      <w:pPr>
        <w:pStyle w:val="NoSpacing"/>
        <w:rPr>
          <w:rFonts w:ascii="Galyon" w:hAnsi="Galyon" w:cs="Serithai"/>
          <w:b/>
          <w:bCs/>
          <w:sz w:val="26"/>
          <w:szCs w:val="26"/>
        </w:rPr>
      </w:pPr>
    </w:p>
    <w:p w14:paraId="7848F9AB" w14:textId="0532E853" w:rsidR="005B7FCB" w:rsidRPr="00106AE6" w:rsidRDefault="005B7FCB" w:rsidP="005B7FCB">
      <w:pPr>
        <w:pStyle w:val="NoSpacing"/>
        <w:rPr>
          <w:rFonts w:ascii="Galyon" w:hAnsi="Galyon" w:cs="Serithai"/>
          <w:b/>
          <w:bCs/>
        </w:rPr>
      </w:pPr>
      <w:r>
        <w:rPr>
          <w:rFonts w:ascii="Galyon" w:hAnsi="Galyon" w:cs="Serithai"/>
          <w:b/>
          <w:bCs/>
        </w:rPr>
        <w:t>201</w:t>
      </w:r>
      <w:r w:rsidR="00AD580B">
        <w:rPr>
          <w:rFonts w:ascii="Galyon" w:hAnsi="Galyon" w:cs="Serithai"/>
          <w:b/>
          <w:bCs/>
        </w:rPr>
        <w:t>9</w:t>
      </w:r>
      <w:r>
        <w:rPr>
          <w:rFonts w:ascii="Galyon" w:hAnsi="Galyon" w:cs="Serithai"/>
          <w:b/>
          <w:bCs/>
        </w:rPr>
        <w:t xml:space="preserve"> </w:t>
      </w:r>
      <w:r w:rsidR="003D0760">
        <w:rPr>
          <w:rFonts w:ascii="Galyon" w:hAnsi="Galyon" w:cs="Serithai"/>
          <w:b/>
          <w:bCs/>
        </w:rPr>
        <w:t xml:space="preserve">Artea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w:t>
      </w:r>
      <w:r w:rsidR="00147268">
        <w:rPr>
          <w:rFonts w:ascii="Galyon" w:hAnsi="Galyon" w:cs="Serithai"/>
          <w:b/>
          <w:bCs/>
        </w:rPr>
        <w:t>5</w:t>
      </w:r>
      <w:r>
        <w:rPr>
          <w:rFonts w:ascii="Galyon" w:hAnsi="Galyon" w:cs="Serithai"/>
          <w:b/>
          <w:bCs/>
        </w:rPr>
        <w:t xml:space="preserve"> bottle</w:t>
      </w:r>
      <w:r w:rsidR="0097798E">
        <w:rPr>
          <w:rFonts w:ascii="Galyon" w:hAnsi="Galyon" w:cs="Serithai"/>
          <w:b/>
          <w:bCs/>
        </w:rPr>
        <w:t xml:space="preserve"> | 1</w:t>
      </w:r>
      <w:r w:rsidR="00147268">
        <w:rPr>
          <w:rFonts w:ascii="Galyon" w:hAnsi="Galyon" w:cs="Serithai"/>
          <w:b/>
          <w:bCs/>
        </w:rPr>
        <w:t>6</w:t>
      </w:r>
      <w:r w:rsidR="0097798E">
        <w:rPr>
          <w:rFonts w:ascii="Galyon" w:hAnsi="Galyon" w:cs="Serithai"/>
          <w:b/>
          <w:bCs/>
        </w:rPr>
        <w:t xml:space="preserve"> glass</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r>
        <w:rPr>
          <w:rFonts w:ascii="Galyon" w:hAnsi="Galyon" w:cs="Serithai"/>
          <w:b/>
          <w:bCs/>
          <w:i/>
          <w:iCs/>
        </w:rPr>
        <w:t xml:space="preserve">ODP  </w:t>
      </w:r>
      <w:r>
        <w:rPr>
          <w:rFonts w:ascii="Galyon" w:hAnsi="Galyon" w:cs="Serithai"/>
          <w:b/>
          <w:bCs/>
        </w:rPr>
        <w:t>Rose</w:t>
      </w:r>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0BD6B5FC"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Oakvale in the Hunter </w:t>
      </w:r>
      <w:r w:rsidR="001C413A">
        <w:rPr>
          <w:rFonts w:ascii="Galyon" w:hAnsi="Galyon" w:cs="Serithai"/>
        </w:rPr>
        <w:t xml:space="preserve">Valley NSW </w:t>
      </w:r>
      <w:r>
        <w:rPr>
          <w:rFonts w:ascii="Galyon" w:hAnsi="Galyon" w:cs="Serithai"/>
        </w:rPr>
        <w:t>but also making cracking wines from California. A 60/40 blend of Chardonnay and Pinot Noir from multiple vintages for a true ‘field blend’. Inspired stuff.  More amber than rose</w:t>
      </w:r>
      <w:r w:rsidR="001C413A">
        <w:rPr>
          <w:rFonts w:ascii="Galyon" w:hAnsi="Galyon" w:cs="Serithai"/>
        </w:rPr>
        <w:t>, don’t expect lolly water</w:t>
      </w:r>
      <w:r>
        <w:rPr>
          <w:rFonts w:ascii="Galyon" w:hAnsi="Galyon" w:cs="Serithai"/>
        </w:rPr>
        <w:t xml:space="preserve">. </w:t>
      </w:r>
    </w:p>
    <w:p w14:paraId="7C4789D4" w14:textId="6C7EBBA9" w:rsidR="00A705F4" w:rsidRPr="00F90913" w:rsidRDefault="00830CB4" w:rsidP="006751A9">
      <w:pPr>
        <w:pStyle w:val="NoSpacing"/>
        <w:rPr>
          <w:rFonts w:ascii="Galyon" w:hAnsi="Galyon" w:cs="Serithai"/>
        </w:rPr>
      </w:pPr>
      <w:r>
        <w:rPr>
          <w:rFonts w:ascii="Galyon" w:hAnsi="Galyon" w:cs="Serithai"/>
          <w:b/>
          <w:bCs/>
          <w:sz w:val="26"/>
          <w:szCs w:val="26"/>
        </w:rPr>
        <w:br w:type="page"/>
      </w:r>
    </w:p>
    <w:p w14:paraId="692A0EA1" w14:textId="2A182B72"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F30838" w:rsidRPr="00106AE6">
        <w:rPr>
          <w:rFonts w:ascii="Galyon" w:hAnsi="Galyon" w:cs="Serithai"/>
          <w:b/>
          <w:bCs/>
        </w:rPr>
        <w:t xml:space="preserve">Grosset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17709612" w14:textId="77777777" w:rsidR="003D219B" w:rsidRDefault="003D219B" w:rsidP="003D219B">
      <w:pPr>
        <w:pStyle w:val="NoSpacing"/>
        <w:rPr>
          <w:rFonts w:ascii="Galyon" w:hAnsi="Galyon" w:cs="Serithai"/>
          <w:b/>
          <w:bCs/>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r>
        <w:rPr>
          <w:rFonts w:ascii="Galyon" w:hAnsi="Galyon" w:cs="Serithai"/>
          <w:b/>
          <w:bCs/>
          <w:i/>
          <w:iCs/>
        </w:rPr>
        <w:t>Wolta Wolta</w:t>
      </w:r>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Loosen’s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04549408" w14:textId="77777777"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Tappanappa </w:t>
      </w:r>
      <w:r w:rsidRPr="00106AE6">
        <w:rPr>
          <w:rFonts w:ascii="Galyon" w:hAnsi="Galyon" w:cs="Serithai"/>
          <w:b/>
          <w:bCs/>
        </w:rPr>
        <w:t xml:space="preserve">| </w:t>
      </w:r>
      <w:r>
        <w:rPr>
          <w:rFonts w:ascii="Galyon" w:hAnsi="Galyon" w:cs="Serithai"/>
          <w:b/>
          <w:bCs/>
        </w:rPr>
        <w:t>Eden Valley</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3BBFB1E0" w14:textId="5CBB0AE2" w:rsidR="003D219B" w:rsidRDefault="003D219B" w:rsidP="003D219B">
      <w:pPr>
        <w:pStyle w:val="NoSpacing"/>
        <w:ind w:left="720"/>
        <w:rPr>
          <w:rFonts w:ascii="Galyon" w:hAnsi="Galyon"/>
        </w:rPr>
      </w:pPr>
      <w:r>
        <w:rPr>
          <w:rFonts w:ascii="Galyon" w:hAnsi="Galyon"/>
        </w:rPr>
        <w:t>A quintessential Eden Valley Riesling; bone dry and slightly floral. Citrus and flint on the palate.</w:t>
      </w:r>
    </w:p>
    <w:p w14:paraId="0E9D73CB" w14:textId="77777777" w:rsidR="003D219B" w:rsidRPr="00BB137D" w:rsidRDefault="003D219B" w:rsidP="003D219B">
      <w:pPr>
        <w:pStyle w:val="NoSpacing"/>
        <w:ind w:left="720"/>
        <w:rPr>
          <w:rFonts w:ascii="Galyon" w:hAnsi="Galyon"/>
        </w:rPr>
      </w:pPr>
    </w:p>
    <w:p w14:paraId="42D2C9BF" w14:textId="03037E0D" w:rsidR="00CD4B79" w:rsidRPr="00106AE6" w:rsidRDefault="00CD4B79" w:rsidP="00CD4B79">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Mac Forbes </w:t>
      </w:r>
      <w:r>
        <w:rPr>
          <w:rFonts w:ascii="Galyon" w:hAnsi="Galyon" w:cs="Serithai"/>
          <w:b/>
          <w:bCs/>
          <w:i/>
          <w:iCs/>
        </w:rPr>
        <w:t xml:space="preserve">RS16 </w:t>
      </w:r>
      <w:r w:rsidRPr="00106AE6">
        <w:rPr>
          <w:rFonts w:ascii="Galyon" w:hAnsi="Galyon" w:cs="Serithai"/>
          <w:b/>
          <w:bCs/>
        </w:rPr>
        <w:t xml:space="preserve"> | </w:t>
      </w:r>
      <w:r>
        <w:rPr>
          <w:rFonts w:ascii="Galyon" w:hAnsi="Galyon" w:cs="Serithai"/>
          <w:b/>
          <w:bCs/>
        </w:rPr>
        <w:t>Strathbogie Ranges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 xml:space="preserve">80 bottle </w:t>
      </w:r>
    </w:p>
    <w:p w14:paraId="74214A7B" w14:textId="4417B657" w:rsidR="003D219B" w:rsidRPr="003D219B" w:rsidRDefault="00CD4B79" w:rsidP="003D219B">
      <w:pPr>
        <w:pStyle w:val="NoSpacing"/>
        <w:ind w:left="720"/>
        <w:rPr>
          <w:rFonts w:ascii="Galyon" w:eastAsia="Meiryo" w:hAnsi="Galyon" w:cs="Calibri"/>
        </w:rPr>
      </w:pPr>
      <w:r>
        <w:rPr>
          <w:rFonts w:ascii="Galyon" w:eastAsia="Meiryo" w:hAnsi="Galyon" w:cs="Calibri"/>
        </w:rPr>
        <w:t xml:space="preserve">Fermented in stainless and oak for a textured but clean Riesling. Feels drier than the residual sugar indicator name suggests. Plush start with tropical melon and herbs, finishing with lemon pith and zip.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7651670D" w:rsidR="006751A9" w:rsidRPr="00106AE6" w:rsidRDefault="006751A9" w:rsidP="006751A9">
      <w:pPr>
        <w:pStyle w:val="NoSpacing"/>
        <w:rPr>
          <w:rFonts w:ascii="Galyon" w:hAnsi="Galyon" w:cs="Serithai"/>
          <w:b/>
          <w:bCs/>
        </w:rPr>
      </w:pPr>
      <w:r w:rsidRPr="00106AE6">
        <w:rPr>
          <w:rFonts w:ascii="Galyon" w:hAnsi="Galyon" w:cs="Serithai"/>
          <w:b/>
          <w:bCs/>
        </w:rPr>
        <w:t>201</w:t>
      </w:r>
      <w:r w:rsidR="00D9104F">
        <w:rPr>
          <w:rFonts w:ascii="Galyon" w:hAnsi="Galyon" w:cs="Serithai"/>
          <w:b/>
          <w:bCs/>
        </w:rPr>
        <w:t>7</w:t>
      </w:r>
      <w:r w:rsidRPr="00106AE6">
        <w:rPr>
          <w:rFonts w:ascii="Galyon" w:hAnsi="Galyon" w:cs="Serithai"/>
          <w:b/>
          <w:bCs/>
        </w:rPr>
        <w:t xml:space="preserve"> </w:t>
      </w:r>
      <w:r w:rsidR="00D47085">
        <w:rPr>
          <w:rFonts w:ascii="Galyon" w:hAnsi="Galyon" w:cs="Serithai"/>
          <w:b/>
          <w:bCs/>
        </w:rPr>
        <w:t xml:space="preserve">Garagiste </w:t>
      </w:r>
      <w:r w:rsidR="00D47085">
        <w:rPr>
          <w:rFonts w:ascii="Galyon" w:hAnsi="Galyon" w:cs="Serithai"/>
          <w:b/>
          <w:bCs/>
          <w:i/>
          <w:iCs/>
        </w:rPr>
        <w:t>Cotier</w:t>
      </w:r>
      <w:r w:rsidRPr="00106AE6">
        <w:rPr>
          <w:rFonts w:ascii="Galyon" w:hAnsi="Galyon" w:cs="Serithai"/>
          <w:b/>
          <w:bCs/>
          <w:i/>
          <w:iCs/>
        </w:rPr>
        <w:t xml:space="preserve"> </w:t>
      </w:r>
      <w:r w:rsidR="0059193D" w:rsidRPr="00106AE6">
        <w:rPr>
          <w:rFonts w:ascii="Galyon" w:hAnsi="Galyon" w:cs="Serithai"/>
          <w:b/>
          <w:bCs/>
        </w:rPr>
        <w:t xml:space="preserve"> </w:t>
      </w:r>
      <w:r w:rsidRPr="00106AE6">
        <w:rPr>
          <w:rFonts w:ascii="Galyon" w:hAnsi="Galyon" w:cs="Serithai"/>
          <w:b/>
          <w:bCs/>
        </w:rPr>
        <w:t xml:space="preserve">| </w:t>
      </w:r>
      <w:r w:rsidR="00D47085">
        <w:rPr>
          <w:rFonts w:ascii="Galyon" w:hAnsi="Galyon" w:cs="Serithai"/>
          <w:b/>
          <w:bCs/>
        </w:rPr>
        <w:t>Mornington Peninsula, Vic</w:t>
      </w:r>
      <w:r w:rsidRPr="00106AE6">
        <w:rPr>
          <w:rFonts w:ascii="Galyon" w:hAnsi="Galyon" w:cs="Serithai"/>
          <w:b/>
          <w:bCs/>
        </w:rPr>
        <w:t xml:space="preserve"> | 75 bottle</w:t>
      </w:r>
    </w:p>
    <w:p w14:paraId="35EFA6A8" w14:textId="6C791156" w:rsidR="00270982" w:rsidRDefault="00D47085" w:rsidP="00B851D4">
      <w:pPr>
        <w:pStyle w:val="NoSpacing"/>
        <w:ind w:left="720"/>
        <w:rPr>
          <w:rFonts w:ascii="Galyon" w:hAnsi="Galyon" w:cs="Serithai"/>
        </w:rPr>
      </w:pPr>
      <w:r>
        <w:rPr>
          <w:rFonts w:ascii="Galyon" w:hAnsi="Galyon" w:cs="Serithai"/>
        </w:rPr>
        <w:t xml:space="preserve">Crispy citrus and lemongrass on the nose, a bit of white pepper and spice on the palate backed up by generous fruit. Structure from time in old oak. Super refreshing alternative expression of Riz. </w:t>
      </w:r>
    </w:p>
    <w:p w14:paraId="19A3DA5A" w14:textId="77777777" w:rsidR="00B851D4" w:rsidRDefault="00B851D4" w:rsidP="00B851D4">
      <w:pPr>
        <w:pStyle w:val="NoSpacing"/>
        <w:ind w:left="720"/>
        <w:rPr>
          <w:rFonts w:ascii="Galyon" w:hAnsi="Galyon" w:cs="Serithai"/>
        </w:rPr>
      </w:pPr>
    </w:p>
    <w:p w14:paraId="18BE12D0" w14:textId="38B3AF8C" w:rsidR="008238C8" w:rsidRDefault="008238C8" w:rsidP="008238C8">
      <w:pPr>
        <w:pStyle w:val="NoSpacing"/>
        <w:rPr>
          <w:rFonts w:ascii="Galyon" w:hAnsi="Galyon" w:cs="Serithai"/>
          <w:b/>
          <w:bCs/>
        </w:rPr>
      </w:pPr>
      <w:r>
        <w:rPr>
          <w:rFonts w:ascii="Galyon" w:hAnsi="Galyon" w:cs="Serithai"/>
          <w:b/>
          <w:bCs/>
        </w:rPr>
        <w:t xml:space="preserve">2018 Frankland Estate </w:t>
      </w:r>
      <w:r>
        <w:rPr>
          <w:rFonts w:ascii="Galyon" w:hAnsi="Galyon" w:cs="Serithai"/>
          <w:b/>
          <w:bCs/>
          <w:i/>
          <w:iCs/>
        </w:rPr>
        <w:t xml:space="preserve">Alter Weg </w:t>
      </w:r>
      <w:r>
        <w:rPr>
          <w:rFonts w:ascii="Galyon" w:hAnsi="Galyon" w:cs="Serithai"/>
          <w:b/>
          <w:bCs/>
        </w:rPr>
        <w:t xml:space="preserve"> | Frankland River, WA | 80 bottle </w:t>
      </w:r>
    </w:p>
    <w:p w14:paraId="4EE465AA" w14:textId="77777777" w:rsidR="008238C8" w:rsidRDefault="008238C8" w:rsidP="008238C8">
      <w:pPr>
        <w:pStyle w:val="NoSpacing"/>
        <w:ind w:left="720"/>
        <w:rPr>
          <w:rFonts w:ascii="Galyon" w:hAnsi="Galyon" w:cs="Serithai"/>
        </w:rPr>
      </w:pPr>
      <w:r>
        <w:rPr>
          <w:rFonts w:ascii="Galyon" w:hAnsi="Galyon" w:cs="Serithai"/>
        </w:rPr>
        <w:t xml:space="preserve">Alter Weg = The Old Way. Barrel ferment dry riesling from Frankland River WA. Tight acidity matched by a nice palate weight. Super food friendly, absolutely delicious and complex Riesling. </w:t>
      </w:r>
    </w:p>
    <w:p w14:paraId="4F4795BF" w14:textId="77777777" w:rsidR="008238C8" w:rsidRDefault="008238C8" w:rsidP="00A705F4">
      <w:pPr>
        <w:pStyle w:val="NoSpacing"/>
        <w:rPr>
          <w:rFonts w:ascii="Galyon" w:hAnsi="Galyon" w:cs="Serithai"/>
          <w:b/>
          <w:bCs/>
        </w:rPr>
      </w:pPr>
    </w:p>
    <w:p w14:paraId="0C7AE275" w14:textId="3F26D1B3" w:rsidR="00A705F4" w:rsidRPr="00106AE6" w:rsidRDefault="00A705F4" w:rsidP="00A705F4">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Castle Rock Estate </w:t>
      </w:r>
      <w:r>
        <w:rPr>
          <w:rFonts w:ascii="Galyon" w:hAnsi="Galyon" w:cs="Serithai"/>
          <w:b/>
          <w:bCs/>
          <w:i/>
          <w:iCs/>
        </w:rPr>
        <w:t xml:space="preserve">Porongurup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r w:rsidR="006F1D3B">
        <w:rPr>
          <w:rFonts w:ascii="Galyon" w:hAnsi="Galyon" w:cs="Serithai"/>
          <w:b/>
          <w:bCs/>
        </w:rPr>
        <w:t>| 16 glass</w:t>
      </w:r>
    </w:p>
    <w:p w14:paraId="614E4C50" w14:textId="684D9758" w:rsidR="00A705F4" w:rsidRDefault="00A705F4" w:rsidP="00A705F4">
      <w:pPr>
        <w:pStyle w:val="NoSpacing"/>
        <w:ind w:left="720"/>
        <w:rPr>
          <w:rFonts w:ascii="Galyon" w:hAnsi="Galyon" w:cs="Serithai"/>
        </w:rPr>
      </w:pPr>
      <w:r>
        <w:rPr>
          <w:rFonts w:ascii="Galyon" w:hAnsi="Galyon" w:cs="Serithai"/>
        </w:rPr>
        <w:t xml:space="preserve">Brilliantly bright and lively. Good minerality to it too, but citrus on citrus up on this one. Will age well, but super delicious right now.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4BEDC312"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Printhie </w:t>
      </w:r>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49EC9B07" w14:textId="12E65310" w:rsidR="00334829" w:rsidRPr="00A664CB" w:rsidRDefault="0051450A" w:rsidP="00A664CB">
      <w:pPr>
        <w:pStyle w:val="NoSpacing"/>
        <w:ind w:left="720"/>
        <w:rPr>
          <w:rFonts w:ascii="Galyon" w:hAnsi="Galyon" w:cs="Serithai"/>
        </w:rPr>
      </w:pPr>
      <w:r>
        <w:rPr>
          <w:rFonts w:ascii="Galyon" w:hAnsi="Galyon" w:cs="Serithai"/>
        </w:rPr>
        <w:t xml:space="preserve">Dry and floral, with notes of stonefruit mingled with the citrus splash of aussie Rizla. Plucked from a high altitude site with a northern aspect on the slopes of Mt Canobolas near Orange, NSW. Ripe yet dry. </w:t>
      </w:r>
      <w:r w:rsidR="00334829">
        <w:rPr>
          <w:rFonts w:ascii="Galyon" w:hAnsi="Galyon" w:cs="Serithai"/>
          <w:b/>
          <w:bCs/>
          <w:sz w:val="26"/>
          <w:szCs w:val="26"/>
        </w:rPr>
        <w:br w:type="page"/>
      </w:r>
    </w:p>
    <w:p w14:paraId="1B77AC40" w14:textId="44A00500"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B994D52"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Donnhoff | Nahe, Germany | </w:t>
      </w:r>
      <w:r>
        <w:rPr>
          <w:rFonts w:ascii="Galyon" w:hAnsi="Galyon" w:cs="Serithai"/>
          <w:b/>
          <w:bCs/>
        </w:rPr>
        <w:t>75</w:t>
      </w:r>
      <w:r w:rsidRPr="00106AE6">
        <w:rPr>
          <w:rFonts w:ascii="Galyon" w:hAnsi="Galyon" w:cs="Serithai"/>
          <w:b/>
          <w:bCs/>
        </w:rPr>
        <w:t xml:space="preserve"> bottle </w:t>
      </w:r>
      <w:r w:rsidR="00D27CDD">
        <w:rPr>
          <w:rFonts w:ascii="Galyon" w:hAnsi="Galyon" w:cs="Serithai"/>
          <w:b/>
          <w:bCs/>
        </w:rPr>
        <w:t>| 18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Christmann </w:t>
      </w:r>
      <w:r w:rsidR="00503EF5">
        <w:rPr>
          <w:rFonts w:ascii="Galyon" w:hAnsi="Galyon" w:cs="Serithai"/>
          <w:b/>
          <w:bCs/>
          <w:i/>
          <w:iCs/>
        </w:rPr>
        <w:t xml:space="preserve">Reiterpfad-Hofstuck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7AF0BAC3" w:rsidR="004E1C96" w:rsidRDefault="004E1C96" w:rsidP="004E1C96">
      <w:pPr>
        <w:pStyle w:val="NoSpacing"/>
        <w:rPr>
          <w:rFonts w:ascii="Galyon" w:hAnsi="Galyon" w:cs="Serithai"/>
          <w:b/>
          <w:bCs/>
        </w:rPr>
      </w:pPr>
      <w:r w:rsidRPr="00106AE6">
        <w:rPr>
          <w:rFonts w:ascii="Galyon" w:hAnsi="Galyon" w:cs="Serithai"/>
          <w:b/>
          <w:bCs/>
        </w:rPr>
        <w:t>201</w:t>
      </w:r>
      <w:r w:rsidR="00A373B2">
        <w:rPr>
          <w:rFonts w:ascii="Galyon" w:hAnsi="Galyon" w:cs="Serithai"/>
          <w:b/>
          <w:bCs/>
        </w:rPr>
        <w:t>5</w:t>
      </w:r>
      <w:r w:rsidRPr="00106AE6">
        <w:rPr>
          <w:rFonts w:ascii="Galyon" w:hAnsi="Galyon" w:cs="Serithai"/>
          <w:b/>
          <w:bCs/>
        </w:rPr>
        <w:t xml:space="preserve"> </w:t>
      </w:r>
      <w:r w:rsidR="00A373B2">
        <w:rPr>
          <w:rFonts w:ascii="Galyon" w:hAnsi="Galyon" w:cs="Serithai"/>
          <w:b/>
          <w:bCs/>
        </w:rPr>
        <w:t xml:space="preserve">Von Schubert </w:t>
      </w:r>
      <w:r w:rsidR="00A373B2">
        <w:rPr>
          <w:rFonts w:ascii="Galyon" w:hAnsi="Galyon" w:cs="Serithai"/>
          <w:b/>
          <w:bCs/>
          <w:i/>
          <w:iCs/>
        </w:rPr>
        <w:t xml:space="preserve">Maximin Grunhauser </w:t>
      </w:r>
      <w:r w:rsidR="00A373B2">
        <w:rPr>
          <w:rFonts w:ascii="Galyon" w:hAnsi="Galyon" w:cs="Serithai"/>
          <w:b/>
          <w:bCs/>
        </w:rPr>
        <w:t>Feinherb</w:t>
      </w:r>
      <w:r w:rsidRPr="00106AE6">
        <w:rPr>
          <w:rFonts w:ascii="Galyon" w:hAnsi="Galyon" w:cs="Serithai"/>
          <w:b/>
          <w:bCs/>
        </w:rPr>
        <w:t xml:space="preserve"> |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A373B2">
        <w:rPr>
          <w:rFonts w:ascii="Galyon" w:hAnsi="Galyon" w:cs="Serithai"/>
          <w:b/>
          <w:bCs/>
        </w:rPr>
        <w:t>90</w:t>
      </w:r>
      <w:r w:rsidRPr="00106AE6">
        <w:rPr>
          <w:rFonts w:ascii="Galyon" w:hAnsi="Galyon" w:cs="Serithai"/>
          <w:b/>
          <w:bCs/>
        </w:rPr>
        <w:t xml:space="preserve"> </w:t>
      </w:r>
      <w:r>
        <w:rPr>
          <w:rFonts w:ascii="Galyon" w:hAnsi="Galyon" w:cs="Serithai"/>
          <w:b/>
          <w:bCs/>
        </w:rPr>
        <w:t>bottle</w:t>
      </w:r>
    </w:p>
    <w:p w14:paraId="44E9E0D7" w14:textId="44EC22A3" w:rsidR="004E1C96" w:rsidRDefault="00A373B2"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Restrained nose of tropical fruit salad, light acidity, straight-forward off-dry German Riesling. Uncomplicated and very enjoyable for it.</w:t>
      </w:r>
    </w:p>
    <w:p w14:paraId="22AB6D10" w14:textId="1E4AC5D8" w:rsidR="005E4B77" w:rsidRDefault="005E4B77" w:rsidP="005E4B77">
      <w:pPr>
        <w:pStyle w:val="NoSpacing"/>
        <w:rPr>
          <w:rFonts w:ascii="Galyon" w:hAnsi="Galyon" w:cs="Serithai"/>
        </w:rPr>
      </w:pPr>
    </w:p>
    <w:p w14:paraId="2383A0D8" w14:textId="42255CCB" w:rsidR="00E84A61" w:rsidRPr="00106AE6" w:rsidRDefault="00E84A61" w:rsidP="00E84A61">
      <w:pPr>
        <w:pStyle w:val="NoSpacing"/>
        <w:rPr>
          <w:rFonts w:ascii="Galyon" w:hAnsi="Galyon" w:cs="Serithai"/>
          <w:b/>
          <w:bCs/>
        </w:rPr>
      </w:pPr>
      <w:r w:rsidRPr="00106AE6">
        <w:rPr>
          <w:rFonts w:ascii="Galyon" w:hAnsi="Galyon" w:cs="Serithai"/>
          <w:b/>
          <w:bCs/>
        </w:rPr>
        <w:t>201</w:t>
      </w:r>
      <w:r w:rsidR="00241B99">
        <w:rPr>
          <w:rFonts w:ascii="Galyon" w:hAnsi="Galyon" w:cs="Serithai"/>
          <w:b/>
          <w:bCs/>
        </w:rPr>
        <w:t>7</w:t>
      </w:r>
      <w:r w:rsidRPr="00106AE6">
        <w:rPr>
          <w:rFonts w:ascii="Galyon" w:hAnsi="Galyon" w:cs="Serithai"/>
          <w:b/>
          <w:bCs/>
        </w:rPr>
        <w:t xml:space="preserve"> JJ Prum </w:t>
      </w:r>
      <w:r w:rsidRPr="007C5C0C">
        <w:rPr>
          <w:rFonts w:ascii="Galyon" w:hAnsi="Galyon" w:cs="Serithai"/>
          <w:b/>
          <w:bCs/>
          <w:i/>
          <w:iCs/>
        </w:rPr>
        <w:t>Graacher Himmelreich</w:t>
      </w:r>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sidR="00C36A0F">
        <w:rPr>
          <w:rFonts w:ascii="Galyon" w:hAnsi="Galyon" w:cs="Serithai"/>
          <w:b/>
          <w:bCs/>
        </w:rPr>
        <w:t>23</w:t>
      </w:r>
      <w:r w:rsidRPr="00106AE6">
        <w:rPr>
          <w:rFonts w:ascii="Galyon" w:hAnsi="Galyon" w:cs="Serithai"/>
          <w:b/>
          <w:bCs/>
        </w:rPr>
        <w:t xml:space="preserve">0 </w:t>
      </w:r>
      <w:r>
        <w:rPr>
          <w:rFonts w:ascii="Galyon" w:hAnsi="Galyon" w:cs="Serithai"/>
          <w:b/>
          <w:bCs/>
        </w:rPr>
        <w:t>bottle</w:t>
      </w:r>
    </w:p>
    <w:p w14:paraId="0BBE4E6C" w14:textId="7CD4409D" w:rsidR="00E84A61" w:rsidRPr="00106AE6" w:rsidRDefault="00FB1367" w:rsidP="00E84A61">
      <w:pPr>
        <w:pStyle w:val="NoSpacing"/>
        <w:ind w:left="720"/>
        <w:rPr>
          <w:rFonts w:ascii="Galyon" w:hAnsi="Galyon" w:cs="Serithai"/>
        </w:rPr>
      </w:pPr>
      <w:r>
        <w:rPr>
          <w:rFonts w:ascii="Galyon" w:hAnsi="Galyon" w:cs="Serithai"/>
        </w:rPr>
        <w:t>Bright and fresh on the nose with the distinct slate and minerality. Slight fizz, intense acidity and honeyed apricot on the palate. How good is the Rie</w:t>
      </w:r>
      <w:r w:rsidR="00DE76F0">
        <w:rPr>
          <w:rFonts w:ascii="Galyon" w:hAnsi="Galyon" w:cs="Serithai"/>
        </w:rPr>
        <w:t>sl</w:t>
      </w:r>
      <w:r>
        <w:rPr>
          <w:rFonts w:ascii="Galyon" w:hAnsi="Galyon" w:cs="Serithai"/>
        </w:rPr>
        <w:t>ing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07F8D7E2" w:rsidR="005E4B77" w:rsidRDefault="005E4B77" w:rsidP="005E4B77">
      <w:pPr>
        <w:pStyle w:val="NoSpacing"/>
        <w:rPr>
          <w:rFonts w:ascii="Galyon" w:hAnsi="Galyon" w:cs="Serithai"/>
          <w:b/>
          <w:bCs/>
        </w:rPr>
      </w:pPr>
      <w:r w:rsidRPr="00106AE6">
        <w:rPr>
          <w:rFonts w:ascii="Galyon" w:hAnsi="Galyon" w:cs="Serithai"/>
          <w:b/>
          <w:bCs/>
        </w:rPr>
        <w:t>20</w:t>
      </w:r>
      <w:r w:rsidR="00886726">
        <w:rPr>
          <w:rFonts w:ascii="Galyon" w:hAnsi="Galyon" w:cs="Serithai"/>
          <w:b/>
          <w:bCs/>
        </w:rPr>
        <w:t>06</w:t>
      </w:r>
      <w:r w:rsidRPr="00106AE6">
        <w:rPr>
          <w:rFonts w:ascii="Galyon" w:hAnsi="Galyon" w:cs="Serithai"/>
          <w:b/>
          <w:bCs/>
        </w:rPr>
        <w:t xml:space="preserve"> </w:t>
      </w:r>
      <w:r w:rsidR="00886726">
        <w:rPr>
          <w:rFonts w:ascii="Galyon" w:hAnsi="Galyon" w:cs="Serithai"/>
          <w:b/>
          <w:bCs/>
        </w:rPr>
        <w:t xml:space="preserve">Georg Breuer </w:t>
      </w:r>
      <w:r w:rsidR="00886726">
        <w:rPr>
          <w:rFonts w:ascii="Galyon" w:hAnsi="Galyon" w:cs="Serithai"/>
          <w:b/>
          <w:bCs/>
          <w:i/>
          <w:iCs/>
        </w:rPr>
        <w:t xml:space="preserve">Nonnenberg </w:t>
      </w:r>
      <w:r w:rsidR="00886726">
        <w:rPr>
          <w:rFonts w:ascii="Galyon" w:hAnsi="Galyon" w:cs="Serithai"/>
          <w:b/>
          <w:bCs/>
        </w:rPr>
        <w:t xml:space="preserve"> GG</w:t>
      </w:r>
      <w:r>
        <w:rPr>
          <w:rFonts w:ascii="Galyon" w:hAnsi="Galyon" w:cs="Serithai"/>
          <w:b/>
          <w:bCs/>
          <w:i/>
          <w:iCs/>
        </w:rPr>
        <w:t xml:space="preserve"> </w:t>
      </w:r>
      <w:r w:rsidRPr="00106AE6">
        <w:rPr>
          <w:rFonts w:ascii="Galyon" w:hAnsi="Galyon" w:cs="Serithai"/>
          <w:b/>
          <w:bCs/>
        </w:rPr>
        <w:t xml:space="preserve"> | </w:t>
      </w:r>
      <w:r w:rsidR="00886726">
        <w:rPr>
          <w:rFonts w:ascii="Galyon" w:hAnsi="Galyon" w:cs="Serithai"/>
          <w:b/>
          <w:bCs/>
        </w:rPr>
        <w:t xml:space="preserve">Rheingau, Germany </w:t>
      </w:r>
      <w:r w:rsidRPr="00106AE6">
        <w:rPr>
          <w:rFonts w:ascii="Galyon" w:hAnsi="Galyon" w:cs="Serithai"/>
          <w:b/>
          <w:bCs/>
        </w:rPr>
        <w:t xml:space="preserve">| </w:t>
      </w:r>
      <w:r w:rsidR="00886726">
        <w:rPr>
          <w:rFonts w:ascii="Galyon" w:hAnsi="Galyon" w:cs="Serithai"/>
          <w:b/>
          <w:bCs/>
        </w:rPr>
        <w:t>200</w:t>
      </w:r>
      <w:r w:rsidRPr="00106AE6">
        <w:rPr>
          <w:rFonts w:ascii="Galyon" w:hAnsi="Galyon" w:cs="Serithai"/>
          <w:b/>
          <w:bCs/>
        </w:rPr>
        <w:t xml:space="preserve"> </w:t>
      </w:r>
      <w:r>
        <w:rPr>
          <w:rFonts w:ascii="Galyon" w:hAnsi="Galyon" w:cs="Serithai"/>
          <w:b/>
          <w:bCs/>
        </w:rPr>
        <w:t>bottle</w:t>
      </w:r>
    </w:p>
    <w:p w14:paraId="4C5524C6" w14:textId="7159D37A" w:rsidR="005E4B77" w:rsidRDefault="00886726"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Fleshy and generous Riesling </w:t>
      </w:r>
      <w:r w:rsidR="002C2E5F">
        <w:rPr>
          <w:rFonts w:ascii="Galyon" w:hAnsi="Galyon" w:cs="Arial"/>
          <w:color w:val="000000"/>
          <w:shd w:val="clear" w:color="auto" w:fill="FFFFFF"/>
        </w:rPr>
        <w:t xml:space="preserve">and still maturing. Acidity lingers underneath the richer palate. From 80yr-old vines in the middle of the GG site, truly special booze. </w:t>
      </w:r>
    </w:p>
    <w:p w14:paraId="0C107794" w14:textId="77777777" w:rsidR="0062654B" w:rsidRPr="00C6120E" w:rsidRDefault="0062654B" w:rsidP="0062654B">
      <w:pPr>
        <w:pStyle w:val="NoSpacing"/>
        <w:rPr>
          <w:rFonts w:ascii="Galyon" w:hAnsi="Galyon" w:cs="Serithai"/>
        </w:rPr>
      </w:pPr>
    </w:p>
    <w:p w14:paraId="6EC80ED4" w14:textId="42DD9767" w:rsidR="0062654B" w:rsidRPr="00106AE6" w:rsidRDefault="0062654B" w:rsidP="0062654B">
      <w:pPr>
        <w:pStyle w:val="NoSpacing"/>
        <w:rPr>
          <w:rFonts w:ascii="Galyon" w:hAnsi="Galyon" w:cs="Serithai"/>
          <w:b/>
          <w:bCs/>
        </w:rPr>
      </w:pPr>
      <w:r w:rsidRPr="00106AE6">
        <w:rPr>
          <w:rFonts w:ascii="Galyon" w:hAnsi="Galyon" w:cs="Serithai"/>
          <w:b/>
          <w:bCs/>
        </w:rPr>
        <w:t>20</w:t>
      </w:r>
      <w:r>
        <w:rPr>
          <w:rFonts w:ascii="Galyon" w:hAnsi="Galyon" w:cs="Serithai"/>
          <w:b/>
          <w:bCs/>
        </w:rPr>
        <w:t>12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VInothekfullung Loibner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sidR="00FE0328">
        <w:rPr>
          <w:rFonts w:ascii="Galyon" w:hAnsi="Galyon" w:cs="Serithai"/>
          <w:b/>
          <w:bCs/>
        </w:rPr>
        <w:t>21</w:t>
      </w:r>
      <w:r>
        <w:rPr>
          <w:rFonts w:ascii="Galyon" w:hAnsi="Galyon" w:cs="Serithai"/>
          <w:b/>
          <w:bCs/>
        </w:rPr>
        <w:t>0</w:t>
      </w:r>
      <w:r w:rsidRPr="00106AE6">
        <w:rPr>
          <w:rFonts w:ascii="Galyon" w:hAnsi="Galyon" w:cs="Serithai"/>
          <w:b/>
          <w:bCs/>
        </w:rPr>
        <w:t xml:space="preserve"> bottle </w:t>
      </w:r>
    </w:p>
    <w:p w14:paraId="0BEDBF59" w14:textId="306495E8" w:rsidR="0062654B" w:rsidRDefault="0062654B" w:rsidP="0062654B">
      <w:pPr>
        <w:pStyle w:val="NoSpacing"/>
        <w:ind w:left="720"/>
        <w:rPr>
          <w:rFonts w:ascii="Galyon" w:hAnsi="Galyon" w:cs="Serithai"/>
        </w:rPr>
      </w:pPr>
      <w:r>
        <w:rPr>
          <w:rFonts w:ascii="Galyon" w:hAnsi="Galyon" w:cs="Serithai"/>
        </w:rPr>
        <w:t>Super rare find. An phenomenal example of age bringing balance to the force. Acidity is delicate but lingers, textured and with generous fruit. Incred</w:t>
      </w:r>
      <w:r w:rsidR="00215D64">
        <w:rPr>
          <w:rFonts w:ascii="Galyon" w:hAnsi="Galyon" w:cs="Serithai"/>
        </w:rPr>
        <w:t xml:space="preserve">ible. </w:t>
      </w:r>
    </w:p>
    <w:p w14:paraId="2716250C" w14:textId="77777777" w:rsidR="00365695" w:rsidRDefault="00365695" w:rsidP="00365695">
      <w:pPr>
        <w:pStyle w:val="NoSpacing"/>
        <w:rPr>
          <w:rFonts w:ascii="Galyon" w:hAnsi="Galyon" w:cs="Serithai"/>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r>
        <w:rPr>
          <w:rFonts w:ascii="Galyon" w:hAnsi="Galyon" w:cs="Serithai"/>
          <w:b/>
          <w:bCs/>
          <w:i/>
          <w:iCs/>
        </w:rPr>
        <w:t xml:space="preserve">Loibenberg Smaragd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6BE94C71" w14:textId="77777777" w:rsidR="00365695" w:rsidRPr="005C3F71" w:rsidRDefault="00365695" w:rsidP="00365695">
      <w:pPr>
        <w:pStyle w:val="NoSpacing"/>
        <w:ind w:left="720"/>
        <w:rPr>
          <w:rFonts w:ascii="Galyon" w:hAnsi="Galyon"/>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Willm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frenchy.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229B3F15" w:rsidR="005C3F71" w:rsidRPr="005A325C"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27B112F7" w14:textId="77777777" w:rsidR="005A325C" w:rsidRDefault="005A325C" w:rsidP="005A325C">
      <w:pPr>
        <w:pStyle w:val="NoSpacing"/>
        <w:ind w:left="720"/>
        <w:rPr>
          <w:rFonts w:ascii="Galyon" w:hAnsi="Galyon" w:cs="Serithai"/>
        </w:rPr>
      </w:pPr>
    </w:p>
    <w:p w14:paraId="4F316087" w14:textId="77777777" w:rsidR="005A325C" w:rsidRPr="00106AE6" w:rsidRDefault="005A325C" w:rsidP="005A325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Domaine Mersiol</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p>
    <w:p w14:paraId="345100DF" w14:textId="53AA7343" w:rsidR="005A325C" w:rsidRDefault="005A325C" w:rsidP="005A325C">
      <w:pPr>
        <w:pStyle w:val="NoSpacing"/>
        <w:ind w:left="720"/>
        <w:rPr>
          <w:rFonts w:ascii="Galyon" w:hAnsi="Galyon" w:cs="Serithai"/>
        </w:rPr>
      </w:pPr>
      <w:r>
        <w:rPr>
          <w:rFonts w:ascii="Galyon" w:hAnsi="Galyon" w:cs="Serithai"/>
        </w:rPr>
        <w:t xml:space="preserve">Pronounced citrus spectrum from lemon to slightly sweeter grapefruit with hints of green apple. Dry and light on the palate, especially for a French. </w:t>
      </w:r>
    </w:p>
    <w:p w14:paraId="4D14AB07" w14:textId="77777777" w:rsidR="005A325C" w:rsidRDefault="005A325C" w:rsidP="005A325C">
      <w:pPr>
        <w:pStyle w:val="NoSpacing"/>
        <w:ind w:left="720"/>
        <w:rPr>
          <w:rFonts w:ascii="Galyon" w:hAnsi="Galyon" w:cs="Serithai"/>
        </w:rPr>
      </w:pPr>
    </w:p>
    <w:p w14:paraId="190AB476" w14:textId="4AB9C43F" w:rsidR="005A325C" w:rsidRPr="00106AE6" w:rsidRDefault="00FE3BA0" w:rsidP="00FE3BA0">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Tunkalilla | Oregon, USA | </w:t>
      </w:r>
      <w:r w:rsidR="00F952EA">
        <w:rPr>
          <w:rFonts w:ascii="Galyon" w:hAnsi="Galyon" w:cs="Serithai"/>
          <w:b/>
          <w:bCs/>
        </w:rPr>
        <w:t>8</w:t>
      </w:r>
      <w:r>
        <w:rPr>
          <w:rFonts w:ascii="Galyon" w:hAnsi="Galyon" w:cs="Serithai"/>
          <w:b/>
          <w:bCs/>
        </w:rPr>
        <w:t>5</w:t>
      </w:r>
      <w:r w:rsidRPr="00106AE6">
        <w:rPr>
          <w:rFonts w:ascii="Galyon" w:hAnsi="Galyon" w:cs="Serithai"/>
          <w:b/>
          <w:bCs/>
        </w:rPr>
        <w:t xml:space="preserve"> bottle </w:t>
      </w:r>
    </w:p>
    <w:p w14:paraId="414FADB9" w14:textId="77777777" w:rsidR="00FE3BA0" w:rsidRDefault="00FE3BA0" w:rsidP="00FE3BA0">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29CE1057" w14:textId="77777777" w:rsidR="005A325C" w:rsidRDefault="005A325C" w:rsidP="002D79FD">
      <w:pPr>
        <w:pStyle w:val="NoSpacing"/>
        <w:ind w:left="720"/>
        <w:rPr>
          <w:rFonts w:ascii="Galyon" w:hAnsi="Galyon" w:cs="Serithai"/>
        </w:rPr>
      </w:pPr>
    </w:p>
    <w:p w14:paraId="021C1B6F" w14:textId="77777777" w:rsidR="00FE3BA0" w:rsidRPr="00B21ABA" w:rsidRDefault="00FE3BA0" w:rsidP="002D79FD">
      <w:pPr>
        <w:pStyle w:val="NoSpacing"/>
        <w:ind w:left="720"/>
        <w:rPr>
          <w:rFonts w:ascii="Galyon" w:hAnsi="Galyon" w:cs="Serithai"/>
        </w:rPr>
      </w:pP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62D48CF" w14:textId="77777777" w:rsidR="00334829" w:rsidRPr="00106AE6" w:rsidRDefault="00334829" w:rsidP="00334829">
      <w:pPr>
        <w:pStyle w:val="NoSpacing"/>
        <w:rPr>
          <w:rFonts w:ascii="Galyon" w:hAnsi="Galyon" w:cs="Serithai"/>
          <w:b/>
          <w:bCs/>
        </w:rPr>
      </w:pPr>
      <w:r w:rsidRPr="00106AE6">
        <w:rPr>
          <w:rFonts w:ascii="Galyon" w:hAnsi="Galyon" w:cs="Serithai"/>
          <w:b/>
          <w:bCs/>
        </w:rPr>
        <w:t>20</w:t>
      </w:r>
      <w:r>
        <w:rPr>
          <w:rFonts w:ascii="Galyon" w:hAnsi="Galyon" w:cs="Serithai"/>
          <w:b/>
          <w:bCs/>
        </w:rPr>
        <w:t>19 Long Rail Gully</w:t>
      </w:r>
      <w:r w:rsidRPr="00106AE6">
        <w:rPr>
          <w:rFonts w:ascii="Galyon" w:hAnsi="Galyon" w:cs="Serithai"/>
          <w:b/>
          <w:bCs/>
        </w:rPr>
        <w:t xml:space="preserve"> Pinot Gris | </w:t>
      </w:r>
      <w:r>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024EFAAE" w14:textId="77777777" w:rsidR="00334829" w:rsidRPr="00106AE6" w:rsidRDefault="00334829" w:rsidP="00334829">
      <w:pPr>
        <w:pStyle w:val="NoSpacing"/>
        <w:ind w:left="720"/>
        <w:rPr>
          <w:rFonts w:ascii="Galyon" w:hAnsi="Galyon" w:cs="Serithai"/>
        </w:rPr>
      </w:pPr>
      <w:r w:rsidRPr="00106AE6">
        <w:rPr>
          <w:rFonts w:ascii="Galyon" w:hAnsi="Galyon" w:cs="Serithai"/>
        </w:rPr>
        <w:t xml:space="preserve">Dry style gris </w:t>
      </w:r>
      <w:r>
        <w:rPr>
          <w:rFonts w:ascii="Galyon" w:hAnsi="Galyon" w:cs="Serithai"/>
        </w:rPr>
        <w:t xml:space="preserve">made from 100% estate fruit just north of Murrumbateman. Still keeping in their delicious, dry style with crunchy apple and pear juice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r w:rsidR="00375D20">
        <w:rPr>
          <w:rFonts w:ascii="Galyon" w:hAnsi="Galyon" w:cs="Serithai"/>
          <w:b/>
          <w:bCs/>
        </w:rPr>
        <w:t xml:space="preserve">Vinden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Vinden wines. A gun young winemaker making super interesting booze from a typically ‘conservative’ wine region. The 2020 blanc is anyone’s guess for what’s in it, but its textural, aromatic, dry and just really really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08025E55" w14:textId="0E117BE1" w:rsidR="00334829" w:rsidRPr="00106AE6" w:rsidRDefault="00334829" w:rsidP="00334829">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5DE9A2B7" w14:textId="77777777" w:rsidR="00334829" w:rsidRPr="00106AE6" w:rsidRDefault="00334829" w:rsidP="00334829">
      <w:pPr>
        <w:pStyle w:val="NoSpacing"/>
        <w:ind w:left="720"/>
        <w:rPr>
          <w:rFonts w:ascii="Galyon" w:hAnsi="Galyon" w:cs="Serithai"/>
        </w:rPr>
      </w:pPr>
      <w:r w:rsidRPr="00106AE6">
        <w:rPr>
          <w:rFonts w:ascii="Galyon" w:hAnsi="Galyon" w:cs="Serithai"/>
        </w:rPr>
        <w:t xml:space="preserve">Typically bright lychee and spice on the nose, light rose petal, good mouthfeel, fresh and clean. Dry style gewurtz = good times..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Vinden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9143562"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 xml:space="preserve">Nick </w:t>
      </w:r>
      <w:r w:rsidR="006F1D3B">
        <w:rPr>
          <w:rFonts w:ascii="Galyon" w:hAnsi="Galyon" w:cs="Serithai"/>
          <w:b/>
          <w:bCs/>
        </w:rPr>
        <w:t>O’Leary</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3DD39A24"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chardy from over the hills by one of our all-time faves. Integrated oak, great mouthfeel and the stonefruit lingers. Big chardy balanced with tight acidity and looooong finish. Really good value. </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01643D69" w14:textId="2C0913E4" w:rsidR="00B51E68" w:rsidRDefault="00A67CEA" w:rsidP="00B51E68">
      <w:pPr>
        <w:pStyle w:val="NoSpacing"/>
        <w:ind w:left="720"/>
        <w:rPr>
          <w:rFonts w:ascii="Galyon" w:hAnsi="Galyon"/>
          <w:color w:val="1C1D1D"/>
          <w:shd w:val="clear" w:color="auto" w:fill="FFFFFF"/>
        </w:rPr>
      </w:pPr>
      <w:r>
        <w:rPr>
          <w:rFonts w:ascii="Galyon" w:hAnsi="Galyon"/>
          <w:color w:val="1C1D1D"/>
          <w:shd w:val="clear" w:color="auto" w:fill="FFFFFF"/>
        </w:rPr>
        <w:t>Tight and lean style</w:t>
      </w:r>
      <w:r w:rsidR="00A664CB">
        <w:rPr>
          <w:rFonts w:ascii="Galyon" w:hAnsi="Galyon"/>
          <w:color w:val="1C1D1D"/>
          <w:shd w:val="clear" w:color="auto" w:fill="FFFFFF"/>
        </w:rPr>
        <w:t xml:space="preserve"> with</w:t>
      </w:r>
      <w:r>
        <w:rPr>
          <w:rFonts w:ascii="Galyon" w:hAnsi="Galyon"/>
          <w:color w:val="1C1D1D"/>
          <w:shd w:val="clear" w:color="auto" w:fill="FFFFFF"/>
        </w:rPr>
        <w:t xml:space="preserve"> plenty of citrus and spice</w:t>
      </w:r>
      <w:r w:rsidR="00A664CB">
        <w:rPr>
          <w:rFonts w:ascii="Galyon" w:hAnsi="Galyon"/>
          <w:color w:val="1C1D1D"/>
          <w:shd w:val="clear" w:color="auto" w:fill="FFFFFF"/>
        </w:rPr>
        <w:t xml:space="preserve">; </w:t>
      </w:r>
      <w:r>
        <w:rPr>
          <w:rFonts w:ascii="Galyon" w:hAnsi="Galyon"/>
          <w:color w:val="1C1D1D"/>
          <w:shd w:val="clear" w:color="auto" w:fill="FFFFFF"/>
        </w:rPr>
        <w:t>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p>
    <w:p w14:paraId="0E35B626" w14:textId="4D2E3997" w:rsidR="00E2789B" w:rsidRPr="00735A94" w:rsidRDefault="00081F37" w:rsidP="00B51E68">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Listed lightest to heaviest, kinda</w:t>
      </w:r>
    </w:p>
    <w:p w14:paraId="16674106" w14:textId="77777777" w:rsidR="00081F37" w:rsidRDefault="00081F37" w:rsidP="00081F37">
      <w:pPr>
        <w:pStyle w:val="NoSpacing"/>
        <w:rPr>
          <w:rFonts w:ascii="Galyon" w:hAnsi="Galyon"/>
          <w:b/>
          <w:bCs/>
        </w:rPr>
      </w:pPr>
    </w:p>
    <w:p w14:paraId="568C28FB" w14:textId="77777777" w:rsidR="00B51E68" w:rsidRPr="00B51E68" w:rsidRDefault="00B51E68" w:rsidP="00B51E68">
      <w:pPr>
        <w:pStyle w:val="NoSpacing"/>
        <w:rPr>
          <w:rFonts w:ascii="Galyon" w:hAnsi="Galyon" w:cs="Serithai"/>
          <w:b/>
          <w:bCs/>
          <w:i/>
          <w:i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Ricca Terra </w:t>
      </w:r>
      <w:r>
        <w:rPr>
          <w:rFonts w:ascii="Galyon" w:hAnsi="Galyon" w:cs="Serithai"/>
          <w:b/>
          <w:bCs/>
          <w:i/>
          <w:iCs/>
        </w:rPr>
        <w:t xml:space="preserve">Juicy June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Riverlands,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 </w:t>
      </w:r>
    </w:p>
    <w:p w14:paraId="5A0D065E" w14:textId="4CC858AC" w:rsidR="00B51E68" w:rsidRDefault="00B51E68" w:rsidP="00B51E68">
      <w:pPr>
        <w:pStyle w:val="NoSpacing"/>
        <w:ind w:left="720"/>
        <w:rPr>
          <w:rFonts w:ascii="Galyon" w:hAnsi="Galyon"/>
        </w:rPr>
      </w:pPr>
      <w:r w:rsidRPr="00B51E68">
        <w:rPr>
          <w:rFonts w:ascii="Galyon" w:hAnsi="Galyon" w:cs="Serithai"/>
          <w:b/>
          <w:bCs/>
        </w:rPr>
        <w:t>SERVED CHILLED</w:t>
      </w:r>
      <w:r w:rsidRPr="00B51E68">
        <w:rPr>
          <w:rFonts w:ascii="Galyon" w:hAnsi="Galyon"/>
        </w:rPr>
        <w:t>.</w:t>
      </w:r>
      <w:r>
        <w:rPr>
          <w:rFonts w:ascii="Galyon" w:hAnsi="Galyon"/>
        </w:rPr>
        <w:t xml:space="preserve"> A delicious and bright blend of Negroamaro and Grenache. Luminescent magenta in the glass, crushed black and redcurrants on the nose and palate. When the mercury tips 30 a chilled red is just joyous. </w:t>
      </w:r>
    </w:p>
    <w:p w14:paraId="4031382B" w14:textId="77777777" w:rsidR="00B51E68" w:rsidRPr="00B51E68" w:rsidRDefault="00B51E68" w:rsidP="00B51E68">
      <w:pPr>
        <w:pStyle w:val="NoSpacing"/>
        <w:ind w:left="720"/>
        <w:rPr>
          <w:rFonts w:ascii="Galyon" w:hAnsi="Galyon"/>
        </w:rPr>
      </w:pPr>
    </w:p>
    <w:p w14:paraId="131D0A97" w14:textId="7D59C3C7" w:rsidR="00C759FD" w:rsidRPr="00106AE6" w:rsidRDefault="00C759FD" w:rsidP="00C759FD">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Boovability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p>
    <w:p w14:paraId="5C2BF774" w14:textId="77777777" w:rsidR="00C759FD" w:rsidRPr="009F516B" w:rsidRDefault="00C759FD" w:rsidP="00C759FD">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length and a twist of spice on the finish. </w:t>
      </w:r>
    </w:p>
    <w:p w14:paraId="48C7F1B5" w14:textId="54A581C3" w:rsidR="00886726" w:rsidRDefault="00886726" w:rsidP="00886726">
      <w:pPr>
        <w:pStyle w:val="NoSpacing"/>
      </w:pPr>
    </w:p>
    <w:p w14:paraId="205894B5" w14:textId="3492C87F" w:rsidR="00E01B3D" w:rsidRPr="00106AE6" w:rsidRDefault="00E01B3D" w:rsidP="00E01B3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Intrepido </w:t>
      </w:r>
      <w:r>
        <w:rPr>
          <w:rFonts w:ascii="Galyon" w:hAnsi="Galyon" w:cs="Serithai"/>
          <w:b/>
          <w:bCs/>
          <w:i/>
          <w:iCs/>
        </w:rPr>
        <w:t xml:space="preserve">Spanna in the Works </w:t>
      </w:r>
      <w:r>
        <w:rPr>
          <w:rFonts w:ascii="Galyon" w:hAnsi="Galyon" w:cs="Serithai"/>
          <w:b/>
          <w:bCs/>
        </w:rPr>
        <w:t xml:space="preserve"> Nebbiolo</w:t>
      </w:r>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65EA5210" w14:textId="3C5AFB54" w:rsidR="00E01B3D" w:rsidRPr="00D47085" w:rsidRDefault="00E01B3D" w:rsidP="00D47085">
      <w:pPr>
        <w:pStyle w:val="NoSpacing"/>
        <w:ind w:left="720"/>
        <w:rPr>
          <w:rFonts w:ascii="Galyon" w:hAnsi="Galyon" w:cs="Serithai"/>
        </w:rPr>
      </w:pPr>
      <w:r>
        <w:rPr>
          <w:rFonts w:ascii="Galyon" w:hAnsi="Galyon" w:cs="Serithai"/>
        </w:rPr>
        <w:t>Delightful, youthful light dry red. Really pretty nose of red fruit and pepper. Great grip through the mid palate. We’re sick of the saying ‘a really good food wine’, but if the shoe fits…</w:t>
      </w:r>
    </w:p>
    <w:p w14:paraId="1D05CB8C" w14:textId="77777777" w:rsidR="004C6EA4" w:rsidRPr="00081F37" w:rsidRDefault="004C6EA4" w:rsidP="004C6EA4">
      <w:pPr>
        <w:pStyle w:val="NoSpacing"/>
        <w:ind w:left="720"/>
        <w:rPr>
          <w:rFonts w:ascii="Galyon" w:hAnsi="Galyon" w:cs="Serithai"/>
        </w:rPr>
      </w:pPr>
    </w:p>
    <w:p w14:paraId="297E99B9" w14:textId="6CDD44B6" w:rsidR="00254D2A" w:rsidRPr="00106AE6" w:rsidRDefault="00254D2A" w:rsidP="00254D2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Hahndorf Hill </w:t>
      </w:r>
      <w:r>
        <w:rPr>
          <w:rFonts w:ascii="Galyon" w:hAnsi="Galyon" w:cs="Serithai"/>
          <w:b/>
          <w:bCs/>
          <w:i/>
          <w:iCs/>
        </w:rPr>
        <w:t xml:space="preserve">Zsa Zsa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8DC25B8" w14:textId="74C541BE" w:rsidR="00254D2A" w:rsidRDefault="00254D2A" w:rsidP="00254D2A">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4E780178" w14:textId="77777777" w:rsidR="00254D2A" w:rsidRDefault="00254D2A" w:rsidP="00254D2A">
      <w:pPr>
        <w:pStyle w:val="NoSpacing"/>
        <w:ind w:left="720"/>
        <w:rPr>
          <w:rFonts w:ascii="Galyon" w:hAnsi="Galyon" w:cs="Serithai"/>
        </w:rPr>
      </w:pPr>
    </w:p>
    <w:p w14:paraId="2693EFB9" w14:textId="11E8A75F" w:rsidR="00081F37" w:rsidRPr="00106AE6" w:rsidRDefault="00081F37" w:rsidP="00081F37">
      <w:pPr>
        <w:pStyle w:val="NoSpacing"/>
        <w:rPr>
          <w:rFonts w:ascii="Galyon" w:hAnsi="Galyon" w:cs="Serithai"/>
          <w:b/>
          <w:bCs/>
        </w:rPr>
      </w:pPr>
      <w:r w:rsidRPr="00106AE6">
        <w:rPr>
          <w:rFonts w:ascii="Galyon" w:hAnsi="Galyon" w:cs="Serithai"/>
          <w:b/>
          <w:bCs/>
        </w:rPr>
        <w:t>20</w:t>
      </w:r>
      <w:r w:rsidR="00666834">
        <w:rPr>
          <w:rFonts w:ascii="Galyon" w:hAnsi="Galyon" w:cs="Serithai"/>
          <w:b/>
          <w:bCs/>
        </w:rPr>
        <w:t>19</w:t>
      </w:r>
      <w:r w:rsidRPr="00106AE6">
        <w:rPr>
          <w:rFonts w:ascii="Galyon" w:hAnsi="Galyon" w:cs="Serithai"/>
          <w:b/>
          <w:bCs/>
        </w:rPr>
        <w:t xml:space="preserve">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A quirky wine. Cabernet, Malbec and a splash of Petit Verdot made into a ‘beaujolais’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2501C20D" w14:textId="6F3891C0"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F7E39E6" w14:textId="117EE7F0" w:rsidR="00D15024" w:rsidRDefault="00D15024" w:rsidP="00D15024">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29FF0970" w14:textId="77777777" w:rsidR="00735A94" w:rsidRPr="00BE05DE" w:rsidRDefault="00735A94" w:rsidP="00735A94">
      <w:pPr>
        <w:pStyle w:val="NoSpacing"/>
        <w:ind w:left="720"/>
        <w:rPr>
          <w:rFonts w:ascii="Galyon" w:hAnsi="Galyon"/>
        </w:rPr>
      </w:pPr>
    </w:p>
    <w:p w14:paraId="18F344D9" w14:textId="77777777" w:rsidR="00D47085" w:rsidRPr="00106AE6" w:rsidRDefault="00D47085" w:rsidP="00D4708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20 glass</w:t>
      </w:r>
    </w:p>
    <w:p w14:paraId="47A4F4ED" w14:textId="77777777" w:rsidR="00D47085" w:rsidRDefault="00D47085" w:rsidP="00D47085">
      <w:pPr>
        <w:pStyle w:val="NoSpacing"/>
        <w:ind w:left="720"/>
        <w:rPr>
          <w:rFonts w:ascii="Galyon" w:hAnsi="Galyon" w:cs="Serithai"/>
        </w:rPr>
      </w:pPr>
      <w:r>
        <w:rPr>
          <w:rFonts w:ascii="Galyon" w:hAnsi="Galyon" w:cs="Serithai"/>
        </w:rPr>
        <w:t xml:space="preserve">Shiraz + Cabernet + Malbec + Tempranillo + Touriga = MDR magic! </w:t>
      </w:r>
    </w:p>
    <w:p w14:paraId="1E54F580" w14:textId="09689877" w:rsidR="00D47085" w:rsidRDefault="00D47085" w:rsidP="00D47085">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Clonakilla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r w:rsidR="00DC33B8">
        <w:rPr>
          <w:rFonts w:ascii="Galyon" w:hAnsi="Galyon" w:cs="Serithai"/>
          <w:b/>
          <w:bCs/>
        </w:rPr>
        <w:t xml:space="preserve">Penley Estate </w:t>
      </w:r>
      <w:r w:rsidR="00DC33B8">
        <w:rPr>
          <w:rFonts w:ascii="Galyon" w:hAnsi="Galyon" w:cs="Serithai"/>
          <w:b/>
          <w:bCs/>
          <w:i/>
          <w:iCs/>
        </w:rPr>
        <w:t xml:space="preserve">11 Barrels </w:t>
      </w:r>
      <w:r w:rsidR="00DC33B8">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29023E4A" w14:textId="561C7320" w:rsidR="00D47085" w:rsidRDefault="00DC33B8" w:rsidP="00D47085">
      <w:pPr>
        <w:pStyle w:val="NoSpacing"/>
        <w:ind w:left="720"/>
        <w:rPr>
          <w:rFonts w:ascii="Galyon" w:hAnsi="Galyon"/>
        </w:rPr>
      </w:pPr>
      <w:r>
        <w:rPr>
          <w:rFonts w:ascii="Galyon" w:hAnsi="Galyon"/>
        </w:rPr>
        <w:t xml:space="preserve">Reward yourself with a cracking Shiraz from Cabernet country. That classic terra rossa character with medium weight red and blue fruit. I’m super chuffed with this wine so I bought the entire ACT allocation. </w:t>
      </w:r>
    </w:p>
    <w:p w14:paraId="1C796F17" w14:textId="77777777" w:rsidR="00D47085" w:rsidRDefault="00D47085" w:rsidP="00D47085">
      <w:pPr>
        <w:pStyle w:val="NoSpacing"/>
        <w:rPr>
          <w:rFonts w:ascii="Galyon" w:hAnsi="Galyon"/>
        </w:rPr>
      </w:pPr>
    </w:p>
    <w:p w14:paraId="28A40621" w14:textId="26A1D201" w:rsidR="00D47085" w:rsidRPr="00106AE6" w:rsidRDefault="00D47085" w:rsidP="00D47085">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Pr>
          <w:rFonts w:ascii="Galyon" w:hAnsi="Galyon" w:cs="Serithai"/>
          <w:b/>
          <w:bCs/>
        </w:rPr>
        <w:t xml:space="preserve">70 bottle </w:t>
      </w:r>
    </w:p>
    <w:p w14:paraId="378BE2C0" w14:textId="77777777" w:rsidR="00D47085" w:rsidRDefault="00D47085" w:rsidP="00D47085">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t>
      </w:r>
    </w:p>
    <w:p w14:paraId="63A8D937" w14:textId="42DFECE1" w:rsidR="00066A9E" w:rsidRDefault="00066A9E" w:rsidP="00FE3BA0">
      <w:pPr>
        <w:pStyle w:val="NoSpacing"/>
        <w:ind w:left="720"/>
        <w:rPr>
          <w:rFonts w:ascii="Galyon" w:hAnsi="Galyon"/>
        </w:rPr>
      </w:pPr>
    </w:p>
    <w:p w14:paraId="238F487C" w14:textId="4ADC813B" w:rsidR="00CF6FF1" w:rsidRDefault="00CF6FF1" w:rsidP="00FE3BA0">
      <w:pPr>
        <w:pStyle w:val="NoSpacing"/>
        <w:ind w:left="720"/>
        <w:rPr>
          <w:rFonts w:ascii="Galyon" w:hAnsi="Galyon"/>
        </w:rPr>
      </w:pPr>
    </w:p>
    <w:p w14:paraId="08569984" w14:textId="77777777" w:rsidR="00CF6FF1" w:rsidRPr="00FE3BA0" w:rsidRDefault="00CF6FF1" w:rsidP="00FE3BA0">
      <w:pPr>
        <w:pStyle w:val="NoSpacing"/>
        <w:ind w:left="720"/>
        <w:rPr>
          <w:rFonts w:ascii="Galyon" w:hAnsi="Galyon"/>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Prum </w:t>
      </w:r>
      <w:r w:rsidR="000E2910" w:rsidRPr="000E2910">
        <w:rPr>
          <w:rFonts w:ascii="Galyon" w:hAnsi="Galyon" w:cs="Serithai"/>
          <w:b/>
          <w:bCs/>
          <w:i/>
          <w:iCs/>
        </w:rPr>
        <w:t>Wehlener Sonnenuhr</w:t>
      </w:r>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stonefruit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77777777" w:rsidR="00302FEA" w:rsidRDefault="00302FE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r w:rsidRPr="00106AE6">
        <w:rPr>
          <w:rFonts w:ascii="Galyon" w:hAnsi="Galyon" w:cs="Serithai"/>
          <w:b/>
          <w:bCs/>
        </w:rPr>
        <w:t>ArteNOM seleccion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66AB0A95" w14:textId="77777777" w:rsidR="00FE3BA0" w:rsidRDefault="00FE3BA0" w:rsidP="004D53AC">
      <w:pPr>
        <w:pStyle w:val="NoSpacing"/>
        <w:rPr>
          <w:rFonts w:ascii="Galyon" w:hAnsi="Galyon" w:cs="Serithai"/>
          <w:b/>
          <w:bCs/>
          <w:sz w:val="26"/>
          <w:szCs w:val="26"/>
        </w:rPr>
      </w:pPr>
    </w:p>
    <w:p w14:paraId="286B68B3" w14:textId="0B526AA1" w:rsidR="00FE3BA0" w:rsidRDefault="00FE3BA0" w:rsidP="004D53AC">
      <w:pPr>
        <w:pStyle w:val="NoSpacing"/>
        <w:rPr>
          <w:rFonts w:ascii="Galyon" w:hAnsi="Galyon" w:cs="Serithai"/>
          <w:b/>
          <w:bCs/>
          <w:sz w:val="26"/>
          <w:szCs w:val="26"/>
        </w:rPr>
      </w:pPr>
    </w:p>
    <w:p w14:paraId="73D1591C" w14:textId="77777777" w:rsidR="00B71FBD" w:rsidRDefault="00B71FBD" w:rsidP="004D53AC">
      <w:pPr>
        <w:pStyle w:val="NoSpacing"/>
        <w:rPr>
          <w:rFonts w:ascii="Galyon" w:hAnsi="Galyon" w:cs="Serithai"/>
          <w:b/>
          <w:bCs/>
          <w:sz w:val="26"/>
          <w:szCs w:val="26"/>
        </w:rPr>
      </w:pPr>
    </w:p>
    <w:p w14:paraId="0EEE3DE8" w14:textId="77777777" w:rsidR="0081174D" w:rsidRDefault="0081174D" w:rsidP="004D53AC">
      <w:pPr>
        <w:pStyle w:val="NoSpacing"/>
        <w:rPr>
          <w:rFonts w:ascii="Galyon" w:hAnsi="Galyon" w:cs="Serithai"/>
          <w:b/>
          <w:bCs/>
          <w:sz w:val="26"/>
          <w:szCs w:val="26"/>
        </w:rPr>
      </w:pPr>
    </w:p>
    <w:p w14:paraId="147D1ADA" w14:textId="0C3CAE0F"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r>
        <w:rPr>
          <w:rFonts w:ascii="Galyon" w:hAnsi="Galyon" w:cs="Serithai"/>
        </w:rPr>
        <w:t>Zyrardow</w:t>
      </w:r>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0EE71CF6" w:rsidR="00B0000D" w:rsidRDefault="00AD68FC" w:rsidP="009D24C3">
      <w:pPr>
        <w:pStyle w:val="NoSpacing"/>
        <w:spacing w:line="360" w:lineRule="auto"/>
        <w:rPr>
          <w:rFonts w:ascii="Galyon" w:hAnsi="Galyon" w:cs="Serithai"/>
        </w:rPr>
      </w:pPr>
      <w:r>
        <w:rPr>
          <w:rFonts w:ascii="Galyon" w:hAnsi="Galyon" w:cs="Serithai"/>
          <w:noProof/>
        </w:rPr>
        <w:drawing>
          <wp:anchor distT="0" distB="0" distL="114300" distR="114300" simplePos="0" relativeHeight="251660288" behindDoc="1" locked="0" layoutInCell="1" allowOverlap="1" wp14:anchorId="7140CE85" wp14:editId="534EC1A3">
            <wp:simplePos x="0" y="0"/>
            <wp:positionH relativeFrom="margin">
              <wp:align>center</wp:align>
            </wp:positionH>
            <wp:positionV relativeFrom="paragraph">
              <wp:posOffset>227965</wp:posOffset>
            </wp:positionV>
            <wp:extent cx="1196340" cy="1261745"/>
            <wp:effectExtent l="0" t="0" r="3810" b="0"/>
            <wp:wrapTight wrapText="bothSides">
              <wp:wrapPolygon edited="0">
                <wp:start x="0" y="0"/>
                <wp:lineTo x="0" y="21198"/>
                <wp:lineTo x="21325" y="21198"/>
                <wp:lineTo x="213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6340" cy="1261745"/>
                    </a:xfrm>
                    <a:prstGeom prst="rect">
                      <a:avLst/>
                    </a:prstGeom>
                    <a:noFill/>
                  </pic:spPr>
                </pic:pic>
              </a:graphicData>
            </a:graphic>
            <wp14:sizeRelH relativeFrom="margin">
              <wp14:pctWidth>0</wp14:pctWidth>
            </wp14:sizeRelH>
            <wp14:sizeRelV relativeFrom="margin">
              <wp14:pctHeight>0</wp14:pctHeight>
            </wp14:sizeRelV>
          </wp:anchor>
        </w:drawing>
      </w:r>
    </w:p>
    <w:p w14:paraId="2A2A5E8A" w14:textId="06031D1C" w:rsidR="00B0000D" w:rsidRDefault="00B0000D" w:rsidP="009D24C3">
      <w:pPr>
        <w:pStyle w:val="NoSpacing"/>
        <w:spacing w:line="360" w:lineRule="auto"/>
        <w:rPr>
          <w:rFonts w:ascii="Galyon" w:hAnsi="Galyon" w:cs="Serithai"/>
        </w:rPr>
      </w:pPr>
    </w:p>
    <w:p w14:paraId="72C3D5C4" w14:textId="1DF012CD"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I’m beasting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36EE17" w14:textId="77777777" w:rsidR="009142E3" w:rsidRDefault="009142E3" w:rsidP="00B920C5">
      <w:pPr>
        <w:spacing w:after="0" w:line="240" w:lineRule="auto"/>
      </w:pPr>
      <w:r>
        <w:separator/>
      </w:r>
    </w:p>
  </w:endnote>
  <w:endnote w:type="continuationSeparator" w:id="0">
    <w:p w14:paraId="6708FB70" w14:textId="77777777" w:rsidR="009142E3" w:rsidRDefault="009142E3"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9426A" w14:textId="77777777" w:rsidR="009142E3" w:rsidRDefault="009142E3" w:rsidP="00B920C5">
      <w:pPr>
        <w:spacing w:after="0" w:line="240" w:lineRule="auto"/>
      </w:pPr>
      <w:r>
        <w:separator/>
      </w:r>
    </w:p>
  </w:footnote>
  <w:footnote w:type="continuationSeparator" w:id="0">
    <w:p w14:paraId="49999F26" w14:textId="77777777" w:rsidR="009142E3" w:rsidRDefault="009142E3"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C40BA"/>
    <w:rsid w:val="000C6FFE"/>
    <w:rsid w:val="000D0E00"/>
    <w:rsid w:val="000D132C"/>
    <w:rsid w:val="000D1A87"/>
    <w:rsid w:val="000D4BE6"/>
    <w:rsid w:val="000D5798"/>
    <w:rsid w:val="000E2910"/>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2F9F"/>
    <w:rsid w:val="00143D24"/>
    <w:rsid w:val="00147268"/>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C413A"/>
    <w:rsid w:val="001D3AEE"/>
    <w:rsid w:val="001D3E83"/>
    <w:rsid w:val="001E2F13"/>
    <w:rsid w:val="001F1AED"/>
    <w:rsid w:val="001F3921"/>
    <w:rsid w:val="001F57F1"/>
    <w:rsid w:val="00200149"/>
    <w:rsid w:val="00203258"/>
    <w:rsid w:val="00204405"/>
    <w:rsid w:val="002052A2"/>
    <w:rsid w:val="00205670"/>
    <w:rsid w:val="00205F55"/>
    <w:rsid w:val="0020643D"/>
    <w:rsid w:val="00206CE1"/>
    <w:rsid w:val="00210BD8"/>
    <w:rsid w:val="0021180C"/>
    <w:rsid w:val="00211A30"/>
    <w:rsid w:val="00214D71"/>
    <w:rsid w:val="00215727"/>
    <w:rsid w:val="00215D64"/>
    <w:rsid w:val="00217660"/>
    <w:rsid w:val="00217CC8"/>
    <w:rsid w:val="00220FA7"/>
    <w:rsid w:val="00233FB7"/>
    <w:rsid w:val="002366A9"/>
    <w:rsid w:val="00241B99"/>
    <w:rsid w:val="00243A6B"/>
    <w:rsid w:val="00245A8C"/>
    <w:rsid w:val="00247283"/>
    <w:rsid w:val="00247761"/>
    <w:rsid w:val="00250FF5"/>
    <w:rsid w:val="00251340"/>
    <w:rsid w:val="00254D2A"/>
    <w:rsid w:val="0025727B"/>
    <w:rsid w:val="00257A53"/>
    <w:rsid w:val="0026021E"/>
    <w:rsid w:val="002602FA"/>
    <w:rsid w:val="00262B66"/>
    <w:rsid w:val="00262BF9"/>
    <w:rsid w:val="00265720"/>
    <w:rsid w:val="00267917"/>
    <w:rsid w:val="00270982"/>
    <w:rsid w:val="00270E33"/>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589A"/>
    <w:rsid w:val="002A6752"/>
    <w:rsid w:val="002A7EB3"/>
    <w:rsid w:val="002B11AD"/>
    <w:rsid w:val="002B1C86"/>
    <w:rsid w:val="002C2241"/>
    <w:rsid w:val="002C2E5F"/>
    <w:rsid w:val="002C3616"/>
    <w:rsid w:val="002D0342"/>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45E6"/>
    <w:rsid w:val="0032514D"/>
    <w:rsid w:val="00333CA6"/>
    <w:rsid w:val="00333F63"/>
    <w:rsid w:val="00334829"/>
    <w:rsid w:val="00334F35"/>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3BBE"/>
    <w:rsid w:val="00385A52"/>
    <w:rsid w:val="00386166"/>
    <w:rsid w:val="00390A60"/>
    <w:rsid w:val="00394788"/>
    <w:rsid w:val="003976C2"/>
    <w:rsid w:val="003A54A4"/>
    <w:rsid w:val="003B0339"/>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3C79"/>
    <w:rsid w:val="00416CE2"/>
    <w:rsid w:val="0042166C"/>
    <w:rsid w:val="00422027"/>
    <w:rsid w:val="00423659"/>
    <w:rsid w:val="00435EAE"/>
    <w:rsid w:val="00436B8E"/>
    <w:rsid w:val="004405C0"/>
    <w:rsid w:val="00451386"/>
    <w:rsid w:val="00451B78"/>
    <w:rsid w:val="0045324A"/>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500FB7"/>
    <w:rsid w:val="00503EF5"/>
    <w:rsid w:val="00507042"/>
    <w:rsid w:val="0051450A"/>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542"/>
    <w:rsid w:val="00566CA4"/>
    <w:rsid w:val="00573212"/>
    <w:rsid w:val="00573D46"/>
    <w:rsid w:val="00577C91"/>
    <w:rsid w:val="0058397E"/>
    <w:rsid w:val="00590EC9"/>
    <w:rsid w:val="0059193D"/>
    <w:rsid w:val="00593868"/>
    <w:rsid w:val="005A1DD8"/>
    <w:rsid w:val="005A325C"/>
    <w:rsid w:val="005A4136"/>
    <w:rsid w:val="005A46D8"/>
    <w:rsid w:val="005A7170"/>
    <w:rsid w:val="005B03FA"/>
    <w:rsid w:val="005B1E7F"/>
    <w:rsid w:val="005B2A5E"/>
    <w:rsid w:val="005B3DBC"/>
    <w:rsid w:val="005B41B3"/>
    <w:rsid w:val="005B5C5D"/>
    <w:rsid w:val="005B7104"/>
    <w:rsid w:val="005B7FCB"/>
    <w:rsid w:val="005C3F71"/>
    <w:rsid w:val="005D14E1"/>
    <w:rsid w:val="005D55D2"/>
    <w:rsid w:val="005E0038"/>
    <w:rsid w:val="005E03C6"/>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89D"/>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1D3B"/>
    <w:rsid w:val="006F3D66"/>
    <w:rsid w:val="006F562E"/>
    <w:rsid w:val="006F5BE8"/>
    <w:rsid w:val="006F5C39"/>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DB2"/>
    <w:rsid w:val="007C379A"/>
    <w:rsid w:val="007C5C0C"/>
    <w:rsid w:val="007C60DD"/>
    <w:rsid w:val="007C75BD"/>
    <w:rsid w:val="007D243C"/>
    <w:rsid w:val="007D2838"/>
    <w:rsid w:val="007D55EA"/>
    <w:rsid w:val="007D68A9"/>
    <w:rsid w:val="007E2C20"/>
    <w:rsid w:val="007E56BD"/>
    <w:rsid w:val="007F10B1"/>
    <w:rsid w:val="007F5570"/>
    <w:rsid w:val="007F68BA"/>
    <w:rsid w:val="007F7CF6"/>
    <w:rsid w:val="008004BF"/>
    <w:rsid w:val="008036C6"/>
    <w:rsid w:val="00805A44"/>
    <w:rsid w:val="00806994"/>
    <w:rsid w:val="0081107D"/>
    <w:rsid w:val="0081174D"/>
    <w:rsid w:val="008172FE"/>
    <w:rsid w:val="008238C8"/>
    <w:rsid w:val="00823CF8"/>
    <w:rsid w:val="0082521B"/>
    <w:rsid w:val="00826143"/>
    <w:rsid w:val="0082763F"/>
    <w:rsid w:val="00830CB4"/>
    <w:rsid w:val="0083318B"/>
    <w:rsid w:val="0083465F"/>
    <w:rsid w:val="00835E0D"/>
    <w:rsid w:val="008401D7"/>
    <w:rsid w:val="00840F3B"/>
    <w:rsid w:val="0084226D"/>
    <w:rsid w:val="00843002"/>
    <w:rsid w:val="00845F73"/>
    <w:rsid w:val="0084692B"/>
    <w:rsid w:val="00847DAA"/>
    <w:rsid w:val="0085554D"/>
    <w:rsid w:val="00860DE8"/>
    <w:rsid w:val="00861A06"/>
    <w:rsid w:val="008702BC"/>
    <w:rsid w:val="0087090A"/>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A19A0"/>
    <w:rsid w:val="008A596C"/>
    <w:rsid w:val="008A7861"/>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903056"/>
    <w:rsid w:val="00905323"/>
    <w:rsid w:val="00911F03"/>
    <w:rsid w:val="0091241B"/>
    <w:rsid w:val="00913998"/>
    <w:rsid w:val="00913BC9"/>
    <w:rsid w:val="009142E3"/>
    <w:rsid w:val="0091559D"/>
    <w:rsid w:val="00927B0C"/>
    <w:rsid w:val="00931928"/>
    <w:rsid w:val="009336B5"/>
    <w:rsid w:val="00935573"/>
    <w:rsid w:val="0094253E"/>
    <w:rsid w:val="00943478"/>
    <w:rsid w:val="009502BF"/>
    <w:rsid w:val="009513A0"/>
    <w:rsid w:val="0095484B"/>
    <w:rsid w:val="009566EF"/>
    <w:rsid w:val="00961B32"/>
    <w:rsid w:val="009647F1"/>
    <w:rsid w:val="00964B68"/>
    <w:rsid w:val="00967474"/>
    <w:rsid w:val="00970423"/>
    <w:rsid w:val="00975A88"/>
    <w:rsid w:val="00975C71"/>
    <w:rsid w:val="009773CF"/>
    <w:rsid w:val="0097798E"/>
    <w:rsid w:val="00977F76"/>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F72"/>
    <w:rsid w:val="009B569C"/>
    <w:rsid w:val="009C04A2"/>
    <w:rsid w:val="009C6020"/>
    <w:rsid w:val="009D24C3"/>
    <w:rsid w:val="009D2755"/>
    <w:rsid w:val="009E136F"/>
    <w:rsid w:val="009E2483"/>
    <w:rsid w:val="009F02BF"/>
    <w:rsid w:val="009F2FA1"/>
    <w:rsid w:val="009F3F0E"/>
    <w:rsid w:val="009F516B"/>
    <w:rsid w:val="00A04FA9"/>
    <w:rsid w:val="00A0511D"/>
    <w:rsid w:val="00A11A67"/>
    <w:rsid w:val="00A12666"/>
    <w:rsid w:val="00A150AB"/>
    <w:rsid w:val="00A21794"/>
    <w:rsid w:val="00A21A6B"/>
    <w:rsid w:val="00A23A3A"/>
    <w:rsid w:val="00A2498D"/>
    <w:rsid w:val="00A27F11"/>
    <w:rsid w:val="00A313CB"/>
    <w:rsid w:val="00A35683"/>
    <w:rsid w:val="00A357C6"/>
    <w:rsid w:val="00A373B2"/>
    <w:rsid w:val="00A40339"/>
    <w:rsid w:val="00A40848"/>
    <w:rsid w:val="00A41ECE"/>
    <w:rsid w:val="00A42B07"/>
    <w:rsid w:val="00A52322"/>
    <w:rsid w:val="00A5554D"/>
    <w:rsid w:val="00A56E3D"/>
    <w:rsid w:val="00A572AF"/>
    <w:rsid w:val="00A57676"/>
    <w:rsid w:val="00A615AB"/>
    <w:rsid w:val="00A65094"/>
    <w:rsid w:val="00A661DA"/>
    <w:rsid w:val="00A664CB"/>
    <w:rsid w:val="00A67CEA"/>
    <w:rsid w:val="00A705F4"/>
    <w:rsid w:val="00A72513"/>
    <w:rsid w:val="00A74B64"/>
    <w:rsid w:val="00A76759"/>
    <w:rsid w:val="00A80324"/>
    <w:rsid w:val="00A81B93"/>
    <w:rsid w:val="00A85E56"/>
    <w:rsid w:val="00A9025C"/>
    <w:rsid w:val="00A9241F"/>
    <w:rsid w:val="00A94419"/>
    <w:rsid w:val="00A9491A"/>
    <w:rsid w:val="00A954C3"/>
    <w:rsid w:val="00A97315"/>
    <w:rsid w:val="00A973CE"/>
    <w:rsid w:val="00A97F82"/>
    <w:rsid w:val="00AA18ED"/>
    <w:rsid w:val="00AA2152"/>
    <w:rsid w:val="00AA2C48"/>
    <w:rsid w:val="00AA6E93"/>
    <w:rsid w:val="00AA71F5"/>
    <w:rsid w:val="00AA7AAB"/>
    <w:rsid w:val="00AB0EAE"/>
    <w:rsid w:val="00AB1848"/>
    <w:rsid w:val="00AB2CBA"/>
    <w:rsid w:val="00AB34BE"/>
    <w:rsid w:val="00AB43A3"/>
    <w:rsid w:val="00AB6EC5"/>
    <w:rsid w:val="00AB7D03"/>
    <w:rsid w:val="00AC0FEB"/>
    <w:rsid w:val="00AC1FE6"/>
    <w:rsid w:val="00AD116D"/>
    <w:rsid w:val="00AD2741"/>
    <w:rsid w:val="00AD580B"/>
    <w:rsid w:val="00AD68FC"/>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1E68"/>
    <w:rsid w:val="00B52442"/>
    <w:rsid w:val="00B5572A"/>
    <w:rsid w:val="00B55C28"/>
    <w:rsid w:val="00B55EA9"/>
    <w:rsid w:val="00B61858"/>
    <w:rsid w:val="00B625B5"/>
    <w:rsid w:val="00B65A1E"/>
    <w:rsid w:val="00B716DB"/>
    <w:rsid w:val="00B71FBD"/>
    <w:rsid w:val="00B73158"/>
    <w:rsid w:val="00B8449B"/>
    <w:rsid w:val="00B851D4"/>
    <w:rsid w:val="00B920C5"/>
    <w:rsid w:val="00B93FD2"/>
    <w:rsid w:val="00B944DC"/>
    <w:rsid w:val="00B951B9"/>
    <w:rsid w:val="00B9790E"/>
    <w:rsid w:val="00BA095C"/>
    <w:rsid w:val="00BA0A23"/>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7D9"/>
    <w:rsid w:val="00C06B9D"/>
    <w:rsid w:val="00C14AA6"/>
    <w:rsid w:val="00C15DF4"/>
    <w:rsid w:val="00C17EBE"/>
    <w:rsid w:val="00C32134"/>
    <w:rsid w:val="00C34219"/>
    <w:rsid w:val="00C342B0"/>
    <w:rsid w:val="00C36A0F"/>
    <w:rsid w:val="00C454D3"/>
    <w:rsid w:val="00C45AC4"/>
    <w:rsid w:val="00C47422"/>
    <w:rsid w:val="00C60045"/>
    <w:rsid w:val="00C6120E"/>
    <w:rsid w:val="00C652F4"/>
    <w:rsid w:val="00C65875"/>
    <w:rsid w:val="00C74138"/>
    <w:rsid w:val="00C7460F"/>
    <w:rsid w:val="00C759FD"/>
    <w:rsid w:val="00C76F17"/>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7C53"/>
    <w:rsid w:val="00CE6A12"/>
    <w:rsid w:val="00CE75E8"/>
    <w:rsid w:val="00CF0014"/>
    <w:rsid w:val="00CF052D"/>
    <w:rsid w:val="00CF0EFF"/>
    <w:rsid w:val="00CF2D80"/>
    <w:rsid w:val="00CF3B89"/>
    <w:rsid w:val="00CF6FF1"/>
    <w:rsid w:val="00D043E5"/>
    <w:rsid w:val="00D048B9"/>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D15D3"/>
    <w:rsid w:val="00DD16F8"/>
    <w:rsid w:val="00DD2DE5"/>
    <w:rsid w:val="00DE76F0"/>
    <w:rsid w:val="00DF58C4"/>
    <w:rsid w:val="00DF6320"/>
    <w:rsid w:val="00E01B3D"/>
    <w:rsid w:val="00E038BB"/>
    <w:rsid w:val="00E04D42"/>
    <w:rsid w:val="00E10D37"/>
    <w:rsid w:val="00E136A6"/>
    <w:rsid w:val="00E15092"/>
    <w:rsid w:val="00E15FDA"/>
    <w:rsid w:val="00E168C5"/>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4F53"/>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0913"/>
    <w:rsid w:val="00F9227B"/>
    <w:rsid w:val="00F939D3"/>
    <w:rsid w:val="00F952EA"/>
    <w:rsid w:val="00FA1B05"/>
    <w:rsid w:val="00FA4B42"/>
    <w:rsid w:val="00FA7511"/>
    <w:rsid w:val="00FA7B03"/>
    <w:rsid w:val="00FA7C7C"/>
    <w:rsid w:val="00FB1367"/>
    <w:rsid w:val="00FB59F0"/>
    <w:rsid w:val="00FC34C2"/>
    <w:rsid w:val="00FC37CB"/>
    <w:rsid w:val="00FC4691"/>
    <w:rsid w:val="00FD09AA"/>
    <w:rsid w:val="00FD7604"/>
    <w:rsid w:val="00FD7985"/>
    <w:rsid w:val="00FD79B2"/>
    <w:rsid w:val="00FE0328"/>
    <w:rsid w:val="00FE1389"/>
    <w:rsid w:val="00FE3087"/>
    <w:rsid w:val="00FE3BA0"/>
    <w:rsid w:val="00FE3FA8"/>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12</Pages>
  <Words>3358</Words>
  <Characters>19147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7</cp:revision>
  <cp:lastPrinted>2020-12-04T01:14:00Z</cp:lastPrinted>
  <dcterms:created xsi:type="dcterms:W3CDTF">2020-12-03T00:59:00Z</dcterms:created>
  <dcterms:modified xsi:type="dcterms:W3CDTF">2020-12-04T04:01:00Z</dcterms:modified>
</cp:coreProperties>
</file>