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2727CD4F"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8459F9">
        <w:rPr>
          <w:rFonts w:ascii="Galyon" w:hAnsi="Galyon" w:cs="Serithai"/>
          <w:sz w:val="24"/>
          <w:szCs w:val="24"/>
        </w:rPr>
        <w:t>Brindabella Hills</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8459F9">
        <w:rPr>
          <w:rFonts w:ascii="Galyon" w:hAnsi="Galyon" w:cs="Serithai"/>
          <w:sz w:val="24"/>
          <w:szCs w:val="24"/>
        </w:rPr>
        <w:t xml:space="preserve">0 </w:t>
      </w:r>
      <w:r w:rsidRPr="00106AE6">
        <w:rPr>
          <w:rFonts w:ascii="Galyon" w:hAnsi="Galyon" w:cs="Serithai"/>
          <w:sz w:val="24"/>
          <w:szCs w:val="24"/>
        </w:rPr>
        <w:t>bottle | 1</w:t>
      </w:r>
      <w:r w:rsidR="008459F9">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4CEEF7F"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4046C">
        <w:rPr>
          <w:rFonts w:ascii="Galyon" w:hAnsi="Galyon" w:cs="Serithai"/>
          <w:sz w:val="24"/>
          <w:szCs w:val="24"/>
        </w:rPr>
        <w:t>Long Rail Gully</w:t>
      </w:r>
      <w:r w:rsidR="00220EA5">
        <w:rPr>
          <w:rFonts w:ascii="Galyon" w:hAnsi="Galyon" w:cs="Serithai"/>
          <w:i/>
          <w:iCs/>
          <w:sz w:val="24"/>
          <w:szCs w:val="24"/>
        </w:rPr>
        <w:t xml:space="preserve"> </w:t>
      </w:r>
      <w:r>
        <w:rPr>
          <w:rFonts w:ascii="Galyon" w:hAnsi="Galyon" w:cs="Serithai"/>
          <w:sz w:val="24"/>
          <w:szCs w:val="24"/>
        </w:rPr>
        <w:t>Riesling | 6</w:t>
      </w:r>
      <w:r w:rsidR="00E4046C">
        <w:rPr>
          <w:rFonts w:ascii="Galyon" w:hAnsi="Galyon" w:cs="Serithai"/>
          <w:sz w:val="24"/>
          <w:szCs w:val="24"/>
        </w:rPr>
        <w:t>0</w:t>
      </w:r>
      <w:r>
        <w:rPr>
          <w:rFonts w:ascii="Galyon" w:hAnsi="Galyon" w:cs="Serithai"/>
          <w:sz w:val="24"/>
          <w:szCs w:val="24"/>
        </w:rPr>
        <w:t xml:space="preserve"> bottle | 1</w:t>
      </w:r>
      <w:r w:rsidR="00E4046C">
        <w:rPr>
          <w:rFonts w:ascii="Galyon" w:hAnsi="Galyon" w:cs="Serithai"/>
          <w:sz w:val="24"/>
          <w:szCs w:val="24"/>
        </w:rPr>
        <w:t>5</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w:t>
      </w:r>
      <w:proofErr w:type="gramStart"/>
      <w:r>
        <w:rPr>
          <w:rFonts w:ascii="Galyon" w:hAnsi="Galyon" w:cs="Serithai"/>
          <w:i/>
          <w:iCs/>
          <w:sz w:val="24"/>
          <w:szCs w:val="24"/>
        </w:rPr>
        <w:t xml:space="preserve">June </w:t>
      </w:r>
      <w:r>
        <w:rPr>
          <w:rFonts w:ascii="Galyon" w:hAnsi="Galyon" w:cs="Serithai"/>
          <w:sz w:val="24"/>
          <w:szCs w:val="24"/>
        </w:rPr>
        <w:t xml:space="preserve"> blend</w:t>
      </w:r>
      <w:proofErr w:type="gramEnd"/>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Zwiegelt</w:t>
      </w:r>
      <w:proofErr w:type="spellEnd"/>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3014EA19"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5897DF0A" w14:textId="7FC67BE3" w:rsidR="00292613" w:rsidRPr="00106AE6" w:rsidRDefault="00292613" w:rsidP="00292613">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r>
        <w:rPr>
          <w:rFonts w:ascii="Galyon" w:hAnsi="Galyon" w:cs="Serithai"/>
          <w:b/>
          <w:bCs/>
        </w:rPr>
        <w:t>| 15 glass</w:t>
      </w:r>
    </w:p>
    <w:p w14:paraId="55545760" w14:textId="77777777" w:rsidR="00292613" w:rsidRPr="00317B4E" w:rsidRDefault="00292613" w:rsidP="00292613">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17C2F81"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 15 glass</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1486B194" w14:textId="77777777" w:rsidR="000D7C40" w:rsidRDefault="000D7C40" w:rsidP="00234C46">
      <w:pPr>
        <w:pStyle w:val="NoSpacing"/>
        <w:rPr>
          <w:rFonts w:ascii="Galyon" w:hAnsi="Galyon" w:cs="Serithai"/>
          <w:b/>
          <w:bCs/>
          <w:sz w:val="26"/>
          <w:szCs w:val="26"/>
        </w:rPr>
      </w:pPr>
    </w:p>
    <w:p w14:paraId="692A0EA1" w14:textId="253C4744"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6AA9C663"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4C92068F" w:rsidR="00066A9E" w:rsidRDefault="00066A9E" w:rsidP="006751A9">
      <w:pPr>
        <w:pStyle w:val="NoSpacing"/>
        <w:rPr>
          <w:rFonts w:ascii="Galyon" w:hAnsi="Galyon" w:cs="Serithai"/>
          <w:b/>
          <w:bCs/>
          <w:sz w:val="26"/>
          <w:szCs w:val="26"/>
        </w:rPr>
      </w:pPr>
    </w:p>
    <w:p w14:paraId="19127CAF" w14:textId="75460C27" w:rsidR="0046678F" w:rsidRDefault="0046678F" w:rsidP="006751A9">
      <w:pPr>
        <w:pStyle w:val="NoSpacing"/>
        <w:rPr>
          <w:rFonts w:ascii="Galyon" w:hAnsi="Galyon" w:cs="Serithai"/>
          <w:b/>
          <w:bCs/>
          <w:sz w:val="26"/>
          <w:szCs w:val="26"/>
        </w:rPr>
      </w:pPr>
    </w:p>
    <w:p w14:paraId="1B4D386B" w14:textId="7C7A2B46" w:rsidR="0046678F" w:rsidRDefault="0046678F" w:rsidP="006751A9">
      <w:pPr>
        <w:pStyle w:val="NoSpacing"/>
        <w:rPr>
          <w:rFonts w:ascii="Galyon" w:hAnsi="Galyon" w:cs="Serithai"/>
          <w:b/>
          <w:bCs/>
          <w:sz w:val="26"/>
          <w:szCs w:val="26"/>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8A96E51" w14:textId="77777777" w:rsidR="006C1012" w:rsidRDefault="006C1012"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41016" w14:textId="77777777" w:rsidR="00E80522" w:rsidRDefault="00E80522" w:rsidP="00B920C5">
      <w:pPr>
        <w:spacing w:after="0" w:line="240" w:lineRule="auto"/>
      </w:pPr>
      <w:r>
        <w:separator/>
      </w:r>
    </w:p>
  </w:endnote>
  <w:endnote w:type="continuationSeparator" w:id="0">
    <w:p w14:paraId="41EB1B77" w14:textId="77777777" w:rsidR="00E80522" w:rsidRDefault="00E8052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2C64A" w14:textId="77777777" w:rsidR="00E80522" w:rsidRDefault="00E80522" w:rsidP="00B920C5">
      <w:pPr>
        <w:spacing w:after="0" w:line="240" w:lineRule="auto"/>
      </w:pPr>
      <w:r>
        <w:separator/>
      </w:r>
    </w:p>
  </w:footnote>
  <w:footnote w:type="continuationSeparator" w:id="0">
    <w:p w14:paraId="5FC58AE3" w14:textId="77777777" w:rsidR="00E80522" w:rsidRDefault="00E8052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0522"/>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2021-02-07T07:06:00Z</cp:lastPrinted>
  <dcterms:created xsi:type="dcterms:W3CDTF">2021-02-09T06:15:00Z</dcterms:created>
  <dcterms:modified xsi:type="dcterms:W3CDTF">2021-02-09T06:15:00Z</dcterms:modified>
</cp:coreProperties>
</file>