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48B5B245"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BE5FCA">
        <w:rPr>
          <w:rFonts w:ascii="Galyon" w:hAnsi="Galyon" w:cs="Serithai"/>
          <w:sz w:val="24"/>
          <w:szCs w:val="24"/>
        </w:rPr>
        <w:t>8</w:t>
      </w:r>
      <w:r>
        <w:rPr>
          <w:rFonts w:ascii="Galyon" w:hAnsi="Galyon" w:cs="Serithai"/>
          <w:sz w:val="24"/>
          <w:szCs w:val="24"/>
        </w:rPr>
        <w:t xml:space="preserve"> </w:t>
      </w:r>
      <w:r w:rsidR="00BE5FCA">
        <w:rPr>
          <w:rFonts w:ascii="Galyon" w:hAnsi="Galyon" w:cs="Serithai"/>
          <w:sz w:val="24"/>
          <w:szCs w:val="24"/>
        </w:rPr>
        <w:t xml:space="preserve">Wittmann </w:t>
      </w:r>
      <w:proofErr w:type="spellStart"/>
      <w:r w:rsidR="006E7B77" w:rsidRPr="00BE5FCA">
        <w:rPr>
          <w:rFonts w:ascii="Galyon" w:hAnsi="Galyon" w:cs="Serithai"/>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Riesling | </w:t>
      </w:r>
      <w:proofErr w:type="spellStart"/>
      <w:r w:rsidR="00BE5FCA">
        <w:rPr>
          <w:rFonts w:ascii="Galyon" w:hAnsi="Galyon" w:cs="Serithai"/>
          <w:sz w:val="24"/>
          <w:szCs w:val="24"/>
        </w:rPr>
        <w:t>Rheinhessen</w:t>
      </w:r>
      <w:proofErr w:type="spellEnd"/>
      <w:r>
        <w:rPr>
          <w:rFonts w:ascii="Galyon" w:hAnsi="Galyon" w:cs="Serithai"/>
          <w:sz w:val="24"/>
          <w:szCs w:val="24"/>
        </w:rPr>
        <w:t xml:space="preserve">, Germany | </w:t>
      </w:r>
      <w:r w:rsidR="00BE5FCA">
        <w:rPr>
          <w:rFonts w:ascii="Galyon" w:hAnsi="Galyon" w:cs="Serithai"/>
          <w:sz w:val="24"/>
          <w:szCs w:val="24"/>
        </w:rPr>
        <w:t>75</w:t>
      </w:r>
      <w:r>
        <w:rPr>
          <w:rFonts w:ascii="Galyon" w:hAnsi="Galyon" w:cs="Serithai"/>
          <w:sz w:val="24"/>
          <w:szCs w:val="24"/>
        </w:rPr>
        <w:t xml:space="preserve"> bottle | </w:t>
      </w:r>
      <w:r w:rsidR="00BE5FCA">
        <w:rPr>
          <w:rFonts w:ascii="Galyon" w:hAnsi="Galyon" w:cs="Serithai"/>
          <w:sz w:val="24"/>
          <w:szCs w:val="24"/>
        </w:rPr>
        <w:t>19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6CC04AF3" w14:textId="77777777" w:rsidR="00BE5FCA" w:rsidRPr="005A7170" w:rsidRDefault="00BE5FCA" w:rsidP="00BE5FC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Vinteloper</w:t>
      </w:r>
      <w:proofErr w:type="spellEnd"/>
      <w:r>
        <w:rPr>
          <w:rFonts w:ascii="Galyon" w:hAnsi="Galyon" w:cs="Serithai"/>
          <w:sz w:val="24"/>
          <w:szCs w:val="24"/>
        </w:rPr>
        <w:t xml:space="preserve"> Shiraz</w:t>
      </w:r>
      <w:r w:rsidRPr="00106AE6">
        <w:rPr>
          <w:rFonts w:ascii="Galyon" w:hAnsi="Galyon" w:cs="Serithai"/>
          <w:sz w:val="24"/>
          <w:szCs w:val="24"/>
        </w:rPr>
        <w:t xml:space="preserve"> | </w:t>
      </w:r>
      <w:r>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6F3157D"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w:t>
      </w:r>
      <w:proofErr w:type="spellStart"/>
      <w:proofErr w:type="gramStart"/>
      <w:r w:rsidR="00B24E3F">
        <w:rPr>
          <w:rFonts w:ascii="Galyon" w:hAnsi="Galyon" w:cs="Serithai"/>
          <w:b/>
          <w:bCs/>
          <w:i/>
          <w:iCs/>
        </w:rPr>
        <w:t>Hugel</w:t>
      </w:r>
      <w:proofErr w:type="spellEnd"/>
      <w:r w:rsidR="00B24E3F">
        <w:rPr>
          <w:rFonts w:ascii="Galyon" w:hAnsi="Galyon" w:cs="Serithai"/>
          <w:b/>
          <w:bCs/>
          <w:i/>
          <w:iCs/>
        </w:rPr>
        <w:t xml:space="preserve"> </w:t>
      </w:r>
      <w:r w:rsidR="000450A8">
        <w:rPr>
          <w:rFonts w:ascii="Galyon" w:hAnsi="Galyon" w:cs="Serithai"/>
          <w:b/>
          <w:bCs/>
          <w:i/>
          <w:iCs/>
        </w:rPr>
        <w:t xml:space="preserve"> </w:t>
      </w:r>
      <w:proofErr w:type="spellStart"/>
      <w:r w:rsidR="00B24E3F">
        <w:rPr>
          <w:rFonts w:ascii="Galyon" w:hAnsi="Galyon" w:cs="Serithai"/>
          <w:b/>
          <w:bCs/>
        </w:rPr>
        <w:t>Trocken</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B24E3F">
        <w:rPr>
          <w:rFonts w:ascii="Galyon" w:hAnsi="Galyon" w:cs="Serithai"/>
          <w:b/>
          <w:bCs/>
        </w:rPr>
        <w:t>Rheinhessen</w:t>
      </w:r>
      <w:proofErr w:type="spellEnd"/>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 xml:space="preserve">A typical chalky and tropical </w:t>
      </w:r>
      <w:proofErr w:type="spellStart"/>
      <w:r>
        <w:rPr>
          <w:rFonts w:ascii="Galyon" w:hAnsi="Galyon"/>
        </w:rPr>
        <w:t>rheinhessen</w:t>
      </w:r>
      <w:proofErr w:type="spellEnd"/>
      <w:r>
        <w:rPr>
          <w:rFonts w:ascii="Galyon" w:hAnsi="Galyon"/>
        </w:rPr>
        <w:t xml:space="preserve"> </w:t>
      </w:r>
      <w:proofErr w:type="spellStart"/>
      <w:r>
        <w:rPr>
          <w:rFonts w:ascii="Galyon" w:hAnsi="Galyon"/>
        </w:rPr>
        <w:t>trocken</w:t>
      </w:r>
      <w:proofErr w:type="spellEnd"/>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69180C11" w14:textId="77777777" w:rsidR="00717F06" w:rsidRDefault="00717F06" w:rsidP="00717F06">
      <w:pPr>
        <w:pStyle w:val="NoSpacing"/>
        <w:ind w:left="720"/>
        <w:rPr>
          <w:rFonts w:ascii="Galyon" w:hAnsi="Galyon" w:cs="Serithai"/>
        </w:rPr>
      </w:pPr>
    </w:p>
    <w:p w14:paraId="51D47332" w14:textId="670C97F3" w:rsidR="008C75BA" w:rsidRPr="00106AE6" w:rsidRDefault="008C75BA" w:rsidP="008C75B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p>
    <w:p w14:paraId="5E5427C5" w14:textId="77777777" w:rsidR="008C75BA" w:rsidRPr="00C6120E" w:rsidRDefault="008C75BA" w:rsidP="008C75BA">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proofErr w:type="spellStart"/>
      <w:r w:rsidR="009F516B">
        <w:rPr>
          <w:rFonts w:ascii="Galyon" w:hAnsi="Galyon" w:cs="Serithai"/>
          <w:b/>
          <w:bCs/>
        </w:rPr>
        <w:t>Boovability</w:t>
      </w:r>
      <w:proofErr w:type="spellEnd"/>
      <w:r w:rsidR="009F516B">
        <w:rPr>
          <w:rFonts w:ascii="Galyon" w:hAnsi="Galyon" w:cs="Serithai"/>
          <w:b/>
          <w:bCs/>
        </w:rPr>
        <w:t xml:space="preserve">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w:t>
      </w:r>
      <w:proofErr w:type="gramStart"/>
      <w:r w:rsidR="009F516B" w:rsidRPr="009F516B">
        <w:rPr>
          <w:rFonts w:ascii="Galyon" w:hAnsi="Galyon"/>
        </w:rPr>
        <w:t>length</w:t>
      </w:r>
      <w:proofErr w:type="gramEnd"/>
      <w:r w:rsidR="009F516B" w:rsidRPr="009F516B">
        <w:rPr>
          <w:rFonts w:ascii="Galyon" w:hAnsi="Galyon"/>
        </w:rPr>
        <w:t xml:space="preserve">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w:t>
      </w:r>
      <w:proofErr w:type="gramStart"/>
      <w:r>
        <w:rPr>
          <w:rFonts w:ascii="Galyon" w:hAnsi="Galyon" w:cs="Serithai"/>
        </w:rPr>
        <w:t>damn</w:t>
      </w:r>
      <w:proofErr w:type="gramEnd"/>
      <w:r>
        <w:rPr>
          <w:rFonts w:ascii="Galyon" w:hAnsi="Galyon" w:cs="Serithai"/>
        </w:rPr>
        <w:t xml:space="preserve">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34FC4" w14:textId="77777777" w:rsidR="00805A44" w:rsidRDefault="00805A44" w:rsidP="00B920C5">
      <w:pPr>
        <w:spacing w:after="0" w:line="240" w:lineRule="auto"/>
      </w:pPr>
      <w:r>
        <w:separator/>
      </w:r>
    </w:p>
  </w:endnote>
  <w:endnote w:type="continuationSeparator" w:id="0">
    <w:p w14:paraId="6C784D88" w14:textId="77777777" w:rsidR="00805A44" w:rsidRDefault="00805A4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57F31" w14:textId="77777777" w:rsidR="00805A44" w:rsidRDefault="00805A44" w:rsidP="00B920C5">
      <w:pPr>
        <w:spacing w:after="0" w:line="240" w:lineRule="auto"/>
      </w:pPr>
      <w:r>
        <w:separator/>
      </w:r>
    </w:p>
  </w:footnote>
  <w:footnote w:type="continuationSeparator" w:id="0">
    <w:p w14:paraId="02F9CB32" w14:textId="77777777" w:rsidR="00805A44" w:rsidRDefault="00805A44"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5A44"/>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3866</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2020-08-29T07:26:00Z</cp:lastPrinted>
  <dcterms:created xsi:type="dcterms:W3CDTF">2020-08-28T00:19:00Z</dcterms:created>
  <dcterms:modified xsi:type="dcterms:W3CDTF">2020-08-29T08:26:00Z</dcterms:modified>
</cp:coreProperties>
</file>