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we’re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lets call this </w:t>
      </w:r>
      <w:r w:rsidR="00D81A12">
        <w:rPr>
          <w:rFonts w:ascii="Galyon" w:hAnsi="Galyon" w:cs="Serithai"/>
          <w:sz w:val="24"/>
          <w:szCs w:val="24"/>
        </w:rPr>
        <w:t>‘</w:t>
      </w:r>
      <w:r>
        <w:rPr>
          <w:rFonts w:ascii="Galyon" w:hAnsi="Galyon" w:cs="Serithai"/>
          <w:sz w:val="24"/>
          <w:szCs w:val="24"/>
        </w:rPr>
        <w:t>Rizla does Razla</w:t>
      </w:r>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besides Rizla and Razla</w:t>
      </w:r>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it’s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with minimal faffery</w:t>
      </w:r>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77777777" w:rsidR="00EF48B7" w:rsidRDefault="00EF48B7"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341915D"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Four Winds </w:t>
      </w:r>
      <w:r w:rsidR="007A2F49">
        <w:rPr>
          <w:rFonts w:ascii="Galyon" w:hAnsi="Galyon" w:cs="Serithai"/>
          <w:sz w:val="24"/>
          <w:szCs w:val="24"/>
        </w:rPr>
        <w:t xml:space="preserve">Vineyard </w:t>
      </w:r>
      <w:r>
        <w:rPr>
          <w:rFonts w:ascii="Galyon" w:hAnsi="Galyon" w:cs="Serithai"/>
          <w:sz w:val="24"/>
          <w:szCs w:val="24"/>
        </w:rPr>
        <w:t>Riesling | 60 bottle | 15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2018 Vanguardist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r>
        <w:rPr>
          <w:rFonts w:ascii="Galyon" w:hAnsi="Galyon" w:cs="Serithai"/>
          <w:sz w:val="24"/>
          <w:szCs w:val="24"/>
        </w:rPr>
        <w:t>Donnhoff</w:t>
      </w:r>
      <w:r w:rsidRPr="00106AE6">
        <w:rPr>
          <w:rFonts w:ascii="Galyon" w:hAnsi="Galyon" w:cs="Serithai"/>
          <w:sz w:val="24"/>
          <w:szCs w:val="24"/>
        </w:rPr>
        <w:t xml:space="preserve"> Riesling | </w:t>
      </w:r>
      <w:r>
        <w:rPr>
          <w:rFonts w:ascii="Galyon" w:hAnsi="Galyon" w:cs="Serithai"/>
          <w:sz w:val="24"/>
          <w:szCs w:val="24"/>
        </w:rPr>
        <w:t>Nahe</w:t>
      </w:r>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r w:rsidR="00663CAA">
        <w:rPr>
          <w:rFonts w:ascii="Galyon" w:hAnsi="Galyon" w:cs="Serithai"/>
          <w:sz w:val="24"/>
          <w:szCs w:val="24"/>
        </w:rPr>
        <w:t xml:space="preserve">Vinden </w:t>
      </w:r>
      <w:r w:rsidR="00663CAA">
        <w:rPr>
          <w:rFonts w:ascii="Galyon" w:hAnsi="Galyon" w:cs="Serithai"/>
          <w:i/>
          <w:iCs/>
          <w:sz w:val="24"/>
          <w:szCs w:val="24"/>
        </w:rPr>
        <w:t xml:space="preserve">Headcase </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2A98CD66" w14:textId="77777777" w:rsidR="00BE5FCA" w:rsidRPr="00046CAC" w:rsidRDefault="00BE5FCA" w:rsidP="00BE5FCA">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r>
        <w:rPr>
          <w:rFonts w:ascii="Galyon" w:hAnsi="Galyon" w:cs="Serithai"/>
          <w:i/>
          <w:iCs/>
          <w:sz w:val="24"/>
          <w:szCs w:val="24"/>
        </w:rPr>
        <w:t xml:space="preserve">Heywood  </w:t>
      </w:r>
      <w:r>
        <w:rPr>
          <w:rFonts w:ascii="Galyon" w:hAnsi="Galyon" w:cs="Serithai"/>
          <w:sz w:val="24"/>
          <w:szCs w:val="24"/>
        </w:rPr>
        <w:t>Shiraz</w:t>
      </w:r>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r w:rsidR="009F516B">
        <w:rPr>
          <w:rFonts w:ascii="Galyon" w:hAnsi="Galyon" w:cs="Serithai"/>
          <w:sz w:val="24"/>
          <w:szCs w:val="24"/>
        </w:rPr>
        <w:t>Boovability</w:t>
      </w:r>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Clair </w:t>
      </w:r>
      <w:r w:rsidR="000F3B9F">
        <w:rPr>
          <w:rFonts w:ascii="Galyon" w:hAnsi="Galyon" w:cs="Serithai"/>
          <w:sz w:val="24"/>
          <w:szCs w:val="24"/>
        </w:rPr>
        <w:t xml:space="preserve"> Red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 xml:space="preserve">Ley-Line </w:t>
      </w:r>
      <w:r w:rsidR="004B1E92">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36A8C431" w14:textId="77777777" w:rsidR="00717F06" w:rsidRDefault="00717F06" w:rsidP="006751A9">
      <w:pPr>
        <w:pStyle w:val="NoSpacing"/>
        <w:rPr>
          <w:rFonts w:ascii="Galyon" w:hAnsi="Galyon" w:cs="Serithai"/>
          <w:b/>
          <w:bCs/>
          <w:sz w:val="26"/>
          <w:szCs w:val="26"/>
        </w:rPr>
      </w:pP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Yarrh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02F1668A"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7A2F49">
        <w:rPr>
          <w:rFonts w:ascii="Galyon" w:hAnsi="Galyon" w:cs="Serithai"/>
          <w:b/>
          <w:bCs/>
        </w:rPr>
        <w:t>Four Winds Vineyard</w:t>
      </w:r>
      <w:r w:rsidRPr="00106AE6">
        <w:rPr>
          <w:rFonts w:ascii="Galyon" w:hAnsi="Galyon" w:cs="Serithai"/>
          <w:b/>
          <w:bCs/>
        </w:rPr>
        <w:t xml:space="preserve"> | </w:t>
      </w:r>
      <w:r w:rsidR="00257A53">
        <w:rPr>
          <w:rFonts w:ascii="Galyon" w:hAnsi="Galyon" w:cs="Serithai"/>
          <w:b/>
          <w:bCs/>
        </w:rPr>
        <w:t>60</w:t>
      </w:r>
      <w:r w:rsidRPr="00106AE6">
        <w:rPr>
          <w:rFonts w:ascii="Galyon" w:hAnsi="Galyon" w:cs="Serithai"/>
          <w:b/>
          <w:bCs/>
        </w:rPr>
        <w:t xml:space="preserve"> bottle </w:t>
      </w:r>
      <w:r w:rsidR="00257A53">
        <w:rPr>
          <w:rFonts w:ascii="Galyon" w:hAnsi="Galyon" w:cs="Serithai"/>
          <w:b/>
          <w:bCs/>
        </w:rPr>
        <w:t>| 15 glass</w:t>
      </w:r>
    </w:p>
    <w:p w14:paraId="29A1F997" w14:textId="100584E3" w:rsidR="00257A53" w:rsidRPr="00106AE6" w:rsidRDefault="00257A53" w:rsidP="00257A53">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w:t>
      </w:r>
      <w:r w:rsidR="00377745">
        <w:rPr>
          <w:rFonts w:ascii="Galyon" w:hAnsi="Galyon" w:cs="Serithai"/>
        </w:rPr>
        <w:t xml:space="preserve">honey, </w:t>
      </w:r>
      <w:r w:rsidRPr="00106AE6">
        <w:rPr>
          <w:rFonts w:ascii="Galyon" w:hAnsi="Galyon" w:cs="Serithai"/>
        </w:rPr>
        <w:t xml:space="preserve">spice and </w:t>
      </w:r>
      <w:r>
        <w:rPr>
          <w:rFonts w:ascii="Galyon" w:hAnsi="Galyon" w:cs="Serithai"/>
        </w:rPr>
        <w:t>ever so s</w:t>
      </w:r>
      <w:r w:rsidRPr="00106AE6">
        <w:rPr>
          <w:rFonts w:ascii="Galyon" w:hAnsi="Galyon" w:cs="Serithai"/>
        </w:rPr>
        <w:t xml:space="preserve">lightly sweet. Phenomenal value bet from </w:t>
      </w:r>
      <w:r>
        <w:rPr>
          <w:rFonts w:ascii="Galyon" w:hAnsi="Galyon" w:cs="Serithai"/>
        </w:rPr>
        <w:t>an excellent producer</w:t>
      </w:r>
      <w:r w:rsidR="00377745">
        <w:rPr>
          <w:rFonts w:ascii="Galyon" w:hAnsi="Galyon" w:cs="Serithai"/>
        </w:rPr>
        <w:t xml:space="preserve"> at Murrumbateman. </w:t>
      </w:r>
    </w:p>
    <w:p w14:paraId="00854373" w14:textId="77777777" w:rsidR="00D15452" w:rsidRPr="00D15452" w:rsidRDefault="00D15452" w:rsidP="00D15452">
      <w:pPr>
        <w:pStyle w:val="NoSpacing"/>
        <w:rPr>
          <w:rFonts w:ascii="Galyon" w:hAnsi="Galyon"/>
        </w:rPr>
      </w:pPr>
    </w:p>
    <w:p w14:paraId="5D32E956" w14:textId="77777777"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r>
        <w:rPr>
          <w:rFonts w:ascii="Galyon" w:hAnsi="Galyon" w:cs="Serithai"/>
          <w:b/>
          <w:bCs/>
        </w:rPr>
        <w:t>| 15 glass</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Winemaker Carla Rodeghiero is also vigneron, picker and delivery driver – talk about a one-woman show!</w:t>
      </w: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r>
        <w:rPr>
          <w:rFonts w:ascii="Galyon" w:hAnsi="Galyon" w:cs="Serithai"/>
          <w:b/>
          <w:bCs/>
          <w:i/>
          <w:iCs/>
        </w:rPr>
        <w:t xml:space="preserve">Sekt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slatieness of Mosel. As dry as a german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Agrapart </w:t>
      </w:r>
      <w:r w:rsidR="005B7FCB">
        <w:rPr>
          <w:rFonts w:ascii="Galyon" w:hAnsi="Galyon" w:cs="Serithai"/>
          <w:b/>
          <w:bCs/>
          <w:i/>
          <w:iCs/>
        </w:rPr>
        <w:t xml:space="preserve">Terroirs Grand Cru  </w:t>
      </w:r>
      <w:r w:rsidR="005B7FCB">
        <w:rPr>
          <w:rFonts w:ascii="Galyon" w:hAnsi="Galyon" w:cs="Serithai"/>
          <w:b/>
          <w:bCs/>
        </w:rPr>
        <w:t>Blanc de Blancs</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BdB,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r w:rsidR="00663CAA">
        <w:rPr>
          <w:rFonts w:ascii="Galyon" w:hAnsi="Galyon" w:cs="Serithai"/>
          <w:b/>
          <w:bCs/>
        </w:rPr>
        <w:t xml:space="preserve">Vinden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Chardy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560616B"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680520">
        <w:rPr>
          <w:rFonts w:ascii="Galyon" w:hAnsi="Galyon" w:cs="Serithai"/>
          <w:b/>
          <w:bCs/>
        </w:rPr>
        <w:t>Chateau Clarettes</w:t>
      </w:r>
      <w:r w:rsidRPr="00106AE6">
        <w:rPr>
          <w:rFonts w:ascii="Galyon" w:hAnsi="Galyon" w:cs="Serithai"/>
          <w:b/>
          <w:bCs/>
        </w:rPr>
        <w:t xml:space="preserve"> | </w:t>
      </w:r>
      <w:r w:rsidR="00680520">
        <w:rPr>
          <w:rFonts w:ascii="Galyon" w:hAnsi="Galyon" w:cs="Serithai"/>
          <w:b/>
          <w:bCs/>
        </w:rPr>
        <w:t>Provence, France</w:t>
      </w:r>
      <w:r>
        <w:rPr>
          <w:rFonts w:ascii="Galyon" w:hAnsi="Galyon" w:cs="Serithai"/>
          <w:b/>
          <w:bCs/>
        </w:rPr>
        <w:t xml:space="preserve"> | 70 bottle</w:t>
      </w:r>
    </w:p>
    <w:p w14:paraId="229F0943" w14:textId="71CF7071" w:rsidR="005B7FCB" w:rsidRDefault="00680520" w:rsidP="005B7FCB">
      <w:pPr>
        <w:pStyle w:val="NoSpacing"/>
        <w:ind w:left="720"/>
        <w:rPr>
          <w:rFonts w:ascii="Galyon" w:hAnsi="Galyon" w:cs="Serithai"/>
        </w:rPr>
      </w:pPr>
      <w:r>
        <w:rPr>
          <w:rFonts w:ascii="Galyon" w:hAnsi="Galyon" w:cs="Serithai"/>
        </w:rPr>
        <w:t xml:space="preserve">Pale pink, barely a blush to it. Strawberry and white cherry on the palate, slight spicey musk to it too, and good length. Dry rose tricking you with the sweet scents. </w:t>
      </w:r>
    </w:p>
    <w:p w14:paraId="7F012738" w14:textId="77777777" w:rsidR="00BE54DB" w:rsidRDefault="00BE54DB" w:rsidP="006751A9">
      <w:pPr>
        <w:pStyle w:val="NoSpacing"/>
        <w:rPr>
          <w:rFonts w:ascii="Galyon" w:hAnsi="Galyon" w:cs="Serithai"/>
          <w:b/>
          <w:bCs/>
          <w:sz w:val="26"/>
          <w:szCs w:val="26"/>
        </w:rPr>
      </w:pP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 xml:space="preserve">RS3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dunno.</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Fermented in stainless and also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Baraglia also has this side project and it’s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Judging this book by its cover it’s a solid 10; cloth label, wax-dipped cork. Beauty. What’s inside is just as good; extended time on skins and a variety of fermentation techniques creates layers of complex citrus and apple but in no way hiding the brightness of Clare. My new fave from SA.</w:t>
      </w:r>
    </w:p>
    <w:p w14:paraId="2E53BFDD" w14:textId="77777777" w:rsidR="00B5572A" w:rsidRPr="00C047D9" w:rsidRDefault="00B5572A" w:rsidP="00C047D9">
      <w:pPr>
        <w:pStyle w:val="NoSpacing"/>
        <w:ind w:left="720"/>
        <w:rPr>
          <w:rFonts w:ascii="Galyon" w:eastAsia="Meiryo" w:hAnsi="Galyon" w:cs="Calibri"/>
        </w:rPr>
      </w:pPr>
    </w:p>
    <w:p w14:paraId="376A310D" w14:textId="764A17F6"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r w:rsidR="00FE65EC">
        <w:rPr>
          <w:rFonts w:ascii="Galyon" w:hAnsi="Galyon" w:cs="Serithai"/>
          <w:b/>
          <w:bCs/>
          <w:i/>
          <w:iCs/>
        </w:rPr>
        <w:t xml:space="preserve">Watervale </w:t>
      </w:r>
      <w:r w:rsidR="00FE65EC">
        <w:rPr>
          <w:rFonts w:ascii="Galyon" w:hAnsi="Galyon" w:cs="Serithai"/>
          <w:b/>
          <w:bCs/>
        </w:rPr>
        <w:t xml:space="preserve"> Riesling</w:t>
      </w:r>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really happy,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Tertini </w:t>
      </w:r>
      <w:r>
        <w:rPr>
          <w:rFonts w:ascii="Galyon" w:hAnsi="Galyon" w:cs="Serithai"/>
          <w:b/>
          <w:bCs/>
          <w:i/>
          <w:iCs/>
        </w:rPr>
        <w:t>Yaraandoo</w:t>
      </w:r>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r>
        <w:rPr>
          <w:rFonts w:ascii="Galyon" w:hAnsi="Galyon"/>
        </w:rPr>
        <w:t>s</w:t>
      </w:r>
      <w:r w:rsidRPr="00BB137D">
        <w:rPr>
          <w:rFonts w:ascii="Galyon" w:hAnsi="Galyon"/>
        </w:rPr>
        <w:t>alavating</w:t>
      </w:r>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2018 Stefano Lubiana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Donnhoff | Nahe,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7 Dr Thanisch</w:t>
      </w:r>
      <w:r w:rsidRPr="00106AE6">
        <w:rPr>
          <w:rFonts w:ascii="Galyon" w:hAnsi="Galyon" w:cs="Serithai"/>
          <w:b/>
          <w:bCs/>
        </w:rPr>
        <w:t xml:space="preserve"> </w:t>
      </w:r>
      <w:r w:rsidRPr="00717F06">
        <w:rPr>
          <w:rFonts w:ascii="Galyon" w:hAnsi="Galyon" w:cs="Serithai"/>
          <w:b/>
          <w:bCs/>
          <w:i/>
          <w:iCs/>
        </w:rPr>
        <w:t xml:space="preserve">Bernkasteler Badstube </w:t>
      </w:r>
      <w:r w:rsidRPr="00717F06">
        <w:rPr>
          <w:rFonts w:ascii="Galyon" w:hAnsi="Galyon" w:cs="Serithai"/>
          <w:b/>
          <w:bCs/>
        </w:rPr>
        <w:t>Kabinett</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Kabinett’s?</w:t>
      </w:r>
      <w:r w:rsidRPr="003D2BF2">
        <w:rPr>
          <w:rFonts w:ascii="Galyon" w:hAnsi="Galyon"/>
        </w:rPr>
        <w:t xml:space="preserve"> Clean and light, fresh tropical fruits and acid. </w:t>
      </w:r>
      <w:r>
        <w:rPr>
          <w:rFonts w:ascii="Galyon" w:hAnsi="Galyon"/>
        </w:rPr>
        <w:t>Grosse Lage vineyard (German Premier Cru, if you will).</w:t>
      </w:r>
      <w:r w:rsidR="008C75BA">
        <w:rPr>
          <w:rFonts w:ascii="Galyon" w:hAnsi="Galyon"/>
        </w:rPr>
        <w:t xml:space="preserve"> Kabinett’s are just such fun to drink!</w:t>
      </w:r>
    </w:p>
    <w:p w14:paraId="69180C11" w14:textId="77777777" w:rsidR="00717F06" w:rsidRDefault="00717F06" w:rsidP="00717F06">
      <w:pPr>
        <w:pStyle w:val="NoSpacing"/>
        <w:ind w:left="720"/>
        <w:rPr>
          <w:rFonts w:ascii="Galyon" w:hAnsi="Galyon" w:cs="Serithai"/>
        </w:rPr>
      </w:pPr>
    </w:p>
    <w:p w14:paraId="51D47332" w14:textId="670C97F3" w:rsidR="008C75BA" w:rsidRPr="00106AE6" w:rsidRDefault="008C75BA" w:rsidP="008C75B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Willi Haag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80</w:t>
      </w:r>
      <w:r w:rsidRPr="00106AE6">
        <w:rPr>
          <w:rFonts w:ascii="Galyon" w:hAnsi="Galyon" w:cs="Serithai"/>
          <w:b/>
          <w:bCs/>
        </w:rPr>
        <w:t xml:space="preserve"> bottle </w:t>
      </w:r>
    </w:p>
    <w:p w14:paraId="5E5427C5" w14:textId="77777777" w:rsidR="008C75BA" w:rsidRPr="00C6120E" w:rsidRDefault="008C75BA" w:rsidP="008C75BA">
      <w:pPr>
        <w:pStyle w:val="NoSpacing"/>
        <w:ind w:left="720"/>
        <w:rPr>
          <w:rFonts w:ascii="Galyon" w:hAnsi="Galyon" w:cs="Serithai"/>
        </w:rPr>
      </w:pPr>
      <w:r>
        <w:rPr>
          <w:rFonts w:ascii="Galyon" w:hAnsi="Galyon"/>
        </w:rPr>
        <w:t>Classified Trocken, but to us Aussies its o</w:t>
      </w:r>
      <w:r w:rsidRPr="00C6120E">
        <w:rPr>
          <w:rFonts w:ascii="Galyon" w:hAnsi="Galyon"/>
        </w:rPr>
        <w:t xml:space="preserve">ff-dry, </w:t>
      </w:r>
      <w:r>
        <w:rPr>
          <w:rFonts w:ascii="Galyon" w:hAnsi="Galyon"/>
        </w:rPr>
        <w:t>with tropical melon on the nose and palate with a lightly d</w:t>
      </w:r>
      <w:r w:rsidRPr="00C6120E">
        <w:rPr>
          <w:rFonts w:ascii="Galyon" w:hAnsi="Galyon"/>
        </w:rPr>
        <w:t>ry finish</w:t>
      </w:r>
      <w:r>
        <w:rPr>
          <w:rFonts w:ascii="Galyon" w:hAnsi="Galyon"/>
        </w:rPr>
        <w:t>. Absolute cracker.</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r w:rsidRPr="005E4B77">
        <w:rPr>
          <w:rFonts w:ascii="Galyon" w:hAnsi="Galyon" w:cs="Serithai"/>
          <w:b/>
          <w:bCs/>
          <w:i/>
          <w:iCs/>
        </w:rPr>
        <w:t>Morstein</w:t>
      </w:r>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r w:rsidRPr="007C5C0C">
        <w:rPr>
          <w:rFonts w:ascii="Galyon" w:hAnsi="Galyon" w:cs="Serithai"/>
          <w:b/>
          <w:bCs/>
          <w:i/>
          <w:iCs/>
        </w:rPr>
        <w:t>Wehlener Sonnenuhr</w:t>
      </w:r>
      <w:r w:rsidRPr="00106AE6">
        <w:rPr>
          <w:rFonts w:ascii="Galyon" w:hAnsi="Galyon" w:cs="Serithai"/>
          <w:b/>
          <w:bCs/>
        </w:rPr>
        <w:t xml:space="preserve"> Trocken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Rielsing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r>
        <w:rPr>
          <w:rFonts w:ascii="Galyon" w:hAnsi="Galyon" w:cs="Serithai"/>
          <w:b/>
          <w:bCs/>
        </w:rPr>
        <w:t xml:space="preserve">Domane Wachau </w:t>
      </w:r>
      <w:r>
        <w:rPr>
          <w:rFonts w:ascii="Galyon" w:hAnsi="Galyon" w:cs="Serithai"/>
          <w:b/>
          <w:bCs/>
          <w:i/>
          <w:iCs/>
        </w:rPr>
        <w:t xml:space="preserve">Ried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well balanced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DCE85B1" w14:textId="1769340E" w:rsidR="00AE2DB0" w:rsidRDefault="00AE2DB0" w:rsidP="00F369D7">
      <w:pPr>
        <w:pStyle w:val="NoSpacing"/>
        <w:rPr>
          <w:rFonts w:ascii="Galyon" w:hAnsi="Galyon" w:cs="Serithai"/>
        </w:rPr>
      </w:pPr>
    </w:p>
    <w:p w14:paraId="7B5DCF42" w14:textId="5CD04720" w:rsidR="006E7B77" w:rsidRPr="00106AE6" w:rsidRDefault="006E7B77" w:rsidP="006E7B77">
      <w:pPr>
        <w:pStyle w:val="NoSpacing"/>
        <w:rPr>
          <w:rFonts w:ascii="Galyon" w:hAnsi="Galyon" w:cs="Serithai"/>
          <w:b/>
          <w:bCs/>
        </w:rPr>
      </w:pPr>
      <w:r w:rsidRPr="00106AE6">
        <w:rPr>
          <w:rFonts w:ascii="Galyon" w:hAnsi="Galyon" w:cs="Serithai"/>
          <w:b/>
          <w:bCs/>
        </w:rPr>
        <w:t>20</w:t>
      </w:r>
      <w:r>
        <w:rPr>
          <w:rFonts w:ascii="Galyon" w:hAnsi="Galyon" w:cs="Serithai"/>
          <w:b/>
          <w:bCs/>
        </w:rPr>
        <w:t>1</w:t>
      </w:r>
      <w:r w:rsidR="007C5C0C">
        <w:rPr>
          <w:rFonts w:ascii="Galyon" w:hAnsi="Galyon" w:cs="Serithai"/>
          <w:b/>
          <w:bCs/>
        </w:rPr>
        <w:t>4</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58E50040" w14:textId="4FBEB396" w:rsidR="006E7B77" w:rsidRDefault="006E7B77" w:rsidP="006E7B77">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gris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r w:rsidRPr="00106AE6">
        <w:rPr>
          <w:rFonts w:ascii="Galyon" w:hAnsi="Galyon" w:cs="Serithai"/>
        </w:rPr>
        <w:t>Typically bright lychee and spice on the nose, light rose petal, good mouthfeel, fresh and clean. Dry style gewurtz = good times.</w:t>
      </w:r>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Tight and lean style chardy;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Rizla does Razla</w:t>
      </w:r>
    </w:p>
    <w:p w14:paraId="3ABE009F" w14:textId="48D1268E" w:rsidR="00E2789B" w:rsidRDefault="003D6CF7" w:rsidP="00D62A45">
      <w:pPr>
        <w:pStyle w:val="NoSpacing"/>
        <w:rPr>
          <w:rFonts w:ascii="Galyon" w:hAnsi="Galyon" w:cs="Serithai"/>
          <w:b/>
          <w:bCs/>
          <w:sz w:val="26"/>
          <w:szCs w:val="26"/>
        </w:rPr>
      </w:pPr>
      <w:r>
        <w:rPr>
          <w:rFonts w:ascii="Galyon" w:hAnsi="Galyon"/>
          <w:i/>
          <w:iCs/>
        </w:rPr>
        <w:t>Canberra Shiraz is more than just Clonakilla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r w:rsidR="00913998" w:rsidRPr="00913998">
        <w:rPr>
          <w:rFonts w:ascii="Galyon" w:hAnsi="Galyon" w:cs="Serithai"/>
          <w:b/>
          <w:bCs/>
          <w:i/>
          <w:iCs/>
        </w:rPr>
        <w:t>Cullerin</w:t>
      </w:r>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it’s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05DD400D" w14:textId="4A6A26B2"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Vinteloper Shiraz</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7FCF92C" w14:textId="1BCAACDB" w:rsidR="00767B55" w:rsidRPr="007A1D88" w:rsidRDefault="007A1D88" w:rsidP="007A1D88">
      <w:pPr>
        <w:ind w:left="720"/>
        <w:rPr>
          <w:rFonts w:ascii="Galyon" w:hAnsi="Galyon"/>
        </w:rPr>
      </w:pPr>
      <w:r>
        <w:rPr>
          <w:rFonts w:ascii="Galyon" w:hAnsi="Galyon" w:cs="Serithai"/>
        </w:rPr>
        <w:t xml:space="preserve">A cool climate classic in the making. Tight and restrained, bright fruit both red and blue, good length and clean finish. Moorish medium palate. Great label. Great wine. Tops. </w:t>
      </w: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Clonakilla’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Touriga = MDR magic! </w:t>
      </w:r>
    </w:p>
    <w:p w14:paraId="53B55D8E" w14:textId="7E5DD595" w:rsidR="00E2789B" w:rsidRDefault="00D62A45" w:rsidP="007A1D88">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70D7A465" w14:textId="77777777" w:rsidR="007A1D88" w:rsidRDefault="007A1D88" w:rsidP="007A1D88">
      <w:pPr>
        <w:pStyle w:val="NoSpacing"/>
        <w:ind w:left="720"/>
        <w:rPr>
          <w:rFonts w:ascii="Galyon" w:hAnsi="Galyon" w:cs="Serithai"/>
        </w:rPr>
      </w:pPr>
    </w:p>
    <w:p w14:paraId="50CAEA3B"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Shiraz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1388B393" w14:textId="77777777" w:rsidR="007A1D88" w:rsidRDefault="007A1D88" w:rsidP="007A1D88">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19007C5D" w14:textId="77777777" w:rsidR="007A1D88" w:rsidRDefault="007A1D88" w:rsidP="007A1D88">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Grains of Paradise</w:t>
      </w:r>
      <w:r w:rsidR="004B4401">
        <w:rPr>
          <w:rFonts w:ascii="Galyon" w:hAnsi="Galyon" w:cs="Serithai"/>
          <w:b/>
          <w:bCs/>
          <w:i/>
          <w:iCs/>
        </w:rPr>
        <w:t xml:space="preserve"> </w:t>
      </w:r>
      <w:r w:rsidR="004B4401">
        <w:rPr>
          <w:rFonts w:ascii="Galyon" w:hAnsi="Galyon" w:cs="Serithai"/>
          <w:b/>
          <w:bCs/>
        </w:rPr>
        <w:t xml:space="preserve"> Shiraz</w:t>
      </w:r>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Full bodied, rich, intense dark fruit. This wine is everything you think about when someone says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365917E0" w14:textId="77777777" w:rsidR="00885A5A" w:rsidRDefault="00885A5A" w:rsidP="00BE05DE">
      <w:pPr>
        <w:ind w:left="720"/>
        <w:rPr>
          <w:rFonts w:ascii="Galyon" w:hAnsi="Galyon" w:cs="Serithai"/>
          <w:b/>
          <w:bCs/>
          <w:sz w:val="26"/>
          <w:szCs w:val="26"/>
        </w:rPr>
      </w:pPr>
    </w:p>
    <w:p w14:paraId="053F305C" w14:textId="5F896E4B" w:rsidR="003C63BA" w:rsidRPr="001F57F1" w:rsidRDefault="00480064" w:rsidP="00BE05DE">
      <w:pPr>
        <w:ind w:left="720"/>
        <w:rPr>
          <w:rFonts w:ascii="Galyon" w:hAnsi="Galyon"/>
        </w:rPr>
      </w:pPr>
      <w:r w:rsidRPr="00106AE6">
        <w:rPr>
          <w:rFonts w:ascii="Galyon" w:hAnsi="Galyon" w:cs="Serithai"/>
          <w:b/>
          <w:bCs/>
          <w:sz w:val="26"/>
          <w:szCs w:val="26"/>
        </w:rPr>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3E102D55" w14:textId="577C5F54" w:rsidR="00423659" w:rsidRPr="00106AE6" w:rsidRDefault="00423659" w:rsidP="00423659">
      <w:pPr>
        <w:pStyle w:val="NoSpacing"/>
        <w:rPr>
          <w:rFonts w:ascii="Galyon" w:hAnsi="Galyon" w:cs="Serithai"/>
          <w:b/>
          <w:bCs/>
        </w:rPr>
      </w:pPr>
      <w:r w:rsidRPr="00106AE6">
        <w:rPr>
          <w:rFonts w:ascii="Galyon" w:hAnsi="Galyon" w:cs="Serithai"/>
          <w:b/>
          <w:bCs/>
        </w:rPr>
        <w:t>201</w:t>
      </w:r>
      <w:r w:rsidR="009F516B">
        <w:rPr>
          <w:rFonts w:ascii="Galyon" w:hAnsi="Galyon" w:cs="Serithai"/>
          <w:b/>
          <w:bCs/>
        </w:rPr>
        <w:t>6</w:t>
      </w:r>
      <w:r w:rsidRPr="00106AE6">
        <w:rPr>
          <w:rFonts w:ascii="Galyon" w:hAnsi="Galyon" w:cs="Serithai"/>
          <w:b/>
          <w:bCs/>
        </w:rPr>
        <w:t xml:space="preserve"> </w:t>
      </w:r>
      <w:r w:rsidR="009F516B">
        <w:rPr>
          <w:rFonts w:ascii="Galyon" w:hAnsi="Galyon" w:cs="Serithai"/>
          <w:b/>
          <w:bCs/>
        </w:rPr>
        <w:t>Boovability Pinot Noir</w:t>
      </w:r>
      <w:r w:rsidRPr="00106AE6">
        <w:rPr>
          <w:rFonts w:ascii="Galyon" w:hAnsi="Galyon" w:cs="Serithai"/>
          <w:b/>
          <w:bCs/>
        </w:rPr>
        <w:t xml:space="preserve"> | </w:t>
      </w:r>
      <w:r w:rsidR="009F516B">
        <w:rPr>
          <w:rFonts w:ascii="Galyon" w:hAnsi="Galyon" w:cs="Serithai"/>
          <w:b/>
          <w:bCs/>
        </w:rPr>
        <w:t>Adelaide Hills</w:t>
      </w:r>
      <w:r w:rsidRPr="00106AE6">
        <w:rPr>
          <w:rFonts w:ascii="Galyon" w:hAnsi="Galyon" w:cs="Serithai"/>
          <w:b/>
          <w:bCs/>
        </w:rPr>
        <w:t xml:space="preserve">, </w:t>
      </w:r>
      <w:r w:rsidR="009F516B">
        <w:rPr>
          <w:rFonts w:ascii="Galyon" w:hAnsi="Galyon" w:cs="Serithai"/>
          <w:b/>
          <w:bCs/>
        </w:rPr>
        <w:t>SA</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6179138C" w14:textId="5FC1E74C" w:rsidR="009F516B" w:rsidRPr="009F516B" w:rsidRDefault="00423659" w:rsidP="009F516B">
      <w:pPr>
        <w:pStyle w:val="NoSpacing"/>
        <w:ind w:left="720"/>
        <w:rPr>
          <w:rFonts w:ascii="Galyon" w:hAnsi="Galyon"/>
          <w:i/>
          <w:iCs/>
        </w:rPr>
      </w:pPr>
      <w:r w:rsidRPr="009F516B">
        <w:rPr>
          <w:rFonts w:ascii="Galyon" w:hAnsi="Galyon" w:cs="Serithai"/>
        </w:rPr>
        <w:t xml:space="preserve">A </w:t>
      </w:r>
      <w:r w:rsidR="009F516B" w:rsidRPr="009F516B">
        <w:rPr>
          <w:rFonts w:ascii="Galyon" w:hAnsi="Galyon"/>
        </w:rPr>
        <w:t>Super light red</w:t>
      </w:r>
      <w:r w:rsidR="009F516B">
        <w:rPr>
          <w:rFonts w:ascii="Galyon" w:hAnsi="Galyon"/>
        </w:rPr>
        <w:t>;</w:t>
      </w:r>
      <w:r w:rsidR="009F516B" w:rsidRPr="009F516B">
        <w:rPr>
          <w:rFonts w:ascii="Galyon" w:hAnsi="Galyon"/>
        </w:rPr>
        <w:t xml:space="preserve"> bright fresh sweet cherry fruit on the front palate, savoury mid palate, good length and a twist of spice on the finish. Beautifully smashable cool climate Pinot from Adelaide Hills. </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43CF2B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w:t>
      </w:r>
      <w:r w:rsidR="00BE05DE">
        <w:rPr>
          <w:rFonts w:ascii="Galyon" w:hAnsi="Galyon" w:cs="Serithai"/>
        </w:rPr>
        <w:t>G</w:t>
      </w:r>
      <w:r w:rsidR="00C47422">
        <w:rPr>
          <w:rFonts w:ascii="Galyon" w:hAnsi="Galyon" w:cs="Serithai"/>
        </w:rPr>
        <w:t xml:space="preserve">enerous fruit, great structure and acidity. </w:t>
      </w:r>
    </w:p>
    <w:p w14:paraId="1395FA99" w14:textId="57434A64" w:rsidR="00D42C08" w:rsidRDefault="00D42C08" w:rsidP="006751A9">
      <w:pPr>
        <w:pStyle w:val="NoSpacing"/>
        <w:rPr>
          <w:rFonts w:ascii="Galyon" w:hAnsi="Galyon" w:cs="Serithai"/>
        </w:rPr>
      </w:pPr>
    </w:p>
    <w:p w14:paraId="3A111AB3" w14:textId="1769D31F"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r w:rsidR="007A1D88">
        <w:rPr>
          <w:rFonts w:ascii="Galyon" w:hAnsi="Galyon" w:cs="Serithai"/>
          <w:b/>
          <w:bCs/>
        </w:rPr>
        <w:t>| 17 glass</w:t>
      </w:r>
    </w:p>
    <w:p w14:paraId="3D3A2589" w14:textId="13422D63" w:rsidR="00AF4C00" w:rsidRPr="00106AE6" w:rsidRDefault="00AF4C00" w:rsidP="00AF4C00">
      <w:pPr>
        <w:pStyle w:val="NoSpacing"/>
        <w:ind w:left="720"/>
        <w:rPr>
          <w:rFonts w:ascii="Galyon" w:hAnsi="Galyon" w:cs="Serithai"/>
        </w:rPr>
      </w:pPr>
      <w:r>
        <w:rPr>
          <w:rFonts w:ascii="Galyon" w:hAnsi="Galyon" w:cs="Serithai"/>
        </w:rPr>
        <w:t xml:space="preserve">A quirky wine. Cabernet, Malbec and a splash of Petit Verdot made into a ‘beaujolais’ style light red. We love it, and you will too once you get over the preconception of what those grapes </w:t>
      </w:r>
      <w:r w:rsidR="00B21ABA">
        <w:rPr>
          <w:rFonts w:ascii="Galyon" w:hAnsi="Galyon" w:cs="Serithai"/>
        </w:rPr>
        <w:t>‘</w:t>
      </w:r>
      <w:r>
        <w:rPr>
          <w:rFonts w:ascii="Galyon" w:hAnsi="Galyon" w:cs="Serithai"/>
        </w:rPr>
        <w:t>should</w:t>
      </w:r>
      <w:r w:rsidR="00B21ABA">
        <w:rPr>
          <w:rFonts w:ascii="Galyon" w:hAnsi="Galyon" w:cs="Serithai"/>
        </w:rPr>
        <w:t>’</w:t>
      </w:r>
      <w:r>
        <w:rPr>
          <w:rFonts w:ascii="Galyon" w:hAnsi="Galyon" w:cs="Serithai"/>
        </w:rPr>
        <w:t xml:space="preserve"> be</w:t>
      </w:r>
      <w:r w:rsidR="00B21ABA">
        <w:rPr>
          <w:rFonts w:ascii="Galyon" w:hAnsi="Galyon" w:cs="Serithai"/>
        </w:rPr>
        <w:t>.</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7A7AC66F"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sidR="007209BC">
        <w:rPr>
          <w:rFonts w:ascii="Galyon" w:hAnsi="Galyon" w:cs="Serithai"/>
          <w:b/>
          <w:bCs/>
        </w:rPr>
        <w:t xml:space="preserve">Casa Silva Carmenere </w:t>
      </w:r>
      <w:r w:rsidRPr="00106AE6">
        <w:rPr>
          <w:rFonts w:ascii="Galyon" w:hAnsi="Galyon" w:cs="Serithai"/>
          <w:b/>
          <w:bCs/>
        </w:rPr>
        <w:t xml:space="preserve">| </w:t>
      </w:r>
      <w:r w:rsidR="007209BC">
        <w:rPr>
          <w:rFonts w:ascii="Galyon" w:hAnsi="Galyon" w:cs="Serithai"/>
          <w:b/>
          <w:bCs/>
        </w:rPr>
        <w:t>Colchagua Valley</w:t>
      </w:r>
      <w:r>
        <w:rPr>
          <w:rFonts w:ascii="Galyon" w:hAnsi="Galyon" w:cs="Serithai"/>
          <w:b/>
          <w:bCs/>
        </w:rPr>
        <w:t xml:space="preserve">, </w:t>
      </w:r>
      <w:r w:rsidR="007209BC">
        <w:rPr>
          <w:rFonts w:ascii="Galyon" w:hAnsi="Galyon" w:cs="Serithai"/>
          <w:b/>
          <w:bCs/>
        </w:rPr>
        <w:t>Chile</w:t>
      </w:r>
      <w:r w:rsidRPr="00106AE6">
        <w:rPr>
          <w:rFonts w:ascii="Galyon" w:hAnsi="Galyon" w:cs="Serithai"/>
          <w:b/>
          <w:bCs/>
        </w:rPr>
        <w:t xml:space="preserve"> | </w:t>
      </w:r>
      <w:r w:rsidR="007209BC">
        <w:rPr>
          <w:rFonts w:ascii="Galyon" w:hAnsi="Galyon" w:cs="Serithai"/>
          <w:b/>
          <w:bCs/>
        </w:rPr>
        <w:t>65</w:t>
      </w:r>
      <w:r w:rsidRPr="00106AE6">
        <w:rPr>
          <w:rFonts w:ascii="Galyon" w:hAnsi="Galyon" w:cs="Serithai"/>
          <w:b/>
          <w:bCs/>
        </w:rPr>
        <w:t xml:space="preserve"> bottle</w:t>
      </w:r>
    </w:p>
    <w:p w14:paraId="3DC7DABE" w14:textId="7127B97D" w:rsidR="00BE05DE" w:rsidRPr="00BE05DE" w:rsidRDefault="00390A60" w:rsidP="00BE05DE">
      <w:pPr>
        <w:pStyle w:val="NoSpacing"/>
        <w:ind w:left="720"/>
        <w:rPr>
          <w:rFonts w:ascii="Galyon" w:hAnsi="Galyon"/>
        </w:rPr>
      </w:pPr>
      <w:r w:rsidRPr="00BE05DE">
        <w:rPr>
          <w:rFonts w:ascii="Galyon" w:hAnsi="Galyon"/>
        </w:rPr>
        <w:t xml:space="preserve">Distinctly earthy nose, </w:t>
      </w:r>
      <w:r w:rsidR="007209BC">
        <w:rPr>
          <w:rFonts w:ascii="Galyon" w:hAnsi="Galyon"/>
        </w:rPr>
        <w:t xml:space="preserve">ripe black fruit and a defined grip gives it structure. Reminds me a bit of a cross between a well-made Cabernet and a Spanish tempranillo; brambly, bit meaty, smoky and definitely savoury. Bargain. </w:t>
      </w:r>
    </w:p>
    <w:p w14:paraId="70BB2DF8" w14:textId="77777777" w:rsidR="00BE05DE" w:rsidRPr="00BE05DE" w:rsidRDefault="00BE05DE" w:rsidP="00BE05DE">
      <w:pPr>
        <w:pStyle w:val="NoSpacing"/>
      </w:pPr>
    </w:p>
    <w:p w14:paraId="12DB1081" w14:textId="77777777" w:rsidR="00181700" w:rsidRPr="00106AE6" w:rsidRDefault="00181700" w:rsidP="001817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914DF3B" w14:textId="77777777" w:rsidR="00181700" w:rsidRPr="00106AE6" w:rsidRDefault="00181700" w:rsidP="0018170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3321BEC7" w14:textId="77777777" w:rsidR="00BE05DE" w:rsidRDefault="00BE05DE" w:rsidP="00BE05DE">
      <w:pPr>
        <w:pStyle w:val="NoSpacing"/>
        <w:ind w:left="720"/>
        <w:rPr>
          <w:rFonts w:ascii="Galyon" w:hAnsi="Galyon"/>
        </w:rPr>
      </w:pPr>
    </w:p>
    <w:p w14:paraId="50599D96" w14:textId="51D50A74"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Vinteloper Touriga Nacional | Langhorne Creek, SA | 6</w:t>
      </w:r>
      <w:r>
        <w:rPr>
          <w:rFonts w:ascii="Galyon" w:hAnsi="Galyon" w:cs="Serithai"/>
          <w:b/>
          <w:bCs/>
        </w:rPr>
        <w:t>5</w:t>
      </w:r>
      <w:r w:rsidRPr="00106AE6">
        <w:rPr>
          <w:rFonts w:ascii="Galyon" w:hAnsi="Galyon" w:cs="Serithai"/>
          <w:b/>
          <w:bCs/>
        </w:rPr>
        <w:t xml:space="preserve"> bottle </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1A2B6FDC" w:rsidR="00455732" w:rsidRPr="00106AE6" w:rsidRDefault="00455732" w:rsidP="00455732">
      <w:pPr>
        <w:pStyle w:val="NoSpacing"/>
        <w:rPr>
          <w:rFonts w:ascii="Galyon" w:hAnsi="Galyon" w:cs="Serithai"/>
          <w:b/>
          <w:bCs/>
        </w:rPr>
      </w:pPr>
      <w:r w:rsidRPr="00106AE6">
        <w:rPr>
          <w:rFonts w:ascii="Galyon" w:hAnsi="Galyon" w:cs="Serithai"/>
          <w:b/>
          <w:bCs/>
        </w:rPr>
        <w:t>201</w:t>
      </w:r>
      <w:r w:rsidR="00435EAE">
        <w:rPr>
          <w:rFonts w:ascii="Galyon" w:hAnsi="Galyon" w:cs="Serithai"/>
          <w:b/>
          <w:bCs/>
        </w:rPr>
        <w:t>8</w:t>
      </w:r>
      <w:r w:rsidRPr="00106AE6">
        <w:rPr>
          <w:rFonts w:ascii="Galyon" w:hAnsi="Galyon" w:cs="Serithai"/>
          <w:b/>
          <w:bCs/>
        </w:rPr>
        <w:t xml:space="preserve"> </w:t>
      </w:r>
      <w:r w:rsidR="00435EAE">
        <w:rPr>
          <w:rFonts w:ascii="Galyon" w:hAnsi="Galyon" w:cs="Serithai"/>
          <w:b/>
          <w:bCs/>
        </w:rPr>
        <w:t>Ministry of Clouds Grenache</w:t>
      </w:r>
      <w:r w:rsidRPr="00106AE6">
        <w:rPr>
          <w:rFonts w:ascii="Galyon" w:hAnsi="Galyon" w:cs="Serithai"/>
          <w:b/>
          <w:bCs/>
        </w:rPr>
        <w:t xml:space="preserve"> | </w:t>
      </w:r>
      <w:r w:rsidR="00435EAE">
        <w:rPr>
          <w:rFonts w:ascii="Galyon" w:hAnsi="Galyon" w:cs="Serithai"/>
          <w:b/>
          <w:bCs/>
        </w:rPr>
        <w:t>McLaren Vale</w:t>
      </w:r>
      <w:r>
        <w:rPr>
          <w:rFonts w:ascii="Galyon" w:hAnsi="Galyon" w:cs="Serithai"/>
          <w:b/>
          <w:bCs/>
        </w:rPr>
        <w:t>, SA</w:t>
      </w:r>
      <w:r w:rsidRPr="00106AE6">
        <w:rPr>
          <w:rFonts w:ascii="Galyon" w:hAnsi="Galyon" w:cs="Serithai"/>
          <w:b/>
          <w:bCs/>
        </w:rPr>
        <w:t xml:space="preserve"> | </w:t>
      </w:r>
      <w:r w:rsidR="00435EAE">
        <w:rPr>
          <w:rFonts w:ascii="Galyon" w:hAnsi="Galyon" w:cs="Serithai"/>
          <w:b/>
          <w:bCs/>
        </w:rPr>
        <w:t>80</w:t>
      </w:r>
      <w:r w:rsidRPr="00106AE6">
        <w:rPr>
          <w:rFonts w:ascii="Galyon" w:hAnsi="Galyon" w:cs="Serithai"/>
          <w:b/>
          <w:bCs/>
        </w:rPr>
        <w:t xml:space="preserve"> bottle</w:t>
      </w:r>
    </w:p>
    <w:p w14:paraId="0BAAC339" w14:textId="3C888D4E" w:rsidR="00455732" w:rsidRPr="00435EAE" w:rsidRDefault="00435EAE" w:rsidP="00455732">
      <w:pPr>
        <w:pStyle w:val="NoSpacing"/>
        <w:ind w:left="720"/>
        <w:rPr>
          <w:rFonts w:ascii="Galyon" w:hAnsi="Galyon" w:cs="Serithai"/>
        </w:rPr>
      </w:pPr>
      <w:r>
        <w:rPr>
          <w:rFonts w:ascii="Galyon" w:hAnsi="Galyon" w:cs="Serithai"/>
        </w:rPr>
        <w:t>A 98-yr old bush vine vineyard in</w:t>
      </w:r>
      <w:r w:rsidR="00455732">
        <w:rPr>
          <w:rFonts w:ascii="Galyon" w:hAnsi="Galyon" w:cs="Serithai"/>
        </w:rPr>
        <w:t xml:space="preserve"> </w:t>
      </w:r>
      <w:r w:rsidRPr="00435EAE">
        <w:rPr>
          <w:rFonts w:ascii="Galyon" w:hAnsi="Galyon"/>
        </w:rPr>
        <w:t xml:space="preserve">Blewitt Springs. </w:t>
      </w:r>
      <w:r>
        <w:rPr>
          <w:rFonts w:ascii="Galyon" w:hAnsi="Galyon"/>
        </w:rPr>
        <w:t xml:space="preserve">So it’s good. </w:t>
      </w:r>
      <w:r w:rsidRPr="00435EAE">
        <w:rPr>
          <w:rFonts w:ascii="Galyon" w:hAnsi="Galyon"/>
        </w:rPr>
        <w:t xml:space="preserve">Good fruit weight, richer style </w:t>
      </w:r>
      <w:r>
        <w:rPr>
          <w:rFonts w:ascii="Galyon" w:hAnsi="Galyon"/>
        </w:rPr>
        <w:t xml:space="preserve">with hints of spice through the palate. Really </w:t>
      </w:r>
      <w:r w:rsidRPr="00435EAE">
        <w:rPr>
          <w:rFonts w:ascii="Galyon" w:hAnsi="Galyon"/>
        </w:rPr>
        <w:t>well made. Good structure and acidity. Perfectly hitting that medium bodied red pitch</w:t>
      </w:r>
      <w:r>
        <w:rPr>
          <w:rFonts w:ascii="Galyon" w:hAnsi="Galyon"/>
        </w:rPr>
        <w:t>.</w:t>
      </w:r>
    </w:p>
    <w:p w14:paraId="5117DD19" w14:textId="77777777" w:rsidR="00455732" w:rsidRPr="00106AE6" w:rsidRDefault="00455732" w:rsidP="00455732">
      <w:pPr>
        <w:pStyle w:val="NoSpacing"/>
        <w:ind w:left="720"/>
        <w:rPr>
          <w:rFonts w:ascii="Galyon" w:hAnsi="Galyon" w:cs="Serithai"/>
        </w:rPr>
      </w:pPr>
    </w:p>
    <w:p w14:paraId="0DF1AEED" w14:textId="65477978"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r w:rsidR="00885A5A" w:rsidRPr="00885A5A">
        <w:rPr>
          <w:rFonts w:ascii="Galyon" w:hAnsi="Galyon" w:cs="Serithai"/>
          <w:b/>
          <w:bCs/>
          <w:i/>
          <w:iCs/>
        </w:rPr>
        <w:t>Rock Block</w:t>
      </w:r>
      <w:r w:rsidR="00885A5A">
        <w:rPr>
          <w:rFonts w:ascii="Galyon" w:hAnsi="Galyon" w:cs="Serithai"/>
          <w:b/>
          <w:bCs/>
        </w:rPr>
        <w:t xml:space="preserve"> Tempranillo</w:t>
      </w:r>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717F61">
        <w:rPr>
          <w:rFonts w:ascii="Galyon" w:hAnsi="Galyon" w:cs="Serithai"/>
          <w:b/>
          <w:bCs/>
        </w:rPr>
        <w:t>115</w:t>
      </w:r>
      <w:r w:rsidRPr="00106AE6">
        <w:rPr>
          <w:rFonts w:ascii="Galyon" w:hAnsi="Galyon" w:cs="Serithai"/>
          <w:b/>
          <w:bCs/>
        </w:rPr>
        <w:t xml:space="preserve"> bottle </w:t>
      </w:r>
    </w:p>
    <w:p w14:paraId="0BD064E3" w14:textId="647168AB" w:rsidR="00FA1B05" w:rsidRPr="00106AE6" w:rsidRDefault="00885A5A" w:rsidP="00FA1B05">
      <w:pPr>
        <w:pStyle w:val="NoSpacing"/>
        <w:ind w:left="720"/>
        <w:rPr>
          <w:rFonts w:ascii="Galyon" w:hAnsi="Galyon" w:cs="Serithai"/>
        </w:rPr>
      </w:pPr>
      <w:r>
        <w:rPr>
          <w:rFonts w:ascii="Galyon" w:hAnsi="Galyon" w:cs="Serithai"/>
        </w:rPr>
        <w:t xml:space="preserve">Mount Majura is the best Tempranillo producer in Australia. This is my fave of their 3 single-site renditions. An incredible length and intensity to the cherry cola and red fruit that just makes it so damn enjoyable. </w:t>
      </w:r>
    </w:p>
    <w:p w14:paraId="5A339FDB" w14:textId="77777777" w:rsidR="006C5EED" w:rsidRPr="00106AE6" w:rsidRDefault="006C5EED" w:rsidP="006751A9">
      <w:pPr>
        <w:pStyle w:val="NoSpacing"/>
        <w:rPr>
          <w:rFonts w:ascii="Galyon" w:hAnsi="Galyon" w:cs="Serithai"/>
        </w:rPr>
      </w:pPr>
    </w:p>
    <w:p w14:paraId="4A7596F4" w14:textId="77777777" w:rsidR="00885A5A" w:rsidRPr="00106AE6" w:rsidRDefault="00885A5A" w:rsidP="00885A5A">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1C2CE662" w14:textId="511850E7" w:rsidR="00885A5A" w:rsidRPr="00106AE6" w:rsidRDefault="00885A5A" w:rsidP="00885A5A">
      <w:pPr>
        <w:pStyle w:val="NoSpacing"/>
        <w:ind w:left="720"/>
        <w:rPr>
          <w:rFonts w:ascii="Galyon" w:hAnsi="Galyon" w:cs="Serithai"/>
          <w:color w:val="333333"/>
        </w:rPr>
      </w:pPr>
      <w:r>
        <w:rPr>
          <w:rFonts w:ascii="Galyon" w:hAnsi="Galyon" w:cs="Serithai"/>
          <w:color w:val="333333"/>
        </w:rPr>
        <w:t>A flagship Aussie Cabernet blend</w:t>
      </w:r>
      <w:r w:rsidR="002A7EB3">
        <w:rPr>
          <w:rFonts w:ascii="Galyon" w:hAnsi="Galyon" w:cs="Serithai"/>
          <w:color w:val="333333"/>
        </w:rPr>
        <w:t>;</w:t>
      </w:r>
      <w:r>
        <w:rPr>
          <w:rFonts w:ascii="Galyon" w:hAnsi="Galyon" w:cs="Serithai"/>
          <w:color w:val="333333"/>
        </w:rPr>
        <w:t xml:space="preserve"> violet and red fruits on the nose, elegant bright palate. Due to live another 30+ years so best give us a heads up early so we can decant it for a </w:t>
      </w:r>
      <w:r w:rsidR="002A7EB3">
        <w:rPr>
          <w:rFonts w:ascii="Galyon" w:hAnsi="Galyon" w:cs="Serithai"/>
          <w:color w:val="333333"/>
        </w:rPr>
        <w:t>solid</w:t>
      </w:r>
      <w:r>
        <w:rPr>
          <w:rFonts w:ascii="Galyon" w:hAnsi="Galyon" w:cs="Serithai"/>
          <w:color w:val="333333"/>
        </w:rPr>
        <w:t xml:space="preserve"> hour before drinking.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r w:rsidRPr="0089330E">
        <w:rPr>
          <w:rFonts w:ascii="Galyon" w:hAnsi="Galyon" w:cs="Serithai"/>
          <w:b/>
          <w:bCs/>
        </w:rPr>
        <w:t>Trockenbeerenauslese</w:t>
      </w:r>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47D1ADA" w14:textId="0A3D62FB"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Grey Goose Vodka | Gensac-la-pallue,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FE1BC" w14:textId="77777777" w:rsidR="009058C7" w:rsidRDefault="009058C7" w:rsidP="00B920C5">
      <w:pPr>
        <w:spacing w:after="0" w:line="240" w:lineRule="auto"/>
      </w:pPr>
      <w:r>
        <w:separator/>
      </w:r>
    </w:p>
  </w:endnote>
  <w:endnote w:type="continuationSeparator" w:id="0">
    <w:p w14:paraId="1DEC4EE8" w14:textId="77777777" w:rsidR="009058C7" w:rsidRDefault="009058C7"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D9B5E" w14:textId="77777777" w:rsidR="009058C7" w:rsidRDefault="009058C7" w:rsidP="00B920C5">
      <w:pPr>
        <w:spacing w:after="0" w:line="240" w:lineRule="auto"/>
      </w:pPr>
      <w:r>
        <w:separator/>
      </w:r>
    </w:p>
  </w:footnote>
  <w:footnote w:type="continuationSeparator" w:id="0">
    <w:p w14:paraId="7087FE29" w14:textId="77777777" w:rsidR="009058C7" w:rsidRDefault="009058C7"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9BC"/>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8036C6"/>
    <w:rsid w:val="00805A44"/>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7861"/>
    <w:rsid w:val="008C4141"/>
    <w:rsid w:val="008C75BA"/>
    <w:rsid w:val="008C788B"/>
    <w:rsid w:val="008C7A38"/>
    <w:rsid w:val="008E1BE3"/>
    <w:rsid w:val="008E3E9C"/>
    <w:rsid w:val="008E57FC"/>
    <w:rsid w:val="008E6428"/>
    <w:rsid w:val="008F101D"/>
    <w:rsid w:val="00903056"/>
    <w:rsid w:val="00905323"/>
    <w:rsid w:val="009058C7"/>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77F76"/>
    <w:rsid w:val="00993CD8"/>
    <w:rsid w:val="00994A36"/>
    <w:rsid w:val="009951D7"/>
    <w:rsid w:val="009959D6"/>
    <w:rsid w:val="009A195B"/>
    <w:rsid w:val="009A4B51"/>
    <w:rsid w:val="009A5103"/>
    <w:rsid w:val="009A5AAA"/>
    <w:rsid w:val="009A6D2F"/>
    <w:rsid w:val="009B20F5"/>
    <w:rsid w:val="009B2401"/>
    <w:rsid w:val="009C04A2"/>
    <w:rsid w:val="009C6020"/>
    <w:rsid w:val="009D24C3"/>
    <w:rsid w:val="009D2755"/>
    <w:rsid w:val="009E136F"/>
    <w:rsid w:val="009E2483"/>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B0EAE"/>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B6C27"/>
    <w:rsid w:val="00DD16F8"/>
    <w:rsid w:val="00DD2DE5"/>
    <w:rsid w:val="00DF6320"/>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1389"/>
    <w:rsid w:val="00FE3087"/>
    <w:rsid w:val="00FE605F"/>
    <w:rsid w:val="00FE65EC"/>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12</Pages>
  <Words>3876</Words>
  <Characters>22094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2020-09-04T07:20:00Z</cp:lastPrinted>
  <dcterms:created xsi:type="dcterms:W3CDTF">2020-09-03T11:25:00Z</dcterms:created>
  <dcterms:modified xsi:type="dcterms:W3CDTF">2020-09-04T09:08:00Z</dcterms:modified>
</cp:coreProperties>
</file>