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77777777" w:rsidR="00EF48B7" w:rsidRDefault="00EF48B7"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72C1A8C5"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9B2F72">
        <w:rPr>
          <w:rFonts w:ascii="Galyon" w:hAnsi="Galyon" w:cs="Serithai"/>
          <w:sz w:val="24"/>
          <w:szCs w:val="24"/>
        </w:rPr>
        <w:t xml:space="preserve">Sapling Yard </w:t>
      </w:r>
      <w:proofErr w:type="gramStart"/>
      <w:r w:rsidR="009B2F72">
        <w:rPr>
          <w:rFonts w:ascii="Galyon" w:hAnsi="Galyon" w:cs="Serithai"/>
          <w:i/>
          <w:iCs/>
          <w:sz w:val="24"/>
          <w:szCs w:val="24"/>
        </w:rPr>
        <w:t xml:space="preserve">Bungendore </w:t>
      </w:r>
      <w:r w:rsidR="007A2F49">
        <w:rPr>
          <w:rFonts w:ascii="Galyon" w:hAnsi="Galyon" w:cs="Serithai"/>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6F187837"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5D32E956" w14:textId="3256086C"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r>
        <w:rPr>
          <w:rFonts w:ascii="Galyon" w:hAnsi="Galyon" w:cs="Serithai"/>
          <w:b/>
          <w:bCs/>
        </w:rPr>
        <w:t>| 1</w:t>
      </w:r>
      <w:r w:rsidR="009B2F72">
        <w:rPr>
          <w:rFonts w:ascii="Galyon" w:hAnsi="Galyon" w:cs="Serithai"/>
          <w:b/>
          <w:bCs/>
        </w:rPr>
        <w:t>6</w:t>
      </w:r>
      <w:r>
        <w:rPr>
          <w:rFonts w:ascii="Galyon" w:hAnsi="Galyon" w:cs="Serithai"/>
          <w:b/>
          <w:bCs/>
        </w:rPr>
        <w:t xml:space="preserve"> glass</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7F012738" w14:textId="77777777" w:rsidR="00BE54DB" w:rsidRDefault="00BE54DB" w:rsidP="006751A9">
      <w:pPr>
        <w:pStyle w:val="NoSpacing"/>
        <w:rPr>
          <w:rFonts w:ascii="Galyon" w:hAnsi="Galyon" w:cs="Serithai"/>
          <w:b/>
          <w:bCs/>
          <w:sz w:val="26"/>
          <w:szCs w:val="26"/>
        </w:rPr>
      </w:pP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69180C11" w14:textId="77777777" w:rsidR="00717F06" w:rsidRDefault="00717F06" w:rsidP="00717F06">
      <w:pPr>
        <w:pStyle w:val="NoSpacing"/>
        <w:ind w:left="720"/>
        <w:rPr>
          <w:rFonts w:ascii="Galyon" w:hAnsi="Galyon" w:cs="Serithai"/>
        </w:rPr>
      </w:pPr>
    </w:p>
    <w:p w14:paraId="51D47332" w14:textId="670C97F3" w:rsidR="008C75BA" w:rsidRPr="00106AE6" w:rsidRDefault="008C75BA" w:rsidP="008C75B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80</w:t>
      </w:r>
      <w:r w:rsidRPr="00106AE6">
        <w:rPr>
          <w:rFonts w:ascii="Galyon" w:hAnsi="Galyon" w:cs="Serithai"/>
          <w:b/>
          <w:bCs/>
        </w:rPr>
        <w:t xml:space="preserve"> bottle </w:t>
      </w:r>
    </w:p>
    <w:p w14:paraId="5E5427C5" w14:textId="77777777" w:rsidR="008C75BA" w:rsidRPr="00C6120E" w:rsidRDefault="008C75BA" w:rsidP="008C75BA">
      <w:pPr>
        <w:pStyle w:val="NoSpacing"/>
        <w:ind w:left="720"/>
        <w:rPr>
          <w:rFonts w:ascii="Galyon" w:hAnsi="Galyon" w:cs="Serithai"/>
        </w:rPr>
      </w:pPr>
      <w:r>
        <w:rPr>
          <w:rFonts w:ascii="Galyon" w:hAnsi="Galyon"/>
        </w:rPr>
        <w:t xml:space="preserve">Classified </w:t>
      </w:r>
      <w:proofErr w:type="spellStart"/>
      <w:r>
        <w:rPr>
          <w:rFonts w:ascii="Galyon" w:hAnsi="Galyon"/>
        </w:rPr>
        <w:t>Trocken</w:t>
      </w:r>
      <w:proofErr w:type="spellEnd"/>
      <w:r>
        <w:rPr>
          <w:rFonts w:ascii="Galyon" w:hAnsi="Galyon"/>
        </w:rPr>
        <w:t>,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4A6A26B2"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proofErr w:type="spellStart"/>
      <w:r w:rsidR="009F516B">
        <w:rPr>
          <w:rFonts w:ascii="Galyon" w:hAnsi="Galyon" w:cs="Serithai"/>
          <w:b/>
          <w:bCs/>
        </w:rPr>
        <w:t>Boovability</w:t>
      </w:r>
      <w:proofErr w:type="spellEnd"/>
      <w:r w:rsidR="009F516B">
        <w:rPr>
          <w:rFonts w:ascii="Galyon" w:hAnsi="Galyon" w:cs="Serithai"/>
          <w:b/>
          <w:bCs/>
        </w:rPr>
        <w:t xml:space="preserve">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w:t>
      </w:r>
      <w:proofErr w:type="gramStart"/>
      <w:r w:rsidR="009F516B" w:rsidRPr="009F516B">
        <w:rPr>
          <w:rFonts w:ascii="Galyon" w:hAnsi="Galyon"/>
        </w:rPr>
        <w:t>length</w:t>
      </w:r>
      <w:proofErr w:type="gramEnd"/>
      <w:r w:rsidR="009F516B" w:rsidRPr="009F516B">
        <w:rPr>
          <w:rFonts w:ascii="Galyon" w:hAnsi="Galyon"/>
        </w:rPr>
        <w:t xml:space="preserve">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w:t>
      </w:r>
      <w:proofErr w:type="gramStart"/>
      <w:r w:rsidR="007209BC">
        <w:rPr>
          <w:rFonts w:ascii="Galyon" w:hAnsi="Galyon"/>
        </w:rPr>
        <w:t>smoky</w:t>
      </w:r>
      <w:proofErr w:type="gramEnd"/>
      <w:r w:rsidR="007209BC">
        <w:rPr>
          <w:rFonts w:ascii="Galyon" w:hAnsi="Galyon"/>
        </w:rPr>
        <w:t xml:space="preserve"> and definitely savoury. Bargain. </w:t>
      </w:r>
    </w:p>
    <w:p w14:paraId="70BB2DF8" w14:textId="77777777" w:rsidR="00BE05DE" w:rsidRPr="00BE05DE" w:rsidRDefault="00BE05DE" w:rsidP="00BE05DE">
      <w:pPr>
        <w:pStyle w:val="NoSpacing"/>
      </w:pPr>
    </w:p>
    <w:p w14:paraId="12DB1081" w14:textId="77777777" w:rsidR="00181700" w:rsidRPr="00106AE6" w:rsidRDefault="00181700" w:rsidP="001817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914DF3B" w14:textId="77777777" w:rsidR="00181700" w:rsidRPr="00106AE6" w:rsidRDefault="00181700" w:rsidP="0018170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w:t>
      </w:r>
      <w:proofErr w:type="spellStart"/>
      <w:r>
        <w:rPr>
          <w:rFonts w:ascii="Galyon" w:hAnsi="Galyon" w:cs="Serithai"/>
        </w:rPr>
        <w:t>fave</w:t>
      </w:r>
      <w:proofErr w:type="spellEnd"/>
      <w:r>
        <w:rPr>
          <w:rFonts w:ascii="Galyon" w:hAnsi="Galyon" w:cs="Serithai"/>
        </w:rPr>
        <w:t xml:space="preserve"> of their 3 single-site renditions. An incredible length and intensity to the cherry cola and red fruit that just makes it so </w:t>
      </w:r>
      <w:proofErr w:type="gramStart"/>
      <w:r>
        <w:rPr>
          <w:rFonts w:ascii="Galyon" w:hAnsi="Galyon" w:cs="Serithai"/>
        </w:rPr>
        <w:t>damn</w:t>
      </w:r>
      <w:proofErr w:type="gramEnd"/>
      <w:r>
        <w:rPr>
          <w:rFonts w:ascii="Galyon" w:hAnsi="Galyon" w:cs="Serithai"/>
        </w:rPr>
        <w:t xml:space="preserve">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AC3DE" w14:textId="77777777" w:rsidR="0095484B" w:rsidRDefault="0095484B" w:rsidP="00B920C5">
      <w:pPr>
        <w:spacing w:after="0" w:line="240" w:lineRule="auto"/>
      </w:pPr>
      <w:r>
        <w:separator/>
      </w:r>
    </w:p>
  </w:endnote>
  <w:endnote w:type="continuationSeparator" w:id="0">
    <w:p w14:paraId="18306F0C" w14:textId="77777777" w:rsidR="0095484B" w:rsidRDefault="0095484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74920" w14:textId="77777777" w:rsidR="0095484B" w:rsidRDefault="0095484B" w:rsidP="00B920C5">
      <w:pPr>
        <w:spacing w:after="0" w:line="240" w:lineRule="auto"/>
      </w:pPr>
      <w:r>
        <w:separator/>
      </w:r>
    </w:p>
  </w:footnote>
  <w:footnote w:type="continuationSeparator" w:id="0">
    <w:p w14:paraId="26796B7E" w14:textId="77777777" w:rsidR="0095484B" w:rsidRDefault="0095484B"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65EC"/>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3875</Words>
  <Characters>22090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2020-09-04T07:20:00Z</cp:lastPrinted>
  <dcterms:created xsi:type="dcterms:W3CDTF">2020-09-04T09:08:00Z</dcterms:created>
  <dcterms:modified xsi:type="dcterms:W3CDTF">2020-09-04T09:08:00Z</dcterms:modified>
</cp:coreProperties>
</file>