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C2931" w14:textId="44D1A345" w:rsidR="004272A4" w:rsidRDefault="004272A4" w:rsidP="00421403">
      <w:pPr>
        <w:pStyle w:val="Heading1"/>
      </w:pPr>
      <w:r>
        <w:t>Motivation</w:t>
      </w:r>
    </w:p>
    <w:p w14:paraId="7CF863C3" w14:textId="3AE86690" w:rsidR="00685A10" w:rsidRDefault="00685A10" w:rsidP="004272A4">
      <w:pPr>
        <w:rPr>
          <w:rFonts w:ascii="Times New Roman" w:hAnsi="Times New Roman" w:cs="Times New Roman"/>
          <w:sz w:val="24"/>
          <w:szCs w:val="24"/>
        </w:rPr>
      </w:pPr>
      <w:r>
        <w:rPr>
          <w:rFonts w:ascii="Times New Roman" w:hAnsi="Times New Roman" w:cs="Times New Roman"/>
          <w:sz w:val="24"/>
          <w:szCs w:val="24"/>
        </w:rPr>
        <w:t>In short, we want to calculate a “sacrifice ratio” to be used as a proxy for model stickiness, so that we can include it in our regressions. The sacrifice ratio looks at how much output must be sacrificed to permanently reduce inflation. As Bob put it:</w:t>
      </w:r>
    </w:p>
    <w:p w14:paraId="5BFDC1A0" w14:textId="57FF6CA9" w:rsidR="004272A4" w:rsidRPr="004272A4" w:rsidRDefault="004272A4" w:rsidP="004272A4">
      <w:pPr>
        <w:rPr>
          <w:rFonts w:ascii="Times New Roman" w:hAnsi="Times New Roman" w:cs="Times New Roman"/>
          <w:sz w:val="24"/>
          <w:szCs w:val="24"/>
        </w:rPr>
      </w:pPr>
      <w:r>
        <w:rPr>
          <w:rFonts w:ascii="Times New Roman" w:hAnsi="Times New Roman" w:cs="Times New Roman"/>
          <w:sz w:val="24"/>
          <w:szCs w:val="24"/>
        </w:rPr>
        <w:t>Bob:</w:t>
      </w:r>
      <w:r w:rsidRPr="004272A4">
        <w:rPr>
          <w:rFonts w:ascii="Times New Roman" w:hAnsi="Times New Roman" w:cs="Times New Roman"/>
          <w:sz w:val="24"/>
          <w:szCs w:val="24"/>
        </w:rPr>
        <w:t xml:space="preserve"> </w:t>
      </w:r>
      <w:r>
        <w:rPr>
          <w:rFonts w:ascii="Times New Roman" w:hAnsi="Times New Roman" w:cs="Times New Roman"/>
          <w:sz w:val="24"/>
          <w:szCs w:val="24"/>
        </w:rPr>
        <w:t>“</w:t>
      </w:r>
      <w:r w:rsidRPr="004272A4">
        <w:rPr>
          <w:rFonts w:ascii="Times New Roman" w:hAnsi="Times New Roman" w:cs="Times New Roman"/>
          <w:sz w:val="24"/>
          <w:szCs w:val="24"/>
        </w:rPr>
        <w:t xml:space="preserve">I’m trying to think of ways to come up with new RHS variables for our regressions that will allow a clear message to show through.  One of the things that occurred to me was that we could compute a sacrifice ratio for each model and use that.  The logic here is that our experiments to date are ostensibly about the “monetary policy multiplier,” which is about the power of MP in a particular context, one where the authority introduces a shock and then undoes what it started.  Computing a sacrifice ratio is a different kettle of fish. The sacrifice ratio is the (cumulative, annualized) output cost of disinflation, computed from an experiment where the monetary authority reduces the target rate of inflation, once and for all.   For me, at least, the key thing about this experiment is that the CB does not clean up the mess it causes. </w:t>
      </w:r>
    </w:p>
    <w:p w14:paraId="397158A0" w14:textId="62F56A27" w:rsidR="004272A4" w:rsidRPr="004272A4" w:rsidRDefault="004272A4" w:rsidP="004272A4">
      <w:pPr>
        <w:rPr>
          <w:rFonts w:ascii="Times New Roman" w:hAnsi="Times New Roman" w:cs="Times New Roman"/>
          <w:sz w:val="24"/>
          <w:szCs w:val="24"/>
        </w:rPr>
      </w:pPr>
      <w:r w:rsidRPr="004272A4">
        <w:rPr>
          <w:rFonts w:ascii="Times New Roman" w:hAnsi="Times New Roman" w:cs="Times New Roman"/>
          <w:sz w:val="24"/>
          <w:szCs w:val="24"/>
        </w:rPr>
        <w:t>To do these experiments, in principle, we need to adjust the policy rule that we’re running to include a target rate of inflation, set the target lower by one percentage point permanently at the outset of the experiment, run a simulation and then compute and record the sacrifice ratio as follows:  cumsum(outputgap[t]-outputgap_baseline[t])/4)/(inflation[t=T]-inflation[t=0]) where the experiment is run from t=0 to T.</w:t>
      </w:r>
      <w:r>
        <w:rPr>
          <w:rFonts w:ascii="Times New Roman" w:hAnsi="Times New Roman" w:cs="Times New Roman"/>
          <w:sz w:val="24"/>
          <w:szCs w:val="24"/>
        </w:rPr>
        <w:t>”</w:t>
      </w:r>
    </w:p>
    <w:p w14:paraId="3DD0EF61" w14:textId="2041A2C8" w:rsidR="00685A10" w:rsidRDefault="00685A10" w:rsidP="00421403">
      <w:pPr>
        <w:pStyle w:val="Heading1"/>
      </w:pPr>
      <w:r>
        <w:t>Methodology</w:t>
      </w:r>
    </w:p>
    <w:p w14:paraId="7E104E40" w14:textId="56273E4D" w:rsidR="00685A10" w:rsidRDefault="00685A10" w:rsidP="00685A10">
      <w:pPr>
        <w:pStyle w:val="Heading2"/>
      </w:pPr>
      <w:r>
        <w:t>Overall</w:t>
      </w:r>
    </w:p>
    <w:p w14:paraId="110EA84D" w14:textId="2816643D" w:rsidR="00685A10" w:rsidRDefault="00685A10" w:rsidP="00685A10">
      <w:pPr>
        <w:rPr>
          <w:rFonts w:ascii="Times New Roman" w:hAnsi="Times New Roman" w:cs="Times New Roman"/>
          <w:sz w:val="24"/>
          <w:szCs w:val="24"/>
        </w:rPr>
      </w:pPr>
      <w:r>
        <w:rPr>
          <w:rFonts w:ascii="Times New Roman" w:hAnsi="Times New Roman" w:cs="Times New Roman"/>
          <w:sz w:val="24"/>
          <w:szCs w:val="24"/>
        </w:rPr>
        <w:t xml:space="preserve">To do this, we need to implement a target inflation (pitarg) variable into the model equations for every single model, shock it permanently, record the IRFs, and then calculate the sacrifice ratios. </w:t>
      </w:r>
    </w:p>
    <w:p w14:paraId="4AD99408" w14:textId="66E8A409" w:rsidR="00685A10" w:rsidRPr="00685A10" w:rsidRDefault="00685A10" w:rsidP="00685A10">
      <w:pPr>
        <w:pStyle w:val="Heading2"/>
      </w:pPr>
      <w:r>
        <w:t>SED to Adjust .mod Files</w:t>
      </w:r>
    </w:p>
    <w:p w14:paraId="41F9B69E" w14:textId="23DFB247" w:rsidR="00685A10" w:rsidRDefault="00685A10" w:rsidP="00685A10">
      <w:pPr>
        <w:ind w:firstLine="360"/>
        <w:rPr>
          <w:rFonts w:ascii="Times New Roman" w:hAnsi="Times New Roman" w:cs="Times New Roman"/>
          <w:sz w:val="24"/>
          <w:szCs w:val="24"/>
        </w:rPr>
      </w:pPr>
      <w:r w:rsidRPr="00685A10">
        <w:rPr>
          <w:rFonts w:ascii="Times New Roman" w:hAnsi="Times New Roman" w:cs="Times New Roman"/>
          <w:sz w:val="24"/>
          <w:szCs w:val="24"/>
        </w:rPr>
        <w:t>Since pitarg is not in any of the models in MMD by default, we must add it. Specifically, we must add an endogenous variable called “pitarg” (along with its equation), an exogenous shock to pitarg called “</w:t>
      </w:r>
      <w:proofErr w:type="spellStart"/>
      <w:r w:rsidRPr="00685A10">
        <w:rPr>
          <w:rFonts w:ascii="Times New Roman" w:hAnsi="Times New Roman" w:cs="Times New Roman"/>
          <w:sz w:val="24"/>
          <w:szCs w:val="24"/>
        </w:rPr>
        <w:t>shk</w:t>
      </w:r>
      <w:proofErr w:type="spellEnd"/>
      <w:r w:rsidRPr="00685A10">
        <w:rPr>
          <w:rFonts w:ascii="Times New Roman" w:hAnsi="Times New Roman" w:cs="Times New Roman"/>
          <w:sz w:val="24"/>
          <w:szCs w:val="24"/>
        </w:rPr>
        <w:t xml:space="preserve">”, and put pitarg in the model equation. </w:t>
      </w:r>
    </w:p>
    <w:p w14:paraId="51C1E0D6" w14:textId="317C014B" w:rsidR="00685A10" w:rsidRPr="00685A10" w:rsidRDefault="00685A10" w:rsidP="00685A10">
      <w:pPr>
        <w:ind w:firstLine="360"/>
        <w:rPr>
          <w:rFonts w:ascii="Times New Roman" w:hAnsi="Times New Roman" w:cs="Times New Roman"/>
          <w:sz w:val="24"/>
          <w:szCs w:val="24"/>
        </w:rPr>
      </w:pPr>
      <w:r>
        <w:rPr>
          <w:rFonts w:ascii="Times New Roman" w:hAnsi="Times New Roman" w:cs="Times New Roman"/>
          <w:sz w:val="24"/>
          <w:szCs w:val="24"/>
        </w:rPr>
        <w:t xml:space="preserve">Note, we have to write </w:t>
      </w:r>
      <w:r w:rsidRPr="00685A10">
        <w:rPr>
          <w:rFonts w:ascii="Times New Roman" w:hAnsi="Times New Roman" w:cs="Times New Roman"/>
          <w:sz w:val="24"/>
          <w:szCs w:val="24"/>
        </w:rPr>
        <w:t>the pitarg equation such that it equals itself in the previous period plus a shock</w:t>
      </w:r>
      <w:r>
        <w:rPr>
          <w:rFonts w:ascii="Times New Roman" w:hAnsi="Times New Roman" w:cs="Times New Roman"/>
          <w:sz w:val="24"/>
          <w:szCs w:val="24"/>
        </w:rPr>
        <w:t>. Thus,</w:t>
      </w:r>
      <w:r w:rsidRPr="00685A10">
        <w:rPr>
          <w:rFonts w:ascii="Times New Roman" w:hAnsi="Times New Roman" w:cs="Times New Roman"/>
          <w:sz w:val="24"/>
          <w:szCs w:val="24"/>
        </w:rPr>
        <w:t xml:space="preserve"> if we shock it downwards once, it will be permanently lower by the size of that shock</w:t>
      </w:r>
      <w:r>
        <w:rPr>
          <w:rFonts w:ascii="Times New Roman" w:hAnsi="Times New Roman" w:cs="Times New Roman"/>
          <w:sz w:val="24"/>
          <w:szCs w:val="24"/>
        </w:rPr>
        <w:t>. This is indistinguishable from just having a negative pitarg shock itself.</w:t>
      </w:r>
    </w:p>
    <w:p w14:paraId="4DC083F8" w14:textId="1282B379" w:rsidR="00685A10" w:rsidRDefault="00685A10" w:rsidP="00685A10">
      <w:pPr>
        <w:rPr>
          <w:rFonts w:ascii="Times New Roman" w:hAnsi="Times New Roman" w:cs="Times New Roman"/>
          <w:sz w:val="24"/>
          <w:szCs w:val="24"/>
        </w:rPr>
      </w:pPr>
      <w:r>
        <w:rPr>
          <w:rFonts w:ascii="Times New Roman" w:hAnsi="Times New Roman" w:cs="Times New Roman"/>
          <w:sz w:val="24"/>
          <w:szCs w:val="24"/>
        </w:rPr>
        <w:t xml:space="preserve">But how can we make this change to every file without manually going in to each one? We use the </w:t>
      </w:r>
      <w:hyperlink r:id="rId7" w:history="1">
        <w:r w:rsidRPr="00685A10">
          <w:rPr>
            <w:rStyle w:val="Hyperlink"/>
            <w:rFonts w:ascii="Times New Roman" w:hAnsi="Times New Roman" w:cs="Times New Roman"/>
            <w:sz w:val="24"/>
            <w:szCs w:val="24"/>
          </w:rPr>
          <w:t>SED</w:t>
        </w:r>
      </w:hyperlink>
      <w:r>
        <w:rPr>
          <w:rFonts w:ascii="Times New Roman" w:hAnsi="Times New Roman" w:cs="Times New Roman"/>
          <w:sz w:val="24"/>
          <w:szCs w:val="24"/>
        </w:rPr>
        <w:t xml:space="preserve"> utility in Linux. Specifically, we run:</w:t>
      </w:r>
    </w:p>
    <w:p w14:paraId="338AD19D" w14:textId="77777777" w:rsidR="00685A10" w:rsidRPr="00685A10" w:rsidRDefault="00685A10" w:rsidP="00685A10">
      <w:pPr>
        <w:pStyle w:val="ListParagraph"/>
        <w:numPr>
          <w:ilvl w:val="0"/>
          <w:numId w:val="3"/>
        </w:numPr>
        <w:rPr>
          <w:rFonts w:ascii="Times New Roman" w:hAnsi="Times New Roman" w:cs="Times New Roman"/>
          <w:sz w:val="24"/>
          <w:szCs w:val="24"/>
        </w:rPr>
      </w:pPr>
      <w:r w:rsidRPr="00685A10">
        <w:rPr>
          <w:rFonts w:ascii="Courier New" w:hAnsi="Courier New" w:cs="Courier New"/>
          <w:color w:val="000000"/>
          <w:sz w:val="20"/>
          <w:szCs w:val="20"/>
        </w:rPr>
        <w:t>sed -e '/</w:t>
      </w:r>
      <w:proofErr w:type="spellStart"/>
      <w:r w:rsidRPr="00685A10">
        <w:rPr>
          <w:rFonts w:ascii="Courier New" w:hAnsi="Courier New" w:cs="Courier New"/>
          <w:color w:val="000000"/>
          <w:sz w:val="20"/>
          <w:szCs w:val="20"/>
        </w:rPr>
        <w:t>Modelbase</w:t>
      </w:r>
      <w:proofErr w:type="spellEnd"/>
      <w:r w:rsidRPr="00685A10">
        <w:rPr>
          <w:rFonts w:ascii="Courier New" w:hAnsi="Courier New" w:cs="Courier New"/>
          <w:color w:val="000000"/>
          <w:sz w:val="20"/>
          <w:szCs w:val="20"/>
        </w:rPr>
        <w:t xml:space="preserve"> Variables *\\//a pitarg' -e '0,/</w:t>
      </w:r>
      <w:proofErr w:type="spellStart"/>
      <w:r w:rsidRPr="00685A10">
        <w:rPr>
          <w:rFonts w:ascii="Courier New" w:hAnsi="Courier New" w:cs="Courier New"/>
          <w:color w:val="000000"/>
          <w:sz w:val="20"/>
          <w:szCs w:val="20"/>
        </w:rPr>
        <w:t>varexo</w:t>
      </w:r>
      <w:proofErr w:type="spellEnd"/>
      <w:r w:rsidRPr="00685A10">
        <w:rPr>
          <w:rFonts w:ascii="Courier New" w:hAnsi="Courier New" w:cs="Courier New"/>
          <w:color w:val="000000"/>
          <w:sz w:val="20"/>
          <w:szCs w:val="20"/>
        </w:rPr>
        <w:t>/{s/</w:t>
      </w:r>
      <w:proofErr w:type="spellStart"/>
      <w:r w:rsidRPr="00685A10">
        <w:rPr>
          <w:rFonts w:ascii="Courier New" w:hAnsi="Courier New" w:cs="Courier New"/>
          <w:color w:val="000000"/>
          <w:sz w:val="20"/>
          <w:szCs w:val="20"/>
        </w:rPr>
        <w:t>varexo</w:t>
      </w:r>
      <w:proofErr w:type="spellEnd"/>
      <w:r w:rsidRPr="00685A10">
        <w:rPr>
          <w:rFonts w:ascii="Courier New" w:hAnsi="Courier New" w:cs="Courier New"/>
          <w:color w:val="000000"/>
          <w:sz w:val="20"/>
          <w:szCs w:val="20"/>
        </w:rPr>
        <w:t>/</w:t>
      </w:r>
      <w:proofErr w:type="spellStart"/>
      <w:r w:rsidRPr="00685A10">
        <w:rPr>
          <w:rFonts w:ascii="Courier New" w:hAnsi="Courier New" w:cs="Courier New"/>
          <w:color w:val="000000"/>
          <w:sz w:val="20"/>
          <w:szCs w:val="20"/>
        </w:rPr>
        <w:t>varexo</w:t>
      </w:r>
      <w:proofErr w:type="spellEnd"/>
      <w:r w:rsidRPr="00685A10">
        <w:rPr>
          <w:rFonts w:ascii="Courier New" w:hAnsi="Courier New" w:cs="Courier New"/>
          <w:color w:val="000000"/>
          <w:sz w:val="20"/>
          <w:szCs w:val="20"/>
        </w:rPr>
        <w:t xml:space="preserve"> </w:t>
      </w:r>
      <w:proofErr w:type="spellStart"/>
      <w:r w:rsidRPr="00685A10">
        <w:rPr>
          <w:rFonts w:ascii="Courier New" w:hAnsi="Courier New" w:cs="Courier New"/>
          <w:color w:val="000000"/>
          <w:sz w:val="20"/>
          <w:szCs w:val="20"/>
        </w:rPr>
        <w:t>shk</w:t>
      </w:r>
      <w:proofErr w:type="spellEnd"/>
      <w:r w:rsidRPr="00685A10">
        <w:rPr>
          <w:rFonts w:ascii="Courier New" w:hAnsi="Courier New" w:cs="Courier New"/>
          <w:color w:val="000000"/>
          <w:sz w:val="20"/>
          <w:szCs w:val="20"/>
        </w:rPr>
        <w:t>/}' -e \"</w:t>
      </w:r>
      <w:proofErr w:type="spellStart"/>
      <w:r w:rsidRPr="00685A10">
        <w:rPr>
          <w:rFonts w:ascii="Courier New" w:hAnsi="Courier New" w:cs="Courier New"/>
          <w:color w:val="000000"/>
          <w:sz w:val="20"/>
          <w:szCs w:val="20"/>
        </w:rPr>
        <w:t>s|Modelbase</w:t>
      </w:r>
      <w:proofErr w:type="spellEnd"/>
      <w:r w:rsidRPr="00685A10">
        <w:rPr>
          <w:rFonts w:ascii="Courier New" w:hAnsi="Courier New" w:cs="Courier New"/>
          <w:color w:val="000000"/>
          <w:sz w:val="20"/>
          <w:szCs w:val="20"/>
        </w:rPr>
        <w:t xml:space="preserve"> Variables in Terms of Original Model </w:t>
      </w:r>
      <w:proofErr w:type="spellStart"/>
      <w:r w:rsidRPr="00685A10">
        <w:rPr>
          <w:rFonts w:ascii="Courier New" w:hAnsi="Courier New" w:cs="Courier New"/>
          <w:color w:val="000000"/>
          <w:sz w:val="20"/>
          <w:szCs w:val="20"/>
        </w:rPr>
        <w:t>Variables|Modelbase</w:t>
      </w:r>
      <w:proofErr w:type="spellEnd"/>
      <w:r w:rsidRPr="00685A10">
        <w:rPr>
          <w:rFonts w:ascii="Courier New" w:hAnsi="Courier New" w:cs="Courier New"/>
          <w:color w:val="000000"/>
          <w:sz w:val="20"/>
          <w:szCs w:val="20"/>
        </w:rPr>
        <w:t xml:space="preserve"> Variables in Terms of Original Model Variables\</w:t>
      </w:r>
      <w:proofErr w:type="spellStart"/>
      <w:r w:rsidRPr="00685A10">
        <w:rPr>
          <w:rFonts w:ascii="Courier New" w:hAnsi="Courier New" w:cs="Courier New"/>
          <w:color w:val="000000"/>
          <w:sz w:val="20"/>
          <w:szCs w:val="20"/>
        </w:rPr>
        <w:t>npitarg</w:t>
      </w:r>
      <w:proofErr w:type="spellEnd"/>
      <w:r w:rsidRPr="00685A10">
        <w:rPr>
          <w:rFonts w:ascii="Courier New" w:hAnsi="Courier New" w:cs="Courier New"/>
          <w:color w:val="000000"/>
          <w:sz w:val="20"/>
          <w:szCs w:val="20"/>
        </w:rPr>
        <w:t xml:space="preserve"> = pitarg(-1) - </w:t>
      </w:r>
      <w:proofErr w:type="spellStart"/>
      <w:r w:rsidRPr="00685A10">
        <w:rPr>
          <w:rFonts w:ascii="Courier New" w:hAnsi="Courier New" w:cs="Courier New"/>
          <w:color w:val="000000"/>
          <w:sz w:val="20"/>
          <w:szCs w:val="20"/>
        </w:rPr>
        <w:t>shk</w:t>
      </w:r>
      <w:proofErr w:type="spellEnd"/>
      <w:r w:rsidRPr="00685A10">
        <w:rPr>
          <w:rFonts w:ascii="Courier New" w:hAnsi="Courier New" w:cs="Courier New"/>
          <w:color w:val="000000"/>
          <w:sz w:val="20"/>
          <w:szCs w:val="20"/>
        </w:rPr>
        <w:t xml:space="preserve">;|\" -e '/shocks;/a var </w:t>
      </w:r>
      <w:proofErr w:type="spellStart"/>
      <w:r w:rsidRPr="00685A10">
        <w:rPr>
          <w:rFonts w:ascii="Courier New" w:hAnsi="Courier New" w:cs="Courier New"/>
          <w:color w:val="000000"/>
          <w:sz w:val="20"/>
          <w:szCs w:val="20"/>
        </w:rPr>
        <w:t>shk</w:t>
      </w:r>
      <w:proofErr w:type="spellEnd"/>
      <w:r w:rsidRPr="00685A10">
        <w:rPr>
          <w:rFonts w:ascii="Courier New" w:hAnsi="Courier New" w:cs="Courier New"/>
          <w:color w:val="000000"/>
          <w:sz w:val="20"/>
          <w:szCs w:val="20"/>
        </w:rPr>
        <w:t>;\</w:t>
      </w:r>
      <w:proofErr w:type="spellStart"/>
      <w:r w:rsidRPr="00685A10">
        <w:rPr>
          <w:rFonts w:ascii="Courier New" w:hAnsi="Courier New" w:cs="Courier New"/>
          <w:color w:val="000000"/>
          <w:sz w:val="20"/>
          <w:szCs w:val="20"/>
        </w:rPr>
        <w:t>nstderr</w:t>
      </w:r>
      <w:proofErr w:type="spellEnd"/>
      <w:r w:rsidRPr="00685A10">
        <w:rPr>
          <w:rFonts w:ascii="Courier New" w:hAnsi="Courier New" w:cs="Courier New"/>
          <w:color w:val="000000"/>
          <w:sz w:val="20"/>
          <w:szCs w:val="20"/>
        </w:rPr>
        <w:t xml:space="preserve"> 0.25;' -e 's/*interest_/*interest_ -(cofintinf0+cofintinfb1+cofintinfb2+cofintinfb3+cofintinfb4+cofintinff1+cofintinff2+cofintinff3+cofintinff4)*pitarg/' -e </w:t>
      </w:r>
      <w:r w:rsidRPr="00685A10">
        <w:rPr>
          <w:rFonts w:ascii="Courier New" w:hAnsi="Courier New" w:cs="Courier New"/>
          <w:color w:val="000000"/>
          <w:sz w:val="20"/>
          <w:szCs w:val="20"/>
        </w:rPr>
        <w:lastRenderedPageBreak/>
        <w:t>'$</w:t>
      </w:r>
      <w:proofErr w:type="spellStart"/>
      <w:r w:rsidRPr="00685A10">
        <w:rPr>
          <w:rFonts w:ascii="Courier New" w:hAnsi="Courier New" w:cs="Courier New"/>
          <w:color w:val="000000"/>
          <w:sz w:val="20"/>
          <w:szCs w:val="20"/>
        </w:rPr>
        <w:t>astoch_simul</w:t>
      </w:r>
      <w:proofErr w:type="spellEnd"/>
      <w:r w:rsidRPr="00685A10">
        <w:rPr>
          <w:rFonts w:ascii="Courier New" w:hAnsi="Courier New" w:cs="Courier New"/>
          <w:color w:val="000000"/>
          <w:sz w:val="20"/>
          <w:szCs w:val="20"/>
        </w:rPr>
        <w:t>(</w:t>
      </w:r>
      <w:proofErr w:type="spellStart"/>
      <w:r w:rsidRPr="00685A10">
        <w:rPr>
          <w:rFonts w:ascii="Courier New" w:hAnsi="Courier New" w:cs="Courier New"/>
          <w:color w:val="000000"/>
          <w:sz w:val="20"/>
          <w:szCs w:val="20"/>
        </w:rPr>
        <w:t>irf</w:t>
      </w:r>
      <w:proofErr w:type="spellEnd"/>
      <w:r w:rsidRPr="00685A10">
        <w:rPr>
          <w:rFonts w:ascii="Courier New" w:hAnsi="Courier New" w:cs="Courier New"/>
          <w:color w:val="000000"/>
          <w:sz w:val="20"/>
          <w:szCs w:val="20"/>
        </w:rPr>
        <w:t xml:space="preserve">=60, </w:t>
      </w:r>
      <w:proofErr w:type="spellStart"/>
      <w:r w:rsidRPr="00685A10">
        <w:rPr>
          <w:rFonts w:ascii="Courier New" w:hAnsi="Courier New" w:cs="Courier New"/>
          <w:color w:val="000000"/>
          <w:sz w:val="20"/>
          <w:szCs w:val="20"/>
        </w:rPr>
        <w:t>nograph</w:t>
      </w:r>
      <w:proofErr w:type="spellEnd"/>
      <w:r w:rsidRPr="00685A10">
        <w:rPr>
          <w:rFonts w:ascii="Courier New" w:hAnsi="Courier New" w:cs="Courier New"/>
          <w:color w:val="000000"/>
          <w:sz w:val="20"/>
          <w:szCs w:val="20"/>
        </w:rPr>
        <w:t>);' -e '$</w:t>
      </w:r>
      <w:proofErr w:type="spellStart"/>
      <w:r w:rsidRPr="00685A10">
        <w:rPr>
          <w:rFonts w:ascii="Courier New" w:hAnsi="Courier New" w:cs="Courier New"/>
          <w:color w:val="000000"/>
          <w:sz w:val="20"/>
          <w:szCs w:val="20"/>
        </w:rPr>
        <w:t>asave</w:t>
      </w:r>
      <w:proofErr w:type="spellEnd"/>
      <w:r w:rsidRPr="00685A10">
        <w:rPr>
          <w:rFonts w:ascii="Courier New" w:hAnsi="Courier New" w:cs="Courier New"/>
          <w:color w:val="000000"/>
          <w:sz w:val="20"/>
          <w:szCs w:val="20"/>
        </w:rPr>
        <w:t>(\"[model]_</w:t>
      </w:r>
      <w:proofErr w:type="spellStart"/>
      <w:r w:rsidRPr="00685A10">
        <w:rPr>
          <w:rFonts w:ascii="Courier New" w:hAnsi="Courier New" w:cs="Courier New"/>
          <w:color w:val="000000"/>
          <w:sz w:val="20"/>
          <w:szCs w:val="20"/>
        </w:rPr>
        <w:t>pitarg.mat</w:t>
      </w:r>
      <w:proofErr w:type="spellEnd"/>
      <w:r w:rsidRPr="00685A10">
        <w:rPr>
          <w:rFonts w:ascii="Courier New" w:hAnsi="Courier New" w:cs="Courier New"/>
          <w:color w:val="000000"/>
          <w:sz w:val="20"/>
          <w:szCs w:val="20"/>
        </w:rPr>
        <w:t>\")' [model].mod &gt; ../</w:t>
      </w:r>
      <w:proofErr w:type="spellStart"/>
      <w:r w:rsidRPr="00685A10">
        <w:rPr>
          <w:rFonts w:ascii="Courier New" w:hAnsi="Courier New" w:cs="Courier New"/>
          <w:color w:val="000000"/>
          <w:sz w:val="20"/>
          <w:szCs w:val="20"/>
        </w:rPr>
        <w:t>pitarg_models_raw</w:t>
      </w:r>
      <w:proofErr w:type="spellEnd"/>
      <w:r w:rsidRPr="00685A10">
        <w:rPr>
          <w:rFonts w:ascii="Courier New" w:hAnsi="Courier New" w:cs="Courier New"/>
          <w:color w:val="000000"/>
          <w:sz w:val="20"/>
          <w:szCs w:val="20"/>
        </w:rPr>
        <w:t>/[model]_pitarg.mod"</w:t>
      </w:r>
    </w:p>
    <w:p w14:paraId="14A04742" w14:textId="7F83AC9F" w:rsidR="00685A10" w:rsidRDefault="00685A10" w:rsidP="00685A10">
      <w:pPr>
        <w:rPr>
          <w:rFonts w:ascii="Times New Roman" w:hAnsi="Times New Roman" w:cs="Times New Roman"/>
          <w:sz w:val="24"/>
          <w:szCs w:val="24"/>
        </w:rPr>
      </w:pPr>
      <w:r>
        <w:rPr>
          <w:rFonts w:ascii="Times New Roman" w:hAnsi="Times New Roman" w:cs="Times New Roman"/>
          <w:sz w:val="24"/>
          <w:szCs w:val="24"/>
        </w:rPr>
        <w:t>That looks crazy. What is actually happening? Let’s break it down</w:t>
      </w:r>
    </w:p>
    <w:p w14:paraId="7982501C" w14:textId="4FA061D8" w:rsidR="00685A10" w:rsidRPr="005B61DE" w:rsidRDefault="00685A10" w:rsidP="005B61DE">
      <w:pPr>
        <w:pStyle w:val="ListParagraph"/>
        <w:numPr>
          <w:ilvl w:val="0"/>
          <w:numId w:val="3"/>
        </w:numPr>
        <w:rPr>
          <w:rFonts w:ascii="Times New Roman" w:hAnsi="Times New Roman" w:cs="Times New Roman"/>
          <w:sz w:val="24"/>
          <w:szCs w:val="24"/>
        </w:rPr>
      </w:pPr>
      <w:r w:rsidRPr="005B61DE">
        <w:rPr>
          <w:rFonts w:ascii="Times New Roman" w:hAnsi="Times New Roman" w:cs="Times New Roman"/>
          <w:sz w:val="24"/>
          <w:szCs w:val="24"/>
        </w:rPr>
        <w:t>You can string multiple sed commands together with the “-e” option, so I can do sed -e step 1 -e step2 -e step3. This is why there are otherwise random “-e” appearances in there</w:t>
      </w:r>
    </w:p>
    <w:p w14:paraId="08C2D2B7" w14:textId="77777777" w:rsidR="005B61DE" w:rsidRPr="005B61DE" w:rsidRDefault="005B61DE" w:rsidP="005B61DE">
      <w:pPr>
        <w:pStyle w:val="ListParagraph"/>
        <w:numPr>
          <w:ilvl w:val="0"/>
          <w:numId w:val="3"/>
        </w:numPr>
        <w:rPr>
          <w:rFonts w:ascii="Times New Roman" w:hAnsi="Times New Roman" w:cs="Times New Roman"/>
          <w:sz w:val="24"/>
          <w:szCs w:val="24"/>
        </w:rPr>
      </w:pPr>
      <w:r w:rsidRPr="005B61DE">
        <w:rPr>
          <w:rFonts w:ascii="Times New Roman" w:hAnsi="Times New Roman" w:cs="Times New Roman"/>
          <w:sz w:val="24"/>
          <w:szCs w:val="24"/>
        </w:rPr>
        <w:t>'/</w:t>
      </w:r>
      <w:proofErr w:type="spellStart"/>
      <w:r w:rsidRPr="005B61DE">
        <w:rPr>
          <w:rFonts w:ascii="Times New Roman" w:hAnsi="Times New Roman" w:cs="Times New Roman"/>
          <w:sz w:val="24"/>
          <w:szCs w:val="24"/>
        </w:rPr>
        <w:t>Modelbase</w:t>
      </w:r>
      <w:proofErr w:type="spellEnd"/>
      <w:r w:rsidRPr="005B61DE">
        <w:rPr>
          <w:rFonts w:ascii="Times New Roman" w:hAnsi="Times New Roman" w:cs="Times New Roman"/>
          <w:sz w:val="24"/>
          <w:szCs w:val="24"/>
        </w:rPr>
        <w:t xml:space="preserve"> Variables *\\//a pitarg'</w:t>
      </w:r>
    </w:p>
    <w:p w14:paraId="351A74AC"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This says find where there are the words “</w:t>
      </w:r>
      <w:proofErr w:type="spellStart"/>
      <w:r w:rsidRPr="005B61DE">
        <w:rPr>
          <w:rFonts w:ascii="Times New Roman" w:hAnsi="Times New Roman" w:cs="Times New Roman"/>
          <w:sz w:val="24"/>
          <w:szCs w:val="24"/>
        </w:rPr>
        <w:t>Modelbase</w:t>
      </w:r>
      <w:proofErr w:type="spellEnd"/>
      <w:r w:rsidRPr="005B61DE">
        <w:rPr>
          <w:rFonts w:ascii="Times New Roman" w:hAnsi="Times New Roman" w:cs="Times New Roman"/>
          <w:sz w:val="24"/>
          <w:szCs w:val="24"/>
        </w:rPr>
        <w:t xml:space="preserve"> Variables”, any number of spaces (represented in regex by </w:t>
      </w:r>
      <w:proofErr w:type="gramStart"/>
      <w:r w:rsidRPr="005B61DE">
        <w:rPr>
          <w:rFonts w:ascii="Times New Roman" w:hAnsi="Times New Roman" w:cs="Times New Roman"/>
          <w:sz w:val="24"/>
          <w:szCs w:val="24"/>
        </w:rPr>
        <w:t>“ *</w:t>
      </w:r>
      <w:proofErr w:type="gramEnd"/>
      <w:r w:rsidRPr="005B61DE">
        <w:rPr>
          <w:rFonts w:ascii="Times New Roman" w:hAnsi="Times New Roman" w:cs="Times New Roman"/>
          <w:sz w:val="24"/>
          <w:szCs w:val="24"/>
        </w:rPr>
        <w:t xml:space="preserve">”), and then two forward slashes (represented in regex by “\\//”). Where that pattern exists, append the word pitarg. </w:t>
      </w:r>
    </w:p>
    <w:p w14:paraId="77EBC599"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This is to initialize pitarg as an endogenous variable in the models. I had previous relied on the word “var”, but that would sometimes occur in comments before it appeared in the actual code, so pitarg was only being inserted into comments</w:t>
      </w:r>
    </w:p>
    <w:p w14:paraId="2B088262"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I also tried to just append after “</w:t>
      </w:r>
      <w:proofErr w:type="spellStart"/>
      <w:r w:rsidRPr="005B61DE">
        <w:rPr>
          <w:rFonts w:ascii="Times New Roman" w:hAnsi="Times New Roman" w:cs="Times New Roman"/>
          <w:sz w:val="24"/>
          <w:szCs w:val="24"/>
        </w:rPr>
        <w:t>Modelbase</w:t>
      </w:r>
      <w:proofErr w:type="spellEnd"/>
      <w:r w:rsidRPr="005B61DE">
        <w:rPr>
          <w:rFonts w:ascii="Times New Roman" w:hAnsi="Times New Roman" w:cs="Times New Roman"/>
          <w:sz w:val="24"/>
          <w:szCs w:val="24"/>
        </w:rPr>
        <w:t xml:space="preserve"> Variables”, but that caused issues because down further in every file is the sentence “Definition of </w:t>
      </w:r>
      <w:proofErr w:type="spellStart"/>
      <w:r w:rsidRPr="005B61DE">
        <w:rPr>
          <w:rFonts w:ascii="Times New Roman" w:hAnsi="Times New Roman" w:cs="Times New Roman"/>
          <w:sz w:val="24"/>
          <w:szCs w:val="24"/>
        </w:rPr>
        <w:t>Modelbase</w:t>
      </w:r>
      <w:proofErr w:type="spellEnd"/>
      <w:r w:rsidRPr="005B61DE">
        <w:rPr>
          <w:rFonts w:ascii="Times New Roman" w:hAnsi="Times New Roman" w:cs="Times New Roman"/>
          <w:sz w:val="24"/>
          <w:szCs w:val="24"/>
        </w:rPr>
        <w:t xml:space="preserve"> Variables in Terms of Original Model Variables”</w:t>
      </w:r>
    </w:p>
    <w:p w14:paraId="007EB090" w14:textId="77777777" w:rsidR="005B61DE" w:rsidRPr="005B61DE" w:rsidRDefault="005B61DE" w:rsidP="005B61DE">
      <w:pPr>
        <w:pStyle w:val="ListParagraph"/>
        <w:numPr>
          <w:ilvl w:val="0"/>
          <w:numId w:val="3"/>
        </w:numPr>
        <w:rPr>
          <w:rFonts w:ascii="Times New Roman" w:hAnsi="Times New Roman" w:cs="Times New Roman"/>
          <w:sz w:val="24"/>
          <w:szCs w:val="24"/>
        </w:rPr>
      </w:pPr>
      <w:r w:rsidRPr="005B61DE">
        <w:rPr>
          <w:rFonts w:ascii="Times New Roman" w:hAnsi="Times New Roman" w:cs="Times New Roman"/>
          <w:sz w:val="24"/>
          <w:szCs w:val="24"/>
        </w:rPr>
        <w:t>'</w:t>
      </w:r>
      <w:proofErr w:type="gramStart"/>
      <w:r w:rsidRPr="005B61DE">
        <w:rPr>
          <w:rFonts w:ascii="Times New Roman" w:hAnsi="Times New Roman" w:cs="Times New Roman"/>
          <w:sz w:val="24"/>
          <w:szCs w:val="24"/>
        </w:rPr>
        <w:t>0,/</w:t>
      </w:r>
      <w:proofErr w:type="spellStart"/>
      <w:proofErr w:type="gramEnd"/>
      <w:r w:rsidRPr="005B61DE">
        <w:rPr>
          <w:rFonts w:ascii="Times New Roman" w:hAnsi="Times New Roman" w:cs="Times New Roman"/>
          <w:sz w:val="24"/>
          <w:szCs w:val="24"/>
        </w:rPr>
        <w:t>varexo</w:t>
      </w:r>
      <w:proofErr w:type="spellEnd"/>
      <w:r w:rsidRPr="005B61DE">
        <w:rPr>
          <w:rFonts w:ascii="Times New Roman" w:hAnsi="Times New Roman" w:cs="Times New Roman"/>
          <w:sz w:val="24"/>
          <w:szCs w:val="24"/>
        </w:rPr>
        <w:t>/{s/</w:t>
      </w:r>
      <w:proofErr w:type="spellStart"/>
      <w:r w:rsidRPr="005B61DE">
        <w:rPr>
          <w:rFonts w:ascii="Times New Roman" w:hAnsi="Times New Roman" w:cs="Times New Roman"/>
          <w:sz w:val="24"/>
          <w:szCs w:val="24"/>
        </w:rPr>
        <w:t>varexo</w:t>
      </w:r>
      <w:proofErr w:type="spellEnd"/>
      <w:r w:rsidRPr="005B61DE">
        <w:rPr>
          <w:rFonts w:ascii="Times New Roman" w:hAnsi="Times New Roman" w:cs="Times New Roman"/>
          <w:sz w:val="24"/>
          <w:szCs w:val="24"/>
        </w:rPr>
        <w:t>/</w:t>
      </w:r>
      <w:proofErr w:type="spellStart"/>
      <w:r w:rsidRPr="005B61DE">
        <w:rPr>
          <w:rFonts w:ascii="Times New Roman" w:hAnsi="Times New Roman" w:cs="Times New Roman"/>
          <w:sz w:val="24"/>
          <w:szCs w:val="24"/>
        </w:rPr>
        <w:t>varexo</w:t>
      </w:r>
      <w:proofErr w:type="spellEnd"/>
      <w:r w:rsidRPr="005B61DE">
        <w:rPr>
          <w:rFonts w:ascii="Times New Roman" w:hAnsi="Times New Roman" w:cs="Times New Roman"/>
          <w:sz w:val="24"/>
          <w:szCs w:val="24"/>
        </w:rPr>
        <w:t xml:space="preserve"> </w:t>
      </w:r>
      <w:proofErr w:type="spellStart"/>
      <w:r w:rsidRPr="005B61DE">
        <w:rPr>
          <w:rFonts w:ascii="Times New Roman" w:hAnsi="Times New Roman" w:cs="Times New Roman"/>
          <w:sz w:val="24"/>
          <w:szCs w:val="24"/>
        </w:rPr>
        <w:t>shk</w:t>
      </w:r>
      <w:proofErr w:type="spellEnd"/>
      <w:r w:rsidRPr="005B61DE">
        <w:rPr>
          <w:rFonts w:ascii="Times New Roman" w:hAnsi="Times New Roman" w:cs="Times New Roman"/>
          <w:sz w:val="24"/>
          <w:szCs w:val="24"/>
        </w:rPr>
        <w:t>/}'</w:t>
      </w:r>
    </w:p>
    <w:p w14:paraId="17483851"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This says: look in the range from beginning (0) of the file to the first instance of “</w:t>
      </w:r>
      <w:proofErr w:type="spellStart"/>
      <w:r w:rsidRPr="005B61DE">
        <w:rPr>
          <w:rFonts w:ascii="Times New Roman" w:hAnsi="Times New Roman" w:cs="Times New Roman"/>
          <w:sz w:val="24"/>
          <w:szCs w:val="24"/>
        </w:rPr>
        <w:t>varexo</w:t>
      </w:r>
      <w:proofErr w:type="spellEnd"/>
      <w:r w:rsidRPr="005B61DE">
        <w:rPr>
          <w:rFonts w:ascii="Times New Roman" w:hAnsi="Times New Roman" w:cs="Times New Roman"/>
          <w:sz w:val="24"/>
          <w:szCs w:val="24"/>
        </w:rPr>
        <w:t>”, and in that range replace “</w:t>
      </w:r>
      <w:proofErr w:type="spellStart"/>
      <w:r w:rsidRPr="005B61DE">
        <w:rPr>
          <w:rFonts w:ascii="Times New Roman" w:hAnsi="Times New Roman" w:cs="Times New Roman"/>
          <w:sz w:val="24"/>
          <w:szCs w:val="24"/>
        </w:rPr>
        <w:t>varexo</w:t>
      </w:r>
      <w:proofErr w:type="spellEnd"/>
      <w:r w:rsidRPr="005B61DE">
        <w:rPr>
          <w:rFonts w:ascii="Times New Roman" w:hAnsi="Times New Roman" w:cs="Times New Roman"/>
          <w:sz w:val="24"/>
          <w:szCs w:val="24"/>
        </w:rPr>
        <w:t>” with “</w:t>
      </w:r>
      <w:proofErr w:type="spellStart"/>
      <w:r w:rsidRPr="005B61DE">
        <w:rPr>
          <w:rFonts w:ascii="Times New Roman" w:hAnsi="Times New Roman" w:cs="Times New Roman"/>
          <w:sz w:val="24"/>
          <w:szCs w:val="24"/>
        </w:rPr>
        <w:t>varexo</w:t>
      </w:r>
      <w:proofErr w:type="spellEnd"/>
      <w:r w:rsidRPr="005B61DE">
        <w:rPr>
          <w:rFonts w:ascii="Times New Roman" w:hAnsi="Times New Roman" w:cs="Times New Roman"/>
          <w:sz w:val="24"/>
          <w:szCs w:val="24"/>
        </w:rPr>
        <w:t xml:space="preserve"> </w:t>
      </w:r>
      <w:proofErr w:type="spellStart"/>
      <w:r w:rsidRPr="005B61DE">
        <w:rPr>
          <w:rFonts w:ascii="Times New Roman" w:hAnsi="Times New Roman" w:cs="Times New Roman"/>
          <w:sz w:val="24"/>
          <w:szCs w:val="24"/>
        </w:rPr>
        <w:t>shk</w:t>
      </w:r>
      <w:proofErr w:type="spellEnd"/>
      <w:r w:rsidRPr="005B61DE">
        <w:rPr>
          <w:rFonts w:ascii="Times New Roman" w:hAnsi="Times New Roman" w:cs="Times New Roman"/>
          <w:sz w:val="24"/>
          <w:szCs w:val="24"/>
        </w:rPr>
        <w:t>”</w:t>
      </w:r>
    </w:p>
    <w:p w14:paraId="48A53126" w14:textId="77777777" w:rsidR="005B61DE" w:rsidRPr="005B61DE" w:rsidRDefault="005B61DE" w:rsidP="005B61DE">
      <w:pPr>
        <w:pStyle w:val="ListParagraph"/>
        <w:numPr>
          <w:ilvl w:val="2"/>
          <w:numId w:val="3"/>
        </w:numPr>
        <w:rPr>
          <w:rFonts w:ascii="Times New Roman" w:hAnsi="Times New Roman" w:cs="Times New Roman"/>
          <w:sz w:val="24"/>
          <w:szCs w:val="24"/>
        </w:rPr>
      </w:pPr>
      <w:r w:rsidRPr="005B61DE">
        <w:rPr>
          <w:rFonts w:ascii="Times New Roman" w:hAnsi="Times New Roman" w:cs="Times New Roman"/>
          <w:sz w:val="24"/>
          <w:szCs w:val="24"/>
        </w:rPr>
        <w:t xml:space="preserve">This adds the exogenous </w:t>
      </w:r>
      <w:proofErr w:type="spellStart"/>
      <w:r w:rsidRPr="005B61DE">
        <w:rPr>
          <w:rFonts w:ascii="Times New Roman" w:hAnsi="Times New Roman" w:cs="Times New Roman"/>
          <w:sz w:val="24"/>
          <w:szCs w:val="24"/>
        </w:rPr>
        <w:t>shk</w:t>
      </w:r>
      <w:proofErr w:type="spellEnd"/>
      <w:r w:rsidRPr="005B61DE">
        <w:rPr>
          <w:rFonts w:ascii="Times New Roman" w:hAnsi="Times New Roman" w:cs="Times New Roman"/>
          <w:sz w:val="24"/>
          <w:szCs w:val="24"/>
        </w:rPr>
        <w:t xml:space="preserve"> shock</w:t>
      </w:r>
    </w:p>
    <w:p w14:paraId="045B6D37" w14:textId="77777777" w:rsidR="005B61DE" w:rsidRPr="005B61DE" w:rsidRDefault="005B61DE" w:rsidP="005B61DE">
      <w:pPr>
        <w:pStyle w:val="ListParagraph"/>
        <w:numPr>
          <w:ilvl w:val="0"/>
          <w:numId w:val="3"/>
        </w:numPr>
        <w:rPr>
          <w:rFonts w:ascii="Times New Roman" w:hAnsi="Times New Roman" w:cs="Times New Roman"/>
          <w:sz w:val="24"/>
          <w:szCs w:val="24"/>
        </w:rPr>
      </w:pPr>
      <w:r w:rsidRPr="005B61DE">
        <w:rPr>
          <w:rFonts w:ascii="Times New Roman" w:hAnsi="Times New Roman" w:cs="Times New Roman"/>
          <w:sz w:val="24"/>
          <w:szCs w:val="24"/>
        </w:rPr>
        <w:t>-e \"</w:t>
      </w:r>
      <w:proofErr w:type="spellStart"/>
      <w:r w:rsidRPr="005B61DE">
        <w:rPr>
          <w:rFonts w:ascii="Times New Roman" w:hAnsi="Times New Roman" w:cs="Times New Roman"/>
          <w:sz w:val="24"/>
          <w:szCs w:val="24"/>
        </w:rPr>
        <w:t>s|Modelbase</w:t>
      </w:r>
      <w:proofErr w:type="spellEnd"/>
      <w:r w:rsidRPr="005B61DE">
        <w:rPr>
          <w:rFonts w:ascii="Times New Roman" w:hAnsi="Times New Roman" w:cs="Times New Roman"/>
          <w:sz w:val="24"/>
          <w:szCs w:val="24"/>
        </w:rPr>
        <w:t xml:space="preserve"> Variables in Terms of Original Model </w:t>
      </w:r>
      <w:proofErr w:type="spellStart"/>
      <w:r w:rsidRPr="005B61DE">
        <w:rPr>
          <w:rFonts w:ascii="Times New Roman" w:hAnsi="Times New Roman" w:cs="Times New Roman"/>
          <w:sz w:val="24"/>
          <w:szCs w:val="24"/>
        </w:rPr>
        <w:t>Variables|Modelbase</w:t>
      </w:r>
      <w:proofErr w:type="spellEnd"/>
      <w:r w:rsidRPr="005B61DE">
        <w:rPr>
          <w:rFonts w:ascii="Times New Roman" w:hAnsi="Times New Roman" w:cs="Times New Roman"/>
          <w:sz w:val="24"/>
          <w:szCs w:val="24"/>
        </w:rPr>
        <w:t xml:space="preserve"> Variables in Terms of Original Model Variables\\</w:t>
      </w:r>
      <w:proofErr w:type="spellStart"/>
      <w:r w:rsidRPr="005B61DE">
        <w:rPr>
          <w:rFonts w:ascii="Times New Roman" w:hAnsi="Times New Roman" w:cs="Times New Roman"/>
          <w:sz w:val="24"/>
          <w:szCs w:val="24"/>
        </w:rPr>
        <w:t>npitarg</w:t>
      </w:r>
      <w:proofErr w:type="spellEnd"/>
      <w:r w:rsidRPr="005B61DE">
        <w:rPr>
          <w:rFonts w:ascii="Times New Roman" w:hAnsi="Times New Roman" w:cs="Times New Roman"/>
          <w:sz w:val="24"/>
          <w:szCs w:val="24"/>
        </w:rPr>
        <w:t xml:space="preserve"> = </w:t>
      </w:r>
      <w:proofErr w:type="gramStart"/>
      <w:r w:rsidRPr="005B61DE">
        <w:rPr>
          <w:rFonts w:ascii="Times New Roman" w:hAnsi="Times New Roman" w:cs="Times New Roman"/>
          <w:sz w:val="24"/>
          <w:szCs w:val="24"/>
        </w:rPr>
        <w:t>pitarg(</w:t>
      </w:r>
      <w:proofErr w:type="gramEnd"/>
      <w:r w:rsidRPr="005B61DE">
        <w:rPr>
          <w:rFonts w:ascii="Times New Roman" w:hAnsi="Times New Roman" w:cs="Times New Roman"/>
          <w:sz w:val="24"/>
          <w:szCs w:val="24"/>
        </w:rPr>
        <w:t xml:space="preserve">-1) + </w:t>
      </w:r>
      <w:proofErr w:type="spellStart"/>
      <w:r w:rsidRPr="005B61DE">
        <w:rPr>
          <w:rFonts w:ascii="Times New Roman" w:hAnsi="Times New Roman" w:cs="Times New Roman"/>
          <w:sz w:val="24"/>
          <w:szCs w:val="24"/>
        </w:rPr>
        <w:t>shk</w:t>
      </w:r>
      <w:proofErr w:type="spellEnd"/>
      <w:r w:rsidRPr="005B61DE">
        <w:rPr>
          <w:rFonts w:ascii="Times New Roman" w:hAnsi="Times New Roman" w:cs="Times New Roman"/>
          <w:sz w:val="24"/>
          <w:szCs w:val="24"/>
        </w:rPr>
        <w:t>;|\"</w:t>
      </w:r>
    </w:p>
    <w:p w14:paraId="42799013"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This says: When you come across the phrase “</w:t>
      </w:r>
      <w:proofErr w:type="spellStart"/>
      <w:r w:rsidRPr="005B61DE">
        <w:rPr>
          <w:rFonts w:ascii="Times New Roman" w:hAnsi="Times New Roman" w:cs="Times New Roman"/>
          <w:sz w:val="24"/>
          <w:szCs w:val="24"/>
        </w:rPr>
        <w:t>Modelbase</w:t>
      </w:r>
      <w:proofErr w:type="spellEnd"/>
      <w:r w:rsidRPr="005B61DE">
        <w:rPr>
          <w:rFonts w:ascii="Times New Roman" w:hAnsi="Times New Roman" w:cs="Times New Roman"/>
          <w:sz w:val="24"/>
          <w:szCs w:val="24"/>
        </w:rPr>
        <w:t xml:space="preserve"> Variables in Terms of Original Model Variables” you should add a new line (“\n”) and then the pitarg equation (pitarg = </w:t>
      </w:r>
      <w:proofErr w:type="gramStart"/>
      <w:r w:rsidRPr="005B61DE">
        <w:rPr>
          <w:rFonts w:ascii="Times New Roman" w:hAnsi="Times New Roman" w:cs="Times New Roman"/>
          <w:sz w:val="24"/>
          <w:szCs w:val="24"/>
        </w:rPr>
        <w:t>pitarg(</w:t>
      </w:r>
      <w:proofErr w:type="gramEnd"/>
      <w:r w:rsidRPr="005B61DE">
        <w:rPr>
          <w:rFonts w:ascii="Times New Roman" w:hAnsi="Times New Roman" w:cs="Times New Roman"/>
          <w:sz w:val="24"/>
          <w:szCs w:val="24"/>
        </w:rPr>
        <w:t xml:space="preserve">-1) + </w:t>
      </w:r>
      <w:proofErr w:type="spellStart"/>
      <w:r w:rsidRPr="005B61DE">
        <w:rPr>
          <w:rFonts w:ascii="Times New Roman" w:hAnsi="Times New Roman" w:cs="Times New Roman"/>
          <w:sz w:val="24"/>
          <w:szCs w:val="24"/>
        </w:rPr>
        <w:t>shk</w:t>
      </w:r>
      <w:proofErr w:type="spellEnd"/>
      <w:r w:rsidRPr="005B61DE">
        <w:rPr>
          <w:rFonts w:ascii="Times New Roman" w:hAnsi="Times New Roman" w:cs="Times New Roman"/>
          <w:sz w:val="24"/>
          <w:szCs w:val="24"/>
        </w:rPr>
        <w:t>)</w:t>
      </w:r>
    </w:p>
    <w:p w14:paraId="4C99127A"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I use this phrase because it is the only phrase common to all files that lets me put something in the model section</w:t>
      </w:r>
    </w:p>
    <w:p w14:paraId="2766A98A" w14:textId="77777777" w:rsidR="005B61DE" w:rsidRPr="005B61DE" w:rsidRDefault="005B61DE" w:rsidP="005B61DE">
      <w:pPr>
        <w:pStyle w:val="ListParagraph"/>
        <w:numPr>
          <w:ilvl w:val="0"/>
          <w:numId w:val="3"/>
        </w:numPr>
        <w:rPr>
          <w:rFonts w:ascii="Times New Roman" w:hAnsi="Times New Roman" w:cs="Times New Roman"/>
          <w:sz w:val="24"/>
          <w:szCs w:val="24"/>
        </w:rPr>
      </w:pPr>
      <w:r w:rsidRPr="005B61DE">
        <w:rPr>
          <w:rFonts w:ascii="Times New Roman" w:hAnsi="Times New Roman" w:cs="Times New Roman"/>
          <w:sz w:val="24"/>
          <w:szCs w:val="24"/>
        </w:rPr>
        <w:t xml:space="preserve">'/shocks;/a var </w:t>
      </w:r>
      <w:proofErr w:type="spellStart"/>
      <w:proofErr w:type="gramStart"/>
      <w:r w:rsidRPr="005B61DE">
        <w:rPr>
          <w:rFonts w:ascii="Times New Roman" w:hAnsi="Times New Roman" w:cs="Times New Roman"/>
          <w:sz w:val="24"/>
          <w:szCs w:val="24"/>
        </w:rPr>
        <w:t>shk</w:t>
      </w:r>
      <w:proofErr w:type="spellEnd"/>
      <w:r w:rsidRPr="005B61DE">
        <w:rPr>
          <w:rFonts w:ascii="Times New Roman" w:hAnsi="Times New Roman" w:cs="Times New Roman"/>
          <w:sz w:val="24"/>
          <w:szCs w:val="24"/>
        </w:rPr>
        <w:t>;\</w:t>
      </w:r>
      <w:proofErr w:type="spellStart"/>
      <w:proofErr w:type="gramEnd"/>
      <w:r w:rsidRPr="005B61DE">
        <w:rPr>
          <w:rFonts w:ascii="Times New Roman" w:hAnsi="Times New Roman" w:cs="Times New Roman"/>
          <w:sz w:val="24"/>
          <w:szCs w:val="24"/>
        </w:rPr>
        <w:t>nstderr</w:t>
      </w:r>
      <w:proofErr w:type="spellEnd"/>
      <w:r w:rsidRPr="005B61DE">
        <w:rPr>
          <w:rFonts w:ascii="Times New Roman" w:hAnsi="Times New Roman" w:cs="Times New Roman"/>
          <w:sz w:val="24"/>
          <w:szCs w:val="24"/>
        </w:rPr>
        <w:t xml:space="preserve"> 0.25;'</w:t>
      </w:r>
    </w:p>
    <w:p w14:paraId="2882D718"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 xml:space="preserve">Where you see “shocks” you should append (‘a’) “var </w:t>
      </w:r>
      <w:proofErr w:type="spellStart"/>
      <w:r w:rsidRPr="005B61DE">
        <w:rPr>
          <w:rFonts w:ascii="Times New Roman" w:hAnsi="Times New Roman" w:cs="Times New Roman"/>
          <w:sz w:val="24"/>
          <w:szCs w:val="24"/>
        </w:rPr>
        <w:t>shk</w:t>
      </w:r>
      <w:proofErr w:type="spellEnd"/>
      <w:r w:rsidRPr="005B61DE">
        <w:rPr>
          <w:rFonts w:ascii="Times New Roman" w:hAnsi="Times New Roman" w:cs="Times New Roman"/>
          <w:sz w:val="24"/>
          <w:szCs w:val="24"/>
        </w:rPr>
        <w:t xml:space="preserve"> (new line, using \n) stderr 0.25”</w:t>
      </w:r>
    </w:p>
    <w:p w14:paraId="3E8283E4"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Note: When running directly in the shell, this syntax is fine. However, when running in R, I need to put \\n. Why double backslash? Because otherwise R itself sees the \n and tries to execute a return. The double back slash says hey R, just send the \n to the shell.</w:t>
      </w:r>
    </w:p>
    <w:p w14:paraId="300AA94E" w14:textId="77777777" w:rsidR="005B61DE" w:rsidRPr="005B61DE" w:rsidRDefault="005B61DE" w:rsidP="005B61DE">
      <w:pPr>
        <w:pStyle w:val="ListParagraph"/>
        <w:numPr>
          <w:ilvl w:val="0"/>
          <w:numId w:val="3"/>
        </w:numPr>
        <w:rPr>
          <w:rFonts w:ascii="Times New Roman" w:hAnsi="Times New Roman" w:cs="Times New Roman"/>
          <w:sz w:val="24"/>
          <w:szCs w:val="24"/>
        </w:rPr>
      </w:pPr>
      <w:r w:rsidRPr="005B61DE">
        <w:rPr>
          <w:rFonts w:ascii="Times New Roman" w:hAnsi="Times New Roman" w:cs="Times New Roman"/>
          <w:sz w:val="24"/>
          <w:szCs w:val="24"/>
        </w:rPr>
        <w:t>'s/*interest_/*interest_ -(cofintinf0+cofintinfb1+cofintinfb2+cofintinfb3+cofintinfb4+cofintinff1+cofintinff2+cofintinff3+cofintinff</w:t>
      </w:r>
      <w:proofErr w:type="gramStart"/>
      <w:r w:rsidRPr="005B61DE">
        <w:rPr>
          <w:rFonts w:ascii="Times New Roman" w:hAnsi="Times New Roman" w:cs="Times New Roman"/>
          <w:sz w:val="24"/>
          <w:szCs w:val="24"/>
        </w:rPr>
        <w:t>4)*</w:t>
      </w:r>
      <w:proofErr w:type="gramEnd"/>
      <w:r w:rsidRPr="005B61DE">
        <w:rPr>
          <w:rFonts w:ascii="Times New Roman" w:hAnsi="Times New Roman" w:cs="Times New Roman"/>
          <w:sz w:val="24"/>
          <w:szCs w:val="24"/>
        </w:rPr>
        <w:t>pitarg/'</w:t>
      </w:r>
    </w:p>
    <w:p w14:paraId="240DE942"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 xml:space="preserve">This says: find the pattern “*interest_” and replace it with *interest_ and then all the </w:t>
      </w:r>
      <w:proofErr w:type="gramStart"/>
      <w:r w:rsidRPr="005B61DE">
        <w:rPr>
          <w:rFonts w:ascii="Times New Roman" w:hAnsi="Times New Roman" w:cs="Times New Roman"/>
          <w:sz w:val="24"/>
          <w:szCs w:val="24"/>
        </w:rPr>
        <w:t>coefficients</w:t>
      </w:r>
      <w:proofErr w:type="gramEnd"/>
      <w:r w:rsidRPr="005B61DE">
        <w:rPr>
          <w:rFonts w:ascii="Times New Roman" w:hAnsi="Times New Roman" w:cs="Times New Roman"/>
          <w:sz w:val="24"/>
          <w:szCs w:val="24"/>
        </w:rPr>
        <w:t xml:space="preserve"> times pitarg, which is how Bob said to implement pitarg into the policy rule.</w:t>
      </w:r>
    </w:p>
    <w:p w14:paraId="44BA4D3C" w14:textId="19B4013E" w:rsidR="005B61DE" w:rsidRPr="005B61DE" w:rsidRDefault="005B61DE" w:rsidP="005B61DE">
      <w:pPr>
        <w:pStyle w:val="ListParagraph"/>
        <w:numPr>
          <w:ilvl w:val="0"/>
          <w:numId w:val="3"/>
        </w:numPr>
        <w:rPr>
          <w:rFonts w:ascii="Times New Roman" w:hAnsi="Times New Roman" w:cs="Times New Roman"/>
          <w:sz w:val="24"/>
          <w:szCs w:val="24"/>
        </w:rPr>
      </w:pPr>
      <w:r w:rsidRPr="005B61DE">
        <w:rPr>
          <w:rFonts w:ascii="Times New Roman" w:hAnsi="Times New Roman" w:cs="Times New Roman"/>
          <w:sz w:val="24"/>
          <w:szCs w:val="24"/>
        </w:rPr>
        <w:t>'$</w:t>
      </w:r>
      <w:proofErr w:type="spellStart"/>
      <w:r w:rsidRPr="005B61DE">
        <w:rPr>
          <w:rFonts w:ascii="Times New Roman" w:hAnsi="Times New Roman" w:cs="Times New Roman"/>
          <w:sz w:val="24"/>
          <w:szCs w:val="24"/>
        </w:rPr>
        <w:t>astoch_</w:t>
      </w:r>
      <w:proofErr w:type="gramStart"/>
      <w:r w:rsidRPr="005B61DE">
        <w:rPr>
          <w:rFonts w:ascii="Times New Roman" w:hAnsi="Times New Roman" w:cs="Times New Roman"/>
          <w:sz w:val="24"/>
          <w:szCs w:val="24"/>
        </w:rPr>
        <w:t>simul</w:t>
      </w:r>
      <w:proofErr w:type="spellEnd"/>
      <w:r w:rsidRPr="005B61DE">
        <w:rPr>
          <w:rFonts w:ascii="Times New Roman" w:hAnsi="Times New Roman" w:cs="Times New Roman"/>
          <w:sz w:val="24"/>
          <w:szCs w:val="24"/>
        </w:rPr>
        <w:t>(</w:t>
      </w:r>
      <w:proofErr w:type="spellStart"/>
      <w:proofErr w:type="gramEnd"/>
      <w:r w:rsidRPr="005B61DE">
        <w:rPr>
          <w:rFonts w:ascii="Times New Roman" w:hAnsi="Times New Roman" w:cs="Times New Roman"/>
          <w:sz w:val="24"/>
          <w:szCs w:val="24"/>
        </w:rPr>
        <w:t>irf</w:t>
      </w:r>
      <w:proofErr w:type="spellEnd"/>
      <w:r w:rsidRPr="005B61DE">
        <w:rPr>
          <w:rFonts w:ascii="Times New Roman" w:hAnsi="Times New Roman" w:cs="Times New Roman"/>
          <w:sz w:val="24"/>
          <w:szCs w:val="24"/>
        </w:rPr>
        <w:t xml:space="preserve">=60, </w:t>
      </w:r>
      <w:proofErr w:type="spellStart"/>
      <w:r w:rsidRPr="005B61DE">
        <w:rPr>
          <w:rFonts w:ascii="Times New Roman" w:hAnsi="Times New Roman" w:cs="Times New Roman"/>
          <w:sz w:val="24"/>
          <w:szCs w:val="24"/>
        </w:rPr>
        <w:t>nograph</w:t>
      </w:r>
      <w:proofErr w:type="spellEnd"/>
      <w:r w:rsidRPr="005B61DE">
        <w:rPr>
          <w:rFonts w:ascii="Times New Roman" w:hAnsi="Times New Roman" w:cs="Times New Roman"/>
          <w:sz w:val="24"/>
          <w:szCs w:val="24"/>
        </w:rPr>
        <w:t xml:space="preserve">);' </w:t>
      </w:r>
    </w:p>
    <w:p w14:paraId="3A31E2D8"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 xml:space="preserve">This says go to the end of the document ($) and append (a) </w:t>
      </w:r>
      <w:proofErr w:type="spellStart"/>
      <w:r w:rsidRPr="005B61DE">
        <w:rPr>
          <w:rFonts w:ascii="Times New Roman" w:hAnsi="Times New Roman" w:cs="Times New Roman"/>
          <w:sz w:val="24"/>
          <w:szCs w:val="24"/>
        </w:rPr>
        <w:t>stoch_</w:t>
      </w:r>
      <w:proofErr w:type="gramStart"/>
      <w:r w:rsidRPr="005B61DE">
        <w:rPr>
          <w:rFonts w:ascii="Times New Roman" w:hAnsi="Times New Roman" w:cs="Times New Roman"/>
          <w:sz w:val="24"/>
          <w:szCs w:val="24"/>
        </w:rPr>
        <w:t>simul</w:t>
      </w:r>
      <w:proofErr w:type="spellEnd"/>
      <w:r w:rsidRPr="005B61DE">
        <w:rPr>
          <w:rFonts w:ascii="Times New Roman" w:hAnsi="Times New Roman" w:cs="Times New Roman"/>
          <w:sz w:val="24"/>
          <w:szCs w:val="24"/>
        </w:rPr>
        <w:t>(</w:t>
      </w:r>
      <w:proofErr w:type="spellStart"/>
      <w:proofErr w:type="gramEnd"/>
      <w:r w:rsidRPr="005B61DE">
        <w:rPr>
          <w:rFonts w:ascii="Times New Roman" w:hAnsi="Times New Roman" w:cs="Times New Roman"/>
          <w:sz w:val="24"/>
          <w:szCs w:val="24"/>
        </w:rPr>
        <w:t>irf</w:t>
      </w:r>
      <w:proofErr w:type="spellEnd"/>
      <w:r w:rsidRPr="005B61DE">
        <w:rPr>
          <w:rFonts w:ascii="Times New Roman" w:hAnsi="Times New Roman" w:cs="Times New Roman"/>
          <w:sz w:val="24"/>
          <w:szCs w:val="24"/>
        </w:rPr>
        <w:t xml:space="preserve">=60, </w:t>
      </w:r>
      <w:proofErr w:type="spellStart"/>
      <w:r w:rsidRPr="005B61DE">
        <w:rPr>
          <w:rFonts w:ascii="Times New Roman" w:hAnsi="Times New Roman" w:cs="Times New Roman"/>
          <w:sz w:val="24"/>
          <w:szCs w:val="24"/>
        </w:rPr>
        <w:t>nograph</w:t>
      </w:r>
      <w:proofErr w:type="spellEnd"/>
      <w:r w:rsidRPr="005B61DE">
        <w:rPr>
          <w:rFonts w:ascii="Times New Roman" w:hAnsi="Times New Roman" w:cs="Times New Roman"/>
          <w:sz w:val="24"/>
          <w:szCs w:val="24"/>
        </w:rPr>
        <w:t>);</w:t>
      </w:r>
    </w:p>
    <w:p w14:paraId="26D84F76" w14:textId="6FC29A8E" w:rsidR="005B61DE" w:rsidRPr="005B61DE" w:rsidRDefault="005B61DE" w:rsidP="005B61DE">
      <w:pPr>
        <w:pStyle w:val="ListParagraph"/>
        <w:numPr>
          <w:ilvl w:val="0"/>
          <w:numId w:val="3"/>
        </w:numPr>
        <w:rPr>
          <w:rFonts w:ascii="Times New Roman" w:hAnsi="Times New Roman" w:cs="Times New Roman"/>
          <w:sz w:val="24"/>
          <w:szCs w:val="24"/>
        </w:rPr>
      </w:pPr>
      <w:r w:rsidRPr="005B61DE">
        <w:rPr>
          <w:rFonts w:ascii="Times New Roman" w:hAnsi="Times New Roman" w:cs="Times New Roman"/>
          <w:sz w:val="24"/>
          <w:szCs w:val="24"/>
        </w:rPr>
        <w:lastRenderedPageBreak/>
        <w:t>'$</w:t>
      </w:r>
      <w:proofErr w:type="spellStart"/>
      <w:r w:rsidRPr="005B61DE">
        <w:rPr>
          <w:rFonts w:ascii="Times New Roman" w:hAnsi="Times New Roman" w:cs="Times New Roman"/>
          <w:sz w:val="24"/>
          <w:szCs w:val="24"/>
        </w:rPr>
        <w:t>asave</w:t>
      </w:r>
      <w:proofErr w:type="spellEnd"/>
      <w:r w:rsidRPr="005B61DE">
        <w:rPr>
          <w:rFonts w:ascii="Times New Roman" w:hAnsi="Times New Roman" w:cs="Times New Roman"/>
          <w:sz w:val="24"/>
          <w:szCs w:val="24"/>
        </w:rPr>
        <w:t>(\"[model]_</w:t>
      </w:r>
      <w:proofErr w:type="spellStart"/>
      <w:r w:rsidRPr="005B61DE">
        <w:rPr>
          <w:rFonts w:ascii="Times New Roman" w:hAnsi="Times New Roman" w:cs="Times New Roman"/>
          <w:sz w:val="24"/>
          <w:szCs w:val="24"/>
        </w:rPr>
        <w:t>pitarg.mat</w:t>
      </w:r>
      <w:proofErr w:type="spellEnd"/>
      <w:r w:rsidRPr="005B61DE">
        <w:rPr>
          <w:rFonts w:ascii="Times New Roman" w:hAnsi="Times New Roman" w:cs="Times New Roman"/>
          <w:sz w:val="24"/>
          <w:szCs w:val="24"/>
        </w:rPr>
        <w:t>\")'</w:t>
      </w:r>
    </w:p>
    <w:p w14:paraId="536D3749"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This says go to the end of the document ($) and append (a) save(\"[model]_</w:t>
      </w:r>
      <w:proofErr w:type="spellStart"/>
      <w:r w:rsidRPr="005B61DE">
        <w:rPr>
          <w:rFonts w:ascii="Times New Roman" w:hAnsi="Times New Roman" w:cs="Times New Roman"/>
          <w:sz w:val="24"/>
          <w:szCs w:val="24"/>
        </w:rPr>
        <w:t>pitarg.mat</w:t>
      </w:r>
      <w:proofErr w:type="spellEnd"/>
      <w:r w:rsidRPr="005B61DE">
        <w:rPr>
          <w:rFonts w:ascii="Times New Roman" w:hAnsi="Times New Roman" w:cs="Times New Roman"/>
          <w:sz w:val="24"/>
          <w:szCs w:val="24"/>
        </w:rPr>
        <w:t>\")</w:t>
      </w:r>
    </w:p>
    <w:p w14:paraId="1FEEC80F"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[model] tells glue to go to whatever model we are currently on and use that name. \ is just an escape for the quotation marks</w:t>
      </w:r>
    </w:p>
    <w:p w14:paraId="267DA771" w14:textId="77777777" w:rsidR="005B61DE" w:rsidRPr="005B61DE"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 xml:space="preserve">Note: This only works in R. The brackets are used by </w:t>
      </w:r>
      <w:proofErr w:type="gramStart"/>
      <w:r w:rsidRPr="005B61DE">
        <w:rPr>
          <w:rFonts w:ascii="Times New Roman" w:hAnsi="Times New Roman" w:cs="Times New Roman"/>
          <w:sz w:val="24"/>
          <w:szCs w:val="24"/>
        </w:rPr>
        <w:t>glue(</w:t>
      </w:r>
      <w:proofErr w:type="gramEnd"/>
      <w:r w:rsidRPr="005B61DE">
        <w:rPr>
          <w:rFonts w:ascii="Times New Roman" w:hAnsi="Times New Roman" w:cs="Times New Roman"/>
          <w:sz w:val="24"/>
          <w:szCs w:val="24"/>
        </w:rPr>
        <w:t>) to realize what is inside them is a variable. So “[model]” is replaced with something like CGG99_test</w:t>
      </w:r>
    </w:p>
    <w:p w14:paraId="3D8D522C" w14:textId="77777777" w:rsidR="005B61DE" w:rsidRPr="005B61DE" w:rsidRDefault="005B61DE" w:rsidP="005B61DE">
      <w:pPr>
        <w:pStyle w:val="ListParagraph"/>
        <w:numPr>
          <w:ilvl w:val="0"/>
          <w:numId w:val="3"/>
        </w:numPr>
        <w:rPr>
          <w:rFonts w:ascii="Times New Roman" w:hAnsi="Times New Roman" w:cs="Times New Roman"/>
          <w:sz w:val="24"/>
          <w:szCs w:val="24"/>
        </w:rPr>
      </w:pPr>
      <w:r w:rsidRPr="005B61DE">
        <w:rPr>
          <w:rFonts w:ascii="Times New Roman" w:hAnsi="Times New Roman" w:cs="Times New Roman"/>
          <w:sz w:val="24"/>
          <w:szCs w:val="24"/>
        </w:rPr>
        <w:t>[model].mod &gt;</w:t>
      </w:r>
      <w:proofErr w:type="gramStart"/>
      <w:r w:rsidRPr="005B61DE">
        <w:rPr>
          <w:rFonts w:ascii="Times New Roman" w:hAnsi="Times New Roman" w:cs="Times New Roman"/>
          <w:sz w:val="24"/>
          <w:szCs w:val="24"/>
        </w:rPr>
        <w:t xml:space="preserve"> ..</w:t>
      </w:r>
      <w:proofErr w:type="gramEnd"/>
      <w:r w:rsidRPr="005B61DE">
        <w:rPr>
          <w:rFonts w:ascii="Times New Roman" w:hAnsi="Times New Roman" w:cs="Times New Roman"/>
          <w:sz w:val="24"/>
          <w:szCs w:val="24"/>
        </w:rPr>
        <w:t>/</w:t>
      </w:r>
      <w:proofErr w:type="spellStart"/>
      <w:r w:rsidRPr="005B61DE">
        <w:rPr>
          <w:rFonts w:ascii="Times New Roman" w:hAnsi="Times New Roman" w:cs="Times New Roman"/>
          <w:sz w:val="24"/>
          <w:szCs w:val="24"/>
        </w:rPr>
        <w:t>pitarg_models_raw</w:t>
      </w:r>
      <w:proofErr w:type="spellEnd"/>
      <w:r w:rsidRPr="005B61DE">
        <w:rPr>
          <w:rFonts w:ascii="Times New Roman" w:hAnsi="Times New Roman" w:cs="Times New Roman"/>
          <w:sz w:val="24"/>
          <w:szCs w:val="24"/>
        </w:rPr>
        <w:t>/[model]_pitarg.mod"</w:t>
      </w:r>
    </w:p>
    <w:p w14:paraId="56D66C51" w14:textId="4F82C77E" w:rsidR="00685A10" w:rsidRDefault="005B61DE" w:rsidP="005B61DE">
      <w:pPr>
        <w:pStyle w:val="ListParagraph"/>
        <w:numPr>
          <w:ilvl w:val="1"/>
          <w:numId w:val="3"/>
        </w:numPr>
        <w:rPr>
          <w:rFonts w:ascii="Times New Roman" w:hAnsi="Times New Roman" w:cs="Times New Roman"/>
          <w:sz w:val="24"/>
          <w:szCs w:val="24"/>
        </w:rPr>
      </w:pPr>
      <w:r w:rsidRPr="005B61DE">
        <w:rPr>
          <w:rFonts w:ascii="Times New Roman" w:hAnsi="Times New Roman" w:cs="Times New Roman"/>
          <w:sz w:val="24"/>
          <w:szCs w:val="24"/>
        </w:rPr>
        <w:t xml:space="preserve">This says: run all the commands on model.mod (where [model] is the given model being adjusted at the given time) and save it in the </w:t>
      </w:r>
      <w:proofErr w:type="spellStart"/>
      <w:r w:rsidRPr="005B61DE">
        <w:rPr>
          <w:rFonts w:ascii="Times New Roman" w:hAnsi="Times New Roman" w:cs="Times New Roman"/>
          <w:sz w:val="24"/>
          <w:szCs w:val="24"/>
        </w:rPr>
        <w:t>pitarg_models_raw</w:t>
      </w:r>
      <w:proofErr w:type="spellEnd"/>
      <w:r w:rsidRPr="005B61DE">
        <w:rPr>
          <w:rFonts w:ascii="Times New Roman" w:hAnsi="Times New Roman" w:cs="Times New Roman"/>
          <w:sz w:val="24"/>
          <w:szCs w:val="24"/>
        </w:rPr>
        <w:t>/ directory under the name model_pitary.mod (again, where [model] is the given model being altered)</w:t>
      </w:r>
    </w:p>
    <w:p w14:paraId="672C0436" w14:textId="2953AA15" w:rsidR="005B61DE" w:rsidRDefault="005B61DE" w:rsidP="005B61DE">
      <w:pPr>
        <w:rPr>
          <w:rFonts w:ascii="Times New Roman" w:hAnsi="Times New Roman" w:cs="Times New Roman"/>
          <w:sz w:val="24"/>
          <w:szCs w:val="24"/>
        </w:rPr>
      </w:pPr>
      <w:r>
        <w:rPr>
          <w:rFonts w:ascii="Times New Roman" w:hAnsi="Times New Roman" w:cs="Times New Roman"/>
          <w:sz w:val="24"/>
          <w:szCs w:val="24"/>
        </w:rPr>
        <w:t xml:space="preserve">How do I actually implement this? </w:t>
      </w:r>
      <w:r w:rsidR="00D535DB">
        <w:rPr>
          <w:rFonts w:ascii="Times New Roman" w:hAnsi="Times New Roman" w:cs="Times New Roman"/>
          <w:sz w:val="24"/>
          <w:szCs w:val="24"/>
        </w:rPr>
        <w:t xml:space="preserve">R allows one to interact with the shell. </w:t>
      </w:r>
      <w:proofErr w:type="gramStart"/>
      <w:r w:rsidR="00D535DB">
        <w:rPr>
          <w:rFonts w:ascii="Times New Roman" w:hAnsi="Times New Roman" w:cs="Times New Roman"/>
          <w:sz w:val="24"/>
          <w:szCs w:val="24"/>
        </w:rPr>
        <w:t>So</w:t>
      </w:r>
      <w:proofErr w:type="gramEnd"/>
      <w:r w:rsidR="00D535DB">
        <w:rPr>
          <w:rFonts w:ascii="Times New Roman" w:hAnsi="Times New Roman" w:cs="Times New Roman"/>
          <w:sz w:val="24"/>
          <w:szCs w:val="24"/>
        </w:rPr>
        <w:t xml:space="preserve"> I created an R script in which I run a loop across all models, for each one running this SED command on their .mod file. The script is called: /msu/res1/m1jps07/Bob/IRF_Project/Calc-Sacrifice-Ratio/01_Add-Pitarg.r. </w:t>
      </w:r>
      <w:r w:rsidR="00BA483D">
        <w:rPr>
          <w:rFonts w:ascii="Times New Roman" w:hAnsi="Times New Roman" w:cs="Times New Roman"/>
          <w:sz w:val="24"/>
          <w:szCs w:val="24"/>
        </w:rPr>
        <w:t>After running this script, the files are stored in Calc-Sacrifice-Ratio/</w:t>
      </w:r>
      <w:proofErr w:type="spellStart"/>
      <w:r w:rsidR="00BA483D">
        <w:rPr>
          <w:rFonts w:ascii="Times New Roman" w:hAnsi="Times New Roman" w:cs="Times New Roman"/>
          <w:sz w:val="24"/>
          <w:szCs w:val="24"/>
        </w:rPr>
        <w:t>pirtarg_models</w:t>
      </w:r>
      <w:proofErr w:type="spellEnd"/>
      <w:r w:rsidR="00BA483D">
        <w:rPr>
          <w:rFonts w:ascii="Times New Roman" w:hAnsi="Times New Roman" w:cs="Times New Roman"/>
          <w:sz w:val="24"/>
          <w:szCs w:val="24"/>
        </w:rPr>
        <w:t>/. Note, in case someone accidentally overwrites them, the last ones I used when running the regressions are stored within that directory in the backup/ folder.</w:t>
      </w:r>
    </w:p>
    <w:p w14:paraId="243B3EF1" w14:textId="77777777" w:rsidR="00BA483D" w:rsidRDefault="00BA483D" w:rsidP="005B61DE">
      <w:pPr>
        <w:rPr>
          <w:rFonts w:ascii="Times New Roman" w:hAnsi="Times New Roman" w:cs="Times New Roman"/>
          <w:sz w:val="24"/>
          <w:szCs w:val="24"/>
        </w:rPr>
      </w:pPr>
      <w:r>
        <w:rPr>
          <w:rFonts w:ascii="Times New Roman" w:hAnsi="Times New Roman" w:cs="Times New Roman"/>
          <w:b/>
          <w:bCs/>
          <w:sz w:val="24"/>
          <w:szCs w:val="24"/>
        </w:rPr>
        <w:t>Note:</w:t>
      </w:r>
      <w:r>
        <w:rPr>
          <w:rFonts w:ascii="Times New Roman" w:hAnsi="Times New Roman" w:cs="Times New Roman"/>
          <w:sz w:val="24"/>
          <w:szCs w:val="24"/>
        </w:rPr>
        <w:t xml:space="preserve"> While the above SED code does make the proper adjustments to most files, it is possible there will be some outliers. Unfortunately, there is no proper documentation of those outliers at this time. Thus, if one of the modified .mod files that we want to run to calculate the sacrifice ratio does not work, check to make sure SED did what we expected/wanted it to. Sometimes a given .mod file will have a unique structure that makes my regular expressions not work. </w:t>
      </w:r>
    </w:p>
    <w:p w14:paraId="70677F7B" w14:textId="77777777" w:rsidR="00BA483D" w:rsidRDefault="00BA483D" w:rsidP="00BA483D">
      <w:pPr>
        <w:pStyle w:val="Heading2"/>
      </w:pPr>
      <w:r>
        <w:t>Run .mod Files</w:t>
      </w:r>
    </w:p>
    <w:p w14:paraId="4A14F0E7" w14:textId="77777777" w:rsidR="00CD3E62" w:rsidRDefault="00BA483D" w:rsidP="00CD3E62">
      <w:pPr>
        <w:pStyle w:val="ListParagraph"/>
        <w:numPr>
          <w:ilvl w:val="0"/>
          <w:numId w:val="6"/>
        </w:numPr>
        <w:rPr>
          <w:rFonts w:ascii="Times New Roman" w:hAnsi="Times New Roman" w:cs="Times New Roman"/>
          <w:sz w:val="24"/>
          <w:szCs w:val="24"/>
        </w:rPr>
      </w:pPr>
      <w:r w:rsidRPr="00CD3E62">
        <w:rPr>
          <w:rFonts w:ascii="Times New Roman" w:hAnsi="Times New Roman" w:cs="Times New Roman"/>
          <w:sz w:val="24"/>
          <w:szCs w:val="24"/>
        </w:rPr>
        <w:t>T</w:t>
      </w:r>
      <w:r w:rsidR="00CD3E62">
        <w:rPr>
          <w:rFonts w:ascii="Times New Roman" w:hAnsi="Times New Roman" w:cs="Times New Roman"/>
          <w:sz w:val="24"/>
          <w:szCs w:val="24"/>
        </w:rPr>
        <w:t xml:space="preserve">his will generate the </w:t>
      </w:r>
      <w:r w:rsidRPr="00CD3E62">
        <w:rPr>
          <w:rFonts w:ascii="Times New Roman" w:hAnsi="Times New Roman" w:cs="Times New Roman"/>
          <w:sz w:val="24"/>
          <w:szCs w:val="24"/>
        </w:rPr>
        <w:t>IRFs</w:t>
      </w:r>
      <w:r w:rsidR="00CD3E62">
        <w:rPr>
          <w:rFonts w:ascii="Times New Roman" w:hAnsi="Times New Roman" w:cs="Times New Roman"/>
          <w:sz w:val="24"/>
          <w:szCs w:val="24"/>
        </w:rPr>
        <w:t xml:space="preserve"> that we </w:t>
      </w:r>
      <w:r w:rsidRPr="00CD3E62">
        <w:rPr>
          <w:rFonts w:ascii="Times New Roman" w:hAnsi="Times New Roman" w:cs="Times New Roman"/>
          <w:sz w:val="24"/>
          <w:szCs w:val="24"/>
        </w:rPr>
        <w:t>use to calculate the sacrifice ratio</w:t>
      </w:r>
    </w:p>
    <w:p w14:paraId="7B157BC9" w14:textId="75EFE2A2" w:rsidR="00CD3E62" w:rsidRDefault="00CD3E62" w:rsidP="00CD3E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w:t>
      </w:r>
      <w:r w:rsidR="00BA483D" w:rsidRPr="00CD3E62">
        <w:rPr>
          <w:rFonts w:ascii="Times New Roman" w:hAnsi="Times New Roman" w:cs="Times New Roman"/>
          <w:sz w:val="24"/>
          <w:szCs w:val="24"/>
        </w:rPr>
        <w:t xml:space="preserve">un </w:t>
      </w:r>
      <w:r>
        <w:rPr>
          <w:rFonts w:ascii="Times New Roman" w:hAnsi="Times New Roman" w:cs="Times New Roman"/>
          <w:sz w:val="24"/>
          <w:szCs w:val="24"/>
        </w:rPr>
        <w:t>“</w:t>
      </w:r>
      <w:proofErr w:type="spellStart"/>
      <w:r w:rsidR="00BA483D" w:rsidRPr="00CD3E62">
        <w:rPr>
          <w:rFonts w:ascii="Times New Roman" w:hAnsi="Times New Roman" w:cs="Times New Roman"/>
          <w:sz w:val="24"/>
          <w:szCs w:val="24"/>
        </w:rPr>
        <w:t>Run_Dynare.m</w:t>
      </w:r>
      <w:proofErr w:type="spellEnd"/>
      <w:r>
        <w:rPr>
          <w:rFonts w:ascii="Times New Roman" w:hAnsi="Times New Roman" w:cs="Times New Roman"/>
          <w:sz w:val="24"/>
          <w:szCs w:val="24"/>
        </w:rPr>
        <w:t>”. A few notes:</w:t>
      </w:r>
    </w:p>
    <w:p w14:paraId="0ED65658" w14:textId="26D76BC5" w:rsidR="00CD3E62" w:rsidRPr="00CD3E62" w:rsidRDefault="00174551" w:rsidP="00CD3E62">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CD3E62">
        <w:rPr>
          <w:rFonts w:ascii="Times New Roman" w:hAnsi="Times New Roman" w:cs="Times New Roman"/>
          <w:sz w:val="24"/>
          <w:szCs w:val="24"/>
        </w:rPr>
        <w:t>Run_Dynare.m</w:t>
      </w:r>
      <w:proofErr w:type="spellEnd"/>
      <w:r w:rsidR="00CD3E62">
        <w:rPr>
          <w:rFonts w:ascii="Times New Roman" w:hAnsi="Times New Roman" w:cs="Times New Roman"/>
          <w:sz w:val="24"/>
          <w:szCs w:val="24"/>
        </w:rPr>
        <w:t xml:space="preserve"> </w:t>
      </w:r>
      <w:r>
        <w:rPr>
          <w:rFonts w:ascii="Times New Roman" w:hAnsi="Times New Roman" w:cs="Times New Roman"/>
          <w:sz w:val="24"/>
          <w:szCs w:val="24"/>
        </w:rPr>
        <w:t xml:space="preserve">file </w:t>
      </w:r>
      <w:r w:rsidR="00CD3E62">
        <w:rPr>
          <w:rFonts w:ascii="Times New Roman" w:hAnsi="Times New Roman" w:cs="Times New Roman"/>
          <w:sz w:val="24"/>
          <w:szCs w:val="24"/>
        </w:rPr>
        <w:t>itself is in Calc-Sacrifice-Ratio/</w:t>
      </w:r>
      <w:r>
        <w:rPr>
          <w:rFonts w:ascii="Times New Roman" w:hAnsi="Times New Roman" w:cs="Times New Roman"/>
          <w:sz w:val="24"/>
          <w:szCs w:val="24"/>
        </w:rPr>
        <w:t>. However,</w:t>
      </w:r>
      <w:r w:rsidR="00CD3E62">
        <w:rPr>
          <w:rFonts w:ascii="Times New Roman" w:hAnsi="Times New Roman" w:cs="Times New Roman"/>
          <w:sz w:val="24"/>
          <w:szCs w:val="24"/>
        </w:rPr>
        <w:t xml:space="preserve"> </w:t>
      </w:r>
      <w:r>
        <w:rPr>
          <w:rFonts w:ascii="Times New Roman" w:hAnsi="Times New Roman" w:cs="Times New Roman"/>
          <w:sz w:val="24"/>
          <w:szCs w:val="24"/>
        </w:rPr>
        <w:t xml:space="preserve">when you open it, </w:t>
      </w:r>
      <w:r w:rsidR="00CD3E62">
        <w:rPr>
          <w:rFonts w:ascii="Times New Roman" w:hAnsi="Times New Roman" w:cs="Times New Roman"/>
          <w:sz w:val="24"/>
          <w:szCs w:val="24"/>
        </w:rPr>
        <w:t xml:space="preserve">you’ll want to set the working directory in Matlab to the </w:t>
      </w:r>
      <w:proofErr w:type="spellStart"/>
      <w:r w:rsidR="00CD3E62">
        <w:rPr>
          <w:rFonts w:ascii="Times New Roman" w:hAnsi="Times New Roman" w:cs="Times New Roman"/>
          <w:sz w:val="24"/>
          <w:szCs w:val="24"/>
        </w:rPr>
        <w:t>pitarg_models</w:t>
      </w:r>
      <w:proofErr w:type="spellEnd"/>
      <w:r w:rsidR="00CD3E62">
        <w:rPr>
          <w:rFonts w:ascii="Times New Roman" w:hAnsi="Times New Roman" w:cs="Times New Roman"/>
          <w:sz w:val="24"/>
          <w:szCs w:val="24"/>
        </w:rPr>
        <w:t>/ subdirectory</w:t>
      </w:r>
      <w:r>
        <w:rPr>
          <w:rFonts w:ascii="Times New Roman" w:hAnsi="Times New Roman" w:cs="Times New Roman"/>
          <w:sz w:val="24"/>
          <w:szCs w:val="24"/>
        </w:rPr>
        <w:t>. This way Matlab knows where to look for the .mod files</w:t>
      </w:r>
    </w:p>
    <w:p w14:paraId="222ED54F" w14:textId="674D2536" w:rsidR="00CD3E62" w:rsidRDefault="00CD3E62" w:rsidP="0017455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Y</w:t>
      </w:r>
      <w:r w:rsidR="0064782B" w:rsidRPr="00CD3E62">
        <w:rPr>
          <w:rFonts w:ascii="Times New Roman" w:hAnsi="Times New Roman" w:cs="Times New Roman"/>
          <w:sz w:val="24"/>
          <w:szCs w:val="24"/>
        </w:rPr>
        <w:t xml:space="preserve">ou will need to initialize </w:t>
      </w:r>
      <w:proofErr w:type="spellStart"/>
      <w:r w:rsidR="0064782B" w:rsidRPr="00CD3E62">
        <w:rPr>
          <w:rFonts w:ascii="Times New Roman" w:hAnsi="Times New Roman" w:cs="Times New Roman"/>
          <w:sz w:val="24"/>
          <w:szCs w:val="24"/>
        </w:rPr>
        <w:t>Dynare</w:t>
      </w:r>
      <w:proofErr w:type="spellEnd"/>
      <w:r w:rsidR="0064782B" w:rsidRPr="00CD3E62">
        <w:rPr>
          <w:rFonts w:ascii="Times New Roman" w:hAnsi="Times New Roman" w:cs="Times New Roman"/>
          <w:sz w:val="24"/>
          <w:szCs w:val="24"/>
        </w:rPr>
        <w:t xml:space="preserve"> for that session</w:t>
      </w:r>
      <w:r w:rsidR="00174551">
        <w:rPr>
          <w:rFonts w:ascii="Times New Roman" w:hAnsi="Times New Roman" w:cs="Times New Roman"/>
          <w:sz w:val="24"/>
          <w:szCs w:val="24"/>
        </w:rPr>
        <w:t xml:space="preserve"> by running </w:t>
      </w:r>
      <w:r w:rsidRPr="00174551">
        <w:rPr>
          <w:rFonts w:ascii="Times New Roman" w:hAnsi="Times New Roman" w:cs="Times New Roman"/>
          <w:sz w:val="24"/>
          <w:szCs w:val="24"/>
        </w:rPr>
        <w:t>“</w:t>
      </w:r>
      <w:proofErr w:type="spellStart"/>
      <w:r w:rsidRPr="00174551">
        <w:rPr>
          <w:rFonts w:ascii="Times New Roman" w:hAnsi="Times New Roman" w:cs="Times New Roman"/>
          <w:sz w:val="24"/>
          <w:szCs w:val="24"/>
        </w:rPr>
        <w:t>addpath</w:t>
      </w:r>
      <w:proofErr w:type="spellEnd"/>
      <w:r w:rsidRPr="00174551">
        <w:rPr>
          <w:rFonts w:ascii="Times New Roman" w:hAnsi="Times New Roman" w:cs="Times New Roman"/>
          <w:sz w:val="24"/>
          <w:szCs w:val="24"/>
        </w:rPr>
        <w:t xml:space="preserve"> c:\dynare\4.5.4\matlab”</w:t>
      </w:r>
    </w:p>
    <w:p w14:paraId="15996D40" w14:textId="3A4B2C60" w:rsidR="00174551" w:rsidRPr="00174551" w:rsidRDefault="00174551" w:rsidP="00174551">
      <w:pPr>
        <w:pStyle w:val="ListParagraph"/>
        <w:numPr>
          <w:ilvl w:val="2"/>
          <w:numId w:val="6"/>
        </w:numPr>
        <w:rPr>
          <w:rFonts w:ascii="Times New Roman" w:hAnsi="Times New Roman" w:cs="Times New Roman"/>
          <w:sz w:val="24"/>
          <w:szCs w:val="24"/>
        </w:rPr>
      </w:pPr>
      <w:r>
        <w:rPr>
          <w:rFonts w:ascii="Times New Roman" w:hAnsi="Times New Roman" w:cs="Times New Roman"/>
          <w:sz w:val="24"/>
          <w:szCs w:val="24"/>
        </w:rPr>
        <w:t xml:space="preserve">See </w:t>
      </w:r>
      <w:hyperlink r:id="rId8" w:history="1">
        <w:r w:rsidRPr="00174551">
          <w:rPr>
            <w:rStyle w:val="Hyperlink"/>
            <w:rFonts w:ascii="Times New Roman" w:hAnsi="Times New Roman" w:cs="Times New Roman"/>
            <w:sz w:val="24"/>
            <w:szCs w:val="24"/>
          </w:rPr>
          <w:t>here</w:t>
        </w:r>
      </w:hyperlink>
      <w:r>
        <w:rPr>
          <w:rFonts w:ascii="Times New Roman" w:hAnsi="Times New Roman" w:cs="Times New Roman"/>
          <w:sz w:val="24"/>
          <w:szCs w:val="24"/>
        </w:rPr>
        <w:t xml:space="preserve"> for details</w:t>
      </w:r>
    </w:p>
    <w:p w14:paraId="37616799" w14:textId="1D653761" w:rsidR="00CD3E62" w:rsidRDefault="00CD3E62" w:rsidP="00CD3E6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This will run each model</w:t>
      </w:r>
      <w:r w:rsidR="00174551">
        <w:rPr>
          <w:rFonts w:ascii="Times New Roman" w:hAnsi="Times New Roman" w:cs="Times New Roman"/>
          <w:sz w:val="24"/>
          <w:szCs w:val="24"/>
        </w:rPr>
        <w:t xml:space="preserve"> and save a series of outputs in </w:t>
      </w:r>
      <w:proofErr w:type="spellStart"/>
      <w:r w:rsidR="00174551">
        <w:rPr>
          <w:rFonts w:ascii="Times New Roman" w:hAnsi="Times New Roman" w:cs="Times New Roman"/>
          <w:sz w:val="24"/>
          <w:szCs w:val="24"/>
        </w:rPr>
        <w:t>pitarg_models</w:t>
      </w:r>
      <w:proofErr w:type="spellEnd"/>
      <w:r w:rsidR="00174551">
        <w:rPr>
          <w:rFonts w:ascii="Times New Roman" w:hAnsi="Times New Roman" w:cs="Times New Roman"/>
          <w:sz w:val="24"/>
          <w:szCs w:val="24"/>
        </w:rPr>
        <w:t>/</w:t>
      </w:r>
    </w:p>
    <w:p w14:paraId="4F0A3B9C" w14:textId="24B5F802" w:rsidR="00174551" w:rsidRDefault="00174551" w:rsidP="00174551">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We only need the .mat files, and we want to save them in a folder than indicates what rule was used. For example, if the Taylor rule had been used, we want to save the .mat files in results-</w:t>
      </w:r>
      <w:proofErr w:type="spellStart"/>
      <w:r>
        <w:rPr>
          <w:rFonts w:ascii="Times New Roman" w:hAnsi="Times New Roman" w:cs="Times New Roman"/>
          <w:sz w:val="24"/>
          <w:szCs w:val="24"/>
        </w:rPr>
        <w:t>taylor</w:t>
      </w:r>
      <w:proofErr w:type="spellEnd"/>
      <w:r>
        <w:rPr>
          <w:rFonts w:ascii="Times New Roman" w:hAnsi="Times New Roman" w:cs="Times New Roman"/>
          <w:sz w:val="24"/>
          <w:szCs w:val="24"/>
        </w:rPr>
        <w:t>-rule/</w:t>
      </w:r>
    </w:p>
    <w:p w14:paraId="4B6F1E1B" w14:textId="53132D50" w:rsidR="00174551" w:rsidRDefault="00174551" w:rsidP="005E09DD">
      <w:pPr>
        <w:pStyle w:val="ListParagraph"/>
        <w:numPr>
          <w:ilvl w:val="2"/>
          <w:numId w:val="6"/>
        </w:numPr>
        <w:rPr>
          <w:rFonts w:ascii="Times New Roman" w:hAnsi="Times New Roman" w:cs="Times New Roman"/>
          <w:sz w:val="24"/>
          <w:szCs w:val="24"/>
        </w:rPr>
      </w:pPr>
      <w:r w:rsidRPr="00174551">
        <w:rPr>
          <w:rFonts w:ascii="Times New Roman" w:hAnsi="Times New Roman" w:cs="Times New Roman"/>
          <w:sz w:val="24"/>
          <w:szCs w:val="24"/>
        </w:rPr>
        <w:t>For the other</w:t>
      </w:r>
      <w:r>
        <w:rPr>
          <w:rFonts w:ascii="Times New Roman" w:hAnsi="Times New Roman" w:cs="Times New Roman"/>
          <w:sz w:val="24"/>
          <w:szCs w:val="24"/>
        </w:rPr>
        <w:t xml:space="preserve"> output</w:t>
      </w:r>
      <w:r w:rsidRPr="00174551">
        <w:rPr>
          <w:rFonts w:ascii="Times New Roman" w:hAnsi="Times New Roman" w:cs="Times New Roman"/>
          <w:sz w:val="24"/>
          <w:szCs w:val="24"/>
        </w:rPr>
        <w:t xml:space="preserve"> files, they are mostly useless. I would navigate to the Calc-Sacrifice-Ratio</w:t>
      </w:r>
      <w:r>
        <w:rPr>
          <w:rFonts w:ascii="Times New Roman" w:hAnsi="Times New Roman" w:cs="Times New Roman"/>
          <w:sz w:val="24"/>
          <w:szCs w:val="24"/>
        </w:rPr>
        <w:t>/</w:t>
      </w:r>
      <w:r w:rsidRPr="00174551">
        <w:rPr>
          <w:rFonts w:ascii="Times New Roman" w:hAnsi="Times New Roman" w:cs="Times New Roman"/>
          <w:sz w:val="24"/>
          <w:szCs w:val="24"/>
        </w:rPr>
        <w:t xml:space="preserve"> folder</w:t>
      </w:r>
      <w:r>
        <w:rPr>
          <w:rFonts w:ascii="Times New Roman" w:hAnsi="Times New Roman" w:cs="Times New Roman"/>
          <w:sz w:val="24"/>
          <w:szCs w:val="24"/>
        </w:rPr>
        <w:t xml:space="preserve">, using the </w:t>
      </w:r>
      <w:r w:rsidRPr="00174551">
        <w:rPr>
          <w:rFonts w:ascii="Times New Roman" w:hAnsi="Times New Roman" w:cs="Times New Roman"/>
          <w:sz w:val="24"/>
          <w:szCs w:val="24"/>
        </w:rPr>
        <w:t xml:space="preserve">shell </w:t>
      </w:r>
      <w:r>
        <w:rPr>
          <w:rFonts w:ascii="Times New Roman" w:hAnsi="Times New Roman" w:cs="Times New Roman"/>
          <w:sz w:val="24"/>
          <w:szCs w:val="24"/>
        </w:rPr>
        <w:t xml:space="preserve">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w:t>
      </w:r>
      <w:r w:rsidRPr="00174551">
        <w:rPr>
          <w:rFonts w:ascii="Times New Roman" w:hAnsi="Times New Roman" w:cs="Times New Roman"/>
          <w:sz w:val="24"/>
          <w:szCs w:val="24"/>
        </w:rPr>
        <w:t xml:space="preserve">and run “mv </w:t>
      </w:r>
      <w:proofErr w:type="spellStart"/>
      <w:r w:rsidRPr="00174551">
        <w:rPr>
          <w:rFonts w:ascii="Times New Roman" w:hAnsi="Times New Roman" w:cs="Times New Roman"/>
          <w:sz w:val="24"/>
          <w:szCs w:val="24"/>
        </w:rPr>
        <w:t>pitarg_models</w:t>
      </w:r>
      <w:proofErr w:type="spellEnd"/>
      <w:r w:rsidRPr="00174551">
        <w:rPr>
          <w:rFonts w:ascii="Times New Roman" w:hAnsi="Times New Roman" w:cs="Times New Roman"/>
          <w:sz w:val="24"/>
          <w:szCs w:val="24"/>
        </w:rPr>
        <w:t>/*.m Run-Outputs/”</w:t>
      </w:r>
      <w:r>
        <w:rPr>
          <w:rFonts w:ascii="Times New Roman" w:hAnsi="Times New Roman" w:cs="Times New Roman"/>
          <w:sz w:val="24"/>
          <w:szCs w:val="24"/>
        </w:rPr>
        <w:t xml:space="preserve"> and “</w:t>
      </w:r>
      <w:r w:rsidRPr="00174551">
        <w:rPr>
          <w:rFonts w:ascii="Times New Roman" w:hAnsi="Times New Roman" w:cs="Times New Roman"/>
          <w:sz w:val="24"/>
          <w:szCs w:val="24"/>
        </w:rPr>
        <w:t xml:space="preserve">mv </w:t>
      </w:r>
      <w:proofErr w:type="spellStart"/>
      <w:r w:rsidRPr="00174551">
        <w:rPr>
          <w:rFonts w:ascii="Times New Roman" w:hAnsi="Times New Roman" w:cs="Times New Roman"/>
          <w:sz w:val="24"/>
          <w:szCs w:val="24"/>
        </w:rPr>
        <w:t>pitarg_models</w:t>
      </w:r>
      <w:proofErr w:type="spellEnd"/>
      <w:r w:rsidRPr="00174551">
        <w:rPr>
          <w:rFonts w:ascii="Times New Roman" w:hAnsi="Times New Roman" w:cs="Times New Roman"/>
          <w:sz w:val="24"/>
          <w:szCs w:val="24"/>
        </w:rPr>
        <w:t>/*.log Run-Outputs/</w:t>
      </w:r>
      <w:r>
        <w:rPr>
          <w:rFonts w:ascii="Times New Roman" w:hAnsi="Times New Roman" w:cs="Times New Roman"/>
          <w:sz w:val="24"/>
          <w:szCs w:val="24"/>
        </w:rPr>
        <w:t>” to move them to a placeholder folder</w:t>
      </w:r>
      <w:r w:rsidR="00A241AF">
        <w:rPr>
          <w:rFonts w:ascii="Times New Roman" w:hAnsi="Times New Roman" w:cs="Times New Roman"/>
          <w:sz w:val="24"/>
          <w:szCs w:val="24"/>
        </w:rPr>
        <w:t xml:space="preserve"> called “Run-Outputs/”</w:t>
      </w:r>
    </w:p>
    <w:p w14:paraId="4DBF127B" w14:textId="069F1F05" w:rsidR="00174551" w:rsidRDefault="00174551" w:rsidP="00174551">
      <w:pPr>
        <w:pStyle w:val="Heading2"/>
      </w:pPr>
      <w:r>
        <w:lastRenderedPageBreak/>
        <w:t>Extract/Calculate Sacrifice Ratios</w:t>
      </w:r>
    </w:p>
    <w:p w14:paraId="3C6143D6" w14:textId="104BF33F" w:rsidR="00174551" w:rsidRDefault="00A241AF" w:rsidP="00A241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Navigate to r</w:t>
      </w:r>
      <w:r w:rsidR="00174551" w:rsidRPr="00A241AF">
        <w:rPr>
          <w:rFonts w:ascii="Times New Roman" w:hAnsi="Times New Roman" w:cs="Times New Roman"/>
          <w:sz w:val="24"/>
          <w:szCs w:val="24"/>
        </w:rPr>
        <w:t>un 02_Extract-Sacrifice-Ratios.r</w:t>
      </w:r>
    </w:p>
    <w:p w14:paraId="4CBF66F1" w14:textId="6198FAB4" w:rsidR="00A241AF" w:rsidRDefault="00A241AF" w:rsidP="00A241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Select the rule you used when running the .mod files</w:t>
      </w:r>
    </w:p>
    <w:p w14:paraId="44D6A6F4" w14:textId="2B573B83" w:rsidR="00A241AF" w:rsidRDefault="00A241AF" w:rsidP="00A241AF">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The main rule being used as of this writing is the “bob” rule</w:t>
      </w:r>
    </w:p>
    <w:p w14:paraId="4C92D932" w14:textId="33814892" w:rsidR="00A241AF" w:rsidRDefault="00A241AF" w:rsidP="00A241A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Simply run the script. Follow the detailed comments for explanations of each step</w:t>
      </w:r>
    </w:p>
    <w:p w14:paraId="37E6B0DC" w14:textId="29D589F2" w:rsidR="00564D95" w:rsidRDefault="00564D95" w:rsidP="00564D95">
      <w:pPr>
        <w:pStyle w:val="Heading2"/>
      </w:pPr>
      <w:r>
        <w:t>Errors</w:t>
      </w:r>
    </w:p>
    <w:p w14:paraId="55B71956" w14:textId="77777777" w:rsidR="0034526D" w:rsidRDefault="0034526D" w:rsidP="0034526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Out of the 90 models of interest, we were able to obtain sacrifice ratios for 79 of them (87.8%). </w:t>
      </w:r>
    </w:p>
    <w:p w14:paraId="6C53DCC2" w14:textId="77777777" w:rsidR="0034526D" w:rsidRDefault="0034526D" w:rsidP="0034526D">
      <w:pPr>
        <w:pStyle w:val="ListParagraph"/>
        <w:numPr>
          <w:ilvl w:val="1"/>
          <w:numId w:val="7"/>
        </w:numPr>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Of the 11 we don’t have sacrifice ratios for:</w:t>
      </w:r>
    </w:p>
    <w:p w14:paraId="6848DED5" w14:textId="77777777" w:rsidR="0034526D" w:rsidRPr="00BB73D0" w:rsidRDefault="0034526D" w:rsidP="0034526D">
      <w:pPr>
        <w:numPr>
          <w:ilvl w:val="2"/>
          <w:numId w:val="7"/>
        </w:numPr>
        <w:spacing w:after="0" w:line="240" w:lineRule="auto"/>
        <w:rPr>
          <w:rFonts w:ascii="Times New Roman" w:hAnsi="Times New Roman" w:cs="Times New Roman"/>
          <w:sz w:val="24"/>
          <w:szCs w:val="24"/>
        </w:rPr>
      </w:pPr>
      <w:r w:rsidRPr="00BB73D0">
        <w:rPr>
          <w:rFonts w:ascii="Times New Roman" w:hAnsi="Times New Roman" w:cs="Times New Roman"/>
          <w:sz w:val="24"/>
          <w:szCs w:val="24"/>
        </w:rPr>
        <w:t>1 model has the “impossible to find steady state” error</w:t>
      </w:r>
    </w:p>
    <w:p w14:paraId="4E9981FF" w14:textId="77777777" w:rsidR="0034526D" w:rsidRPr="00BB73D0" w:rsidRDefault="0034526D" w:rsidP="0034526D">
      <w:pPr>
        <w:numPr>
          <w:ilvl w:val="3"/>
          <w:numId w:val="7"/>
        </w:numPr>
        <w:spacing w:after="0" w:line="240" w:lineRule="auto"/>
        <w:rPr>
          <w:rFonts w:ascii="Times New Roman" w:hAnsi="Times New Roman" w:cs="Times New Roman"/>
          <w:sz w:val="24"/>
          <w:szCs w:val="24"/>
        </w:rPr>
      </w:pPr>
      <w:r w:rsidRPr="00BB73D0">
        <w:rPr>
          <w:rFonts w:ascii="Times New Roman" w:hAnsi="Times New Roman" w:cs="Times New Roman"/>
          <w:sz w:val="24"/>
          <w:szCs w:val="24"/>
        </w:rPr>
        <w:t>NK_DEFK17_pitarg</w:t>
      </w:r>
    </w:p>
    <w:p w14:paraId="721CEDB3" w14:textId="77777777" w:rsidR="0034526D" w:rsidRPr="00BB73D0" w:rsidRDefault="0034526D" w:rsidP="0034526D">
      <w:pPr>
        <w:numPr>
          <w:ilvl w:val="2"/>
          <w:numId w:val="7"/>
        </w:numPr>
        <w:spacing w:after="0" w:line="240" w:lineRule="auto"/>
        <w:rPr>
          <w:rFonts w:ascii="Times New Roman" w:hAnsi="Times New Roman" w:cs="Times New Roman"/>
          <w:sz w:val="24"/>
          <w:szCs w:val="24"/>
        </w:rPr>
      </w:pPr>
      <w:r w:rsidRPr="00BB73D0">
        <w:rPr>
          <w:rFonts w:ascii="Times New Roman" w:hAnsi="Times New Roman" w:cs="Times New Roman"/>
          <w:sz w:val="24"/>
          <w:szCs w:val="24"/>
        </w:rPr>
        <w:t xml:space="preserve">8 models have the “NA or </w:t>
      </w:r>
      <w:proofErr w:type="spellStart"/>
      <w:r w:rsidRPr="00BB73D0">
        <w:rPr>
          <w:rFonts w:ascii="Times New Roman" w:hAnsi="Times New Roman" w:cs="Times New Roman"/>
          <w:sz w:val="24"/>
          <w:szCs w:val="24"/>
        </w:rPr>
        <w:t>NaN</w:t>
      </w:r>
      <w:proofErr w:type="spellEnd"/>
      <w:r w:rsidRPr="00BB73D0">
        <w:rPr>
          <w:rFonts w:ascii="Times New Roman" w:hAnsi="Times New Roman" w:cs="Times New Roman"/>
          <w:sz w:val="24"/>
          <w:szCs w:val="24"/>
        </w:rPr>
        <w:t xml:space="preserve"> in steady state” error</w:t>
      </w:r>
    </w:p>
    <w:p w14:paraId="5AD7D29A" w14:textId="77777777" w:rsidR="0034526D" w:rsidRPr="00BB73D0" w:rsidRDefault="0034526D" w:rsidP="0034526D">
      <w:pPr>
        <w:numPr>
          <w:ilvl w:val="3"/>
          <w:numId w:val="7"/>
        </w:numPr>
        <w:contextualSpacing/>
        <w:rPr>
          <w:rFonts w:ascii="Times New Roman" w:hAnsi="Times New Roman" w:cs="Times New Roman"/>
          <w:sz w:val="24"/>
          <w:szCs w:val="24"/>
        </w:rPr>
      </w:pPr>
      <w:r w:rsidRPr="00BB73D0">
        <w:rPr>
          <w:rFonts w:ascii="Times New Roman" w:hAnsi="Times New Roman" w:cs="Times New Roman"/>
          <w:sz w:val="24"/>
          <w:szCs w:val="24"/>
        </w:rPr>
        <w:t>NK_DT12_pitarg</w:t>
      </w:r>
    </w:p>
    <w:p w14:paraId="24B75169" w14:textId="77777777" w:rsidR="0034526D" w:rsidRPr="00BB73D0" w:rsidRDefault="0034526D" w:rsidP="0034526D">
      <w:pPr>
        <w:numPr>
          <w:ilvl w:val="3"/>
          <w:numId w:val="7"/>
        </w:numPr>
        <w:autoSpaceDE w:val="0"/>
        <w:autoSpaceDN w:val="0"/>
        <w:adjustRightInd w:val="0"/>
        <w:spacing w:after="0" w:line="240" w:lineRule="auto"/>
        <w:contextualSpacing/>
        <w:rPr>
          <w:rFonts w:ascii="Times New Roman" w:hAnsi="Times New Roman" w:cs="Times New Roman"/>
          <w:sz w:val="24"/>
          <w:szCs w:val="24"/>
        </w:rPr>
      </w:pPr>
      <w:r w:rsidRPr="00BB73D0">
        <w:rPr>
          <w:rFonts w:ascii="Times New Roman" w:hAnsi="Times New Roman" w:cs="Times New Roman"/>
          <w:sz w:val="24"/>
          <w:szCs w:val="24"/>
        </w:rPr>
        <w:t>NK_ET14_pitarg</w:t>
      </w:r>
    </w:p>
    <w:p w14:paraId="27BAFF77" w14:textId="77777777" w:rsidR="0034526D" w:rsidRPr="00BB73D0" w:rsidRDefault="0034526D" w:rsidP="0034526D">
      <w:pPr>
        <w:numPr>
          <w:ilvl w:val="4"/>
          <w:numId w:val="7"/>
        </w:numPr>
        <w:autoSpaceDE w:val="0"/>
        <w:autoSpaceDN w:val="0"/>
        <w:adjustRightInd w:val="0"/>
        <w:spacing w:after="0" w:line="240" w:lineRule="auto"/>
        <w:contextualSpacing/>
        <w:rPr>
          <w:rFonts w:ascii="Times New Roman" w:hAnsi="Times New Roman" w:cs="Times New Roman"/>
          <w:sz w:val="24"/>
          <w:szCs w:val="24"/>
        </w:rPr>
      </w:pPr>
      <w:r w:rsidRPr="00BB73D0">
        <w:rPr>
          <w:rFonts w:ascii="Times New Roman" w:hAnsi="Times New Roman" w:cs="Times New Roman"/>
          <w:sz w:val="24"/>
          <w:szCs w:val="24"/>
        </w:rPr>
        <w:t xml:space="preserve">The non-modified .mod file does </w:t>
      </w:r>
      <w:r w:rsidRPr="00BB73D0">
        <w:rPr>
          <w:rFonts w:ascii="Times New Roman" w:hAnsi="Times New Roman" w:cs="Times New Roman"/>
          <w:i/>
          <w:iCs/>
          <w:sz w:val="24"/>
          <w:szCs w:val="24"/>
        </w:rPr>
        <w:t>not</w:t>
      </w:r>
      <w:r w:rsidRPr="00BB73D0">
        <w:rPr>
          <w:rFonts w:ascii="Times New Roman" w:hAnsi="Times New Roman" w:cs="Times New Roman"/>
          <w:sz w:val="24"/>
          <w:szCs w:val="24"/>
        </w:rPr>
        <w:t xml:space="preserve"> run, the modified one does not</w:t>
      </w:r>
    </w:p>
    <w:p w14:paraId="4BE7354C" w14:textId="77777777" w:rsidR="0034526D" w:rsidRPr="00BB73D0" w:rsidRDefault="0034526D" w:rsidP="0034526D">
      <w:pPr>
        <w:numPr>
          <w:ilvl w:val="3"/>
          <w:numId w:val="7"/>
        </w:numPr>
        <w:autoSpaceDE w:val="0"/>
        <w:autoSpaceDN w:val="0"/>
        <w:adjustRightInd w:val="0"/>
        <w:spacing w:after="0" w:line="240" w:lineRule="auto"/>
        <w:contextualSpacing/>
        <w:rPr>
          <w:rFonts w:ascii="Times New Roman" w:hAnsi="Times New Roman" w:cs="Times New Roman"/>
          <w:sz w:val="24"/>
          <w:szCs w:val="24"/>
        </w:rPr>
      </w:pPr>
      <w:r w:rsidRPr="00BB73D0">
        <w:rPr>
          <w:rFonts w:ascii="Times New Roman" w:hAnsi="Times New Roman" w:cs="Times New Roman"/>
          <w:sz w:val="24"/>
          <w:szCs w:val="24"/>
        </w:rPr>
        <w:t>NK_FLMF18_pitarg</w:t>
      </w:r>
    </w:p>
    <w:p w14:paraId="7FF47FDE" w14:textId="77777777" w:rsidR="0034526D" w:rsidRPr="00BB73D0" w:rsidRDefault="0034526D" w:rsidP="0034526D">
      <w:pPr>
        <w:numPr>
          <w:ilvl w:val="4"/>
          <w:numId w:val="7"/>
        </w:numPr>
        <w:autoSpaceDE w:val="0"/>
        <w:autoSpaceDN w:val="0"/>
        <w:adjustRightInd w:val="0"/>
        <w:spacing w:after="0" w:line="240" w:lineRule="auto"/>
        <w:contextualSpacing/>
        <w:rPr>
          <w:rFonts w:ascii="Times New Roman" w:hAnsi="Times New Roman" w:cs="Times New Roman"/>
          <w:sz w:val="24"/>
          <w:szCs w:val="24"/>
        </w:rPr>
      </w:pPr>
      <w:r w:rsidRPr="00BB73D0">
        <w:rPr>
          <w:rFonts w:ascii="Times New Roman" w:hAnsi="Times New Roman" w:cs="Times New Roman"/>
          <w:sz w:val="24"/>
          <w:szCs w:val="24"/>
        </w:rPr>
        <w:t>The non-modified .mod file does run, the modified one does not</w:t>
      </w:r>
    </w:p>
    <w:p w14:paraId="61DA70FE" w14:textId="77777777" w:rsidR="0034526D" w:rsidRPr="00BB73D0" w:rsidRDefault="0034526D" w:rsidP="0034526D">
      <w:pPr>
        <w:numPr>
          <w:ilvl w:val="3"/>
          <w:numId w:val="7"/>
        </w:numPr>
        <w:autoSpaceDE w:val="0"/>
        <w:autoSpaceDN w:val="0"/>
        <w:adjustRightInd w:val="0"/>
        <w:spacing w:after="0" w:line="240" w:lineRule="auto"/>
        <w:contextualSpacing/>
        <w:rPr>
          <w:rFonts w:ascii="Times New Roman" w:hAnsi="Times New Roman" w:cs="Times New Roman"/>
          <w:sz w:val="24"/>
          <w:szCs w:val="24"/>
        </w:rPr>
      </w:pPr>
      <w:r w:rsidRPr="00BB73D0">
        <w:rPr>
          <w:rFonts w:ascii="Times New Roman" w:hAnsi="Times New Roman" w:cs="Times New Roman"/>
          <w:sz w:val="24"/>
          <w:szCs w:val="24"/>
        </w:rPr>
        <w:t>NK_GK11_pitarg</w:t>
      </w:r>
    </w:p>
    <w:p w14:paraId="142D982B" w14:textId="77777777" w:rsidR="0034526D" w:rsidRPr="00BB73D0" w:rsidRDefault="0034526D" w:rsidP="0034526D">
      <w:pPr>
        <w:numPr>
          <w:ilvl w:val="3"/>
          <w:numId w:val="7"/>
        </w:numPr>
        <w:autoSpaceDE w:val="0"/>
        <w:autoSpaceDN w:val="0"/>
        <w:adjustRightInd w:val="0"/>
        <w:spacing w:after="0" w:line="240" w:lineRule="auto"/>
        <w:contextualSpacing/>
        <w:rPr>
          <w:rFonts w:ascii="Times New Roman" w:hAnsi="Times New Roman" w:cs="Times New Roman"/>
          <w:sz w:val="24"/>
          <w:szCs w:val="24"/>
        </w:rPr>
      </w:pPr>
      <w:r w:rsidRPr="00BB73D0">
        <w:rPr>
          <w:rFonts w:ascii="Times New Roman" w:hAnsi="Times New Roman" w:cs="Times New Roman"/>
          <w:sz w:val="24"/>
          <w:szCs w:val="24"/>
        </w:rPr>
        <w:t>NK_GSSZ17_pitarg</w:t>
      </w:r>
    </w:p>
    <w:p w14:paraId="34335F92" w14:textId="77777777" w:rsidR="0034526D" w:rsidRPr="00BB73D0" w:rsidRDefault="0034526D" w:rsidP="0034526D">
      <w:pPr>
        <w:numPr>
          <w:ilvl w:val="3"/>
          <w:numId w:val="7"/>
        </w:numPr>
        <w:autoSpaceDE w:val="0"/>
        <w:autoSpaceDN w:val="0"/>
        <w:adjustRightInd w:val="0"/>
        <w:spacing w:after="0" w:line="240" w:lineRule="auto"/>
        <w:contextualSpacing/>
        <w:rPr>
          <w:rFonts w:ascii="Times New Roman" w:hAnsi="Times New Roman" w:cs="Times New Roman"/>
          <w:sz w:val="24"/>
          <w:szCs w:val="24"/>
        </w:rPr>
      </w:pPr>
      <w:r w:rsidRPr="00BB73D0">
        <w:rPr>
          <w:rFonts w:ascii="Times New Roman" w:hAnsi="Times New Roman" w:cs="Times New Roman"/>
          <w:sz w:val="24"/>
          <w:szCs w:val="24"/>
        </w:rPr>
        <w:t>NK_MM10_pitarg</w:t>
      </w:r>
    </w:p>
    <w:p w14:paraId="31E6357D" w14:textId="77777777" w:rsidR="0034526D" w:rsidRPr="00BB73D0" w:rsidRDefault="0034526D" w:rsidP="0034526D">
      <w:pPr>
        <w:numPr>
          <w:ilvl w:val="3"/>
          <w:numId w:val="7"/>
        </w:numPr>
        <w:autoSpaceDE w:val="0"/>
        <w:autoSpaceDN w:val="0"/>
        <w:adjustRightInd w:val="0"/>
        <w:spacing w:after="0" w:line="240" w:lineRule="auto"/>
        <w:contextualSpacing/>
        <w:rPr>
          <w:rFonts w:ascii="Times New Roman" w:hAnsi="Times New Roman" w:cs="Times New Roman"/>
          <w:sz w:val="24"/>
          <w:szCs w:val="24"/>
        </w:rPr>
      </w:pPr>
      <w:r w:rsidRPr="00BB73D0">
        <w:rPr>
          <w:rFonts w:ascii="Times New Roman" w:hAnsi="Times New Roman" w:cs="Times New Roman"/>
          <w:sz w:val="24"/>
          <w:szCs w:val="24"/>
        </w:rPr>
        <w:t>US_FV15_pitarg</w:t>
      </w:r>
    </w:p>
    <w:p w14:paraId="679EC0E4" w14:textId="77777777" w:rsidR="0034526D" w:rsidRPr="00BB73D0" w:rsidRDefault="0034526D" w:rsidP="0034526D">
      <w:pPr>
        <w:numPr>
          <w:ilvl w:val="3"/>
          <w:numId w:val="7"/>
        </w:numPr>
        <w:spacing w:after="0" w:line="240" w:lineRule="auto"/>
        <w:rPr>
          <w:rFonts w:ascii="Times New Roman" w:hAnsi="Times New Roman" w:cs="Times New Roman"/>
          <w:sz w:val="24"/>
          <w:szCs w:val="24"/>
        </w:rPr>
      </w:pPr>
      <w:r w:rsidRPr="00BB73D0">
        <w:rPr>
          <w:rFonts w:ascii="Times New Roman" w:hAnsi="Times New Roman" w:cs="Times New Roman"/>
          <w:sz w:val="24"/>
          <w:szCs w:val="24"/>
        </w:rPr>
        <w:t>US_IR15_pitarg</w:t>
      </w:r>
    </w:p>
    <w:p w14:paraId="505AEBC7" w14:textId="77777777" w:rsidR="0034526D" w:rsidRPr="00BB73D0" w:rsidRDefault="0034526D" w:rsidP="0034526D">
      <w:pPr>
        <w:numPr>
          <w:ilvl w:val="2"/>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BB73D0">
        <w:rPr>
          <w:rFonts w:ascii="Times New Roman" w:hAnsi="Times New Roman" w:cs="Times New Roman"/>
          <w:sz w:val="24"/>
          <w:szCs w:val="24"/>
        </w:rPr>
        <w:t xml:space="preserve"> </w:t>
      </w:r>
      <w:proofErr w:type="gramStart"/>
      <w:r w:rsidRPr="00BB73D0">
        <w:rPr>
          <w:rFonts w:ascii="Times New Roman" w:hAnsi="Times New Roman" w:cs="Times New Roman"/>
          <w:sz w:val="24"/>
          <w:szCs w:val="24"/>
        </w:rPr>
        <w:t>models</w:t>
      </w:r>
      <w:proofErr w:type="gramEnd"/>
      <w:r w:rsidRPr="00BB73D0">
        <w:rPr>
          <w:rFonts w:ascii="Times New Roman" w:hAnsi="Times New Roman" w:cs="Times New Roman"/>
          <w:sz w:val="24"/>
          <w:szCs w:val="24"/>
        </w:rPr>
        <w:t xml:space="preserve"> ha</w:t>
      </w:r>
      <w:r>
        <w:rPr>
          <w:rFonts w:ascii="Times New Roman" w:hAnsi="Times New Roman" w:cs="Times New Roman"/>
          <w:sz w:val="24"/>
          <w:szCs w:val="24"/>
        </w:rPr>
        <w:t>s</w:t>
      </w:r>
      <w:r w:rsidRPr="00BB73D0">
        <w:rPr>
          <w:rFonts w:ascii="Times New Roman" w:hAnsi="Times New Roman" w:cs="Times New Roman"/>
          <w:sz w:val="24"/>
          <w:szCs w:val="24"/>
        </w:rPr>
        <w:t xml:space="preserve"> the “Blanchard Kahn conditions are not satisfied: indeterminacy” error</w:t>
      </w:r>
    </w:p>
    <w:p w14:paraId="4B142249" w14:textId="77777777" w:rsidR="0034526D" w:rsidRPr="00BB73D0" w:rsidRDefault="0034526D" w:rsidP="0034526D">
      <w:pPr>
        <w:numPr>
          <w:ilvl w:val="3"/>
          <w:numId w:val="7"/>
        </w:numPr>
        <w:contextualSpacing/>
        <w:rPr>
          <w:rFonts w:ascii="Times New Roman" w:hAnsi="Times New Roman" w:cs="Times New Roman"/>
          <w:sz w:val="24"/>
          <w:szCs w:val="24"/>
        </w:rPr>
      </w:pPr>
      <w:r w:rsidRPr="00BB73D0">
        <w:rPr>
          <w:rFonts w:ascii="Times New Roman" w:hAnsi="Times New Roman" w:cs="Times New Roman"/>
          <w:sz w:val="24"/>
          <w:szCs w:val="24"/>
        </w:rPr>
        <w:t>US_CCF12_pitarg</w:t>
      </w:r>
    </w:p>
    <w:p w14:paraId="5E74210F" w14:textId="77777777" w:rsidR="0034526D" w:rsidRPr="00BB73D0" w:rsidRDefault="0034526D" w:rsidP="0034526D">
      <w:pPr>
        <w:numPr>
          <w:ilvl w:val="2"/>
          <w:numId w:val="7"/>
        </w:numPr>
        <w:spacing w:after="0" w:line="240" w:lineRule="auto"/>
        <w:rPr>
          <w:rFonts w:ascii="Times New Roman" w:hAnsi="Times New Roman" w:cs="Times New Roman"/>
          <w:sz w:val="24"/>
          <w:szCs w:val="24"/>
        </w:rPr>
      </w:pPr>
      <w:r w:rsidRPr="00BB73D0">
        <w:rPr>
          <w:rFonts w:ascii="Times New Roman" w:hAnsi="Times New Roman" w:cs="Times New Roman"/>
          <w:sz w:val="24"/>
          <w:szCs w:val="24"/>
        </w:rPr>
        <w:t>1 model has an “Incorrect dimensions for matrix multiplication” error</w:t>
      </w:r>
    </w:p>
    <w:p w14:paraId="282534C9" w14:textId="77777777" w:rsidR="0034526D" w:rsidRPr="00BB73D0" w:rsidRDefault="0034526D" w:rsidP="0034526D">
      <w:pPr>
        <w:numPr>
          <w:ilvl w:val="3"/>
          <w:numId w:val="7"/>
        </w:numPr>
        <w:contextualSpacing/>
        <w:rPr>
          <w:rFonts w:ascii="Times New Roman" w:hAnsi="Times New Roman" w:cs="Times New Roman"/>
          <w:sz w:val="24"/>
          <w:szCs w:val="24"/>
        </w:rPr>
      </w:pPr>
      <w:r w:rsidRPr="00BB73D0">
        <w:rPr>
          <w:rFonts w:ascii="Times New Roman" w:hAnsi="Times New Roman" w:cs="Times New Roman"/>
          <w:sz w:val="24"/>
          <w:szCs w:val="24"/>
        </w:rPr>
        <w:t>G7_TAY93_pitarg</w:t>
      </w:r>
    </w:p>
    <w:p w14:paraId="3666D1EC" w14:textId="77777777" w:rsidR="0034526D" w:rsidRPr="00BB73D0" w:rsidRDefault="0034526D" w:rsidP="0034526D">
      <w:pPr>
        <w:numPr>
          <w:ilvl w:val="4"/>
          <w:numId w:val="7"/>
        </w:numPr>
        <w:contextualSpacing/>
        <w:rPr>
          <w:rFonts w:ascii="Times New Roman" w:hAnsi="Times New Roman" w:cs="Times New Roman"/>
          <w:sz w:val="24"/>
          <w:szCs w:val="24"/>
        </w:rPr>
      </w:pPr>
      <w:r w:rsidRPr="00BB73D0">
        <w:rPr>
          <w:rFonts w:ascii="Times New Roman" w:hAnsi="Times New Roman" w:cs="Times New Roman"/>
          <w:sz w:val="24"/>
          <w:szCs w:val="24"/>
        </w:rPr>
        <w:t>Note: .mod file here loads Sigma_G7_TAY93.mat</w:t>
      </w:r>
    </w:p>
    <w:p w14:paraId="2190087A" w14:textId="77777777" w:rsidR="0034526D" w:rsidRDefault="0034526D" w:rsidP="0034526D">
      <w:pPr>
        <w:numPr>
          <w:ilvl w:val="4"/>
          <w:numId w:val="7"/>
        </w:numPr>
        <w:contextualSpacing/>
        <w:rPr>
          <w:rFonts w:ascii="Times New Roman" w:hAnsi="Times New Roman" w:cs="Times New Roman"/>
          <w:sz w:val="24"/>
          <w:szCs w:val="24"/>
        </w:rPr>
      </w:pPr>
      <w:r w:rsidRPr="00BB73D0">
        <w:rPr>
          <w:rFonts w:ascii="Times New Roman" w:hAnsi="Times New Roman" w:cs="Times New Roman"/>
          <w:sz w:val="24"/>
          <w:szCs w:val="24"/>
        </w:rPr>
        <w:t xml:space="preserve">The error is: “Incorrect dimensions for matrix multiplication. Check that the number of columns in the first matrix matches the number of rows in the second matrix. To perform elementwise multiplication, use </w:t>
      </w:r>
      <w:proofErr w:type="gramStart"/>
      <w:r w:rsidRPr="00BB73D0">
        <w:rPr>
          <w:rFonts w:ascii="Times New Roman" w:hAnsi="Times New Roman" w:cs="Times New Roman"/>
          <w:sz w:val="24"/>
          <w:szCs w:val="24"/>
        </w:rPr>
        <w:t>'.*</w:t>
      </w:r>
      <w:proofErr w:type="gramEnd"/>
      <w:r w:rsidRPr="00BB73D0">
        <w:rPr>
          <w:rFonts w:ascii="Times New Roman" w:hAnsi="Times New Roman" w:cs="Times New Roman"/>
          <w:sz w:val="24"/>
          <w:szCs w:val="24"/>
        </w:rPr>
        <w:t>'.”</w:t>
      </w:r>
    </w:p>
    <w:p w14:paraId="2DA1FD93" w14:textId="77777777" w:rsidR="0034526D" w:rsidRPr="00564D95" w:rsidRDefault="0034526D" w:rsidP="0034526D">
      <w:pPr>
        <w:numPr>
          <w:ilvl w:val="4"/>
          <w:numId w:val="7"/>
        </w:numPr>
        <w:contextualSpacing/>
        <w:rPr>
          <w:rFonts w:ascii="Times New Roman" w:hAnsi="Times New Roman" w:cs="Times New Roman"/>
          <w:sz w:val="24"/>
          <w:szCs w:val="24"/>
        </w:rPr>
      </w:pPr>
      <w:r w:rsidRPr="00564D95">
        <w:rPr>
          <w:rFonts w:ascii="Times New Roman" w:hAnsi="Times New Roman" w:cs="Times New Roman"/>
          <w:sz w:val="24"/>
          <w:szCs w:val="24"/>
        </w:rPr>
        <w:t xml:space="preserve">This error occurs only in the pitarg modified version of the file, not in the basic version. </w:t>
      </w:r>
      <w:proofErr w:type="gramStart"/>
      <w:r w:rsidRPr="00564D95">
        <w:rPr>
          <w:rFonts w:ascii="Times New Roman" w:hAnsi="Times New Roman" w:cs="Times New Roman"/>
          <w:sz w:val="24"/>
          <w:szCs w:val="24"/>
        </w:rPr>
        <w:t>So</w:t>
      </w:r>
      <w:proofErr w:type="gramEnd"/>
      <w:r w:rsidRPr="00564D95">
        <w:rPr>
          <w:rFonts w:ascii="Times New Roman" w:hAnsi="Times New Roman" w:cs="Times New Roman"/>
          <w:sz w:val="24"/>
          <w:szCs w:val="24"/>
        </w:rPr>
        <w:t xml:space="preserve"> something about adding pitarg breaks the model, but it is not clear the juice is worth the squeeze, at this moment, in terms of figuring this out</w:t>
      </w:r>
    </w:p>
    <w:p w14:paraId="2C11DD5A" w14:textId="1742D9AE" w:rsidR="00512E87" w:rsidRDefault="0064782B" w:rsidP="00421403">
      <w:pPr>
        <w:pStyle w:val="Heading1"/>
      </w:pPr>
      <w:r>
        <w:t>Q and A</w:t>
      </w:r>
    </w:p>
    <w:p w14:paraId="0AD425CC" w14:textId="40DBA409" w:rsidR="00765204" w:rsidRDefault="00765204" w:rsidP="00421403">
      <w:pPr>
        <w:pStyle w:val="Heading2"/>
      </w:pPr>
      <w:r>
        <w:t>What do the different folders hold?</w:t>
      </w:r>
    </w:p>
    <w:p w14:paraId="4530C4B6" w14:textId="34453A5F" w:rsidR="00765204" w:rsidRDefault="00765204" w:rsidP="007652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data/ holds the sacrifice ratio data</w:t>
      </w:r>
    </w:p>
    <w:p w14:paraId="5EDD23A1" w14:textId="5C040F70" w:rsidR="00765204" w:rsidRDefault="00765204" w:rsidP="007652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 xml:space="preserve">figures/ holds the figures </w:t>
      </w:r>
    </w:p>
    <w:p w14:paraId="22D1195A" w14:textId="494EF4EF" w:rsidR="00765204" w:rsidRDefault="00765204" w:rsidP="007652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helper-mat-files/ </w:t>
      </w:r>
    </w:p>
    <w:p w14:paraId="4374B683" w14:textId="77777777" w:rsidR="00765204" w:rsidRPr="00765204" w:rsidRDefault="00765204" w:rsidP="00765204">
      <w:pPr>
        <w:pStyle w:val="ListParagraph"/>
        <w:numPr>
          <w:ilvl w:val="1"/>
          <w:numId w:val="11"/>
        </w:numPr>
        <w:rPr>
          <w:rFonts w:ascii="Times New Roman" w:hAnsi="Times New Roman" w:cs="Times New Roman"/>
          <w:sz w:val="24"/>
          <w:szCs w:val="24"/>
        </w:rPr>
      </w:pPr>
      <w:r w:rsidRPr="00765204">
        <w:rPr>
          <w:rFonts w:ascii="Times New Roman" w:hAnsi="Times New Roman" w:cs="Times New Roman"/>
          <w:sz w:val="24"/>
          <w:szCs w:val="24"/>
        </w:rPr>
        <w:t>This folder holds the .mat files used by some of the .mod files. In addition to the policy-</w:t>
      </w:r>
      <w:proofErr w:type="spellStart"/>
      <w:r w:rsidRPr="00765204">
        <w:rPr>
          <w:rFonts w:ascii="Times New Roman" w:hAnsi="Times New Roman" w:cs="Times New Roman"/>
          <w:sz w:val="24"/>
          <w:szCs w:val="24"/>
        </w:rPr>
        <w:t>params.mat</w:t>
      </w:r>
      <w:proofErr w:type="spellEnd"/>
      <w:r w:rsidRPr="00765204">
        <w:rPr>
          <w:rFonts w:ascii="Times New Roman" w:hAnsi="Times New Roman" w:cs="Times New Roman"/>
          <w:sz w:val="24"/>
          <w:szCs w:val="24"/>
        </w:rPr>
        <w:t xml:space="preserve"> file, some .mod files need to call other variables, which are held in these .mat files</w:t>
      </w:r>
    </w:p>
    <w:p w14:paraId="751761D8" w14:textId="28687EED" w:rsidR="00765204" w:rsidRDefault="00765204" w:rsidP="007652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models/</w:t>
      </w:r>
    </w:p>
    <w:p w14:paraId="4BDA0A89" w14:textId="47C01881" w:rsidR="00765204" w:rsidRDefault="00765204" w:rsidP="0076520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This holds the </w:t>
      </w:r>
      <w:r>
        <w:rPr>
          <w:rFonts w:ascii="Times New Roman" w:hAnsi="Times New Roman" w:cs="Times New Roman"/>
          <w:i/>
          <w:iCs/>
          <w:sz w:val="24"/>
          <w:szCs w:val="24"/>
        </w:rPr>
        <w:t>raw</w:t>
      </w:r>
      <w:r>
        <w:rPr>
          <w:rFonts w:ascii="Times New Roman" w:hAnsi="Times New Roman" w:cs="Times New Roman"/>
          <w:sz w:val="24"/>
          <w:szCs w:val="24"/>
        </w:rPr>
        <w:t>, unmodified .mod files for the models. The .mod files used by MMB</w:t>
      </w:r>
    </w:p>
    <w:p w14:paraId="2F78F2EB" w14:textId="01841C83" w:rsidR="00765204" w:rsidRDefault="00765204" w:rsidP="007652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models-of-</w:t>
      </w:r>
      <w:proofErr w:type="spellStart"/>
      <w:r>
        <w:rPr>
          <w:rFonts w:ascii="Times New Roman" w:hAnsi="Times New Roman" w:cs="Times New Roman"/>
          <w:sz w:val="24"/>
          <w:szCs w:val="24"/>
        </w:rPr>
        <w:t>interest_in_folders</w:t>
      </w:r>
      <w:proofErr w:type="spellEnd"/>
      <w:r>
        <w:rPr>
          <w:rFonts w:ascii="Times New Roman" w:hAnsi="Times New Roman" w:cs="Times New Roman"/>
          <w:sz w:val="24"/>
          <w:szCs w:val="24"/>
        </w:rPr>
        <w:t>/</w:t>
      </w:r>
    </w:p>
    <w:p w14:paraId="191EFA84" w14:textId="5F6F6EF5" w:rsidR="00765204" w:rsidRDefault="00765204" w:rsidP="0076520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This holds not only raw, unmodified .mod files from MMB, but the folders they came in, including any supporting .mat files and the .json files</w:t>
      </w:r>
    </w:p>
    <w:p w14:paraId="510089C4" w14:textId="0AFA4BE4" w:rsidR="00765204" w:rsidRDefault="00765204" w:rsidP="00765204">
      <w:pPr>
        <w:pStyle w:val="ListParagraph"/>
        <w:numPr>
          <w:ilvl w:val="0"/>
          <w:numId w:val="11"/>
        </w:numPr>
        <w:rPr>
          <w:rFonts w:ascii="Times New Roman" w:hAnsi="Times New Roman" w:cs="Times New Roman"/>
          <w:sz w:val="24"/>
          <w:szCs w:val="24"/>
        </w:rPr>
      </w:pPr>
      <w:proofErr w:type="spellStart"/>
      <w:proofErr w:type="gramStart"/>
      <w:r>
        <w:rPr>
          <w:rFonts w:ascii="Times New Roman" w:hAnsi="Times New Roman" w:cs="Times New Roman"/>
          <w:sz w:val="24"/>
          <w:szCs w:val="24"/>
        </w:rPr>
        <w:t>old.misc</w:t>
      </w:r>
      <w:proofErr w:type="spellEnd"/>
      <w:proofErr w:type="gramEnd"/>
      <w:r>
        <w:rPr>
          <w:rFonts w:ascii="Times New Roman" w:hAnsi="Times New Roman" w:cs="Times New Roman"/>
          <w:sz w:val="24"/>
          <w:szCs w:val="24"/>
        </w:rPr>
        <w:t>/</w:t>
      </w:r>
    </w:p>
    <w:p w14:paraId="3F3E3295" w14:textId="022C803C" w:rsidR="00765204" w:rsidRDefault="00765204" w:rsidP="00765204">
      <w:pPr>
        <w:pStyle w:val="ListParagraph"/>
        <w:numPr>
          <w:ilvl w:val="1"/>
          <w:numId w:val="11"/>
        </w:numPr>
        <w:rPr>
          <w:rFonts w:ascii="Times New Roman" w:hAnsi="Times New Roman" w:cs="Times New Roman"/>
          <w:sz w:val="24"/>
          <w:szCs w:val="24"/>
        </w:rPr>
      </w:pPr>
      <w:proofErr w:type="gramStart"/>
      <w:r>
        <w:rPr>
          <w:rFonts w:ascii="Times New Roman" w:hAnsi="Times New Roman" w:cs="Times New Roman"/>
          <w:sz w:val="24"/>
          <w:szCs w:val="24"/>
        </w:rPr>
        <w:t>This holds</w:t>
      </w:r>
      <w:proofErr w:type="gramEnd"/>
      <w:r>
        <w:rPr>
          <w:rFonts w:ascii="Times New Roman" w:hAnsi="Times New Roman" w:cs="Times New Roman"/>
          <w:sz w:val="24"/>
          <w:szCs w:val="24"/>
        </w:rPr>
        <w:t xml:space="preserve"> outdated or temporary files</w:t>
      </w:r>
    </w:p>
    <w:p w14:paraId="004032DA" w14:textId="582C1F12" w:rsidR="00765204" w:rsidRDefault="00765204" w:rsidP="0076520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pitarg_models</w:t>
      </w:r>
      <w:proofErr w:type="spellEnd"/>
      <w:r>
        <w:rPr>
          <w:rFonts w:ascii="Times New Roman" w:hAnsi="Times New Roman" w:cs="Times New Roman"/>
          <w:sz w:val="24"/>
          <w:szCs w:val="24"/>
        </w:rPr>
        <w:t>/</w:t>
      </w:r>
    </w:p>
    <w:p w14:paraId="2FB0D347" w14:textId="734A2B2E" w:rsidR="00765204" w:rsidRDefault="00765204" w:rsidP="0076520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This holds the modified .mod files (with pitarg implemented) and other </w:t>
      </w:r>
      <w:proofErr w:type="spellStart"/>
      <w:r>
        <w:rPr>
          <w:rFonts w:ascii="Times New Roman" w:hAnsi="Times New Roman" w:cs="Times New Roman"/>
          <w:sz w:val="24"/>
          <w:szCs w:val="24"/>
        </w:rPr>
        <w:t>misc</w:t>
      </w:r>
      <w:proofErr w:type="spellEnd"/>
      <w:r>
        <w:rPr>
          <w:rFonts w:ascii="Times New Roman" w:hAnsi="Times New Roman" w:cs="Times New Roman"/>
          <w:sz w:val="24"/>
          <w:szCs w:val="24"/>
        </w:rPr>
        <w:t xml:space="preserve"> adjustments made manually</w:t>
      </w:r>
    </w:p>
    <w:p w14:paraId="1D055332" w14:textId="7A86BBBB" w:rsidR="00765204" w:rsidRDefault="00765204" w:rsidP="0076520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This also holds the .mat files for each of the .mod files under different rules, held within subfolders called results-</w:t>
      </w:r>
      <w:proofErr w:type="spellStart"/>
      <w:r>
        <w:rPr>
          <w:rFonts w:ascii="Times New Roman" w:hAnsi="Times New Roman" w:cs="Times New Roman"/>
          <w:sz w:val="24"/>
          <w:szCs w:val="24"/>
        </w:rPr>
        <w:t>rulename</w:t>
      </w:r>
      <w:proofErr w:type="spellEnd"/>
      <w:r>
        <w:rPr>
          <w:rFonts w:ascii="Times New Roman" w:hAnsi="Times New Roman" w:cs="Times New Roman"/>
          <w:sz w:val="24"/>
          <w:szCs w:val="24"/>
        </w:rPr>
        <w:t xml:space="preserve"> </w:t>
      </w:r>
    </w:p>
    <w:p w14:paraId="1DDCF357" w14:textId="228A0E60" w:rsidR="00765204" w:rsidRDefault="00765204" w:rsidP="0076520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It also holds a backup folder with the .mod files with pitarg implemented, just in case one accidently overwrites the others</w:t>
      </w:r>
    </w:p>
    <w:p w14:paraId="25563891" w14:textId="4C23C1E8" w:rsidR="00765204" w:rsidRDefault="00765204" w:rsidP="00765204">
      <w:pPr>
        <w:pStyle w:val="ListParagraph"/>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pitarg_models_raw</w:t>
      </w:r>
      <w:proofErr w:type="spellEnd"/>
      <w:r>
        <w:rPr>
          <w:rFonts w:ascii="Times New Roman" w:hAnsi="Times New Roman" w:cs="Times New Roman"/>
          <w:sz w:val="24"/>
          <w:szCs w:val="24"/>
        </w:rPr>
        <w:t>/</w:t>
      </w:r>
    </w:p>
    <w:p w14:paraId="12D2C397" w14:textId="1546B27B" w:rsidR="00765204" w:rsidRDefault="00765204" w:rsidP="0076520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This holds the .mod files exactly as they were after we ran the SED utility on them, with no manual modifications</w:t>
      </w:r>
    </w:p>
    <w:p w14:paraId="5439D560" w14:textId="1D7E669E" w:rsidR="00765204" w:rsidRDefault="00765204" w:rsidP="007652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policy-params-files/</w:t>
      </w:r>
    </w:p>
    <w:p w14:paraId="15338BE0" w14:textId="7730A343" w:rsidR="00765204" w:rsidRDefault="00765204" w:rsidP="0076520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This holds the .mat files with the coefficients for different rules. For example, the .mat file with the coefficients for the Taylor rule is held here</w:t>
      </w:r>
    </w:p>
    <w:p w14:paraId="1FF4290B" w14:textId="15702B06" w:rsidR="00765204" w:rsidRDefault="00765204" w:rsidP="007652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Run-Outputs/</w:t>
      </w:r>
    </w:p>
    <w:p w14:paraId="0B2F2FAB" w14:textId="657810DF" w:rsidR="00765204" w:rsidRDefault="00765204" w:rsidP="0076520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This holds the extraneous files created when we run the .mod files. Just a place to keep them without deleting</w:t>
      </w:r>
    </w:p>
    <w:p w14:paraId="4A2C367E" w14:textId="7658D951" w:rsidR="00765204" w:rsidRDefault="00765204" w:rsidP="00765204">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testing-station/</w:t>
      </w:r>
    </w:p>
    <w:p w14:paraId="3CFDF97C" w14:textId="59A095ED" w:rsidR="00765204" w:rsidRPr="00765204" w:rsidRDefault="00765204" w:rsidP="00765204">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This is where one can run tests using SED, running .mod files, and so on</w:t>
      </w:r>
    </w:p>
    <w:p w14:paraId="427CD901" w14:textId="2D4C142C" w:rsidR="0064782B" w:rsidRDefault="0064782B" w:rsidP="00421403">
      <w:pPr>
        <w:pStyle w:val="Heading2"/>
      </w:pPr>
      <w:r>
        <w:t>What rule is used? What rules could be used?</w:t>
      </w:r>
    </w:p>
    <w:p w14:paraId="61491A05" w14:textId="0D7A5C49" w:rsidR="00B5352E" w:rsidRDefault="00B5352E" w:rsidP="00B5352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rule used as of the timing of this writing (12/1/2021) is the “Bob” rule.</w:t>
      </w:r>
    </w:p>
    <w:p w14:paraId="2A3321FB" w14:textId="50BAD4BC" w:rsidR="00B5352E" w:rsidRDefault="00B5352E" w:rsidP="00B5352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This has a coefficient of 0.0938 on the t through t-3 </w:t>
      </w:r>
      <w:r w:rsidR="0090287B">
        <w:rPr>
          <w:rFonts w:ascii="Times New Roman" w:hAnsi="Times New Roman" w:cs="Times New Roman"/>
          <w:sz w:val="24"/>
          <w:szCs w:val="24"/>
        </w:rPr>
        <w:t>values of inflation</w:t>
      </w:r>
    </w:p>
    <w:p w14:paraId="2A8010A8" w14:textId="510DEC09" w:rsidR="0090287B" w:rsidRDefault="0090287B" w:rsidP="00B5352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Coefficient of 0.5 on the t value of output</w:t>
      </w:r>
    </w:p>
    <w:p w14:paraId="1E24EE70" w14:textId="6F1752B6" w:rsidR="0090287B" w:rsidRDefault="0090287B" w:rsidP="0090287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rest of the rules that can be used can be found in Calc-</w:t>
      </w:r>
      <w:proofErr w:type="spellStart"/>
      <w:r>
        <w:rPr>
          <w:rFonts w:ascii="Times New Roman" w:hAnsi="Times New Roman" w:cs="Times New Roman"/>
          <w:sz w:val="24"/>
          <w:szCs w:val="24"/>
        </w:rPr>
        <w:t>Sacrific</w:t>
      </w:r>
      <w:proofErr w:type="spellEnd"/>
      <w:r>
        <w:rPr>
          <w:rFonts w:ascii="Times New Roman" w:hAnsi="Times New Roman" w:cs="Times New Roman"/>
          <w:sz w:val="24"/>
          <w:szCs w:val="24"/>
        </w:rPr>
        <w:t>-Ratio/policy-params-files/</w:t>
      </w:r>
    </w:p>
    <w:p w14:paraId="6CCD15F0" w14:textId="22540312" w:rsidR="0090287B" w:rsidRPr="00B5352E" w:rsidRDefault="0090287B" w:rsidP="0090287B">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This is where we save the .mat files containing the coefficients</w:t>
      </w:r>
    </w:p>
    <w:p w14:paraId="78A593DA" w14:textId="0C067F0B" w:rsidR="0064782B" w:rsidRDefault="0064782B" w:rsidP="00421403">
      <w:pPr>
        <w:pStyle w:val="Heading2"/>
      </w:pPr>
      <w:r>
        <w:t>What if I want to change the rule being used?</w:t>
      </w:r>
    </w:p>
    <w:p w14:paraId="704470A1" w14:textId="67B7363B" w:rsidR="0090287B" w:rsidRDefault="0090287B" w:rsidP="0090287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Go into Calc-Sacrifice-Ratio/policy-params-files/ and find the .mat file for the rule you want (Bob rule, Taylor rule, etc.)</w:t>
      </w:r>
    </w:p>
    <w:p w14:paraId="7DFACC58" w14:textId="7AA867B2" w:rsidR="0090287B" w:rsidRDefault="0090287B" w:rsidP="0090287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Copy this .mat file and paste it in Calc-Sacrifice-Ratio</w:t>
      </w:r>
    </w:p>
    <w:p w14:paraId="299F17F1" w14:textId="5FD66433" w:rsidR="0090287B" w:rsidRDefault="0090287B" w:rsidP="0090287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Change the name to policy-</w:t>
      </w:r>
      <w:proofErr w:type="spellStart"/>
      <w:r>
        <w:rPr>
          <w:rFonts w:ascii="Times New Roman" w:hAnsi="Times New Roman" w:cs="Times New Roman"/>
          <w:sz w:val="24"/>
          <w:szCs w:val="24"/>
        </w:rPr>
        <w:t>param.mat</w:t>
      </w:r>
      <w:proofErr w:type="spellEnd"/>
    </w:p>
    <w:p w14:paraId="3ECEE7B9" w14:textId="4802A00A" w:rsidR="0090287B" w:rsidRDefault="0090287B" w:rsidP="0090287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Then you can run the .mod files and they will look to this new .mat file containing the coefficients for the rule of interest</w:t>
      </w:r>
    </w:p>
    <w:p w14:paraId="1C35B253" w14:textId="239BB643" w:rsidR="0090287B" w:rsidRPr="0090287B" w:rsidRDefault="0090287B" w:rsidP="0090287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If you want to do a rule not previously done, copy one of the policy-</w:t>
      </w:r>
      <w:proofErr w:type="spellStart"/>
      <w:r>
        <w:rPr>
          <w:rFonts w:ascii="Times New Roman" w:hAnsi="Times New Roman" w:cs="Times New Roman"/>
          <w:sz w:val="24"/>
          <w:szCs w:val="24"/>
        </w:rPr>
        <w:t>param.mat</w:t>
      </w:r>
      <w:proofErr w:type="spellEnd"/>
      <w:r>
        <w:rPr>
          <w:rFonts w:ascii="Times New Roman" w:hAnsi="Times New Roman" w:cs="Times New Roman"/>
          <w:sz w:val="24"/>
          <w:szCs w:val="24"/>
        </w:rPr>
        <w:t xml:space="preserve"> files and just adjust the coefficients as desired. Then, paste this new file in Calc-Sacrifice-Ratio/ with the name policy-</w:t>
      </w:r>
      <w:proofErr w:type="spellStart"/>
      <w:r>
        <w:rPr>
          <w:rFonts w:ascii="Times New Roman" w:hAnsi="Times New Roman" w:cs="Times New Roman"/>
          <w:sz w:val="24"/>
          <w:szCs w:val="24"/>
        </w:rPr>
        <w:t>param.mat</w:t>
      </w:r>
      <w:proofErr w:type="spellEnd"/>
    </w:p>
    <w:p w14:paraId="3F5CBCB5" w14:textId="7D216201" w:rsidR="00421403" w:rsidRDefault="0064782B" w:rsidP="00421403">
      <w:pPr>
        <w:pStyle w:val="Heading2"/>
      </w:pPr>
      <w:r>
        <w:t xml:space="preserve">What is the </w:t>
      </w:r>
      <w:proofErr w:type="spellStart"/>
      <w:r w:rsidR="00421403">
        <w:t>policy_param.mat</w:t>
      </w:r>
      <w:proofErr w:type="spellEnd"/>
      <w:r>
        <w:t xml:space="preserve"> file?</w:t>
      </w:r>
    </w:p>
    <w:p w14:paraId="34235101" w14:textId="5360D79A" w:rsidR="00421403" w:rsidRDefault="00421403" w:rsidP="004214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This file is basically a saved Matlab workspace that sets up the rule we use (Taylor, Inertial, etc.)</w:t>
      </w:r>
    </w:p>
    <w:p w14:paraId="1B46C3B7" w14:textId="4FACC612" w:rsidR="00421403" w:rsidRDefault="00421403" w:rsidP="00421403">
      <w:pPr>
        <w:pStyle w:val="ListParagraph"/>
        <w:numPr>
          <w:ilvl w:val="0"/>
          <w:numId w:val="1"/>
        </w:numPr>
        <w:rPr>
          <w:rFonts w:ascii="Times New Roman" w:hAnsi="Times New Roman" w:cs="Times New Roman"/>
          <w:sz w:val="24"/>
          <w:szCs w:val="24"/>
        </w:rPr>
      </w:pPr>
      <w:r w:rsidRPr="00421403">
        <w:rPr>
          <w:rFonts w:ascii="Times New Roman" w:hAnsi="Times New Roman" w:cs="Times New Roman"/>
          <w:i/>
          <w:iCs/>
          <w:sz w:val="24"/>
          <w:szCs w:val="24"/>
        </w:rPr>
        <w:t>All</w:t>
      </w:r>
      <w:r>
        <w:rPr>
          <w:rFonts w:ascii="Times New Roman" w:hAnsi="Times New Roman" w:cs="Times New Roman"/>
          <w:sz w:val="24"/>
          <w:szCs w:val="24"/>
        </w:rPr>
        <w:t xml:space="preserve"> we want from it, when running a given job, are the coefficients (based on the rule we are using) </w:t>
      </w:r>
      <w:r w:rsidRPr="00421403">
        <w:rPr>
          <w:rFonts w:ascii="Times New Roman" w:hAnsi="Times New Roman" w:cs="Times New Roman"/>
          <w:sz w:val="24"/>
          <w:szCs w:val="24"/>
        </w:rPr>
        <w:t xml:space="preserve">and </w:t>
      </w:r>
      <w:proofErr w:type="spellStart"/>
      <w:r w:rsidRPr="00421403">
        <w:rPr>
          <w:rFonts w:ascii="Times New Roman" w:hAnsi="Times New Roman" w:cs="Times New Roman"/>
          <w:sz w:val="24"/>
          <w:szCs w:val="24"/>
        </w:rPr>
        <w:t>std_r</w:t>
      </w:r>
      <w:proofErr w:type="spellEnd"/>
      <w:r w:rsidRPr="00421403">
        <w:rPr>
          <w:rFonts w:ascii="Times New Roman" w:hAnsi="Times New Roman" w:cs="Times New Roman"/>
          <w:sz w:val="24"/>
          <w:szCs w:val="24"/>
        </w:rPr>
        <w:t xml:space="preserve">_ and </w:t>
      </w:r>
      <w:proofErr w:type="spellStart"/>
      <w:r w:rsidRPr="00421403">
        <w:rPr>
          <w:rFonts w:ascii="Times New Roman" w:hAnsi="Times New Roman" w:cs="Times New Roman"/>
          <w:sz w:val="24"/>
          <w:szCs w:val="24"/>
        </w:rPr>
        <w:t>std_r_quart</w:t>
      </w:r>
      <w:proofErr w:type="spellEnd"/>
    </w:p>
    <w:p w14:paraId="32379115" w14:textId="5770595B" w:rsidR="00421403" w:rsidRDefault="00421403" w:rsidP="0042140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say this because sometimes this file may be overwritten and contain all the workspace variables from a previously run job. This can lead to serious issues. For example:</w:t>
      </w:r>
    </w:p>
    <w:p w14:paraId="0C20E070" w14:textId="24DF7428" w:rsidR="00421403" w:rsidRDefault="00421403" w:rsidP="0042140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there is a </w:t>
      </w:r>
      <w:r w:rsidRPr="00421403">
        <w:rPr>
          <w:rFonts w:ascii="Times New Roman" w:hAnsi="Times New Roman" w:cs="Times New Roman"/>
          <w:sz w:val="24"/>
          <w:szCs w:val="24"/>
        </w:rPr>
        <w:t>“</w:t>
      </w:r>
      <w:proofErr w:type="spellStart"/>
      <w:r w:rsidRPr="00421403">
        <w:rPr>
          <w:rFonts w:ascii="Times New Roman" w:hAnsi="Times New Roman" w:cs="Times New Roman"/>
          <w:sz w:val="24"/>
          <w:szCs w:val="24"/>
        </w:rPr>
        <w:t>thispath</w:t>
      </w:r>
      <w:proofErr w:type="spellEnd"/>
      <w:r w:rsidRPr="00421403">
        <w:rPr>
          <w:rFonts w:ascii="Times New Roman" w:hAnsi="Times New Roman" w:cs="Times New Roman"/>
          <w:sz w:val="24"/>
          <w:szCs w:val="24"/>
        </w:rPr>
        <w:t>” variable from a previous run</w:t>
      </w:r>
      <w:r>
        <w:rPr>
          <w:rFonts w:ascii="Times New Roman" w:hAnsi="Times New Roman" w:cs="Times New Roman"/>
          <w:sz w:val="24"/>
          <w:szCs w:val="24"/>
        </w:rPr>
        <w:t xml:space="preserve"> saved</w:t>
      </w:r>
      <w:r w:rsidRPr="00421403">
        <w:rPr>
          <w:rFonts w:ascii="Times New Roman" w:hAnsi="Times New Roman" w:cs="Times New Roman"/>
          <w:sz w:val="24"/>
          <w:szCs w:val="24"/>
        </w:rPr>
        <w:t xml:space="preserve">, </w:t>
      </w:r>
      <w:r>
        <w:rPr>
          <w:rFonts w:ascii="Times New Roman" w:hAnsi="Times New Roman" w:cs="Times New Roman"/>
          <w:sz w:val="24"/>
          <w:szCs w:val="24"/>
        </w:rPr>
        <w:t xml:space="preserve">the currently running job will try to use that pathway rather than the pathway of the current job itself. Thus, </w:t>
      </w:r>
      <w:r w:rsidRPr="00421403">
        <w:rPr>
          <w:rFonts w:ascii="Times New Roman" w:hAnsi="Times New Roman" w:cs="Times New Roman"/>
          <w:sz w:val="24"/>
          <w:szCs w:val="24"/>
        </w:rPr>
        <w:t xml:space="preserve">if the </w:t>
      </w:r>
      <w:r>
        <w:rPr>
          <w:rFonts w:ascii="Times New Roman" w:hAnsi="Times New Roman" w:cs="Times New Roman"/>
          <w:sz w:val="24"/>
          <w:szCs w:val="24"/>
        </w:rPr>
        <w:t xml:space="preserve">path from </w:t>
      </w:r>
      <w:r w:rsidRPr="00421403">
        <w:rPr>
          <w:rFonts w:ascii="Times New Roman" w:hAnsi="Times New Roman" w:cs="Times New Roman"/>
          <w:sz w:val="24"/>
          <w:szCs w:val="24"/>
        </w:rPr>
        <w:t xml:space="preserve">which you run the job is “Jake”, </w:t>
      </w:r>
      <w:r>
        <w:rPr>
          <w:rFonts w:ascii="Times New Roman" w:hAnsi="Times New Roman" w:cs="Times New Roman"/>
          <w:sz w:val="24"/>
          <w:szCs w:val="24"/>
        </w:rPr>
        <w:t xml:space="preserve">but </w:t>
      </w:r>
      <w:r w:rsidRPr="00421403">
        <w:rPr>
          <w:rFonts w:ascii="Times New Roman" w:hAnsi="Times New Roman" w:cs="Times New Roman"/>
          <w:sz w:val="24"/>
          <w:szCs w:val="24"/>
        </w:rPr>
        <w:t>the “</w:t>
      </w:r>
      <w:proofErr w:type="spellStart"/>
      <w:r w:rsidRPr="00421403">
        <w:rPr>
          <w:rFonts w:ascii="Times New Roman" w:hAnsi="Times New Roman" w:cs="Times New Roman"/>
          <w:sz w:val="24"/>
          <w:szCs w:val="24"/>
        </w:rPr>
        <w:t>thispath</w:t>
      </w:r>
      <w:proofErr w:type="spellEnd"/>
      <w:r w:rsidRPr="00421403">
        <w:rPr>
          <w:rFonts w:ascii="Times New Roman" w:hAnsi="Times New Roman" w:cs="Times New Roman"/>
          <w:sz w:val="24"/>
          <w:szCs w:val="24"/>
        </w:rPr>
        <w:t xml:space="preserve">” variable saved in </w:t>
      </w:r>
      <w:proofErr w:type="spellStart"/>
      <w:r w:rsidRPr="00421403">
        <w:rPr>
          <w:rFonts w:ascii="Times New Roman" w:hAnsi="Times New Roman" w:cs="Times New Roman"/>
          <w:sz w:val="24"/>
          <w:szCs w:val="24"/>
        </w:rPr>
        <w:t>policy_param.mat</w:t>
      </w:r>
      <w:proofErr w:type="spellEnd"/>
      <w:r w:rsidRPr="00421403">
        <w:rPr>
          <w:rFonts w:ascii="Times New Roman" w:hAnsi="Times New Roman" w:cs="Times New Roman"/>
          <w:sz w:val="24"/>
          <w:szCs w:val="24"/>
        </w:rPr>
        <w:t xml:space="preserve"> is “Scott”, it will </w:t>
      </w:r>
      <w:r>
        <w:rPr>
          <w:rFonts w:ascii="Times New Roman" w:hAnsi="Times New Roman" w:cs="Times New Roman"/>
          <w:sz w:val="24"/>
          <w:szCs w:val="24"/>
        </w:rPr>
        <w:t xml:space="preserve">try to </w:t>
      </w:r>
      <w:r w:rsidRPr="00421403">
        <w:rPr>
          <w:rFonts w:ascii="Times New Roman" w:hAnsi="Times New Roman" w:cs="Times New Roman"/>
          <w:sz w:val="24"/>
          <w:szCs w:val="24"/>
        </w:rPr>
        <w:t xml:space="preserve">go to the “Scott” folder, leaving confusion for everyone involved. Thus, we should always clean up </w:t>
      </w:r>
      <w:proofErr w:type="spellStart"/>
      <w:r w:rsidRPr="00421403">
        <w:rPr>
          <w:rFonts w:ascii="Times New Roman" w:hAnsi="Times New Roman" w:cs="Times New Roman"/>
          <w:sz w:val="24"/>
          <w:szCs w:val="24"/>
        </w:rPr>
        <w:t>policy_param.mat</w:t>
      </w:r>
      <w:proofErr w:type="spellEnd"/>
      <w:r w:rsidRPr="00421403">
        <w:rPr>
          <w:rFonts w:ascii="Times New Roman" w:hAnsi="Times New Roman" w:cs="Times New Roman"/>
          <w:sz w:val="24"/>
          <w:szCs w:val="24"/>
        </w:rPr>
        <w:t xml:space="preserve"> before a run</w:t>
      </w:r>
    </w:p>
    <w:p w14:paraId="2B77E272" w14:textId="0D3FC5B1" w:rsidR="00421403" w:rsidRPr="00421403" w:rsidRDefault="004272A4" w:rsidP="0042140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When you run a job, by running one of the model’s .mod files, it looks at the current directory, goes up one step, and then grabs the </w:t>
      </w:r>
      <w:proofErr w:type="spellStart"/>
      <w:r>
        <w:rPr>
          <w:rFonts w:ascii="Times New Roman" w:hAnsi="Times New Roman" w:cs="Times New Roman"/>
          <w:sz w:val="24"/>
          <w:szCs w:val="24"/>
        </w:rPr>
        <w:t>policy_param.mat</w:t>
      </w:r>
      <w:proofErr w:type="spellEnd"/>
      <w:r>
        <w:rPr>
          <w:rFonts w:ascii="Times New Roman" w:hAnsi="Times New Roman" w:cs="Times New Roman"/>
          <w:sz w:val="24"/>
          <w:szCs w:val="24"/>
        </w:rPr>
        <w:t xml:space="preserve"> values. Thus, you should always ensure that </w:t>
      </w:r>
      <w:proofErr w:type="spellStart"/>
      <w:r>
        <w:rPr>
          <w:rFonts w:ascii="Times New Roman" w:hAnsi="Times New Roman" w:cs="Times New Roman"/>
          <w:sz w:val="24"/>
          <w:szCs w:val="24"/>
        </w:rPr>
        <w:t>policy_param.mat</w:t>
      </w:r>
      <w:proofErr w:type="spellEnd"/>
      <w:r>
        <w:rPr>
          <w:rFonts w:ascii="Times New Roman" w:hAnsi="Times New Roman" w:cs="Times New Roman"/>
          <w:sz w:val="24"/>
          <w:szCs w:val="24"/>
        </w:rPr>
        <w:t xml:space="preserve"> is one level above the .mod files you’re running</w:t>
      </w:r>
    </w:p>
    <w:p w14:paraId="5791BCB3" w14:textId="48202A6A" w:rsidR="000A3BDB" w:rsidRDefault="000A3BDB" w:rsidP="0064782B">
      <w:pPr>
        <w:pStyle w:val="Heading2"/>
      </w:pPr>
      <w:r>
        <w:t>What is the helper-mat-files folder?</w:t>
      </w:r>
    </w:p>
    <w:p w14:paraId="1507F7AE" w14:textId="4628E59F" w:rsidR="000A3BDB" w:rsidRDefault="000A3BDB" w:rsidP="000A3BDB">
      <w:pPr>
        <w:rPr>
          <w:rFonts w:ascii="Times New Roman" w:hAnsi="Times New Roman" w:cs="Times New Roman"/>
          <w:sz w:val="24"/>
          <w:szCs w:val="24"/>
        </w:rPr>
      </w:pPr>
      <w:r>
        <w:rPr>
          <w:rFonts w:ascii="Times New Roman" w:hAnsi="Times New Roman" w:cs="Times New Roman"/>
          <w:sz w:val="24"/>
          <w:szCs w:val="24"/>
        </w:rPr>
        <w:t>This folder holds the .mat files used by some of the .mod files. In addition to the policy-</w:t>
      </w:r>
      <w:proofErr w:type="spellStart"/>
      <w:r>
        <w:rPr>
          <w:rFonts w:ascii="Times New Roman" w:hAnsi="Times New Roman" w:cs="Times New Roman"/>
          <w:sz w:val="24"/>
          <w:szCs w:val="24"/>
        </w:rPr>
        <w:t>params.mat</w:t>
      </w:r>
      <w:proofErr w:type="spellEnd"/>
      <w:r>
        <w:rPr>
          <w:rFonts w:ascii="Times New Roman" w:hAnsi="Times New Roman" w:cs="Times New Roman"/>
          <w:sz w:val="24"/>
          <w:szCs w:val="24"/>
        </w:rPr>
        <w:t xml:space="preserve"> file, some .mod files need to call other variables, which are held in these .mat files</w:t>
      </w:r>
    </w:p>
    <w:p w14:paraId="29FDCC78" w14:textId="14A8F8B9" w:rsidR="008B46B1" w:rsidRDefault="008B46B1" w:rsidP="008B46B1">
      <w:pPr>
        <w:pStyle w:val="Heading2"/>
      </w:pPr>
      <w:r>
        <w:t>What if we see “error using load” in Matlab when trying to run a model?</w:t>
      </w:r>
    </w:p>
    <w:p w14:paraId="0C74A582" w14:textId="77777777" w:rsidR="008B46B1" w:rsidRDefault="008B46B1" w:rsidP="000A3BDB">
      <w:pPr>
        <w:rPr>
          <w:rFonts w:ascii="Times New Roman" w:hAnsi="Times New Roman" w:cs="Times New Roman"/>
          <w:sz w:val="24"/>
          <w:szCs w:val="24"/>
        </w:rPr>
      </w:pPr>
      <w:r>
        <w:rPr>
          <w:rFonts w:ascii="Times New Roman" w:hAnsi="Times New Roman" w:cs="Times New Roman"/>
          <w:sz w:val="24"/>
          <w:szCs w:val="24"/>
        </w:rPr>
        <w:t>This means the model you are running needs to load a .mat file besides policy-</w:t>
      </w:r>
      <w:proofErr w:type="spellStart"/>
      <w:r>
        <w:rPr>
          <w:rFonts w:ascii="Times New Roman" w:hAnsi="Times New Roman" w:cs="Times New Roman"/>
          <w:sz w:val="24"/>
          <w:szCs w:val="24"/>
        </w:rPr>
        <w:t>param.mat</w:t>
      </w:r>
      <w:proofErr w:type="spellEnd"/>
      <w:r>
        <w:rPr>
          <w:rFonts w:ascii="Times New Roman" w:hAnsi="Times New Roman" w:cs="Times New Roman"/>
          <w:sz w:val="24"/>
          <w:szCs w:val="24"/>
        </w:rPr>
        <w:t xml:space="preserve"> in order to run. These .mat files are stored in helper-mat-files/ and should be copy and pasted into </w:t>
      </w:r>
      <w:proofErr w:type="spellStart"/>
      <w:r>
        <w:rPr>
          <w:rFonts w:ascii="Times New Roman" w:hAnsi="Times New Roman" w:cs="Times New Roman"/>
          <w:sz w:val="24"/>
          <w:szCs w:val="24"/>
        </w:rPr>
        <w:t>pitarg_models</w:t>
      </w:r>
      <w:proofErr w:type="spellEnd"/>
      <w:r>
        <w:rPr>
          <w:rFonts w:ascii="Times New Roman" w:hAnsi="Times New Roman" w:cs="Times New Roman"/>
          <w:sz w:val="24"/>
          <w:szCs w:val="24"/>
        </w:rPr>
        <w:t>/ when running such models in order to avoid such errors.</w:t>
      </w:r>
    </w:p>
    <w:p w14:paraId="1521931E" w14:textId="2C014A16" w:rsidR="008B46B1" w:rsidRPr="000A3BDB" w:rsidRDefault="008B46B1" w:rsidP="008B46B1">
      <w:pPr>
        <w:ind w:firstLine="720"/>
        <w:rPr>
          <w:rFonts w:ascii="Times New Roman" w:hAnsi="Times New Roman" w:cs="Times New Roman"/>
          <w:sz w:val="24"/>
          <w:szCs w:val="24"/>
        </w:rPr>
      </w:pPr>
      <w:r>
        <w:rPr>
          <w:rFonts w:ascii="Times New Roman" w:hAnsi="Times New Roman" w:cs="Times New Roman"/>
          <w:sz w:val="24"/>
          <w:szCs w:val="24"/>
        </w:rPr>
        <w:t xml:space="preserve"> For example, US_HL16 requires </w:t>
      </w:r>
      <w:proofErr w:type="spellStart"/>
      <w:r>
        <w:rPr>
          <w:rFonts w:ascii="Times New Roman" w:hAnsi="Times New Roman" w:cs="Times New Roman"/>
          <w:sz w:val="24"/>
          <w:szCs w:val="24"/>
        </w:rPr>
        <w:t>median_param_BEP.mat</w:t>
      </w:r>
      <w:proofErr w:type="spellEnd"/>
      <w:r>
        <w:rPr>
          <w:rFonts w:ascii="Times New Roman" w:hAnsi="Times New Roman" w:cs="Times New Roman"/>
          <w:sz w:val="24"/>
          <w:szCs w:val="24"/>
        </w:rPr>
        <w:t xml:space="preserve">. Normally, this is stored only in helper-mat-files/. But when I want to run US_HL16, I will copy </w:t>
      </w:r>
      <w:proofErr w:type="spellStart"/>
      <w:r>
        <w:rPr>
          <w:rFonts w:ascii="Times New Roman" w:hAnsi="Times New Roman" w:cs="Times New Roman"/>
          <w:sz w:val="24"/>
          <w:szCs w:val="24"/>
        </w:rPr>
        <w:t>median_param_BEP.mat</w:t>
      </w:r>
      <w:proofErr w:type="spellEnd"/>
      <w:r>
        <w:rPr>
          <w:rFonts w:ascii="Times New Roman" w:hAnsi="Times New Roman" w:cs="Times New Roman"/>
          <w:sz w:val="24"/>
          <w:szCs w:val="24"/>
        </w:rPr>
        <w:t xml:space="preserve"> into </w:t>
      </w:r>
      <w:proofErr w:type="spellStart"/>
      <w:r>
        <w:rPr>
          <w:rFonts w:ascii="Times New Roman" w:hAnsi="Times New Roman" w:cs="Times New Roman"/>
          <w:sz w:val="24"/>
          <w:szCs w:val="24"/>
        </w:rPr>
        <w:t>pitarg_models</w:t>
      </w:r>
      <w:proofErr w:type="spellEnd"/>
      <w:r>
        <w:rPr>
          <w:rFonts w:ascii="Times New Roman" w:hAnsi="Times New Roman" w:cs="Times New Roman"/>
          <w:sz w:val="24"/>
          <w:szCs w:val="24"/>
        </w:rPr>
        <w:t xml:space="preserve">/. Then, when done, I delete </w:t>
      </w:r>
      <w:proofErr w:type="spellStart"/>
      <w:r>
        <w:rPr>
          <w:rFonts w:ascii="Times New Roman" w:hAnsi="Times New Roman" w:cs="Times New Roman"/>
          <w:sz w:val="24"/>
          <w:szCs w:val="24"/>
        </w:rPr>
        <w:t>median_param_BEP.mat</w:t>
      </w:r>
      <w:proofErr w:type="spellEnd"/>
      <w:r>
        <w:rPr>
          <w:rFonts w:ascii="Times New Roman" w:hAnsi="Times New Roman" w:cs="Times New Roman"/>
          <w:sz w:val="24"/>
          <w:szCs w:val="24"/>
        </w:rPr>
        <w:t>.</w:t>
      </w:r>
    </w:p>
    <w:p w14:paraId="7EC9CE7F" w14:textId="69BECB7F" w:rsidR="0064782B" w:rsidRDefault="0064782B" w:rsidP="0064782B">
      <w:pPr>
        <w:pStyle w:val="Heading2"/>
      </w:pPr>
      <w:r>
        <w:t xml:space="preserve">How do I install/use </w:t>
      </w:r>
      <w:proofErr w:type="spellStart"/>
      <w:r>
        <w:t>Dynare</w:t>
      </w:r>
      <w:proofErr w:type="spellEnd"/>
      <w:r>
        <w:t>? Matlab?</w:t>
      </w:r>
    </w:p>
    <w:p w14:paraId="3CED5566" w14:textId="77777777" w:rsidR="00421403" w:rsidRPr="00421403" w:rsidRDefault="00421403">
      <w:pPr>
        <w:rPr>
          <w:rFonts w:ascii="Times New Roman" w:hAnsi="Times New Roman" w:cs="Times New Roman"/>
          <w:sz w:val="24"/>
          <w:szCs w:val="24"/>
        </w:rPr>
      </w:pPr>
    </w:p>
    <w:sectPr w:rsidR="00421403" w:rsidRPr="004214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90A1F9" w14:textId="77777777" w:rsidR="0064782B" w:rsidRDefault="0064782B" w:rsidP="0064782B">
      <w:pPr>
        <w:spacing w:after="0" w:line="240" w:lineRule="auto"/>
      </w:pPr>
      <w:r>
        <w:separator/>
      </w:r>
    </w:p>
  </w:endnote>
  <w:endnote w:type="continuationSeparator" w:id="0">
    <w:p w14:paraId="1323F5E5" w14:textId="77777777" w:rsidR="0064782B" w:rsidRDefault="0064782B" w:rsidP="0064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9E4C7" w14:textId="77777777" w:rsidR="0064782B" w:rsidRDefault="0064782B" w:rsidP="0064782B">
      <w:pPr>
        <w:spacing w:after="0" w:line="240" w:lineRule="auto"/>
      </w:pPr>
      <w:r>
        <w:separator/>
      </w:r>
    </w:p>
  </w:footnote>
  <w:footnote w:type="continuationSeparator" w:id="0">
    <w:p w14:paraId="2B954C57" w14:textId="77777777" w:rsidR="0064782B" w:rsidRDefault="0064782B" w:rsidP="00647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13750"/>
    <w:multiLevelType w:val="hybridMultilevel"/>
    <w:tmpl w:val="86C6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BD1AAD"/>
    <w:multiLevelType w:val="hybridMultilevel"/>
    <w:tmpl w:val="128E5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64F48"/>
    <w:multiLevelType w:val="hybridMultilevel"/>
    <w:tmpl w:val="A6AA3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23570"/>
    <w:multiLevelType w:val="hybridMultilevel"/>
    <w:tmpl w:val="7C62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773746"/>
    <w:multiLevelType w:val="hybridMultilevel"/>
    <w:tmpl w:val="5F70D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FE6BB6"/>
    <w:multiLevelType w:val="hybridMultilevel"/>
    <w:tmpl w:val="D18A3BD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501B5D5B"/>
    <w:multiLevelType w:val="hybridMultilevel"/>
    <w:tmpl w:val="9152780E"/>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50772E85"/>
    <w:multiLevelType w:val="hybridMultilevel"/>
    <w:tmpl w:val="43161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808EB"/>
    <w:multiLevelType w:val="hybridMultilevel"/>
    <w:tmpl w:val="81C4D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827FE4"/>
    <w:multiLevelType w:val="hybridMultilevel"/>
    <w:tmpl w:val="4676A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F67D36"/>
    <w:multiLevelType w:val="hybridMultilevel"/>
    <w:tmpl w:val="9C70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8"/>
  </w:num>
  <w:num w:numId="5">
    <w:abstractNumId w:val="5"/>
  </w:num>
  <w:num w:numId="6">
    <w:abstractNumId w:val="6"/>
  </w:num>
  <w:num w:numId="7">
    <w:abstractNumId w:val="1"/>
  </w:num>
  <w:num w:numId="8">
    <w:abstractNumId w:val="4"/>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03"/>
    <w:rsid w:val="000A3BDB"/>
    <w:rsid w:val="00174551"/>
    <w:rsid w:val="0034526D"/>
    <w:rsid w:val="00421403"/>
    <w:rsid w:val="004272A4"/>
    <w:rsid w:val="00512E87"/>
    <w:rsid w:val="00564D95"/>
    <w:rsid w:val="005B61DE"/>
    <w:rsid w:val="0064782B"/>
    <w:rsid w:val="00685A10"/>
    <w:rsid w:val="00765204"/>
    <w:rsid w:val="008B46B1"/>
    <w:rsid w:val="0090287B"/>
    <w:rsid w:val="00A241AF"/>
    <w:rsid w:val="00B5352E"/>
    <w:rsid w:val="00BA483D"/>
    <w:rsid w:val="00CD3E62"/>
    <w:rsid w:val="00D535DB"/>
    <w:rsid w:val="00F713BD"/>
    <w:rsid w:val="00F71E76"/>
    <w:rsid w:val="00F86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5450EE2"/>
  <w15:chartTrackingRefBased/>
  <w15:docId w15:val="{EA0C5EE1-6309-4E48-B7BF-07D9C5EC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04"/>
  </w:style>
  <w:style w:type="paragraph" w:styleId="Heading1">
    <w:name w:val="heading 1"/>
    <w:basedOn w:val="Normal"/>
    <w:next w:val="Normal"/>
    <w:link w:val="Heading1Char"/>
    <w:uiPriority w:val="9"/>
    <w:qFormat/>
    <w:rsid w:val="004214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4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4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140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21403"/>
    <w:pPr>
      <w:ind w:left="720"/>
      <w:contextualSpacing/>
    </w:pPr>
  </w:style>
  <w:style w:type="character" w:styleId="Hyperlink">
    <w:name w:val="Hyperlink"/>
    <w:basedOn w:val="DefaultParagraphFont"/>
    <w:uiPriority w:val="99"/>
    <w:unhideWhenUsed/>
    <w:rsid w:val="00685A10"/>
    <w:rPr>
      <w:color w:val="0563C1" w:themeColor="hyperlink"/>
      <w:u w:val="single"/>
    </w:rPr>
  </w:style>
  <w:style w:type="character" w:styleId="UnresolvedMention">
    <w:name w:val="Unresolved Mention"/>
    <w:basedOn w:val="DefaultParagraphFont"/>
    <w:uiPriority w:val="99"/>
    <w:semiHidden/>
    <w:unhideWhenUsed/>
    <w:rsid w:val="00685A10"/>
    <w:rPr>
      <w:color w:val="605E5C"/>
      <w:shd w:val="clear" w:color="auto" w:fill="E1DFDD"/>
    </w:rPr>
  </w:style>
  <w:style w:type="character" w:styleId="CommentReference">
    <w:name w:val="annotation reference"/>
    <w:basedOn w:val="DefaultParagraphFont"/>
    <w:uiPriority w:val="99"/>
    <w:semiHidden/>
    <w:unhideWhenUsed/>
    <w:rsid w:val="00564D95"/>
    <w:rPr>
      <w:sz w:val="16"/>
      <w:szCs w:val="16"/>
    </w:rPr>
  </w:style>
  <w:style w:type="paragraph" w:styleId="CommentText">
    <w:name w:val="annotation text"/>
    <w:basedOn w:val="Normal"/>
    <w:link w:val="CommentTextChar"/>
    <w:uiPriority w:val="99"/>
    <w:semiHidden/>
    <w:unhideWhenUsed/>
    <w:rsid w:val="00564D95"/>
    <w:pPr>
      <w:spacing w:after="0" w:line="240" w:lineRule="auto"/>
    </w:pPr>
    <w:rPr>
      <w:rFonts w:ascii="Calibri" w:hAnsi="Calibri" w:cs="Calibri"/>
      <w:sz w:val="20"/>
      <w:szCs w:val="20"/>
    </w:rPr>
  </w:style>
  <w:style w:type="character" w:customStyle="1" w:styleId="CommentTextChar">
    <w:name w:val="Comment Text Char"/>
    <w:basedOn w:val="DefaultParagraphFont"/>
    <w:link w:val="CommentText"/>
    <w:uiPriority w:val="99"/>
    <w:semiHidden/>
    <w:rsid w:val="00564D95"/>
    <w:rPr>
      <w:rFonts w:ascii="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699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rchives.dynare.org/documentation-and-support/quick-start.html" TargetMode="External"/><Relationship Id="rId3" Type="http://schemas.openxmlformats.org/officeDocument/2006/relationships/settings" Target="settings.xml"/><Relationship Id="rId7" Type="http://schemas.openxmlformats.org/officeDocument/2006/relationships/hyperlink" Target="https://www.gnu.org/software/sed/manual/se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Scott</dc:creator>
  <cp:keywords/>
  <dc:description/>
  <cp:lastModifiedBy>Jake Scott</cp:lastModifiedBy>
  <cp:revision>11</cp:revision>
  <dcterms:created xsi:type="dcterms:W3CDTF">2021-11-30T19:22:00Z</dcterms:created>
  <dcterms:modified xsi:type="dcterms:W3CDTF">2021-12-02T21:59:00Z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0515d775-1990-49fd-8292-d09064c1fbc5</vt:lpwstr>
  </property>
</Properties>
</file>